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</w:t>
      </w:r>
    </w:p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к школе группы  «Реченька» (6-7 лет)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</w:t>
      </w: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примерной дошкольной образовательной программой –  </w:t>
      </w:r>
      <w:hyperlink r:id="rId5" w:history="1">
        <w:r w:rsidRPr="00E3358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«От рождения до школы» под редакцией </w:t>
        </w:r>
        <w:proofErr w:type="spellStart"/>
        <w:r w:rsidRPr="00E3358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Н.Е.Вераксы</w:t>
        </w:r>
        <w:proofErr w:type="spellEnd"/>
      </w:hyperlink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DF5872" w:rsidRPr="00E3358D" w:rsidRDefault="00DF5872" w:rsidP="00DF5872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DF5872" w:rsidRPr="00E3358D" w:rsidRDefault="00DF5872" w:rsidP="00DF5872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DF5872" w:rsidRPr="00E3358D" w:rsidRDefault="00DF5872" w:rsidP="00DF5872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общеобразовательной программой МАДОУ </w:t>
      </w:r>
      <w:r w:rsidRPr="00E3358D">
        <w:rPr>
          <w:rFonts w:ascii="Times New Roman" w:hAnsi="Times New Roman"/>
          <w:sz w:val="28"/>
          <w:szCs w:val="28"/>
        </w:rPr>
        <w:t>«Детский сад «Сказка».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Программы — создание </w:t>
      </w:r>
      <w:proofErr w:type="spellStart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социокультурного</w:t>
      </w:r>
      <w:proofErr w:type="spellEnd"/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</w:t>
      </w:r>
      <w:r w:rsidRPr="00E3358D">
        <w:rPr>
          <w:rFonts w:ascii="Times New Roman" w:hAnsi="Times New Roman"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E3358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E3358D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DF5872" w:rsidRPr="00E3358D" w:rsidRDefault="00DF5872" w:rsidP="00DF5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E3358D">
        <w:rPr>
          <w:rFonts w:ascii="Times New Roman" w:hAnsi="Times New Roman"/>
          <w:sz w:val="28"/>
          <w:szCs w:val="28"/>
        </w:rPr>
        <w:t>ДО</w:t>
      </w:r>
      <w:proofErr w:type="gramEnd"/>
      <w:r w:rsidRPr="00E3358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3358D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E3358D">
        <w:rPr>
          <w:rFonts w:ascii="Times New Roman" w:hAnsi="Times New Roman"/>
          <w:sz w:val="28"/>
          <w:szCs w:val="28"/>
        </w:rPr>
        <w:t xml:space="preserve"> образовательной программе МАДОУ «Детский сад «Сказка».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872" w:rsidRPr="00670EA6" w:rsidRDefault="00DF5872" w:rsidP="00DF5872">
      <w:pPr>
        <w:rPr>
          <w:rFonts w:ascii="Times New Roman" w:hAnsi="Times New Roman"/>
          <w:sz w:val="28"/>
          <w:szCs w:val="28"/>
        </w:rPr>
      </w:pPr>
      <w:r w:rsidRPr="00670EA6">
        <w:rPr>
          <w:rFonts w:ascii="Times New Roman" w:hAnsi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DF5872" w:rsidRPr="00670EA6" w:rsidRDefault="00DF5872" w:rsidP="00DF58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  <w:r w:rsidRPr="00670EA6">
        <w:rPr>
          <w:rFonts w:ascii="Times New Roman" w:hAnsi="Times New Roman"/>
          <w:sz w:val="28"/>
          <w:szCs w:val="28"/>
        </w:rPr>
        <w:t>, 1КК,</w:t>
      </w:r>
    </w:p>
    <w:p w:rsidR="00DF5872" w:rsidRPr="00A82800" w:rsidRDefault="00DF5872" w:rsidP="00DF5872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Мокрушина Нина Ивановна, 1КК.</w:t>
      </w:r>
    </w:p>
    <w:p w:rsidR="00E17B20" w:rsidRDefault="00E17B20"/>
    <w:sectPr w:rsidR="00E17B20" w:rsidSect="001A5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A0D70" w:rsidRDefault="00DF58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DF58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872"/>
    <w:rsid w:val="006459CE"/>
    <w:rsid w:val="00DF5872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mdoy324.ucoz.ru/programma.docx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2016-06-29T09:46:00Z</dcterms:created>
  <dcterms:modified xsi:type="dcterms:W3CDTF">2016-06-29T09:48:00Z</dcterms:modified>
</cp:coreProperties>
</file>