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F1" w:rsidRPr="006937F1" w:rsidRDefault="006937F1" w:rsidP="006937F1">
      <w:pPr>
        <w:spacing w:after="0" w:line="240" w:lineRule="auto"/>
        <w:jc w:val="center"/>
        <w:rPr>
          <w:rFonts w:ascii="Times New Roman" w:eastAsia="Calibri" w:hAnsi="Times New Roman" w:cs="Times New Roman"/>
          <w:sz w:val="28"/>
          <w:szCs w:val="28"/>
        </w:rPr>
      </w:pPr>
      <w:r w:rsidRPr="006937F1">
        <w:rPr>
          <w:rFonts w:ascii="Times New Roman" w:eastAsia="Calibri" w:hAnsi="Times New Roman" w:cs="Times New Roman"/>
          <w:sz w:val="28"/>
          <w:szCs w:val="28"/>
        </w:rPr>
        <w:t>Муниципальное автономное дошкольное образовательное учреждение</w:t>
      </w:r>
    </w:p>
    <w:p w:rsidR="006937F1" w:rsidRPr="006937F1" w:rsidRDefault="006937F1" w:rsidP="006937F1">
      <w:pPr>
        <w:spacing w:after="0" w:line="240" w:lineRule="auto"/>
        <w:jc w:val="center"/>
        <w:rPr>
          <w:rFonts w:ascii="Times New Roman" w:eastAsia="Calibri" w:hAnsi="Times New Roman" w:cs="Times New Roman"/>
          <w:sz w:val="28"/>
          <w:szCs w:val="28"/>
        </w:rPr>
      </w:pPr>
      <w:r w:rsidRPr="006937F1">
        <w:rPr>
          <w:rFonts w:ascii="Times New Roman" w:eastAsia="Calibri" w:hAnsi="Times New Roman" w:cs="Times New Roman"/>
          <w:sz w:val="28"/>
          <w:szCs w:val="28"/>
        </w:rPr>
        <w:t>«Детский сад «Сказка» Артинского городского округа</w:t>
      </w:r>
    </w:p>
    <w:p w:rsidR="006937F1" w:rsidRPr="006937F1" w:rsidRDefault="006937F1" w:rsidP="006937F1">
      <w:pPr>
        <w:spacing w:after="0" w:line="240" w:lineRule="auto"/>
        <w:jc w:val="center"/>
        <w:rPr>
          <w:rFonts w:ascii="Times New Roman" w:eastAsia="Calibri" w:hAnsi="Times New Roman" w:cs="Times New Roman"/>
          <w:sz w:val="28"/>
          <w:szCs w:val="28"/>
        </w:rPr>
      </w:pPr>
      <w:r w:rsidRPr="006937F1">
        <w:rPr>
          <w:rFonts w:ascii="Times New Roman" w:eastAsia="Calibri" w:hAnsi="Times New Roman" w:cs="Times New Roman"/>
          <w:sz w:val="28"/>
          <w:szCs w:val="28"/>
        </w:rPr>
        <w:t>(МАДОУ «Детский сад «Сказка»)</w:t>
      </w:r>
    </w:p>
    <w:p w:rsidR="006937F1" w:rsidRPr="006937F1" w:rsidRDefault="006937F1" w:rsidP="006937F1">
      <w:pPr>
        <w:tabs>
          <w:tab w:val="left" w:pos="3969"/>
        </w:tabs>
        <w:suppressAutoHyphens/>
        <w:autoSpaceDE w:val="0"/>
        <w:spacing w:after="0" w:line="240" w:lineRule="auto"/>
        <w:jc w:val="center"/>
        <w:rPr>
          <w:rFonts w:ascii="Times New Roman" w:eastAsia="Arial" w:hAnsi="Times New Roman" w:cs="Times New Roman"/>
          <w:sz w:val="20"/>
          <w:szCs w:val="20"/>
          <w:lang w:eastAsia="ar-SA"/>
        </w:rPr>
      </w:pPr>
      <w:r w:rsidRPr="006937F1">
        <w:rPr>
          <w:rFonts w:ascii="Times New Roman" w:eastAsia="Arial" w:hAnsi="Times New Roman" w:cs="Times New Roman"/>
          <w:sz w:val="20"/>
          <w:szCs w:val="20"/>
          <w:lang w:eastAsia="ar-SA"/>
        </w:rPr>
        <w:t>Юридический адрес: Россия, 623340, Свердловская область, Артинский район, р.п. Арти, ул.Королева , 29 б.</w:t>
      </w:r>
    </w:p>
    <w:p w:rsidR="006937F1" w:rsidRPr="006937F1" w:rsidRDefault="006937F1" w:rsidP="006937F1">
      <w:pPr>
        <w:suppressAutoHyphens/>
        <w:autoSpaceDE w:val="0"/>
        <w:spacing w:after="0" w:line="240" w:lineRule="auto"/>
        <w:jc w:val="center"/>
        <w:rPr>
          <w:rFonts w:ascii="Times New Roman" w:eastAsia="Arial" w:hAnsi="Times New Roman" w:cs="Times New Roman"/>
          <w:sz w:val="20"/>
          <w:szCs w:val="20"/>
          <w:lang w:eastAsia="ar-SA"/>
        </w:rPr>
      </w:pPr>
      <w:r w:rsidRPr="006937F1">
        <w:rPr>
          <w:rFonts w:ascii="Times New Roman" w:eastAsia="Arial" w:hAnsi="Times New Roman" w:cs="Times New Roman"/>
          <w:sz w:val="20"/>
          <w:szCs w:val="20"/>
          <w:lang w:eastAsia="ar-SA"/>
        </w:rPr>
        <w:t xml:space="preserve">Фактический адрес: Россия, 623340, Свердловская область, Артинский район, р.п. Арти, ул. Королева, 29 б., </w:t>
      </w:r>
    </w:p>
    <w:p w:rsidR="006937F1" w:rsidRPr="006937F1" w:rsidRDefault="006937F1" w:rsidP="006937F1">
      <w:pPr>
        <w:suppressAutoHyphens/>
        <w:autoSpaceDE w:val="0"/>
        <w:spacing w:after="0" w:line="240" w:lineRule="auto"/>
        <w:jc w:val="center"/>
        <w:rPr>
          <w:rFonts w:ascii="Times New Roman" w:eastAsia="Arial" w:hAnsi="Times New Roman" w:cs="Times New Roman"/>
          <w:sz w:val="18"/>
          <w:szCs w:val="18"/>
          <w:lang w:eastAsia="ar-SA"/>
        </w:rPr>
      </w:pPr>
      <w:r w:rsidRPr="006937F1">
        <w:rPr>
          <w:rFonts w:ascii="Times New Roman" w:eastAsia="Arial" w:hAnsi="Times New Roman" w:cs="Times New Roman"/>
          <w:sz w:val="20"/>
          <w:szCs w:val="20"/>
          <w:lang w:eastAsia="ar-SA"/>
        </w:rPr>
        <w:t xml:space="preserve">тел. </w:t>
      </w:r>
      <w:r w:rsidRPr="006937F1">
        <w:rPr>
          <w:rFonts w:ascii="Times New Roman" w:eastAsia="Arial" w:hAnsi="Times New Roman" w:cs="Times New Roman"/>
          <w:sz w:val="18"/>
          <w:szCs w:val="18"/>
          <w:lang w:eastAsia="ar-SA"/>
        </w:rPr>
        <w:t>(343 91) 2-20-06</w:t>
      </w:r>
    </w:p>
    <w:p w:rsidR="006937F1" w:rsidRPr="006937F1" w:rsidRDefault="006937F1" w:rsidP="006937F1">
      <w:pPr>
        <w:suppressAutoHyphens/>
        <w:autoSpaceDE w:val="0"/>
        <w:spacing w:after="0" w:line="240" w:lineRule="auto"/>
        <w:jc w:val="center"/>
        <w:rPr>
          <w:rFonts w:ascii="Times New Roman" w:eastAsia="Arial" w:hAnsi="Times New Roman" w:cs="Times New Roman"/>
          <w:sz w:val="20"/>
          <w:szCs w:val="20"/>
          <w:lang w:eastAsia="ar-SA"/>
        </w:rPr>
      </w:pPr>
      <w:r w:rsidRPr="006937F1">
        <w:rPr>
          <w:rFonts w:ascii="Times New Roman" w:eastAsia="Arial" w:hAnsi="Times New Roman" w:cs="Times New Roman"/>
          <w:sz w:val="20"/>
          <w:szCs w:val="20"/>
          <w:lang w:eastAsia="ar-SA"/>
        </w:rPr>
        <w:t>Россия, 623340, Свердловская область, Артинский район, р.п. Арти, ул.Ленина,71., тел.   (343 91) 2-11-94</w:t>
      </w:r>
    </w:p>
    <w:p w:rsidR="006937F1" w:rsidRPr="006937F1" w:rsidRDefault="006937F1" w:rsidP="006937F1">
      <w:pPr>
        <w:suppressAutoHyphens/>
        <w:autoSpaceDE w:val="0"/>
        <w:spacing w:after="0" w:line="240" w:lineRule="auto"/>
        <w:jc w:val="center"/>
        <w:rPr>
          <w:rFonts w:ascii="Times New Roman" w:eastAsia="Arial" w:hAnsi="Times New Roman" w:cs="Times New Roman"/>
          <w:sz w:val="20"/>
          <w:szCs w:val="20"/>
          <w:lang w:eastAsia="ar-SA"/>
        </w:rPr>
      </w:pPr>
    </w:p>
    <w:p w:rsidR="006937F1" w:rsidRPr="006937F1" w:rsidRDefault="006937F1" w:rsidP="006937F1">
      <w:pPr>
        <w:spacing w:after="0" w:line="240" w:lineRule="auto"/>
        <w:jc w:val="center"/>
        <w:rPr>
          <w:rFonts w:ascii="Times New Roman" w:eastAsia="Calibri" w:hAnsi="Times New Roman" w:cs="Times New Roman"/>
          <w:color w:val="FF0000"/>
          <w:sz w:val="24"/>
          <w:szCs w:val="24"/>
        </w:rPr>
      </w:pPr>
    </w:p>
    <w:p w:rsidR="006937F1" w:rsidRPr="006937F1" w:rsidRDefault="006937F1" w:rsidP="006937F1">
      <w:pPr>
        <w:spacing w:after="0" w:line="240" w:lineRule="auto"/>
        <w:jc w:val="center"/>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Принято:                                                             Утверждаю:</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На педагогическом совете                               Заведующий МАДОУ «Детский </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                                                                             сад «Сказка»______________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Протокол №_______                                         _____________Медведева Н.В.</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от «____»________20__г.                                 от «____»_______20___г.</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Секретарь:                                                          Приказ№</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b/>
          <w:sz w:val="28"/>
          <w:szCs w:val="28"/>
          <w:lang w:eastAsia="ru-RU"/>
        </w:rPr>
        <w:t>РАБОЧАЯ   ПРОГРАММА</w:t>
      </w: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b/>
          <w:sz w:val="28"/>
          <w:szCs w:val="28"/>
          <w:lang w:eastAsia="ru-RU"/>
        </w:rPr>
        <w:t>Педагога-психолога в контексте ФГОС ДО</w:t>
      </w: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b/>
          <w:sz w:val="28"/>
          <w:szCs w:val="28"/>
          <w:lang w:eastAsia="ru-RU"/>
        </w:rPr>
        <w:t>на 2015-2016 учебный год</w:t>
      </w: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jc w:val="right"/>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                                                                            Разработала:</w:t>
      </w:r>
    </w:p>
    <w:p w:rsidR="006937F1" w:rsidRPr="006937F1" w:rsidRDefault="006937F1" w:rsidP="006937F1">
      <w:pPr>
        <w:spacing w:after="0"/>
        <w:jc w:val="right"/>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                                                Педагог-психолог</w:t>
      </w:r>
    </w:p>
    <w:p w:rsidR="006937F1" w:rsidRPr="006937F1" w:rsidRDefault="006937F1" w:rsidP="006937F1">
      <w:pPr>
        <w:spacing w:after="0"/>
        <w:jc w:val="right"/>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                                           Чебыкина О.В.</w:t>
      </w:r>
    </w:p>
    <w:p w:rsidR="006937F1" w:rsidRPr="006937F1" w:rsidRDefault="006937F1" w:rsidP="006937F1">
      <w:pPr>
        <w:spacing w:after="0" w:line="240" w:lineRule="auto"/>
        <w:jc w:val="center"/>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                                      </w:t>
      </w: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Арти</w:t>
      </w:r>
    </w:p>
    <w:p w:rsidR="006937F1" w:rsidRPr="006937F1" w:rsidRDefault="006937F1" w:rsidP="006937F1">
      <w:pPr>
        <w:spacing w:after="0" w:line="360" w:lineRule="auto"/>
        <w:jc w:val="center"/>
        <w:rPr>
          <w:rFonts w:ascii="Times New Roman" w:eastAsia="Times New Roman" w:hAnsi="Times New Roman" w:cs="Times New Roman"/>
          <w:sz w:val="28"/>
          <w:szCs w:val="28"/>
          <w:lang w:eastAsia="ru-RU"/>
        </w:rPr>
      </w:pPr>
    </w:p>
    <w:p w:rsidR="006937F1" w:rsidRPr="006937F1" w:rsidRDefault="006937F1" w:rsidP="006937F1">
      <w:pPr>
        <w:spacing w:after="0" w:line="360" w:lineRule="auto"/>
        <w:jc w:val="center"/>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lastRenderedPageBreak/>
        <w:t xml:space="preserve">Содержание </w:t>
      </w:r>
    </w:p>
    <w:p w:rsidR="006937F1" w:rsidRPr="006937F1" w:rsidRDefault="006937F1" w:rsidP="006937F1">
      <w:pPr>
        <w:spacing w:after="0" w:line="360" w:lineRule="auto"/>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sz w:val="28"/>
          <w:szCs w:val="28"/>
          <w:lang w:eastAsia="ru-RU"/>
        </w:rPr>
        <w:t xml:space="preserve"> </w:t>
      </w:r>
      <w:smartTag w:uri="urn:schemas-microsoft-com:office:smarttags" w:element="place">
        <w:r w:rsidRPr="006937F1">
          <w:rPr>
            <w:rFonts w:ascii="Times New Roman" w:eastAsia="Times New Roman" w:hAnsi="Times New Roman" w:cs="Times New Roman"/>
            <w:b/>
            <w:sz w:val="28"/>
            <w:szCs w:val="28"/>
            <w:lang w:val="en-US" w:eastAsia="ru-RU"/>
          </w:rPr>
          <w:t>I</w:t>
        </w:r>
        <w:r w:rsidRPr="006937F1">
          <w:rPr>
            <w:rFonts w:ascii="Times New Roman" w:eastAsia="Times New Roman" w:hAnsi="Times New Roman" w:cs="Times New Roman"/>
            <w:b/>
            <w:sz w:val="28"/>
            <w:szCs w:val="28"/>
            <w:lang w:eastAsia="ru-RU"/>
          </w:rPr>
          <w:t>.</w:t>
        </w:r>
      </w:smartTag>
      <w:r w:rsidRPr="006937F1">
        <w:rPr>
          <w:rFonts w:ascii="Times New Roman" w:eastAsia="Times New Roman" w:hAnsi="Times New Roman" w:cs="Times New Roman"/>
          <w:b/>
          <w:sz w:val="28"/>
          <w:szCs w:val="28"/>
          <w:lang w:eastAsia="ru-RU"/>
        </w:rPr>
        <w:t xml:space="preserve"> ЦЕЛЕВОЙ РАЗДЕЛ</w:t>
      </w:r>
    </w:p>
    <w:p w:rsidR="006937F1" w:rsidRPr="006937F1" w:rsidRDefault="006937F1" w:rsidP="006937F1">
      <w:pPr>
        <w:spacing w:after="0" w:line="36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1.1.  Пояснительная записка.                                                                                                  4</w:t>
      </w:r>
    </w:p>
    <w:p w:rsidR="006937F1" w:rsidRPr="006937F1" w:rsidRDefault="006937F1" w:rsidP="006937F1">
      <w:pPr>
        <w:spacing w:after="0" w:line="36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1.1.1</w:t>
      </w:r>
      <w:r w:rsidRPr="006937F1">
        <w:rPr>
          <w:rFonts w:ascii="Times New Roman" w:eastAsia="Times New Roman" w:hAnsi="Times New Roman" w:cs="Times New Roman"/>
          <w:sz w:val="28"/>
          <w:szCs w:val="28"/>
          <w:lang w:eastAsia="ru-RU"/>
        </w:rPr>
        <w:tab/>
        <w:t>Цели и задачи  рабочей программы.                                                                           5</w:t>
      </w:r>
    </w:p>
    <w:p w:rsidR="006937F1" w:rsidRPr="006937F1" w:rsidRDefault="006937F1" w:rsidP="006937F1">
      <w:pPr>
        <w:spacing w:after="0" w:line="36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1.1.2</w:t>
      </w:r>
      <w:r w:rsidRPr="006937F1">
        <w:rPr>
          <w:rFonts w:ascii="Times New Roman" w:eastAsia="Times New Roman" w:hAnsi="Times New Roman" w:cs="Times New Roman"/>
          <w:sz w:val="28"/>
          <w:szCs w:val="28"/>
          <w:lang w:eastAsia="ru-RU"/>
        </w:rPr>
        <w:tab/>
        <w:t>Принципы и подходы к формированию рабочей программы.                                 6</w:t>
      </w:r>
    </w:p>
    <w:p w:rsidR="006937F1" w:rsidRPr="006937F1" w:rsidRDefault="006937F1" w:rsidP="006937F1">
      <w:pPr>
        <w:spacing w:after="0" w:line="36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1.1.3  Значимые для разработки и реализации рабочей  программы                </w:t>
      </w:r>
    </w:p>
    <w:p w:rsidR="006937F1" w:rsidRPr="006937F1" w:rsidRDefault="006937F1" w:rsidP="006937F1">
      <w:pPr>
        <w:spacing w:after="0" w:line="36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 характеристики, в том числе характеристики особенностей развития детей раннего и дошкольного возраста.)                                                                                 9                                                                                                                                 </w:t>
      </w:r>
    </w:p>
    <w:p w:rsidR="006937F1" w:rsidRPr="006937F1" w:rsidRDefault="006937F1" w:rsidP="006937F1">
      <w:pPr>
        <w:spacing w:after="0" w:line="36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1.1.3.1   Возрастные особенности и новообразования дошкольного детства.                  9</w:t>
      </w:r>
    </w:p>
    <w:p w:rsidR="006937F1" w:rsidRPr="006937F1" w:rsidRDefault="006937F1" w:rsidP="006937F1">
      <w:pPr>
        <w:spacing w:after="0" w:line="36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1.1.3.2   Развитие здорового ребёнка.                                                                                  10</w:t>
      </w:r>
    </w:p>
    <w:p w:rsidR="006937F1" w:rsidRPr="006937F1" w:rsidRDefault="006937F1" w:rsidP="006937F1">
      <w:pPr>
        <w:spacing w:after="0" w:line="36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1.1.3.3   Дети с ограниченными возможностями здоровья                                               13</w:t>
      </w:r>
    </w:p>
    <w:p w:rsidR="006937F1" w:rsidRPr="006937F1" w:rsidRDefault="006937F1" w:rsidP="006937F1">
      <w:pPr>
        <w:spacing w:after="0" w:line="36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1.2</w:t>
      </w:r>
      <w:r w:rsidRPr="006937F1">
        <w:rPr>
          <w:rFonts w:ascii="Times New Roman" w:eastAsia="Times New Roman" w:hAnsi="Times New Roman" w:cs="Times New Roman"/>
          <w:sz w:val="28"/>
          <w:szCs w:val="28"/>
          <w:lang w:eastAsia="ru-RU"/>
        </w:rPr>
        <w:tab/>
        <w:t>Планируемые результаты освоения ООП ДО.                                                         14</w:t>
      </w:r>
    </w:p>
    <w:p w:rsidR="006937F1" w:rsidRPr="006937F1" w:rsidRDefault="006937F1" w:rsidP="006937F1">
      <w:pPr>
        <w:spacing w:after="0" w:line="36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1.2.1. </w:t>
      </w:r>
      <w:r w:rsidRPr="006937F1">
        <w:rPr>
          <w:rFonts w:ascii="Times New Roman" w:eastAsia="Times New Roman" w:hAnsi="Times New Roman" w:cs="Times New Roman"/>
          <w:sz w:val="28"/>
          <w:szCs w:val="28"/>
          <w:lang w:eastAsia="ru-RU"/>
        </w:rPr>
        <w:tab/>
        <w:t xml:space="preserve"> Целевые ориентиры в дошкольном возрасте.                                                         16</w:t>
      </w:r>
    </w:p>
    <w:p w:rsidR="006937F1" w:rsidRPr="006937F1" w:rsidRDefault="006937F1" w:rsidP="006937F1">
      <w:pPr>
        <w:spacing w:after="0" w:line="360" w:lineRule="auto"/>
        <w:rPr>
          <w:rFonts w:ascii="Times New Roman" w:eastAsia="Times New Roman" w:hAnsi="Times New Roman" w:cs="Times New Roman"/>
          <w:b/>
          <w:bCs/>
          <w:color w:val="000000"/>
          <w:sz w:val="28"/>
          <w:szCs w:val="28"/>
          <w:lang w:eastAsia="ru-RU"/>
        </w:rPr>
      </w:pPr>
      <w:r w:rsidRPr="006937F1">
        <w:rPr>
          <w:rFonts w:ascii="Times New Roman" w:eastAsia="Times New Roman" w:hAnsi="Times New Roman" w:cs="Times New Roman"/>
          <w:b/>
          <w:bCs/>
          <w:color w:val="000000"/>
          <w:sz w:val="28"/>
          <w:szCs w:val="28"/>
          <w:lang w:val="en-US" w:eastAsia="ru-RU"/>
        </w:rPr>
        <w:t>II</w:t>
      </w:r>
      <w:r w:rsidRPr="006937F1">
        <w:rPr>
          <w:rFonts w:ascii="Times New Roman" w:eastAsia="Times New Roman" w:hAnsi="Times New Roman" w:cs="Times New Roman"/>
          <w:b/>
          <w:bCs/>
          <w:color w:val="000000"/>
          <w:sz w:val="28"/>
          <w:szCs w:val="28"/>
          <w:lang w:eastAsia="ru-RU"/>
        </w:rPr>
        <w:t xml:space="preserve">.   СОДЕРЖАТЕЛЬНЫЙ РАЗДЕЛ.                                                                   </w:t>
      </w:r>
    </w:p>
    <w:p w:rsidR="006937F1" w:rsidRPr="006937F1" w:rsidRDefault="006937F1" w:rsidP="006937F1">
      <w:pPr>
        <w:spacing w:after="0" w:line="240" w:lineRule="auto"/>
        <w:rPr>
          <w:rFonts w:ascii="Times New Roman" w:eastAsia="Times New Roman" w:hAnsi="Times New Roman" w:cs="Times New Roman"/>
          <w:bCs/>
          <w:color w:val="000000"/>
          <w:sz w:val="28"/>
          <w:szCs w:val="28"/>
          <w:lang w:eastAsia="ru-RU"/>
        </w:rPr>
      </w:pPr>
      <w:r w:rsidRPr="006937F1">
        <w:rPr>
          <w:rFonts w:ascii="Times New Roman" w:eastAsia="Times New Roman" w:hAnsi="Times New Roman" w:cs="Times New Roman"/>
          <w:bCs/>
          <w:color w:val="000000"/>
          <w:sz w:val="28"/>
          <w:szCs w:val="28"/>
          <w:lang w:eastAsia="ru-RU"/>
        </w:rPr>
        <w:t>2.1.</w:t>
      </w:r>
      <w:r w:rsidRPr="006937F1">
        <w:rPr>
          <w:rFonts w:ascii="Times New Roman" w:eastAsia="Times New Roman" w:hAnsi="Times New Roman" w:cs="Times New Roman"/>
          <w:color w:val="000000"/>
          <w:sz w:val="28"/>
          <w:szCs w:val="28"/>
          <w:lang w:eastAsia="ru-RU"/>
        </w:rPr>
        <w:t xml:space="preserve">    </w:t>
      </w:r>
      <w:r w:rsidRPr="006937F1">
        <w:rPr>
          <w:rFonts w:ascii="Times New Roman" w:eastAsia="Times New Roman" w:hAnsi="Times New Roman" w:cs="Times New Roman"/>
          <w:bCs/>
          <w:color w:val="000000"/>
          <w:sz w:val="28"/>
          <w:szCs w:val="28"/>
          <w:lang w:eastAsia="ru-RU"/>
        </w:rPr>
        <w:t xml:space="preserve">Психологическое сопровождение образовательной области     </w:t>
      </w:r>
    </w:p>
    <w:p w:rsidR="006937F1" w:rsidRPr="006937F1" w:rsidRDefault="006937F1" w:rsidP="006937F1">
      <w:pPr>
        <w:spacing w:after="0" w:line="240" w:lineRule="auto"/>
        <w:rPr>
          <w:rFonts w:ascii="Times New Roman" w:eastAsia="Times New Roman" w:hAnsi="Times New Roman" w:cs="Times New Roman"/>
          <w:bCs/>
          <w:color w:val="000000"/>
          <w:sz w:val="28"/>
          <w:szCs w:val="28"/>
          <w:lang w:eastAsia="ru-RU"/>
        </w:rPr>
      </w:pPr>
      <w:r w:rsidRPr="006937F1">
        <w:rPr>
          <w:rFonts w:ascii="Times New Roman" w:eastAsia="Times New Roman" w:hAnsi="Times New Roman" w:cs="Times New Roman"/>
          <w:bCs/>
          <w:color w:val="000000"/>
          <w:sz w:val="28"/>
          <w:szCs w:val="28"/>
          <w:lang w:eastAsia="ru-RU"/>
        </w:rPr>
        <w:t xml:space="preserve">          «Социально-коммуникативное развитие»</w:t>
      </w:r>
      <w:r w:rsidRPr="006937F1">
        <w:rPr>
          <w:rFonts w:ascii="Times New Roman" w:eastAsia="Times New Roman" w:hAnsi="Times New Roman" w:cs="Times New Roman"/>
          <w:color w:val="000000"/>
          <w:sz w:val="28"/>
          <w:szCs w:val="28"/>
          <w:lang w:eastAsia="ru-RU"/>
        </w:rPr>
        <w:t xml:space="preserve">                                                                17</w:t>
      </w:r>
    </w:p>
    <w:p w:rsidR="006937F1" w:rsidRPr="006937F1" w:rsidRDefault="006937F1" w:rsidP="006937F1">
      <w:pPr>
        <w:numPr>
          <w:ilvl w:val="1"/>
          <w:numId w:val="40"/>
        </w:numPr>
        <w:spacing w:after="0" w:line="240" w:lineRule="auto"/>
        <w:rPr>
          <w:rFonts w:ascii="Times New Roman" w:eastAsia="Times New Roman" w:hAnsi="Times New Roman" w:cs="Times New Roman"/>
          <w:bCs/>
          <w:color w:val="000000"/>
          <w:sz w:val="28"/>
          <w:szCs w:val="28"/>
          <w:lang w:val="en-US" w:eastAsia="ru-RU"/>
        </w:rPr>
      </w:pPr>
      <w:r w:rsidRPr="006937F1">
        <w:rPr>
          <w:rFonts w:ascii="Times New Roman" w:eastAsia="Times New Roman" w:hAnsi="Times New Roman" w:cs="Times New Roman"/>
          <w:bCs/>
          <w:color w:val="000000"/>
          <w:sz w:val="28"/>
          <w:szCs w:val="28"/>
          <w:lang w:eastAsia="ru-RU"/>
        </w:rPr>
        <w:t xml:space="preserve">Психологическое сопровождение образовательной области    </w:t>
      </w:r>
    </w:p>
    <w:p w:rsidR="006937F1" w:rsidRPr="006937F1" w:rsidRDefault="006937F1" w:rsidP="006937F1">
      <w:pPr>
        <w:spacing w:after="0" w:line="240" w:lineRule="auto"/>
        <w:rPr>
          <w:rFonts w:ascii="Times New Roman" w:eastAsia="Times New Roman" w:hAnsi="Times New Roman" w:cs="Times New Roman"/>
          <w:b/>
          <w:bCs/>
          <w:color w:val="000000"/>
          <w:sz w:val="28"/>
          <w:szCs w:val="28"/>
          <w:lang w:eastAsia="ru-RU"/>
        </w:rPr>
      </w:pPr>
      <w:r w:rsidRPr="006937F1">
        <w:rPr>
          <w:rFonts w:ascii="Times New Roman" w:eastAsia="Times New Roman" w:hAnsi="Times New Roman" w:cs="Times New Roman"/>
          <w:bCs/>
          <w:color w:val="000000"/>
          <w:sz w:val="28"/>
          <w:szCs w:val="28"/>
          <w:lang w:val="en-US" w:eastAsia="ru-RU"/>
        </w:rPr>
        <w:t xml:space="preserve">        </w:t>
      </w:r>
      <w:r w:rsidRPr="006937F1">
        <w:rPr>
          <w:rFonts w:ascii="Times New Roman" w:eastAsia="Times New Roman" w:hAnsi="Times New Roman" w:cs="Times New Roman"/>
          <w:bCs/>
          <w:color w:val="000000"/>
          <w:sz w:val="28"/>
          <w:szCs w:val="28"/>
          <w:lang w:eastAsia="ru-RU"/>
        </w:rPr>
        <w:t xml:space="preserve">  «Познавательное развитие»                                                                </w:t>
      </w:r>
      <w:r w:rsidRPr="006937F1">
        <w:rPr>
          <w:rFonts w:ascii="Times New Roman" w:eastAsia="Times New Roman" w:hAnsi="Times New Roman" w:cs="Times New Roman"/>
          <w:bCs/>
          <w:color w:val="000000"/>
          <w:sz w:val="28"/>
          <w:szCs w:val="28"/>
          <w:lang w:val="en-US" w:eastAsia="ru-RU"/>
        </w:rPr>
        <w:t xml:space="preserve">               </w:t>
      </w:r>
      <w:r w:rsidRPr="006937F1">
        <w:rPr>
          <w:rFonts w:ascii="Times New Roman" w:eastAsia="Times New Roman" w:hAnsi="Times New Roman" w:cs="Times New Roman"/>
          <w:bCs/>
          <w:color w:val="000000"/>
          <w:sz w:val="28"/>
          <w:szCs w:val="28"/>
          <w:lang w:eastAsia="ru-RU"/>
        </w:rPr>
        <w:t xml:space="preserve"> </w:t>
      </w:r>
      <w:r w:rsidRPr="006937F1">
        <w:rPr>
          <w:rFonts w:ascii="Times New Roman" w:eastAsia="Times New Roman" w:hAnsi="Times New Roman" w:cs="Times New Roman"/>
          <w:bCs/>
          <w:color w:val="000000"/>
          <w:sz w:val="28"/>
          <w:szCs w:val="28"/>
          <w:lang w:val="en-US" w:eastAsia="ru-RU"/>
        </w:rPr>
        <w:t xml:space="preserve">  </w:t>
      </w:r>
      <w:r w:rsidRPr="006937F1">
        <w:rPr>
          <w:rFonts w:ascii="Times New Roman" w:eastAsia="Times New Roman" w:hAnsi="Times New Roman" w:cs="Times New Roman"/>
          <w:bCs/>
          <w:color w:val="000000"/>
          <w:sz w:val="28"/>
          <w:szCs w:val="28"/>
          <w:lang w:eastAsia="ru-RU"/>
        </w:rPr>
        <w:t xml:space="preserve">     20</w:t>
      </w:r>
    </w:p>
    <w:p w:rsidR="006937F1" w:rsidRPr="006937F1" w:rsidRDefault="006937F1" w:rsidP="006937F1">
      <w:pPr>
        <w:numPr>
          <w:ilvl w:val="1"/>
          <w:numId w:val="40"/>
        </w:numPr>
        <w:spacing w:after="0" w:line="240" w:lineRule="auto"/>
        <w:rPr>
          <w:rFonts w:ascii="Times New Roman" w:eastAsia="Times New Roman" w:hAnsi="Times New Roman" w:cs="Times New Roman"/>
          <w:bCs/>
          <w:color w:val="000000"/>
          <w:sz w:val="28"/>
          <w:szCs w:val="28"/>
          <w:lang w:val="en-US" w:eastAsia="ru-RU"/>
        </w:rPr>
      </w:pPr>
      <w:r w:rsidRPr="006937F1">
        <w:rPr>
          <w:rFonts w:ascii="Times New Roman" w:eastAsia="Times New Roman" w:hAnsi="Times New Roman" w:cs="Times New Roman"/>
          <w:bCs/>
          <w:color w:val="000000"/>
          <w:sz w:val="28"/>
          <w:szCs w:val="28"/>
          <w:lang w:eastAsia="ru-RU"/>
        </w:rPr>
        <w:t xml:space="preserve">Психологическое сопровождение образовательной области </w:t>
      </w:r>
    </w:p>
    <w:p w:rsidR="006937F1" w:rsidRPr="006937F1" w:rsidRDefault="006937F1" w:rsidP="006937F1">
      <w:pPr>
        <w:spacing w:after="0" w:line="240" w:lineRule="auto"/>
        <w:rPr>
          <w:rFonts w:ascii="Times New Roman" w:eastAsia="Times New Roman" w:hAnsi="Times New Roman" w:cs="Times New Roman"/>
          <w:b/>
          <w:bCs/>
          <w:color w:val="000000"/>
          <w:sz w:val="28"/>
          <w:szCs w:val="28"/>
          <w:lang w:eastAsia="ru-RU"/>
        </w:rPr>
      </w:pPr>
      <w:r w:rsidRPr="006937F1">
        <w:rPr>
          <w:rFonts w:ascii="Times New Roman" w:eastAsia="Times New Roman" w:hAnsi="Times New Roman" w:cs="Times New Roman"/>
          <w:bCs/>
          <w:color w:val="000000"/>
          <w:sz w:val="28"/>
          <w:szCs w:val="28"/>
          <w:lang w:val="en-US" w:eastAsia="ru-RU"/>
        </w:rPr>
        <w:t xml:space="preserve">           </w:t>
      </w:r>
      <w:r w:rsidRPr="006937F1">
        <w:rPr>
          <w:rFonts w:ascii="Times New Roman" w:eastAsia="Times New Roman" w:hAnsi="Times New Roman" w:cs="Times New Roman"/>
          <w:bCs/>
          <w:color w:val="000000"/>
          <w:sz w:val="28"/>
          <w:szCs w:val="28"/>
          <w:lang w:eastAsia="ru-RU"/>
        </w:rPr>
        <w:t>«Речевое развитие»</w:t>
      </w:r>
      <w:r w:rsidRPr="006937F1">
        <w:rPr>
          <w:rFonts w:ascii="Times New Roman" w:eastAsia="Times New Roman" w:hAnsi="Times New Roman" w:cs="Times New Roman"/>
          <w:bCs/>
          <w:color w:val="000000"/>
          <w:sz w:val="28"/>
          <w:szCs w:val="28"/>
          <w:lang w:val="en-US" w:eastAsia="ru-RU"/>
        </w:rPr>
        <w:t xml:space="preserve">                                                                                                    2</w:t>
      </w:r>
      <w:r w:rsidRPr="006937F1">
        <w:rPr>
          <w:rFonts w:ascii="Times New Roman" w:eastAsia="Times New Roman" w:hAnsi="Times New Roman" w:cs="Times New Roman"/>
          <w:bCs/>
          <w:color w:val="000000"/>
          <w:sz w:val="28"/>
          <w:szCs w:val="28"/>
          <w:lang w:eastAsia="ru-RU"/>
        </w:rPr>
        <w:t>2</w:t>
      </w:r>
    </w:p>
    <w:p w:rsidR="006937F1" w:rsidRPr="006937F1" w:rsidRDefault="006937F1" w:rsidP="006937F1">
      <w:pPr>
        <w:spacing w:after="0" w:line="240" w:lineRule="auto"/>
        <w:rPr>
          <w:rFonts w:ascii="Times New Roman" w:eastAsia="Times New Roman" w:hAnsi="Times New Roman" w:cs="Times New Roman"/>
          <w:bCs/>
          <w:color w:val="000000"/>
          <w:sz w:val="28"/>
          <w:szCs w:val="28"/>
          <w:lang w:val="en-US" w:eastAsia="ru-RU"/>
        </w:rPr>
      </w:pPr>
      <w:r w:rsidRPr="006937F1">
        <w:rPr>
          <w:rFonts w:ascii="Times New Roman" w:eastAsia="Times New Roman" w:hAnsi="Times New Roman" w:cs="Times New Roman"/>
          <w:bCs/>
          <w:color w:val="000000"/>
          <w:sz w:val="28"/>
          <w:szCs w:val="28"/>
          <w:lang w:eastAsia="ru-RU"/>
        </w:rPr>
        <w:t xml:space="preserve">2.4. </w:t>
      </w:r>
      <w:r w:rsidRPr="006937F1">
        <w:rPr>
          <w:rFonts w:ascii="Times New Roman" w:eastAsia="Times New Roman" w:hAnsi="Times New Roman" w:cs="Times New Roman"/>
          <w:bCs/>
          <w:color w:val="000000"/>
          <w:sz w:val="28"/>
          <w:szCs w:val="28"/>
          <w:lang w:val="en-US" w:eastAsia="ru-RU"/>
        </w:rPr>
        <w:t xml:space="preserve"> </w:t>
      </w:r>
      <w:r w:rsidRPr="006937F1">
        <w:rPr>
          <w:rFonts w:ascii="Times New Roman" w:eastAsia="Times New Roman" w:hAnsi="Times New Roman" w:cs="Times New Roman"/>
          <w:bCs/>
          <w:color w:val="000000"/>
          <w:sz w:val="28"/>
          <w:szCs w:val="28"/>
          <w:lang w:eastAsia="ru-RU"/>
        </w:rPr>
        <w:t xml:space="preserve"> Психологическое сопровождение образовательной области   </w:t>
      </w:r>
    </w:p>
    <w:p w:rsidR="006937F1" w:rsidRPr="006937F1" w:rsidRDefault="006937F1" w:rsidP="006937F1">
      <w:pPr>
        <w:spacing w:after="0" w:line="240" w:lineRule="auto"/>
        <w:rPr>
          <w:rFonts w:ascii="Times New Roman" w:eastAsia="Times New Roman" w:hAnsi="Times New Roman" w:cs="Times New Roman"/>
          <w:b/>
          <w:bCs/>
          <w:color w:val="000000"/>
          <w:sz w:val="28"/>
          <w:szCs w:val="28"/>
          <w:lang w:eastAsia="ru-RU"/>
        </w:rPr>
      </w:pPr>
      <w:r w:rsidRPr="006937F1">
        <w:rPr>
          <w:rFonts w:ascii="Times New Roman" w:eastAsia="Times New Roman" w:hAnsi="Times New Roman" w:cs="Times New Roman"/>
          <w:bCs/>
          <w:color w:val="000000"/>
          <w:sz w:val="28"/>
          <w:szCs w:val="28"/>
          <w:lang w:eastAsia="ru-RU"/>
        </w:rPr>
        <w:t xml:space="preserve">  </w:t>
      </w:r>
      <w:r w:rsidRPr="006937F1">
        <w:rPr>
          <w:rFonts w:ascii="Times New Roman" w:eastAsia="Times New Roman" w:hAnsi="Times New Roman" w:cs="Times New Roman"/>
          <w:bCs/>
          <w:color w:val="000000"/>
          <w:sz w:val="28"/>
          <w:szCs w:val="28"/>
          <w:lang w:val="en-US" w:eastAsia="ru-RU"/>
        </w:rPr>
        <w:t xml:space="preserve">       </w:t>
      </w:r>
      <w:r w:rsidRPr="006937F1">
        <w:rPr>
          <w:rFonts w:ascii="Times New Roman" w:eastAsia="Times New Roman" w:hAnsi="Times New Roman" w:cs="Times New Roman"/>
          <w:bCs/>
          <w:color w:val="000000"/>
          <w:sz w:val="28"/>
          <w:szCs w:val="28"/>
          <w:lang w:eastAsia="ru-RU"/>
        </w:rPr>
        <w:t xml:space="preserve">«Художественно-эстетическое развитие»                                                </w:t>
      </w:r>
      <w:r w:rsidRPr="006937F1">
        <w:rPr>
          <w:rFonts w:ascii="Times New Roman" w:eastAsia="Times New Roman" w:hAnsi="Times New Roman" w:cs="Times New Roman"/>
          <w:bCs/>
          <w:color w:val="000000"/>
          <w:sz w:val="28"/>
          <w:szCs w:val="28"/>
          <w:lang w:val="en-US" w:eastAsia="ru-RU"/>
        </w:rPr>
        <w:t xml:space="preserve">               </w:t>
      </w:r>
      <w:r w:rsidRPr="006937F1">
        <w:rPr>
          <w:rFonts w:ascii="Times New Roman" w:eastAsia="Times New Roman" w:hAnsi="Times New Roman" w:cs="Times New Roman"/>
          <w:bCs/>
          <w:color w:val="000000"/>
          <w:sz w:val="28"/>
          <w:szCs w:val="28"/>
          <w:lang w:eastAsia="ru-RU"/>
        </w:rPr>
        <w:t xml:space="preserve">  22</w:t>
      </w:r>
    </w:p>
    <w:p w:rsidR="006937F1" w:rsidRPr="006937F1" w:rsidRDefault="006937F1" w:rsidP="006937F1">
      <w:pPr>
        <w:spacing w:after="0" w:line="240" w:lineRule="auto"/>
        <w:rPr>
          <w:rFonts w:ascii="Times New Roman" w:eastAsia="Times New Roman" w:hAnsi="Times New Roman" w:cs="Times New Roman"/>
          <w:bCs/>
          <w:color w:val="000000"/>
          <w:sz w:val="28"/>
          <w:szCs w:val="28"/>
          <w:lang w:val="en-US" w:eastAsia="ru-RU"/>
        </w:rPr>
      </w:pPr>
      <w:r w:rsidRPr="006937F1">
        <w:rPr>
          <w:rFonts w:ascii="Times New Roman" w:eastAsia="Times New Roman" w:hAnsi="Times New Roman" w:cs="Times New Roman"/>
          <w:bCs/>
          <w:color w:val="000000"/>
          <w:sz w:val="28"/>
          <w:szCs w:val="28"/>
          <w:lang w:eastAsia="ru-RU"/>
        </w:rPr>
        <w:t>2.5.</w:t>
      </w:r>
      <w:r w:rsidRPr="006937F1">
        <w:rPr>
          <w:rFonts w:ascii="Times New Roman" w:eastAsia="Times New Roman" w:hAnsi="Times New Roman" w:cs="Times New Roman"/>
          <w:sz w:val="24"/>
          <w:szCs w:val="24"/>
          <w:lang w:eastAsia="ru-RU"/>
        </w:rPr>
        <w:t xml:space="preserve"> </w:t>
      </w:r>
      <w:r w:rsidRPr="006937F1">
        <w:rPr>
          <w:rFonts w:ascii="Times New Roman" w:eastAsia="Times New Roman" w:hAnsi="Times New Roman" w:cs="Times New Roman"/>
          <w:bCs/>
          <w:color w:val="000000"/>
          <w:sz w:val="28"/>
          <w:szCs w:val="28"/>
          <w:lang w:eastAsia="ru-RU"/>
        </w:rPr>
        <w:t xml:space="preserve"> Психологическое сопровождение образовательной области   </w:t>
      </w:r>
    </w:p>
    <w:p w:rsidR="006937F1" w:rsidRPr="006937F1" w:rsidRDefault="006937F1" w:rsidP="006937F1">
      <w:pPr>
        <w:spacing w:after="0" w:line="240" w:lineRule="auto"/>
        <w:rPr>
          <w:rFonts w:ascii="Times New Roman" w:eastAsia="Times New Roman" w:hAnsi="Times New Roman" w:cs="Times New Roman"/>
          <w:bCs/>
          <w:color w:val="000000"/>
          <w:sz w:val="28"/>
          <w:szCs w:val="28"/>
          <w:lang w:eastAsia="ru-RU"/>
        </w:rPr>
      </w:pPr>
      <w:r w:rsidRPr="006937F1">
        <w:rPr>
          <w:rFonts w:ascii="Times New Roman" w:eastAsia="Times New Roman" w:hAnsi="Times New Roman" w:cs="Times New Roman"/>
          <w:bCs/>
          <w:color w:val="000000"/>
          <w:sz w:val="28"/>
          <w:szCs w:val="28"/>
          <w:lang w:eastAsia="ru-RU"/>
        </w:rPr>
        <w:t xml:space="preserve">         «Физическое  развитие»                                                                                              24 2.6    Комплексно-тематическое  планирование работы педагога-психолога</w:t>
      </w:r>
    </w:p>
    <w:p w:rsidR="006937F1" w:rsidRPr="006937F1" w:rsidRDefault="006937F1" w:rsidP="006937F1">
      <w:pPr>
        <w:spacing w:after="0" w:line="240" w:lineRule="auto"/>
        <w:rPr>
          <w:rFonts w:ascii="Times New Roman" w:eastAsia="Times New Roman" w:hAnsi="Times New Roman" w:cs="Times New Roman"/>
          <w:bCs/>
          <w:color w:val="000000"/>
          <w:sz w:val="28"/>
          <w:szCs w:val="28"/>
          <w:lang w:eastAsia="ru-RU"/>
        </w:rPr>
      </w:pPr>
      <w:r w:rsidRPr="006937F1">
        <w:rPr>
          <w:rFonts w:ascii="Times New Roman" w:eastAsia="Times New Roman" w:hAnsi="Times New Roman" w:cs="Times New Roman"/>
          <w:bCs/>
          <w:color w:val="000000"/>
          <w:sz w:val="28"/>
          <w:szCs w:val="28"/>
          <w:lang w:eastAsia="ru-RU"/>
        </w:rPr>
        <w:t xml:space="preserve">         с детьми 6-7 лет.                                                                                                           33</w:t>
      </w:r>
    </w:p>
    <w:p w:rsidR="006937F1" w:rsidRPr="006937F1" w:rsidRDefault="006937F1" w:rsidP="006937F1">
      <w:pPr>
        <w:spacing w:after="0" w:line="240" w:lineRule="auto"/>
        <w:rPr>
          <w:rFonts w:ascii="Times New Roman" w:eastAsia="Times New Roman" w:hAnsi="Times New Roman" w:cs="Times New Roman"/>
          <w:i/>
          <w:color w:val="000000"/>
          <w:sz w:val="28"/>
          <w:szCs w:val="28"/>
          <w:lang w:eastAsia="ru-RU"/>
        </w:rPr>
      </w:pPr>
      <w:r w:rsidRPr="006937F1">
        <w:rPr>
          <w:rFonts w:ascii="Times New Roman" w:eastAsia="Times New Roman" w:hAnsi="Times New Roman" w:cs="Times New Roman"/>
          <w:color w:val="000000"/>
          <w:sz w:val="28"/>
          <w:szCs w:val="28"/>
          <w:lang w:eastAsia="ru-RU"/>
        </w:rPr>
        <w:t xml:space="preserve">2.7.  Взаимодействие с педагогами ДОУ.              </w:t>
      </w:r>
      <w:r w:rsidRPr="006937F1">
        <w:rPr>
          <w:rFonts w:ascii="Times New Roman" w:eastAsia="Times New Roman" w:hAnsi="Times New Roman" w:cs="Times New Roman"/>
          <w:i/>
          <w:color w:val="000000"/>
          <w:sz w:val="28"/>
          <w:szCs w:val="28"/>
          <w:lang w:eastAsia="ru-RU"/>
        </w:rPr>
        <w:t xml:space="preserve">                                                             </w:t>
      </w:r>
      <w:r w:rsidRPr="006937F1">
        <w:rPr>
          <w:rFonts w:ascii="Times New Roman" w:eastAsia="Times New Roman" w:hAnsi="Times New Roman" w:cs="Times New Roman"/>
          <w:color w:val="000000"/>
          <w:sz w:val="28"/>
          <w:szCs w:val="28"/>
          <w:lang w:eastAsia="ru-RU"/>
        </w:rPr>
        <w:t>40</w:t>
      </w:r>
      <w:r w:rsidRPr="006937F1">
        <w:rPr>
          <w:rFonts w:ascii="Times New Roman" w:eastAsia="Times New Roman" w:hAnsi="Times New Roman" w:cs="Times New Roman"/>
          <w:i/>
          <w:color w:val="000000"/>
          <w:sz w:val="28"/>
          <w:szCs w:val="28"/>
          <w:lang w:eastAsia="ru-RU"/>
        </w:rPr>
        <w:t xml:space="preserve">                                   </w:t>
      </w:r>
      <w:r w:rsidRPr="006937F1">
        <w:rPr>
          <w:rFonts w:ascii="Times New Roman" w:eastAsia="Times New Roman" w:hAnsi="Times New Roman" w:cs="Times New Roman"/>
          <w:color w:val="000000"/>
          <w:sz w:val="28"/>
          <w:szCs w:val="28"/>
          <w:lang w:eastAsia="ru-RU"/>
        </w:rPr>
        <w:t xml:space="preserve">  </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2.8   Система работы с родителями воспитанников </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        (или лицами, их     заменяющими.)                                                                             43       </w:t>
      </w:r>
    </w:p>
    <w:p w:rsidR="006937F1" w:rsidRPr="006937F1" w:rsidRDefault="006937F1" w:rsidP="006937F1">
      <w:pPr>
        <w:spacing w:after="0" w:line="360" w:lineRule="auto"/>
        <w:rPr>
          <w:rFonts w:ascii="Times New Roman" w:eastAsia="Calibri" w:hAnsi="Times New Roman" w:cs="Times New Roman"/>
          <w:sz w:val="28"/>
          <w:szCs w:val="28"/>
        </w:rPr>
      </w:pPr>
    </w:p>
    <w:p w:rsidR="006937F1" w:rsidRPr="006937F1" w:rsidRDefault="006937F1" w:rsidP="006937F1">
      <w:pPr>
        <w:spacing w:after="0" w:line="360" w:lineRule="auto"/>
        <w:rPr>
          <w:rFonts w:ascii="Times New Roman" w:eastAsia="Calibri" w:hAnsi="Times New Roman" w:cs="Times New Roman"/>
          <w:b/>
          <w:sz w:val="28"/>
          <w:szCs w:val="28"/>
        </w:rPr>
      </w:pPr>
      <w:r w:rsidRPr="006937F1">
        <w:rPr>
          <w:rFonts w:ascii="Times New Roman" w:eastAsia="Calibri" w:hAnsi="Times New Roman" w:cs="Times New Roman"/>
          <w:b/>
          <w:sz w:val="28"/>
          <w:szCs w:val="28"/>
          <w:lang w:val="en-US"/>
        </w:rPr>
        <w:t>III</w:t>
      </w:r>
      <w:r w:rsidRPr="006937F1">
        <w:rPr>
          <w:rFonts w:ascii="Times New Roman" w:eastAsia="Calibri" w:hAnsi="Times New Roman" w:cs="Times New Roman"/>
          <w:b/>
          <w:sz w:val="28"/>
          <w:szCs w:val="28"/>
        </w:rPr>
        <w:t xml:space="preserve">.   </w:t>
      </w:r>
      <w:r w:rsidRPr="006937F1">
        <w:rPr>
          <w:rFonts w:ascii="Times New Roman" w:eastAsia="Times New Roman" w:hAnsi="Times New Roman" w:cs="Times New Roman"/>
          <w:b/>
          <w:sz w:val="28"/>
          <w:szCs w:val="28"/>
          <w:lang w:eastAsia="ru-RU"/>
        </w:rPr>
        <w:t>ОРГАНИЗАЦИОННЫЙ РАЗДЕЛ</w:t>
      </w:r>
      <w:r w:rsidRPr="006937F1">
        <w:rPr>
          <w:rFonts w:ascii="Times New Roman" w:eastAsia="Calibri" w:hAnsi="Times New Roman" w:cs="Times New Roman"/>
          <w:b/>
          <w:sz w:val="28"/>
          <w:szCs w:val="28"/>
        </w:rPr>
        <w:t xml:space="preserve">       </w:t>
      </w:r>
    </w:p>
    <w:p w:rsidR="006937F1" w:rsidRPr="006937F1" w:rsidRDefault="006937F1" w:rsidP="006937F1">
      <w:pPr>
        <w:spacing w:line="240" w:lineRule="auto"/>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3.1.  Направления психолого-педагогической деятельности.                                         40</w:t>
      </w:r>
    </w:p>
    <w:p w:rsidR="006937F1" w:rsidRPr="006937F1" w:rsidRDefault="006937F1" w:rsidP="006937F1">
      <w:pPr>
        <w:spacing w:line="240" w:lineRule="auto"/>
        <w:rPr>
          <w:rFonts w:ascii="Times New Roman" w:eastAsia="Calibri" w:hAnsi="Times New Roman" w:cs="Times New Roman"/>
          <w:sz w:val="28"/>
          <w:szCs w:val="28"/>
        </w:rPr>
      </w:pPr>
      <w:r w:rsidRPr="006937F1">
        <w:rPr>
          <w:rFonts w:ascii="Times New Roman" w:eastAsia="Calibri" w:hAnsi="Times New Roman" w:cs="Times New Roman"/>
          <w:sz w:val="28"/>
          <w:szCs w:val="28"/>
        </w:rPr>
        <w:t>3.1.1. Психологическая диагностика</w:t>
      </w:r>
    </w:p>
    <w:p w:rsidR="006937F1" w:rsidRPr="006937F1" w:rsidRDefault="006937F1" w:rsidP="006937F1">
      <w:pPr>
        <w:spacing w:line="240" w:lineRule="auto"/>
        <w:rPr>
          <w:rFonts w:ascii="Times New Roman" w:eastAsia="Calibri" w:hAnsi="Times New Roman" w:cs="Times New Roman"/>
          <w:sz w:val="28"/>
          <w:szCs w:val="28"/>
        </w:rPr>
      </w:pPr>
      <w:r w:rsidRPr="006937F1">
        <w:rPr>
          <w:rFonts w:ascii="Times New Roman" w:eastAsia="Calibri" w:hAnsi="Times New Roman" w:cs="Times New Roman"/>
          <w:sz w:val="28"/>
          <w:szCs w:val="28"/>
        </w:rPr>
        <w:t>3.1.2.</w:t>
      </w:r>
    </w:p>
    <w:p w:rsidR="006937F1" w:rsidRPr="006937F1" w:rsidRDefault="006937F1" w:rsidP="006937F1">
      <w:pPr>
        <w:spacing w:line="240" w:lineRule="auto"/>
        <w:rPr>
          <w:rFonts w:ascii="Times New Roman" w:eastAsia="Calibri" w:hAnsi="Times New Roman" w:cs="Times New Roman"/>
          <w:sz w:val="28"/>
          <w:szCs w:val="28"/>
        </w:rPr>
      </w:pPr>
      <w:r w:rsidRPr="006937F1">
        <w:rPr>
          <w:rFonts w:ascii="Times New Roman" w:eastAsia="Calibri" w:hAnsi="Times New Roman" w:cs="Times New Roman"/>
          <w:sz w:val="28"/>
          <w:szCs w:val="28"/>
        </w:rPr>
        <w:t>3.1.3.</w:t>
      </w:r>
    </w:p>
    <w:p w:rsidR="006937F1" w:rsidRPr="006937F1" w:rsidRDefault="006937F1" w:rsidP="006937F1">
      <w:pPr>
        <w:spacing w:line="240" w:lineRule="auto"/>
        <w:rPr>
          <w:rFonts w:ascii="Times New Roman" w:eastAsia="Calibri" w:hAnsi="Times New Roman" w:cs="Times New Roman"/>
          <w:sz w:val="28"/>
          <w:szCs w:val="28"/>
        </w:rPr>
      </w:pPr>
      <w:r w:rsidRPr="006937F1">
        <w:rPr>
          <w:rFonts w:ascii="Times New Roman" w:eastAsia="Calibri" w:hAnsi="Times New Roman" w:cs="Times New Roman"/>
          <w:sz w:val="28"/>
          <w:szCs w:val="28"/>
        </w:rPr>
        <w:lastRenderedPageBreak/>
        <w:t>3.1.4.</w:t>
      </w:r>
    </w:p>
    <w:p w:rsidR="006937F1" w:rsidRPr="006937F1" w:rsidRDefault="006937F1" w:rsidP="006937F1">
      <w:pPr>
        <w:spacing w:line="240" w:lineRule="auto"/>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3.2.  Описание материально-технического обеспечения рабочей  программы.                                                                </w:t>
      </w:r>
    </w:p>
    <w:p w:rsidR="006937F1" w:rsidRPr="006937F1" w:rsidRDefault="006937F1" w:rsidP="006937F1">
      <w:pPr>
        <w:spacing w:line="240" w:lineRule="auto"/>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3.3. Описание обеспеченности методическими материалами и средствами обучения </w:t>
      </w:r>
    </w:p>
    <w:p w:rsidR="006937F1" w:rsidRPr="006937F1" w:rsidRDefault="006937F1" w:rsidP="006937F1">
      <w:pPr>
        <w:spacing w:line="240" w:lineRule="auto"/>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и   воспитания.                                                                                                                 51</w:t>
      </w:r>
    </w:p>
    <w:p w:rsidR="006937F1" w:rsidRPr="006937F1" w:rsidRDefault="006937F1" w:rsidP="006937F1">
      <w:pPr>
        <w:spacing w:line="240" w:lineRule="auto"/>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3.4. Особенности организации развивающей предметно-пространственной среды.                                                                                                                     </w:t>
      </w:r>
    </w:p>
    <w:p w:rsidR="006937F1" w:rsidRPr="006937F1" w:rsidRDefault="006937F1" w:rsidP="006937F1">
      <w:pPr>
        <w:spacing w:line="360" w:lineRule="auto"/>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Приложение  1                                                                                                                      66</w:t>
      </w:r>
    </w:p>
    <w:p w:rsidR="006937F1" w:rsidRPr="006937F1" w:rsidRDefault="006937F1" w:rsidP="006937F1">
      <w:pPr>
        <w:spacing w:line="360" w:lineRule="auto"/>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Приложение  2                                                                                                                      68                                                                                                                                               </w:t>
      </w:r>
    </w:p>
    <w:p w:rsidR="006937F1" w:rsidRPr="006937F1" w:rsidRDefault="006937F1" w:rsidP="006937F1">
      <w:pPr>
        <w:rPr>
          <w:rFonts w:ascii="Times New Roman" w:eastAsia="Calibri" w:hAnsi="Times New Roman" w:cs="Times New Roman"/>
          <w:sz w:val="28"/>
          <w:szCs w:val="28"/>
        </w:rPr>
      </w:pPr>
    </w:p>
    <w:p w:rsidR="006937F1" w:rsidRPr="006937F1" w:rsidRDefault="006937F1" w:rsidP="006937F1">
      <w:pPr>
        <w:rPr>
          <w:rFonts w:ascii="Times New Roman" w:eastAsia="Calibri" w:hAnsi="Times New Roman" w:cs="Times New Roman"/>
          <w:sz w:val="28"/>
          <w:szCs w:val="28"/>
        </w:rPr>
      </w:pPr>
    </w:p>
    <w:p w:rsidR="006937F1" w:rsidRPr="006937F1" w:rsidRDefault="006937F1" w:rsidP="006937F1">
      <w:pPr>
        <w:spacing w:after="0" w:line="240" w:lineRule="auto"/>
        <w:rPr>
          <w:rFonts w:ascii="Times New Roman" w:eastAsia="Calibri" w:hAnsi="Times New Roman" w:cs="Times New Roman"/>
          <w:b/>
          <w:sz w:val="28"/>
          <w:szCs w:val="28"/>
        </w:rPr>
      </w:pPr>
    </w:p>
    <w:p w:rsidR="006937F1" w:rsidRPr="006937F1" w:rsidRDefault="006937F1" w:rsidP="006937F1">
      <w:pPr>
        <w:spacing w:after="0" w:line="240" w:lineRule="auto"/>
        <w:rPr>
          <w:rFonts w:ascii="Times New Roman" w:eastAsia="Calibri" w:hAnsi="Times New Roman" w:cs="Times New Roman"/>
          <w:b/>
          <w:sz w:val="28"/>
          <w:szCs w:val="28"/>
        </w:rPr>
      </w:pPr>
    </w:p>
    <w:p w:rsidR="006937F1" w:rsidRPr="006937F1" w:rsidRDefault="006937F1" w:rsidP="006937F1">
      <w:pPr>
        <w:spacing w:after="0" w:line="240" w:lineRule="auto"/>
        <w:rPr>
          <w:rFonts w:ascii="Times New Roman" w:eastAsia="Calibri" w:hAnsi="Times New Roman" w:cs="Times New Roman"/>
          <w:b/>
          <w:sz w:val="28"/>
          <w:szCs w:val="28"/>
        </w:rPr>
      </w:pPr>
    </w:p>
    <w:p w:rsidR="006937F1" w:rsidRPr="006937F1" w:rsidRDefault="006937F1" w:rsidP="006937F1">
      <w:pPr>
        <w:spacing w:after="0" w:line="240" w:lineRule="auto"/>
        <w:jc w:val="center"/>
        <w:rPr>
          <w:rFonts w:ascii="Times New Roman" w:eastAsia="Calibri" w:hAnsi="Times New Roman" w:cs="Times New Roman"/>
          <w:b/>
          <w:sz w:val="28"/>
          <w:szCs w:val="28"/>
        </w:rPr>
      </w:pPr>
    </w:p>
    <w:p w:rsidR="006937F1" w:rsidRPr="006937F1" w:rsidRDefault="006937F1" w:rsidP="006937F1">
      <w:pPr>
        <w:spacing w:after="0" w:line="240" w:lineRule="auto"/>
        <w:jc w:val="center"/>
        <w:rPr>
          <w:rFonts w:ascii="Times New Roman" w:eastAsia="Calibri" w:hAnsi="Times New Roman" w:cs="Times New Roman"/>
          <w:b/>
          <w:sz w:val="28"/>
          <w:szCs w:val="28"/>
        </w:rPr>
      </w:pPr>
    </w:p>
    <w:p w:rsidR="006937F1" w:rsidRPr="006937F1" w:rsidRDefault="006937F1" w:rsidP="006937F1">
      <w:pPr>
        <w:spacing w:after="0" w:line="240" w:lineRule="auto"/>
        <w:jc w:val="center"/>
        <w:rPr>
          <w:rFonts w:ascii="Times New Roman" w:eastAsia="Calibri" w:hAnsi="Times New Roman" w:cs="Times New Roman"/>
          <w:b/>
          <w:sz w:val="28"/>
          <w:szCs w:val="28"/>
        </w:rPr>
      </w:pPr>
    </w:p>
    <w:p w:rsidR="006937F1" w:rsidRPr="006937F1" w:rsidRDefault="006937F1" w:rsidP="006937F1">
      <w:pPr>
        <w:spacing w:after="0" w:line="240" w:lineRule="auto"/>
        <w:jc w:val="center"/>
        <w:rPr>
          <w:rFonts w:ascii="Times New Roman" w:eastAsia="Calibri" w:hAnsi="Times New Roman" w:cs="Times New Roman"/>
          <w:b/>
          <w:sz w:val="28"/>
          <w:szCs w:val="28"/>
        </w:rPr>
      </w:pPr>
    </w:p>
    <w:p w:rsidR="006937F1" w:rsidRPr="006937F1" w:rsidRDefault="006937F1" w:rsidP="006937F1">
      <w:pPr>
        <w:spacing w:after="0" w:line="240" w:lineRule="auto"/>
        <w:jc w:val="center"/>
        <w:rPr>
          <w:rFonts w:ascii="Times New Roman" w:eastAsia="Calibri" w:hAnsi="Times New Roman" w:cs="Times New Roman"/>
          <w:b/>
          <w:sz w:val="28"/>
          <w:szCs w:val="28"/>
        </w:rPr>
      </w:pPr>
    </w:p>
    <w:p w:rsidR="006937F1" w:rsidRPr="006937F1" w:rsidRDefault="006937F1" w:rsidP="006937F1">
      <w:pPr>
        <w:spacing w:after="0" w:line="240" w:lineRule="auto"/>
        <w:jc w:val="center"/>
        <w:rPr>
          <w:rFonts w:ascii="Times New Roman" w:eastAsia="Calibri" w:hAnsi="Times New Roman" w:cs="Times New Roman"/>
          <w:b/>
          <w:sz w:val="28"/>
          <w:szCs w:val="28"/>
        </w:rPr>
      </w:pPr>
    </w:p>
    <w:p w:rsidR="006937F1" w:rsidRPr="006937F1" w:rsidRDefault="006937F1" w:rsidP="006937F1">
      <w:pPr>
        <w:spacing w:after="0" w:line="240" w:lineRule="auto"/>
        <w:jc w:val="center"/>
        <w:rPr>
          <w:rFonts w:ascii="Times New Roman" w:eastAsia="Calibri" w:hAnsi="Times New Roman" w:cs="Times New Roman"/>
          <w:b/>
          <w:sz w:val="28"/>
          <w:szCs w:val="28"/>
        </w:rPr>
      </w:pPr>
    </w:p>
    <w:p w:rsidR="006937F1" w:rsidRPr="006937F1" w:rsidRDefault="006937F1" w:rsidP="006937F1">
      <w:pPr>
        <w:spacing w:after="0" w:line="240" w:lineRule="auto"/>
        <w:jc w:val="center"/>
        <w:rPr>
          <w:rFonts w:ascii="Times New Roman" w:eastAsia="Calibri" w:hAnsi="Times New Roman" w:cs="Times New Roman"/>
          <w:b/>
          <w:sz w:val="28"/>
          <w:szCs w:val="28"/>
        </w:rPr>
      </w:pPr>
    </w:p>
    <w:p w:rsidR="006937F1" w:rsidRPr="006937F1" w:rsidRDefault="006937F1" w:rsidP="006937F1">
      <w:pPr>
        <w:spacing w:after="0" w:line="240" w:lineRule="auto"/>
        <w:jc w:val="center"/>
        <w:rPr>
          <w:rFonts w:ascii="Times New Roman" w:eastAsia="Calibri" w:hAnsi="Times New Roman" w:cs="Times New Roman"/>
          <w:b/>
          <w:sz w:val="28"/>
          <w:szCs w:val="28"/>
        </w:rPr>
      </w:pPr>
    </w:p>
    <w:p w:rsidR="006937F1" w:rsidRPr="006937F1" w:rsidRDefault="006937F1" w:rsidP="006937F1">
      <w:pPr>
        <w:spacing w:after="0" w:line="240" w:lineRule="auto"/>
        <w:jc w:val="center"/>
        <w:rPr>
          <w:rFonts w:ascii="Times New Roman" w:eastAsia="Calibri" w:hAnsi="Times New Roman" w:cs="Times New Roman"/>
          <w:b/>
          <w:sz w:val="28"/>
          <w:szCs w:val="28"/>
        </w:rPr>
      </w:pPr>
    </w:p>
    <w:p w:rsidR="006937F1" w:rsidRPr="006937F1" w:rsidRDefault="006937F1" w:rsidP="006937F1">
      <w:pPr>
        <w:spacing w:after="0" w:line="240" w:lineRule="auto"/>
        <w:jc w:val="center"/>
        <w:rPr>
          <w:rFonts w:ascii="Times New Roman" w:eastAsia="Calibri" w:hAnsi="Times New Roman" w:cs="Times New Roman"/>
          <w:b/>
          <w:sz w:val="28"/>
          <w:szCs w:val="28"/>
        </w:rPr>
      </w:pPr>
    </w:p>
    <w:p w:rsidR="006937F1" w:rsidRPr="006937F1" w:rsidRDefault="006937F1" w:rsidP="006937F1">
      <w:pPr>
        <w:spacing w:after="0" w:line="240" w:lineRule="auto"/>
        <w:jc w:val="center"/>
        <w:rPr>
          <w:rFonts w:ascii="Times New Roman" w:eastAsia="Calibri" w:hAnsi="Times New Roman" w:cs="Times New Roman"/>
          <w:b/>
          <w:sz w:val="28"/>
          <w:szCs w:val="28"/>
        </w:rPr>
      </w:pPr>
    </w:p>
    <w:p w:rsidR="006937F1" w:rsidRPr="006937F1" w:rsidRDefault="006937F1" w:rsidP="006937F1">
      <w:pPr>
        <w:spacing w:after="0" w:line="240" w:lineRule="auto"/>
        <w:jc w:val="center"/>
        <w:rPr>
          <w:rFonts w:ascii="Times New Roman" w:eastAsia="Calibri" w:hAnsi="Times New Roman" w:cs="Times New Roman"/>
          <w:b/>
          <w:sz w:val="28"/>
          <w:szCs w:val="28"/>
        </w:rPr>
      </w:pPr>
    </w:p>
    <w:p w:rsidR="006937F1" w:rsidRPr="006937F1" w:rsidRDefault="006937F1" w:rsidP="006937F1">
      <w:pPr>
        <w:spacing w:after="0" w:line="240" w:lineRule="auto"/>
        <w:jc w:val="center"/>
        <w:rPr>
          <w:rFonts w:ascii="Times New Roman" w:eastAsia="Calibri" w:hAnsi="Times New Roman" w:cs="Times New Roman"/>
          <w:b/>
          <w:sz w:val="28"/>
          <w:szCs w:val="28"/>
        </w:rPr>
      </w:pPr>
      <w:r w:rsidRPr="006937F1">
        <w:rPr>
          <w:rFonts w:ascii="Times New Roman" w:eastAsia="Calibri" w:hAnsi="Times New Roman" w:cs="Times New Roman"/>
          <w:b/>
          <w:sz w:val="28"/>
          <w:szCs w:val="28"/>
        </w:rPr>
        <w:t xml:space="preserve">   </w:t>
      </w:r>
    </w:p>
    <w:p w:rsidR="006937F1" w:rsidRPr="006937F1" w:rsidRDefault="006937F1" w:rsidP="006937F1">
      <w:pPr>
        <w:spacing w:after="0" w:line="240" w:lineRule="auto"/>
        <w:jc w:val="center"/>
        <w:rPr>
          <w:rFonts w:ascii="Times New Roman" w:eastAsia="Calibri" w:hAnsi="Times New Roman" w:cs="Times New Roman"/>
          <w:b/>
          <w:sz w:val="28"/>
          <w:szCs w:val="28"/>
        </w:rPr>
      </w:pPr>
    </w:p>
    <w:p w:rsidR="006937F1" w:rsidRPr="006937F1" w:rsidRDefault="006937F1" w:rsidP="006937F1">
      <w:pPr>
        <w:spacing w:after="0" w:line="240" w:lineRule="auto"/>
        <w:jc w:val="center"/>
        <w:rPr>
          <w:rFonts w:ascii="Times New Roman" w:eastAsia="Calibri" w:hAnsi="Times New Roman" w:cs="Times New Roman"/>
          <w:b/>
          <w:sz w:val="28"/>
          <w:szCs w:val="28"/>
        </w:rPr>
      </w:pPr>
    </w:p>
    <w:p w:rsidR="006937F1" w:rsidRPr="006937F1" w:rsidRDefault="006937F1" w:rsidP="006937F1">
      <w:pPr>
        <w:spacing w:after="0" w:line="240" w:lineRule="auto"/>
        <w:jc w:val="center"/>
        <w:rPr>
          <w:rFonts w:ascii="Times New Roman" w:eastAsia="Calibri" w:hAnsi="Times New Roman" w:cs="Times New Roman"/>
          <w:b/>
          <w:sz w:val="28"/>
          <w:szCs w:val="28"/>
        </w:rPr>
      </w:pPr>
    </w:p>
    <w:p w:rsidR="006937F1" w:rsidRPr="006937F1" w:rsidRDefault="006937F1" w:rsidP="006937F1">
      <w:pPr>
        <w:spacing w:after="0" w:line="240" w:lineRule="auto"/>
        <w:jc w:val="center"/>
        <w:rPr>
          <w:rFonts w:ascii="Times New Roman" w:eastAsia="Calibri" w:hAnsi="Times New Roman" w:cs="Times New Roman"/>
          <w:b/>
          <w:sz w:val="28"/>
          <w:szCs w:val="28"/>
        </w:rPr>
      </w:pPr>
    </w:p>
    <w:p w:rsidR="006937F1" w:rsidRPr="006937F1" w:rsidRDefault="006937F1" w:rsidP="006937F1">
      <w:pPr>
        <w:spacing w:after="0" w:line="240" w:lineRule="auto"/>
        <w:jc w:val="center"/>
        <w:rPr>
          <w:rFonts w:ascii="Times New Roman" w:eastAsia="Calibri" w:hAnsi="Times New Roman" w:cs="Times New Roman"/>
          <w:b/>
          <w:sz w:val="28"/>
          <w:szCs w:val="28"/>
        </w:rPr>
      </w:pPr>
    </w:p>
    <w:p w:rsidR="006937F1" w:rsidRPr="006937F1" w:rsidRDefault="006937F1" w:rsidP="006937F1">
      <w:pPr>
        <w:spacing w:after="0" w:line="240" w:lineRule="auto"/>
        <w:jc w:val="center"/>
        <w:rPr>
          <w:rFonts w:ascii="Times New Roman" w:eastAsia="Calibri" w:hAnsi="Times New Roman" w:cs="Times New Roman"/>
          <w:b/>
          <w:sz w:val="28"/>
          <w:szCs w:val="28"/>
        </w:rPr>
      </w:pPr>
    </w:p>
    <w:p w:rsidR="006937F1" w:rsidRPr="006937F1" w:rsidRDefault="006937F1" w:rsidP="006937F1">
      <w:pPr>
        <w:spacing w:after="0" w:line="240" w:lineRule="auto"/>
        <w:jc w:val="center"/>
        <w:rPr>
          <w:rFonts w:ascii="Times New Roman" w:eastAsia="Calibri" w:hAnsi="Times New Roman" w:cs="Times New Roman"/>
          <w:b/>
          <w:sz w:val="28"/>
          <w:szCs w:val="28"/>
        </w:rPr>
      </w:pPr>
    </w:p>
    <w:p w:rsidR="006937F1" w:rsidRPr="006937F1" w:rsidRDefault="006937F1" w:rsidP="006937F1">
      <w:pPr>
        <w:spacing w:after="0" w:line="240" w:lineRule="auto"/>
        <w:jc w:val="center"/>
        <w:rPr>
          <w:rFonts w:ascii="Times New Roman" w:eastAsia="Calibri" w:hAnsi="Times New Roman" w:cs="Times New Roman"/>
          <w:b/>
          <w:sz w:val="28"/>
          <w:szCs w:val="28"/>
        </w:rPr>
      </w:pPr>
    </w:p>
    <w:p w:rsidR="006937F1" w:rsidRPr="006937F1" w:rsidRDefault="006937F1" w:rsidP="006937F1">
      <w:pPr>
        <w:spacing w:after="0" w:line="240" w:lineRule="auto"/>
        <w:jc w:val="center"/>
        <w:rPr>
          <w:rFonts w:ascii="Times New Roman" w:eastAsia="Calibri" w:hAnsi="Times New Roman" w:cs="Times New Roman"/>
          <w:b/>
          <w:sz w:val="28"/>
          <w:szCs w:val="28"/>
        </w:rPr>
      </w:pPr>
    </w:p>
    <w:p w:rsidR="006937F1" w:rsidRPr="006937F1" w:rsidRDefault="006937F1" w:rsidP="006937F1">
      <w:pPr>
        <w:spacing w:after="0" w:line="240" w:lineRule="auto"/>
        <w:jc w:val="center"/>
        <w:rPr>
          <w:rFonts w:ascii="Times New Roman" w:eastAsia="Calibri" w:hAnsi="Times New Roman" w:cs="Times New Roman"/>
          <w:b/>
          <w:sz w:val="28"/>
          <w:szCs w:val="28"/>
        </w:rPr>
      </w:pPr>
    </w:p>
    <w:p w:rsidR="006937F1" w:rsidRPr="006937F1" w:rsidRDefault="006937F1" w:rsidP="006937F1">
      <w:pPr>
        <w:spacing w:after="0" w:line="240" w:lineRule="auto"/>
        <w:jc w:val="center"/>
        <w:rPr>
          <w:rFonts w:ascii="Times New Roman" w:eastAsia="Calibri" w:hAnsi="Times New Roman" w:cs="Times New Roman"/>
          <w:b/>
          <w:sz w:val="28"/>
          <w:szCs w:val="28"/>
        </w:rPr>
      </w:pPr>
    </w:p>
    <w:p w:rsidR="006937F1" w:rsidRPr="006937F1" w:rsidRDefault="006937F1" w:rsidP="006937F1">
      <w:pPr>
        <w:spacing w:after="0" w:line="240" w:lineRule="auto"/>
        <w:jc w:val="center"/>
        <w:rPr>
          <w:rFonts w:ascii="Times New Roman" w:eastAsia="Calibri" w:hAnsi="Times New Roman" w:cs="Times New Roman"/>
          <w:b/>
          <w:sz w:val="28"/>
          <w:szCs w:val="28"/>
        </w:rPr>
      </w:pPr>
    </w:p>
    <w:p w:rsidR="006937F1" w:rsidRPr="006937F1" w:rsidRDefault="006937F1" w:rsidP="006937F1">
      <w:pPr>
        <w:spacing w:after="0" w:line="240" w:lineRule="auto"/>
        <w:jc w:val="center"/>
        <w:rPr>
          <w:rFonts w:ascii="Times New Roman" w:eastAsia="Calibri" w:hAnsi="Times New Roman" w:cs="Times New Roman"/>
          <w:b/>
          <w:sz w:val="28"/>
          <w:szCs w:val="28"/>
        </w:rPr>
      </w:pPr>
    </w:p>
    <w:p w:rsidR="006937F1" w:rsidRPr="006937F1" w:rsidRDefault="006937F1" w:rsidP="006937F1">
      <w:pPr>
        <w:spacing w:after="0" w:line="240" w:lineRule="auto"/>
        <w:jc w:val="center"/>
        <w:rPr>
          <w:rFonts w:ascii="Times New Roman" w:eastAsia="Calibri" w:hAnsi="Times New Roman" w:cs="Times New Roman"/>
          <w:b/>
          <w:sz w:val="28"/>
          <w:szCs w:val="28"/>
        </w:rPr>
      </w:pPr>
    </w:p>
    <w:p w:rsidR="006937F1" w:rsidRPr="006937F1" w:rsidRDefault="006937F1" w:rsidP="006937F1">
      <w:pPr>
        <w:spacing w:after="0" w:line="240" w:lineRule="auto"/>
        <w:jc w:val="center"/>
        <w:rPr>
          <w:rFonts w:ascii="Times New Roman" w:eastAsia="Calibri" w:hAnsi="Times New Roman" w:cs="Times New Roman"/>
          <w:b/>
          <w:sz w:val="28"/>
          <w:szCs w:val="28"/>
        </w:rPr>
      </w:pPr>
      <w:smartTag w:uri="urn:schemas-microsoft-com:office:smarttags" w:element="place">
        <w:r w:rsidRPr="006937F1">
          <w:rPr>
            <w:rFonts w:ascii="Times New Roman" w:eastAsia="Calibri" w:hAnsi="Times New Roman" w:cs="Times New Roman"/>
            <w:b/>
            <w:sz w:val="28"/>
            <w:szCs w:val="28"/>
            <w:lang w:val="en-US"/>
          </w:rPr>
          <w:t>I</w:t>
        </w:r>
        <w:r w:rsidRPr="006937F1">
          <w:rPr>
            <w:rFonts w:ascii="Times New Roman" w:eastAsia="Calibri" w:hAnsi="Times New Roman" w:cs="Times New Roman"/>
            <w:b/>
            <w:sz w:val="28"/>
            <w:szCs w:val="28"/>
          </w:rPr>
          <w:t>.</w:t>
        </w:r>
      </w:smartTag>
      <w:r w:rsidRPr="006937F1">
        <w:rPr>
          <w:rFonts w:ascii="Times New Roman" w:eastAsia="Calibri" w:hAnsi="Times New Roman" w:cs="Times New Roman"/>
          <w:b/>
          <w:sz w:val="28"/>
          <w:szCs w:val="28"/>
          <w:lang w:val="en-US"/>
        </w:rPr>
        <w:t xml:space="preserve"> </w:t>
      </w:r>
      <w:r w:rsidRPr="006937F1">
        <w:rPr>
          <w:rFonts w:ascii="Times New Roman" w:eastAsia="Calibri" w:hAnsi="Times New Roman" w:cs="Times New Roman"/>
          <w:b/>
          <w:sz w:val="28"/>
          <w:szCs w:val="28"/>
        </w:rPr>
        <w:t>ЦЕЛЕВОЙ РАЗДЕЛ</w:t>
      </w:r>
    </w:p>
    <w:p w:rsidR="006937F1" w:rsidRPr="006937F1" w:rsidRDefault="006937F1" w:rsidP="006937F1">
      <w:pPr>
        <w:spacing w:after="0" w:line="240" w:lineRule="auto"/>
        <w:jc w:val="right"/>
        <w:rPr>
          <w:rFonts w:ascii="Times New Roman" w:eastAsia="Calibri" w:hAnsi="Times New Roman" w:cs="Times New Roman"/>
          <w:b/>
          <w:sz w:val="28"/>
          <w:szCs w:val="28"/>
        </w:rPr>
      </w:pPr>
    </w:p>
    <w:p w:rsidR="006937F1" w:rsidRPr="006937F1" w:rsidRDefault="006937F1" w:rsidP="006937F1">
      <w:pPr>
        <w:numPr>
          <w:ilvl w:val="1"/>
          <w:numId w:val="27"/>
        </w:numPr>
        <w:spacing w:after="0" w:line="240" w:lineRule="auto"/>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b/>
          <w:sz w:val="28"/>
          <w:szCs w:val="28"/>
          <w:lang w:eastAsia="ru-RU"/>
        </w:rPr>
        <w:t>Пояснительная записка</w:t>
      </w:r>
    </w:p>
    <w:p w:rsidR="006937F1" w:rsidRPr="006937F1" w:rsidRDefault="006937F1" w:rsidP="006937F1">
      <w:pPr>
        <w:spacing w:after="0" w:line="240" w:lineRule="auto"/>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            Дошкольный возраст – важнейший период становления личности, когда закладываются предпосылки гражданских качеств, формируется ответственность и способность ребенка к свободному выбору, уважению и пониманию других людей, независимо от их социального происхождения. Предназначение дошкольного образования на современном этапе состоит не только в формировании определенной суммы знаний, но и в развитии базовых способностей личности, ее социальных и культурных навыков, здорового образа жизни.</w:t>
      </w:r>
    </w:p>
    <w:p w:rsidR="006937F1" w:rsidRPr="006937F1" w:rsidRDefault="006937F1" w:rsidP="006937F1">
      <w:pPr>
        <w:spacing w:after="0" w:line="24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В последние годы произошли существенные изменения в системе дошкольного образования. Нормативно правовые документы федерального уровня последних лет, в первую очередь Федеральный закон от 29 декабря </w:t>
      </w:r>
      <w:smartTag w:uri="urn:schemas-microsoft-com:office:smarttags" w:element="metricconverter">
        <w:smartTagPr>
          <w:attr w:name="ProductID" w:val="2012 г"/>
        </w:smartTagPr>
        <w:r w:rsidRPr="006937F1">
          <w:rPr>
            <w:rFonts w:ascii="Times New Roman" w:eastAsia="Times New Roman" w:hAnsi="Times New Roman" w:cs="Times New Roman"/>
            <w:sz w:val="28"/>
            <w:szCs w:val="28"/>
            <w:lang w:eastAsia="ru-RU"/>
          </w:rPr>
          <w:t>2012 г</w:t>
        </w:r>
      </w:smartTag>
      <w:r w:rsidRPr="006937F1">
        <w:rPr>
          <w:rFonts w:ascii="Times New Roman" w:eastAsia="Times New Roman" w:hAnsi="Times New Roman" w:cs="Times New Roman"/>
          <w:sz w:val="28"/>
          <w:szCs w:val="28"/>
          <w:lang w:eastAsia="ru-RU"/>
        </w:rPr>
        <w:t xml:space="preserve">. N 273-ФЗ "Об образовании в Российской Федерации" и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6937F1">
          <w:rPr>
            <w:rFonts w:ascii="Times New Roman" w:eastAsia="Times New Roman" w:hAnsi="Times New Roman" w:cs="Times New Roman"/>
            <w:sz w:val="28"/>
            <w:szCs w:val="28"/>
            <w:lang w:eastAsia="ru-RU"/>
          </w:rPr>
          <w:t>2013 г</w:t>
        </w:r>
      </w:smartTag>
      <w:r w:rsidRPr="006937F1">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1155 г"/>
        </w:smartTagPr>
        <w:r w:rsidRPr="006937F1">
          <w:rPr>
            <w:rFonts w:ascii="Times New Roman" w:eastAsia="Times New Roman" w:hAnsi="Times New Roman" w:cs="Times New Roman"/>
            <w:sz w:val="28"/>
            <w:szCs w:val="28"/>
            <w:lang w:eastAsia="ru-RU"/>
          </w:rPr>
          <w:t>1155 г</w:t>
        </w:r>
      </w:smartTag>
      <w:r w:rsidRPr="006937F1">
        <w:rPr>
          <w:rFonts w:ascii="Times New Roman" w:eastAsia="Times New Roman" w:hAnsi="Times New Roman" w:cs="Times New Roman"/>
          <w:sz w:val="28"/>
          <w:szCs w:val="28"/>
          <w:lang w:eastAsia="ru-RU"/>
        </w:rPr>
        <w:t xml:space="preserve">. Москва «Об утверждении федерального государственного образовательного стандарта дошкольного образования», вступивший в силу с 01 января 2014 года, внесли значительные коррективы в сложившееся представление работников системы дошкольного образования о программном обеспечении деятельности ДОУ. </w:t>
      </w:r>
    </w:p>
    <w:p w:rsidR="006937F1" w:rsidRPr="006937F1" w:rsidRDefault="006937F1" w:rsidP="006937F1">
      <w:pPr>
        <w:spacing w:after="0" w:line="24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            Необходимым условием реализации ФГОС ДО в настоящее время становится психологическое сопровождение воспитательно-образовательного процесса. Под психологическим сопровождением понимается система профессиональной деятельности педагога-психолога, направления на реализацию основной общеобразовательной программы дошкольного образования.</w:t>
      </w:r>
    </w:p>
    <w:p w:rsidR="006937F1" w:rsidRPr="006937F1" w:rsidRDefault="006937F1" w:rsidP="006937F1">
      <w:pPr>
        <w:spacing w:after="0"/>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sz w:val="28"/>
          <w:szCs w:val="28"/>
          <w:lang w:eastAsia="ru-RU"/>
        </w:rPr>
        <w:t xml:space="preserve">   Рабочая программа разработана в соответствии с Законом РФ “Об образовании”. Содержание рабочей программы соответствует федеральным государственным образовательным стандартам и требованиям; устанавливаемым в соответствии с п. 2 ст. 7 Закона РФ “Об образовании”, целям и задачам образовательной программы учреждения.</w:t>
      </w:r>
    </w:p>
    <w:p w:rsidR="006937F1" w:rsidRPr="006937F1" w:rsidRDefault="006937F1" w:rsidP="006937F1">
      <w:pPr>
        <w:spacing w:after="0"/>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В основу рабочей программы положены программы:</w:t>
      </w:r>
    </w:p>
    <w:p w:rsidR="006937F1" w:rsidRPr="006937F1" w:rsidRDefault="006937F1" w:rsidP="006937F1">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Calibri" w:hAnsi="Times New Roman" w:cs="Times New Roman"/>
          <w:sz w:val="28"/>
          <w:szCs w:val="28"/>
          <w:lang w:eastAsia="ru-RU"/>
        </w:rPr>
        <w:t xml:space="preserve">ООП ДО  </w:t>
      </w:r>
      <w:r w:rsidRPr="006937F1">
        <w:rPr>
          <w:rFonts w:ascii="Times New Roman" w:eastAsia="Times New Roman" w:hAnsi="Times New Roman" w:cs="Times New Roman"/>
          <w:color w:val="000000"/>
          <w:sz w:val="28"/>
          <w:szCs w:val="28"/>
          <w:lang w:eastAsia="ru-RU"/>
        </w:rPr>
        <w:t>МАДОУ «Детский сад «Сказка»</w:t>
      </w:r>
    </w:p>
    <w:p w:rsidR="006937F1" w:rsidRPr="006937F1" w:rsidRDefault="006937F1" w:rsidP="006937F1">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 xml:space="preserve">«Коррекционно-развиваюшие занятия для детей старшего дошкольного возраста»  Алябьева Е.А. </w:t>
      </w:r>
    </w:p>
    <w:p w:rsidR="006937F1" w:rsidRPr="006937F1" w:rsidRDefault="006937F1" w:rsidP="006937F1">
      <w:pPr>
        <w:numPr>
          <w:ilvl w:val="0"/>
          <w:numId w:val="2"/>
        </w:numPr>
        <w:spacing w:after="0" w:line="240" w:lineRule="auto"/>
        <w:rPr>
          <w:rFonts w:ascii="Times New Roman" w:eastAsia="Times New Roman" w:hAnsi="Times New Roman" w:cs="Times New Roman"/>
          <w:color w:val="000000"/>
          <w:sz w:val="28"/>
          <w:szCs w:val="28"/>
          <w:lang w:eastAsia="ru-RU"/>
        </w:rPr>
      </w:pPr>
      <w:r w:rsidRPr="006937F1">
        <w:rPr>
          <w:rFonts w:ascii="Times New Roman" w:eastAsia="Calibri" w:hAnsi="Times New Roman" w:cs="Times New Roman"/>
          <w:sz w:val="28"/>
          <w:szCs w:val="28"/>
          <w:lang w:eastAsia="ru-RU"/>
        </w:rPr>
        <w:t>«Коррекционно-развивающие занятия: старшая и подготовительная группы» под ред. Шарохиной В.Л,</w:t>
      </w:r>
    </w:p>
    <w:p w:rsidR="006937F1" w:rsidRPr="006937F1" w:rsidRDefault="006937F1" w:rsidP="006937F1">
      <w:pPr>
        <w:spacing w:after="0"/>
        <w:rPr>
          <w:rFonts w:ascii="Times New Roman" w:eastAsia="Calibri" w:hAnsi="Times New Roman" w:cs="Times New Roman"/>
          <w:sz w:val="28"/>
          <w:szCs w:val="28"/>
          <w:lang w:eastAsia="ru-RU"/>
        </w:rPr>
      </w:pPr>
      <w:r w:rsidRPr="006937F1">
        <w:rPr>
          <w:rFonts w:ascii="Times New Roman" w:eastAsia="Calibri" w:hAnsi="Times New Roman" w:cs="Times New Roman"/>
          <w:sz w:val="28"/>
          <w:szCs w:val="28"/>
          <w:lang w:eastAsia="ru-RU"/>
        </w:rPr>
        <w:t xml:space="preserve">      Катаевой Л.И.  2015.</w:t>
      </w:r>
    </w:p>
    <w:p w:rsidR="006937F1" w:rsidRPr="006937F1" w:rsidRDefault="006937F1" w:rsidP="006937F1">
      <w:pPr>
        <w:spacing w:after="0"/>
        <w:rPr>
          <w:rFonts w:ascii="Times New Roman" w:eastAsia="Times New Roman" w:hAnsi="Times New Roman" w:cs="Times New Roman"/>
          <w:color w:val="000000"/>
          <w:sz w:val="28"/>
          <w:szCs w:val="28"/>
          <w:lang w:eastAsia="ru-RU"/>
        </w:rPr>
      </w:pPr>
    </w:p>
    <w:p w:rsidR="006937F1" w:rsidRPr="006937F1" w:rsidRDefault="006937F1" w:rsidP="006937F1">
      <w:pPr>
        <w:spacing w:after="0"/>
        <w:contextualSpacing/>
        <w:jc w:val="both"/>
        <w:rPr>
          <w:rFonts w:ascii="Times New Roman" w:eastAsia="Times New Roman" w:hAnsi="Times New Roman" w:cs="Times New Roman"/>
          <w:color w:val="000000"/>
          <w:sz w:val="28"/>
          <w:szCs w:val="28"/>
          <w:lang w:eastAsia="ru-RU"/>
        </w:rPr>
      </w:pPr>
    </w:p>
    <w:p w:rsidR="006937F1" w:rsidRPr="006937F1" w:rsidRDefault="006937F1" w:rsidP="006937F1">
      <w:pPr>
        <w:spacing w:after="0"/>
        <w:contextualSpacing/>
        <w:jc w:val="both"/>
        <w:rPr>
          <w:rFonts w:ascii="Times New Roman" w:eastAsia="Calibri" w:hAnsi="Times New Roman" w:cs="Times New Roman"/>
          <w:sz w:val="28"/>
          <w:szCs w:val="28"/>
        </w:rPr>
      </w:pPr>
      <w:r w:rsidRPr="006937F1">
        <w:rPr>
          <w:rFonts w:ascii="Times New Roman" w:eastAsia="Times New Roman" w:hAnsi="Times New Roman" w:cs="Times New Roman"/>
          <w:sz w:val="28"/>
          <w:szCs w:val="28"/>
          <w:lang w:eastAsia="ru-RU"/>
        </w:rPr>
        <w:t xml:space="preserve">        В нашем дошкольном образовательном учреждении реализуется программа «От рождения до школы» под редакцией Вераксы Н.Е, </w:t>
      </w:r>
      <w:r w:rsidRPr="006937F1">
        <w:rPr>
          <w:rFonts w:ascii="Times New Roman" w:eastAsia="Calibri" w:hAnsi="Times New Roman" w:cs="Century Schoolbook"/>
          <w:sz w:val="28"/>
          <w:szCs w:val="28"/>
        </w:rPr>
        <w:t>Т.С.</w:t>
      </w:r>
      <w:r w:rsidRPr="006937F1">
        <w:rPr>
          <w:rFonts w:ascii="Times New Roman" w:eastAsia="Calibri" w:hAnsi="Times New Roman" w:cs="Century Schoolbook"/>
          <w:bCs/>
          <w:sz w:val="28"/>
          <w:szCs w:val="28"/>
        </w:rPr>
        <w:t xml:space="preserve">Комаровой, </w:t>
      </w:r>
      <w:r w:rsidRPr="006937F1">
        <w:rPr>
          <w:rFonts w:ascii="Times New Roman" w:eastAsia="Calibri" w:hAnsi="Times New Roman" w:cs="Century Schoolbook"/>
          <w:sz w:val="28"/>
          <w:szCs w:val="28"/>
        </w:rPr>
        <w:t>М.А.Васильевой. – М.: Мозаика-Синтез, 2010.</w:t>
      </w:r>
    </w:p>
    <w:p w:rsidR="006937F1" w:rsidRPr="006937F1" w:rsidRDefault="006937F1" w:rsidP="006937F1">
      <w:pPr>
        <w:spacing w:after="0" w:line="360" w:lineRule="auto"/>
        <w:jc w:val="both"/>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b/>
          <w:sz w:val="28"/>
          <w:szCs w:val="28"/>
          <w:lang w:eastAsia="ru-RU"/>
        </w:rPr>
        <w:t xml:space="preserve"> </w:t>
      </w:r>
    </w:p>
    <w:p w:rsidR="006937F1" w:rsidRPr="006937F1" w:rsidRDefault="006937F1" w:rsidP="006937F1">
      <w:pPr>
        <w:spacing w:after="0" w:line="360" w:lineRule="auto"/>
        <w:jc w:val="both"/>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b/>
          <w:sz w:val="28"/>
          <w:szCs w:val="28"/>
          <w:lang w:eastAsia="ru-RU"/>
        </w:rPr>
        <w:lastRenderedPageBreak/>
        <w:t xml:space="preserve"> 1.1.1  </w:t>
      </w:r>
      <w:r w:rsidRPr="006937F1">
        <w:rPr>
          <w:rFonts w:ascii="Times New Roman" w:eastAsia="Times New Roman" w:hAnsi="Times New Roman" w:cs="Times New Roman"/>
          <w:b/>
          <w:color w:val="000000"/>
          <w:sz w:val="28"/>
          <w:szCs w:val="28"/>
          <w:lang w:eastAsia="ru-RU"/>
        </w:rPr>
        <w:t>Цели и задачи программы</w:t>
      </w: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Данная рабочая программа сообразуется с Образовательной программой</w:t>
      </w:r>
      <w:r w:rsidRPr="006937F1">
        <w:rPr>
          <w:rFonts w:ascii="Times New Roman" w:eastAsia="Times New Roman" w:hAnsi="Times New Roman" w:cs="Times New Roman"/>
          <w:i/>
          <w:color w:val="000000"/>
          <w:sz w:val="28"/>
          <w:szCs w:val="28"/>
          <w:lang w:eastAsia="ru-RU"/>
        </w:rPr>
        <w:t xml:space="preserve"> </w:t>
      </w:r>
      <w:r w:rsidRPr="006937F1">
        <w:rPr>
          <w:rFonts w:ascii="Times New Roman" w:eastAsia="Times New Roman" w:hAnsi="Times New Roman" w:cs="Times New Roman"/>
          <w:color w:val="000000"/>
          <w:sz w:val="28"/>
          <w:szCs w:val="28"/>
          <w:lang w:eastAsia="ru-RU"/>
        </w:rPr>
        <w:t xml:space="preserve">МАДОУ «Детский сад «Сказка» отвечает </w:t>
      </w:r>
      <w:r w:rsidRPr="006937F1">
        <w:rPr>
          <w:rFonts w:ascii="Times New Roman" w:eastAsia="Times New Roman" w:hAnsi="Times New Roman" w:cs="Times New Roman"/>
          <w:sz w:val="28"/>
          <w:szCs w:val="28"/>
          <w:lang w:eastAsia="ru-RU"/>
        </w:rPr>
        <w:t>Федеральным государственным образовательным  стандартам (ФГОС), к структуре образовательных программ дошкольного образования и условиям реализации</w:t>
      </w:r>
      <w:r w:rsidRPr="006937F1">
        <w:rPr>
          <w:rFonts w:ascii="Times New Roman" w:eastAsia="Times New Roman" w:hAnsi="Times New Roman" w:cs="Times New Roman"/>
          <w:color w:val="000000"/>
          <w:sz w:val="28"/>
          <w:szCs w:val="28"/>
          <w:lang w:eastAsia="ru-RU"/>
        </w:rPr>
        <w:t xml:space="preserve">. </w:t>
      </w:r>
    </w:p>
    <w:p w:rsidR="006937F1" w:rsidRPr="006937F1" w:rsidRDefault="006937F1" w:rsidP="006937F1">
      <w:pPr>
        <w:spacing w:after="0" w:line="24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Педагог-психолог ДОУ осуществляет деятельность в пределах своей профессиональной компетентности, работая с детьми, имеющими разные уровни психического развития. </w:t>
      </w:r>
    </w:p>
    <w:p w:rsidR="006937F1" w:rsidRPr="006937F1" w:rsidRDefault="006937F1" w:rsidP="006937F1">
      <w:pPr>
        <w:spacing w:after="0" w:line="24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b/>
          <w:sz w:val="28"/>
          <w:szCs w:val="28"/>
          <w:lang w:eastAsia="ru-RU"/>
        </w:rPr>
        <w:t>Цель программы</w:t>
      </w:r>
      <w:r w:rsidRPr="006937F1">
        <w:rPr>
          <w:rFonts w:ascii="Times New Roman" w:eastAsia="Times New Roman" w:hAnsi="Times New Roman" w:cs="Times New Roman"/>
          <w:sz w:val="28"/>
          <w:szCs w:val="28"/>
          <w:lang w:eastAsia="ru-RU"/>
        </w:rPr>
        <w:t xml:space="preserve"> - определяет основные направления психологического сопровождения, реализация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приоритетными направлениями познавательно-речевого развития, предпосылок учебной деятельности, обеспечивающих социальную успешность, сохранения и укрепления здоровья детей дошкольного возраста,, коррекцию недостатков в их психическом развитии.</w:t>
      </w:r>
    </w:p>
    <w:p w:rsidR="006937F1" w:rsidRPr="006937F1" w:rsidRDefault="006937F1" w:rsidP="006937F1">
      <w:pPr>
        <w:spacing w:after="0" w:line="240" w:lineRule="auto"/>
        <w:jc w:val="both"/>
        <w:rPr>
          <w:rFonts w:ascii="Times New Roman" w:eastAsia="Times New Roman" w:hAnsi="Times New Roman" w:cs="Times New Roman"/>
          <w:sz w:val="28"/>
          <w:szCs w:val="28"/>
          <w:lang w:eastAsia="ru-RU"/>
        </w:rPr>
      </w:pP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 xml:space="preserve">Данная цель конкретизируется в следующих </w:t>
      </w:r>
      <w:r w:rsidRPr="006937F1">
        <w:rPr>
          <w:rFonts w:ascii="Times New Roman" w:eastAsia="Times New Roman" w:hAnsi="Times New Roman" w:cs="Times New Roman"/>
          <w:b/>
          <w:color w:val="000000"/>
          <w:sz w:val="28"/>
          <w:szCs w:val="28"/>
          <w:lang w:eastAsia="ru-RU"/>
        </w:rPr>
        <w:t>задачах</w:t>
      </w:r>
      <w:r w:rsidRPr="006937F1">
        <w:rPr>
          <w:rFonts w:ascii="Times New Roman" w:eastAsia="Times New Roman" w:hAnsi="Times New Roman" w:cs="Times New Roman"/>
          <w:color w:val="000000"/>
          <w:sz w:val="28"/>
          <w:szCs w:val="28"/>
          <w:lang w:eastAsia="ru-RU"/>
        </w:rPr>
        <w:t xml:space="preserve">:      </w:t>
      </w:r>
    </w:p>
    <w:p w:rsidR="006937F1" w:rsidRPr="006937F1" w:rsidRDefault="006937F1" w:rsidP="006937F1">
      <w:pPr>
        <w:numPr>
          <w:ilvl w:val="0"/>
          <w:numId w:val="30"/>
        </w:num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 xml:space="preserve">Предупреждение возникновения проблем развития ребенка;  </w:t>
      </w:r>
    </w:p>
    <w:p w:rsidR="006937F1" w:rsidRPr="006937F1" w:rsidRDefault="006937F1" w:rsidP="006937F1">
      <w:pPr>
        <w:numPr>
          <w:ilvl w:val="0"/>
          <w:numId w:val="30"/>
        </w:num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 xml:space="preserve">Оказание помощи (содействие) ребенку в решении актуальных задач развития, обучения и социализации;  </w:t>
      </w:r>
    </w:p>
    <w:p w:rsidR="006937F1" w:rsidRPr="006937F1" w:rsidRDefault="006937F1" w:rsidP="006937F1">
      <w:pPr>
        <w:numPr>
          <w:ilvl w:val="0"/>
          <w:numId w:val="30"/>
        </w:num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Повышение психолого-педагогической компетентности (психологической культуры) родителей воспитанников и педагогов;</w:t>
      </w:r>
    </w:p>
    <w:p w:rsidR="006937F1" w:rsidRPr="006937F1" w:rsidRDefault="006937F1" w:rsidP="006937F1">
      <w:pPr>
        <w:numPr>
          <w:ilvl w:val="0"/>
          <w:numId w:val="30"/>
        </w:num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 xml:space="preserve">  Обеспечение психологического сопровождения разработки и реализации образовательных программ и развития ДОУ в целом;</w:t>
      </w: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eastAsia="ru-RU"/>
        </w:rPr>
      </w:pP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 xml:space="preserve">       Психологическое сопровождение рассматривается как стратегия работы педагога-психолога ДОУ, направленная на создание социально- психологических условий для успешного развития и обучения каждого ребенка. </w:t>
      </w: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 xml:space="preserve">       Задачи психологического сопровождения конкретизируются в зависимости от возраста детей, уровня их развития.</w:t>
      </w: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eastAsia="ru-RU"/>
        </w:rPr>
      </w:pPr>
    </w:p>
    <w:p w:rsidR="006937F1" w:rsidRPr="006937F1" w:rsidRDefault="006937F1" w:rsidP="006937F1">
      <w:pPr>
        <w:spacing w:after="0" w:line="24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Достижение целей обеспечивает решение следующих </w:t>
      </w:r>
      <w:r w:rsidRPr="006937F1">
        <w:rPr>
          <w:rFonts w:ascii="Times New Roman" w:eastAsia="Times New Roman" w:hAnsi="Times New Roman" w:cs="Times New Roman"/>
          <w:b/>
          <w:sz w:val="28"/>
          <w:szCs w:val="28"/>
          <w:lang w:eastAsia="ru-RU"/>
        </w:rPr>
        <w:t>задач:</w:t>
      </w:r>
      <w:r w:rsidRPr="006937F1">
        <w:rPr>
          <w:rFonts w:ascii="Times New Roman" w:eastAsia="Times New Roman" w:hAnsi="Times New Roman" w:cs="Times New Roman"/>
          <w:sz w:val="28"/>
          <w:szCs w:val="28"/>
          <w:lang w:eastAsia="ru-RU"/>
        </w:rPr>
        <w:t xml:space="preserve">  </w:t>
      </w:r>
    </w:p>
    <w:p w:rsidR="006937F1" w:rsidRPr="006937F1" w:rsidRDefault="006937F1" w:rsidP="006937F1">
      <w:pPr>
        <w:numPr>
          <w:ilvl w:val="0"/>
          <w:numId w:val="31"/>
        </w:num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sz w:val="28"/>
          <w:szCs w:val="28"/>
          <w:lang w:eastAsia="ru-RU"/>
        </w:rPr>
        <w:t xml:space="preserve">Забота о здоровье, эмоциональном благополучии и своевременном всестороннем развитии каждого ребенка;  </w:t>
      </w:r>
    </w:p>
    <w:p w:rsidR="006937F1" w:rsidRPr="006937F1" w:rsidRDefault="006937F1" w:rsidP="006937F1">
      <w:pPr>
        <w:numPr>
          <w:ilvl w:val="0"/>
          <w:numId w:val="31"/>
        </w:num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sz w:val="28"/>
          <w:szCs w:val="28"/>
          <w:lang w:eastAsia="ru-RU"/>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6937F1" w:rsidRPr="006937F1" w:rsidRDefault="006937F1" w:rsidP="006937F1">
      <w:pPr>
        <w:numPr>
          <w:ilvl w:val="0"/>
          <w:numId w:val="31"/>
        </w:num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sz w:val="28"/>
          <w:szCs w:val="28"/>
          <w:lang w:eastAsia="ru-RU"/>
        </w:rPr>
        <w:t xml:space="preserve">Развивать в детях умение чувствовать и понимать других людей: сверстников и взрослых;  </w:t>
      </w:r>
    </w:p>
    <w:p w:rsidR="006937F1" w:rsidRPr="006937F1" w:rsidRDefault="006937F1" w:rsidP="006937F1">
      <w:pPr>
        <w:numPr>
          <w:ilvl w:val="0"/>
          <w:numId w:val="31"/>
        </w:num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sz w:val="28"/>
          <w:szCs w:val="28"/>
          <w:lang w:eastAsia="ru-RU"/>
        </w:rPr>
        <w:t xml:space="preserve">Углубить содержание работы по самораскрытию и самореализации педагогов; </w:t>
      </w:r>
    </w:p>
    <w:p w:rsidR="006937F1" w:rsidRPr="006937F1" w:rsidRDefault="006937F1" w:rsidP="006937F1">
      <w:pPr>
        <w:numPr>
          <w:ilvl w:val="0"/>
          <w:numId w:val="31"/>
        </w:num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sz w:val="28"/>
          <w:szCs w:val="28"/>
          <w:lang w:eastAsia="ru-RU"/>
        </w:rPr>
        <w:t xml:space="preserve"> Установить равноправные, партнерские отношения с семьями воспитанников;</w:t>
      </w:r>
    </w:p>
    <w:p w:rsidR="006937F1" w:rsidRPr="006937F1" w:rsidRDefault="006937F1" w:rsidP="006937F1">
      <w:pPr>
        <w:numPr>
          <w:ilvl w:val="0"/>
          <w:numId w:val="31"/>
        </w:num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sz w:val="28"/>
          <w:szCs w:val="28"/>
          <w:lang w:eastAsia="ru-RU"/>
        </w:rPr>
        <w:lastRenderedPageBreak/>
        <w:t>Максимальное использование разнообразных видов детской деятельности, их интеграция в целях повышения эффективности образовательного процесса</w:t>
      </w:r>
      <w:r w:rsidRPr="006937F1">
        <w:rPr>
          <w:rFonts w:ascii="Times New Roman" w:eastAsia="Times New Roman" w:hAnsi="Times New Roman" w:cs="Times New Roman"/>
          <w:sz w:val="24"/>
          <w:szCs w:val="24"/>
          <w:lang w:eastAsia="ru-RU"/>
        </w:rPr>
        <w:t>;</w:t>
      </w:r>
    </w:p>
    <w:p w:rsidR="006937F1" w:rsidRPr="006937F1" w:rsidRDefault="006937F1" w:rsidP="006937F1">
      <w:pPr>
        <w:numPr>
          <w:ilvl w:val="0"/>
          <w:numId w:val="31"/>
        </w:num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6937F1" w:rsidRPr="006937F1" w:rsidRDefault="006937F1" w:rsidP="006937F1">
      <w:pPr>
        <w:numPr>
          <w:ilvl w:val="0"/>
          <w:numId w:val="31"/>
        </w:num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 xml:space="preserve">Следование принципу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6937F1" w:rsidRPr="006937F1" w:rsidRDefault="006937F1" w:rsidP="006937F1">
      <w:pPr>
        <w:numPr>
          <w:ilvl w:val="0"/>
          <w:numId w:val="31"/>
        </w:numPr>
        <w:spacing w:after="0" w:line="240" w:lineRule="auto"/>
        <w:jc w:val="both"/>
        <w:rPr>
          <w:rFonts w:ascii="Times New Roman" w:eastAsia="Times New Roman" w:hAnsi="Times New Roman" w:cs="Times New Roman"/>
          <w:b/>
          <w:color w:val="000000"/>
          <w:sz w:val="28"/>
          <w:szCs w:val="28"/>
          <w:lang w:eastAsia="ru-RU"/>
        </w:rPr>
      </w:pPr>
      <w:r w:rsidRPr="006937F1">
        <w:rPr>
          <w:rFonts w:ascii="Times New Roman" w:eastAsia="Times New Roman" w:hAnsi="Times New Roman" w:cs="Times New Roman"/>
          <w:color w:val="000000"/>
          <w:sz w:val="28"/>
          <w:szCs w:val="28"/>
          <w:lang w:eastAsia="ru-RU"/>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w:t>
      </w:r>
    </w:p>
    <w:p w:rsidR="006937F1" w:rsidRPr="006937F1" w:rsidRDefault="006937F1" w:rsidP="006937F1">
      <w:pPr>
        <w:spacing w:after="0" w:line="240" w:lineRule="auto"/>
        <w:jc w:val="both"/>
        <w:rPr>
          <w:rFonts w:ascii="Times New Roman" w:eastAsia="Times New Roman" w:hAnsi="Times New Roman" w:cs="Times New Roman"/>
          <w:b/>
          <w:color w:val="000000"/>
          <w:sz w:val="28"/>
          <w:szCs w:val="28"/>
          <w:lang w:eastAsia="ru-RU"/>
        </w:rPr>
      </w:pPr>
    </w:p>
    <w:p w:rsidR="006937F1" w:rsidRPr="006937F1" w:rsidRDefault="006937F1" w:rsidP="006937F1">
      <w:pPr>
        <w:spacing w:after="0" w:line="24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4"/>
          <w:szCs w:val="24"/>
          <w:lang w:eastAsia="ru-RU"/>
        </w:rPr>
        <w:t xml:space="preserve">       </w:t>
      </w:r>
      <w:r w:rsidRPr="006937F1">
        <w:rPr>
          <w:rFonts w:ascii="Times New Roman" w:eastAsia="Times New Roman" w:hAnsi="Times New Roman" w:cs="Times New Roman"/>
          <w:sz w:val="28"/>
          <w:szCs w:val="28"/>
          <w:lang w:eastAsia="ru-RU"/>
        </w:rPr>
        <w:t xml:space="preserve">Позиция психолога, педагогов в соответствии с этими принципами, позволяет быть рядом с ребенком в сложных, переломных периодах, чутко реагировать на проблемы с учетом изменений. </w:t>
      </w:r>
    </w:p>
    <w:p w:rsidR="006937F1" w:rsidRPr="006937F1" w:rsidRDefault="006937F1" w:rsidP="006937F1">
      <w:pPr>
        <w:spacing w:after="0" w:line="240" w:lineRule="auto"/>
        <w:jc w:val="both"/>
        <w:rPr>
          <w:rFonts w:ascii="Times New Roman" w:eastAsia="Times New Roman" w:hAnsi="Times New Roman" w:cs="Times New Roman"/>
          <w:sz w:val="28"/>
          <w:szCs w:val="28"/>
          <w:lang w:eastAsia="ru-RU"/>
        </w:rPr>
      </w:pPr>
    </w:p>
    <w:p w:rsidR="006937F1" w:rsidRPr="006937F1" w:rsidRDefault="006937F1" w:rsidP="006937F1">
      <w:pPr>
        <w:spacing w:after="0" w:line="24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Основные субъекты психологического воздействия:  </w:t>
      </w:r>
    </w:p>
    <w:p w:rsidR="006937F1" w:rsidRPr="006937F1" w:rsidRDefault="006937F1" w:rsidP="006937F1">
      <w:pPr>
        <w:numPr>
          <w:ilvl w:val="0"/>
          <w:numId w:val="32"/>
        </w:numPr>
        <w:spacing w:after="0" w:line="240" w:lineRule="auto"/>
        <w:jc w:val="both"/>
        <w:rPr>
          <w:rFonts w:ascii="Times New Roman" w:eastAsia="Times New Roman" w:hAnsi="Times New Roman" w:cs="Times New Roman"/>
          <w:b/>
          <w:color w:val="000000"/>
          <w:sz w:val="28"/>
          <w:szCs w:val="28"/>
          <w:lang w:eastAsia="ru-RU"/>
        </w:rPr>
      </w:pPr>
      <w:r w:rsidRPr="006937F1">
        <w:rPr>
          <w:rFonts w:ascii="Times New Roman" w:eastAsia="Times New Roman" w:hAnsi="Times New Roman" w:cs="Times New Roman"/>
          <w:sz w:val="28"/>
          <w:szCs w:val="28"/>
          <w:lang w:eastAsia="ru-RU"/>
        </w:rPr>
        <w:t>дети;</w:t>
      </w:r>
    </w:p>
    <w:p w:rsidR="006937F1" w:rsidRPr="006937F1" w:rsidRDefault="006937F1" w:rsidP="006937F1">
      <w:pPr>
        <w:numPr>
          <w:ilvl w:val="0"/>
          <w:numId w:val="32"/>
        </w:numPr>
        <w:spacing w:after="0" w:line="240" w:lineRule="auto"/>
        <w:jc w:val="both"/>
        <w:rPr>
          <w:rFonts w:ascii="Times New Roman" w:eastAsia="Times New Roman" w:hAnsi="Times New Roman" w:cs="Times New Roman"/>
          <w:b/>
          <w:color w:val="000000"/>
          <w:sz w:val="28"/>
          <w:szCs w:val="28"/>
          <w:lang w:eastAsia="ru-RU"/>
        </w:rPr>
      </w:pPr>
      <w:r w:rsidRPr="006937F1">
        <w:rPr>
          <w:rFonts w:ascii="Times New Roman" w:eastAsia="Times New Roman" w:hAnsi="Times New Roman" w:cs="Times New Roman"/>
          <w:sz w:val="28"/>
          <w:szCs w:val="28"/>
          <w:lang w:eastAsia="ru-RU"/>
        </w:rPr>
        <w:t xml:space="preserve">педагоги;  </w:t>
      </w:r>
    </w:p>
    <w:p w:rsidR="006937F1" w:rsidRPr="006937F1" w:rsidRDefault="006937F1" w:rsidP="006937F1">
      <w:pPr>
        <w:numPr>
          <w:ilvl w:val="0"/>
          <w:numId w:val="32"/>
        </w:numPr>
        <w:spacing w:after="0" w:line="240" w:lineRule="auto"/>
        <w:jc w:val="both"/>
        <w:rPr>
          <w:rFonts w:ascii="Times New Roman" w:eastAsia="Times New Roman" w:hAnsi="Times New Roman" w:cs="Times New Roman"/>
          <w:b/>
          <w:color w:val="000000"/>
          <w:sz w:val="28"/>
          <w:szCs w:val="28"/>
          <w:lang w:eastAsia="ru-RU"/>
        </w:rPr>
      </w:pPr>
      <w:r w:rsidRPr="006937F1">
        <w:rPr>
          <w:rFonts w:ascii="Times New Roman" w:eastAsia="Times New Roman" w:hAnsi="Times New Roman" w:cs="Times New Roman"/>
          <w:sz w:val="28"/>
          <w:szCs w:val="28"/>
          <w:lang w:eastAsia="ru-RU"/>
        </w:rPr>
        <w:t>родители.</w:t>
      </w:r>
    </w:p>
    <w:p w:rsidR="006937F1" w:rsidRPr="006937F1" w:rsidRDefault="006937F1" w:rsidP="006937F1">
      <w:pPr>
        <w:spacing w:after="0" w:line="360" w:lineRule="auto"/>
        <w:jc w:val="both"/>
        <w:rPr>
          <w:rFonts w:ascii="Times New Roman" w:eastAsia="Times New Roman" w:hAnsi="Times New Roman" w:cs="Times New Roman"/>
          <w:b/>
          <w:color w:val="000000"/>
          <w:sz w:val="28"/>
          <w:szCs w:val="28"/>
          <w:lang w:eastAsia="ru-RU"/>
        </w:rPr>
      </w:pPr>
    </w:p>
    <w:p w:rsidR="006937F1" w:rsidRPr="006937F1" w:rsidRDefault="006937F1" w:rsidP="006937F1">
      <w:pPr>
        <w:spacing w:after="0" w:line="360" w:lineRule="auto"/>
        <w:jc w:val="both"/>
        <w:rPr>
          <w:rFonts w:ascii="Times New Roman" w:eastAsia="Times New Roman" w:hAnsi="Times New Roman" w:cs="Times New Roman"/>
          <w:b/>
          <w:color w:val="000000"/>
          <w:sz w:val="28"/>
          <w:szCs w:val="28"/>
          <w:lang w:eastAsia="ru-RU"/>
        </w:rPr>
      </w:pPr>
      <w:r w:rsidRPr="006937F1">
        <w:rPr>
          <w:rFonts w:ascii="Times New Roman" w:eastAsia="Times New Roman" w:hAnsi="Times New Roman" w:cs="Times New Roman"/>
          <w:b/>
          <w:color w:val="000000"/>
          <w:sz w:val="28"/>
          <w:szCs w:val="28"/>
          <w:lang w:eastAsia="ru-RU"/>
        </w:rPr>
        <w:t>1.1.2</w:t>
      </w:r>
      <w:r w:rsidRPr="006937F1">
        <w:rPr>
          <w:rFonts w:ascii="Times New Roman" w:eastAsia="Times New Roman" w:hAnsi="Times New Roman" w:cs="Times New Roman"/>
          <w:b/>
          <w:color w:val="000000"/>
          <w:sz w:val="28"/>
          <w:szCs w:val="28"/>
          <w:lang w:eastAsia="ru-RU"/>
        </w:rPr>
        <w:tab/>
        <w:t>Принципы и подходы к формированию рабочей программы.</w:t>
      </w: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Поставленные цели и задачи будут осуществляется по следующим принципам</w:t>
      </w:r>
      <w:r w:rsidRPr="006937F1">
        <w:rPr>
          <w:rFonts w:ascii="Times New Roman" w:eastAsia="Times New Roman" w:hAnsi="Times New Roman" w:cs="Times New Roman"/>
          <w:i/>
          <w:color w:val="000000"/>
          <w:sz w:val="28"/>
          <w:szCs w:val="28"/>
          <w:lang w:eastAsia="ru-RU"/>
        </w:rPr>
        <w:t xml:space="preserve"> </w:t>
      </w:r>
      <w:r w:rsidRPr="006937F1">
        <w:rPr>
          <w:rFonts w:ascii="Times New Roman" w:eastAsia="Times New Roman" w:hAnsi="Times New Roman" w:cs="Times New Roman"/>
          <w:color w:val="000000"/>
          <w:sz w:val="28"/>
          <w:szCs w:val="28"/>
          <w:lang w:eastAsia="ru-RU"/>
        </w:rPr>
        <w:t xml:space="preserve"> ФГОС ДО:</w:t>
      </w: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 поддержки разнообразия детства;</w:t>
      </w: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 сохранения уникальности и самоценности дошкольного детства как</w:t>
      </w: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важного этапа в общем развитии человека;</w:t>
      </w: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 полноценного проживания ребёнком всех этапов дошкольного</w:t>
      </w: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детства, амплификации (обогащения) детского развития;</w:t>
      </w: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eastAsia="ru-RU"/>
        </w:rPr>
      </w:pP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 создания благоприятной социальной ситуации развития каждого</w:t>
      </w: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ребёнка в соответствии с его возрастными и индивидуальными особенностями и склонностями;</w:t>
      </w: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 содействия и сотрудничества детей и взрослых в процессе развития</w:t>
      </w: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детей и их взаимодействия с людьми, культурой и окружающим миром;</w:t>
      </w: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 приобщения детей к социокультурным нормам, традициям семьи,</w:t>
      </w: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общества и государства;</w:t>
      </w: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 формирования познавательных интересов и познавательных действий</w:t>
      </w: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ребёнка через его включение в различные виды деятельности;</w:t>
      </w: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 учёта этнокультурной и социальной ситуации развития детей.</w:t>
      </w: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eastAsia="ru-RU"/>
        </w:rPr>
      </w:pP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При разработке программы учитывались научные подходы формирования личности ребенка:</w:t>
      </w:r>
    </w:p>
    <w:p w:rsidR="006937F1" w:rsidRPr="006937F1" w:rsidRDefault="006937F1" w:rsidP="006937F1">
      <w:pPr>
        <w:spacing w:before="100" w:beforeAutospacing="1" w:after="0" w:afterAutospacing="1" w:line="240" w:lineRule="auto"/>
        <w:jc w:val="both"/>
        <w:rPr>
          <w:rFonts w:ascii="Times New Roman" w:eastAsia="Times New Roman" w:hAnsi="Times New Roman" w:cs="Times New Roman"/>
          <w:sz w:val="28"/>
          <w:szCs w:val="28"/>
          <w:lang w:eastAsia="x-none"/>
        </w:rPr>
      </w:pPr>
      <w:r w:rsidRPr="006937F1">
        <w:rPr>
          <w:rFonts w:ascii="Times New Roman" w:eastAsia="Times New Roman" w:hAnsi="Times New Roman" w:cs="Times New Roman"/>
          <w:sz w:val="28"/>
          <w:szCs w:val="28"/>
          <w:lang w:eastAsia="x-none"/>
        </w:rPr>
        <w:lastRenderedPageBreak/>
        <w:t xml:space="preserve">1. </w:t>
      </w:r>
      <w:r w:rsidRPr="006937F1">
        <w:rPr>
          <w:rFonts w:ascii="Times New Roman" w:eastAsia="Times New Roman" w:hAnsi="Times New Roman" w:cs="Times New Roman"/>
          <w:sz w:val="28"/>
          <w:szCs w:val="28"/>
          <w:u w:val="single"/>
          <w:lang w:eastAsia="x-none"/>
        </w:rPr>
        <w:t>Культурно-исторический подход</w:t>
      </w:r>
      <w:r w:rsidRPr="006937F1">
        <w:rPr>
          <w:rFonts w:ascii="Times New Roman" w:eastAsia="Times New Roman" w:hAnsi="Times New Roman" w:cs="Times New Roman"/>
          <w:sz w:val="28"/>
          <w:szCs w:val="28"/>
          <w:lang w:eastAsia="x-none"/>
        </w:rPr>
        <w:t xml:space="preserve"> (Л.С.Выготский) к развитию психики человека.</w:t>
      </w:r>
    </w:p>
    <w:p w:rsidR="006937F1" w:rsidRPr="006937F1" w:rsidRDefault="006937F1" w:rsidP="006937F1">
      <w:pPr>
        <w:spacing w:before="100" w:beforeAutospacing="1" w:after="0" w:afterAutospacing="1" w:line="240" w:lineRule="auto"/>
        <w:jc w:val="both"/>
        <w:rPr>
          <w:rFonts w:ascii="Times New Roman" w:eastAsia="Times New Roman" w:hAnsi="Times New Roman" w:cs="Times New Roman"/>
          <w:sz w:val="28"/>
          <w:szCs w:val="28"/>
          <w:lang w:eastAsia="x-none"/>
        </w:rPr>
      </w:pPr>
      <w:r w:rsidRPr="006937F1">
        <w:rPr>
          <w:rFonts w:ascii="Times New Roman" w:eastAsia="Times New Roman" w:hAnsi="Times New Roman" w:cs="Times New Roman"/>
          <w:sz w:val="28"/>
          <w:szCs w:val="28"/>
          <w:lang w:eastAsia="x-none"/>
        </w:rPr>
        <w:t>Культурно-исторический подход к развитию психики человека, предложенный Л.С.Выготским,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 1956).</w:t>
      </w:r>
    </w:p>
    <w:p w:rsidR="006937F1" w:rsidRPr="006937F1" w:rsidRDefault="006937F1" w:rsidP="006937F1">
      <w:pPr>
        <w:spacing w:before="100" w:beforeAutospacing="1" w:after="0" w:afterAutospacing="1" w:line="240" w:lineRule="auto"/>
        <w:jc w:val="both"/>
        <w:rPr>
          <w:rFonts w:ascii="Times New Roman" w:eastAsia="Times New Roman" w:hAnsi="Times New Roman" w:cs="Times New Roman"/>
          <w:sz w:val="28"/>
          <w:szCs w:val="28"/>
          <w:lang w:eastAsia="x-none"/>
        </w:rPr>
      </w:pPr>
      <w:r w:rsidRPr="006937F1">
        <w:rPr>
          <w:rFonts w:ascii="Times New Roman" w:eastAsia="Times New Roman" w:hAnsi="Times New Roman" w:cs="Times New Roman"/>
          <w:sz w:val="28"/>
          <w:szCs w:val="28"/>
          <w:lang w:eastAsia="x-none"/>
        </w:rPr>
        <w:t>1.</w:t>
      </w:r>
      <w:r w:rsidRPr="006937F1">
        <w:rPr>
          <w:rFonts w:ascii="Times New Roman" w:eastAsia="Times New Roman" w:hAnsi="Times New Roman" w:cs="Times New Roman"/>
          <w:sz w:val="28"/>
          <w:szCs w:val="28"/>
          <w:lang w:eastAsia="x-none"/>
        </w:rPr>
        <w:tab/>
      </w:r>
      <w:r w:rsidRPr="006937F1">
        <w:rPr>
          <w:rFonts w:ascii="Times New Roman" w:eastAsia="Times New Roman" w:hAnsi="Times New Roman" w:cs="Times New Roman"/>
          <w:sz w:val="28"/>
          <w:szCs w:val="28"/>
          <w:u w:val="single"/>
          <w:lang w:eastAsia="x-none"/>
        </w:rPr>
        <w:t>Личностный подход</w:t>
      </w:r>
      <w:r w:rsidRPr="006937F1">
        <w:rPr>
          <w:rFonts w:ascii="Times New Roman" w:eastAsia="Times New Roman" w:hAnsi="Times New Roman" w:cs="Times New Roman"/>
          <w:sz w:val="28"/>
          <w:szCs w:val="28"/>
          <w:lang w:eastAsia="x-none"/>
        </w:rPr>
        <w:t xml:space="preserve"> (Л.С.Выготский, А.Н.Леонтьев, Л.И.Божович, Д.Б.Эльконин, А.В.Запорожец) к проблеме развития психики ребенка.</w:t>
      </w:r>
    </w:p>
    <w:p w:rsidR="006937F1" w:rsidRPr="006937F1" w:rsidRDefault="006937F1" w:rsidP="006937F1">
      <w:pPr>
        <w:spacing w:before="100" w:beforeAutospacing="1" w:after="0" w:afterAutospacing="1" w:line="240" w:lineRule="auto"/>
        <w:jc w:val="both"/>
        <w:rPr>
          <w:rFonts w:ascii="Times New Roman" w:eastAsia="Times New Roman" w:hAnsi="Times New Roman" w:cs="Times New Roman"/>
          <w:sz w:val="28"/>
          <w:szCs w:val="28"/>
          <w:lang w:eastAsia="x-none"/>
        </w:rPr>
      </w:pPr>
      <w:r w:rsidRPr="006937F1">
        <w:rPr>
          <w:rFonts w:ascii="Times New Roman" w:eastAsia="Times New Roman" w:hAnsi="Times New Roman" w:cs="Times New Roman"/>
          <w:sz w:val="28"/>
          <w:szCs w:val="28"/>
          <w:lang w:eastAsia="x-none"/>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6937F1" w:rsidRPr="006937F1" w:rsidRDefault="006937F1" w:rsidP="006937F1">
      <w:pPr>
        <w:spacing w:before="100" w:beforeAutospacing="1" w:after="0" w:afterAutospacing="1" w:line="240" w:lineRule="auto"/>
        <w:jc w:val="both"/>
        <w:rPr>
          <w:rFonts w:ascii="Times New Roman" w:eastAsia="Times New Roman" w:hAnsi="Times New Roman" w:cs="Times New Roman"/>
          <w:sz w:val="28"/>
          <w:szCs w:val="28"/>
          <w:lang w:eastAsia="x-none"/>
        </w:rPr>
      </w:pPr>
      <w:r w:rsidRPr="006937F1">
        <w:rPr>
          <w:rFonts w:ascii="Times New Roman" w:eastAsia="Times New Roman" w:hAnsi="Times New Roman" w:cs="Times New Roman"/>
          <w:sz w:val="28"/>
          <w:szCs w:val="28"/>
          <w:lang w:eastAsia="x-none"/>
        </w:rPr>
        <w:t>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w:t>
      </w:r>
    </w:p>
    <w:p w:rsidR="006937F1" w:rsidRPr="006937F1" w:rsidRDefault="006937F1" w:rsidP="006937F1">
      <w:pPr>
        <w:spacing w:before="100" w:beforeAutospacing="1" w:after="0" w:afterAutospacing="1" w:line="240" w:lineRule="auto"/>
        <w:jc w:val="both"/>
        <w:rPr>
          <w:rFonts w:ascii="Times New Roman" w:eastAsia="Times New Roman" w:hAnsi="Times New Roman" w:cs="Times New Roman"/>
          <w:sz w:val="28"/>
          <w:szCs w:val="28"/>
          <w:lang w:eastAsia="x-none"/>
        </w:rPr>
      </w:pPr>
      <w:r w:rsidRPr="006937F1">
        <w:rPr>
          <w:rFonts w:ascii="Times New Roman" w:eastAsia="Times New Roman" w:hAnsi="Times New Roman" w:cs="Times New Roman"/>
          <w:sz w:val="28"/>
          <w:szCs w:val="28"/>
          <w:lang w:eastAsia="x-none"/>
        </w:rPr>
        <w:t xml:space="preserve">3. </w:t>
      </w:r>
      <w:r w:rsidRPr="006937F1">
        <w:rPr>
          <w:rFonts w:ascii="Times New Roman" w:eastAsia="Times New Roman" w:hAnsi="Times New Roman" w:cs="Times New Roman"/>
          <w:sz w:val="28"/>
          <w:szCs w:val="28"/>
          <w:u w:val="single"/>
          <w:lang w:eastAsia="x-none"/>
        </w:rPr>
        <w:t>Деятельностный подход</w:t>
      </w:r>
      <w:r w:rsidRPr="006937F1">
        <w:rPr>
          <w:rFonts w:ascii="Times New Roman" w:eastAsia="Times New Roman" w:hAnsi="Times New Roman" w:cs="Times New Roman"/>
          <w:sz w:val="28"/>
          <w:szCs w:val="28"/>
          <w:lang w:eastAsia="x-none"/>
        </w:rPr>
        <w:t xml:space="preserve"> (А.Н.Леонтьев, Д.Б.Эльконин, А.В.Запорожец, В.В.Давыдов) к проблеме развития психики ребенка.</w:t>
      </w:r>
    </w:p>
    <w:p w:rsidR="006937F1" w:rsidRPr="006937F1" w:rsidRDefault="006937F1" w:rsidP="006937F1">
      <w:pPr>
        <w:spacing w:before="100" w:beforeAutospacing="1" w:after="0" w:afterAutospacing="1" w:line="240" w:lineRule="auto"/>
        <w:jc w:val="both"/>
        <w:rPr>
          <w:rFonts w:ascii="Times New Roman" w:eastAsia="Times New Roman" w:hAnsi="Times New Roman" w:cs="Times New Roman"/>
          <w:sz w:val="28"/>
          <w:szCs w:val="28"/>
          <w:lang w:eastAsia="x-none"/>
        </w:rPr>
      </w:pPr>
      <w:r w:rsidRPr="006937F1">
        <w:rPr>
          <w:rFonts w:ascii="Times New Roman" w:eastAsia="Times New Roman" w:hAnsi="Times New Roman" w:cs="Times New Roman"/>
          <w:sz w:val="28"/>
          <w:szCs w:val="28"/>
          <w:lang w:eastAsia="x-none"/>
        </w:rPr>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6937F1" w:rsidRPr="006937F1" w:rsidRDefault="006937F1" w:rsidP="006937F1">
      <w:pPr>
        <w:spacing w:before="100" w:beforeAutospacing="1" w:after="0" w:afterAutospacing="1" w:line="240" w:lineRule="auto"/>
        <w:jc w:val="both"/>
        <w:rPr>
          <w:rFonts w:ascii="Times New Roman" w:eastAsia="Times New Roman" w:hAnsi="Times New Roman" w:cs="Times New Roman"/>
          <w:sz w:val="28"/>
          <w:szCs w:val="28"/>
          <w:lang w:eastAsia="x-none"/>
        </w:rPr>
      </w:pPr>
      <w:r w:rsidRPr="006937F1">
        <w:rPr>
          <w:rFonts w:ascii="Times New Roman" w:eastAsia="Times New Roman" w:hAnsi="Times New Roman" w:cs="Times New Roman"/>
          <w:sz w:val="28"/>
          <w:szCs w:val="28"/>
          <w:lang w:eastAsia="x-none"/>
        </w:rPr>
        <w:t xml:space="preserve">2.  </w:t>
      </w:r>
      <w:r w:rsidRPr="006937F1">
        <w:rPr>
          <w:rFonts w:ascii="Times New Roman" w:eastAsia="Times New Roman" w:hAnsi="Times New Roman" w:cs="Times New Roman"/>
          <w:sz w:val="28"/>
          <w:szCs w:val="28"/>
          <w:u w:val="single"/>
          <w:lang w:eastAsia="x-none"/>
        </w:rPr>
        <w:t xml:space="preserve">Социокультурный подход: </w:t>
      </w:r>
    </w:p>
    <w:p w:rsidR="006937F1" w:rsidRPr="006937F1" w:rsidRDefault="006937F1" w:rsidP="006937F1">
      <w:pPr>
        <w:spacing w:before="100" w:beforeAutospacing="1" w:after="0" w:afterAutospacing="1" w:line="240" w:lineRule="auto"/>
        <w:jc w:val="both"/>
        <w:rPr>
          <w:rFonts w:ascii="Times New Roman" w:eastAsia="Times New Roman" w:hAnsi="Times New Roman" w:cs="Times New Roman"/>
          <w:sz w:val="28"/>
          <w:szCs w:val="28"/>
          <w:lang w:eastAsia="x-none"/>
        </w:rPr>
      </w:pPr>
      <w:r w:rsidRPr="006937F1">
        <w:rPr>
          <w:rFonts w:ascii="Times New Roman" w:eastAsia="Times New Roman" w:hAnsi="Times New Roman" w:cs="Times New Roman"/>
          <w:sz w:val="28"/>
          <w:szCs w:val="28"/>
          <w:lang w:eastAsia="x-none"/>
        </w:rPr>
        <w:t xml:space="preserve">Предполагает необходимость формирование ценностного и на его основе ответственного отношения человека к окружающему миру, как основы для «вхождения» в Культуру; организацию такого образовательного процесса и создание такой образовательной среды, чтобы формирование личности протекало в контексте общечеловеческой культуры с учетом конкретных культурных условий жизнедеятельности человека; определение содержания образования на уровне содержания современной мировой культуры; организацию взаимодействия ребенка с </w:t>
      </w:r>
      <w:r w:rsidRPr="006937F1">
        <w:rPr>
          <w:rFonts w:ascii="Times New Roman" w:eastAsia="Times New Roman" w:hAnsi="Times New Roman" w:cs="Times New Roman"/>
          <w:sz w:val="28"/>
          <w:szCs w:val="28"/>
          <w:lang w:eastAsia="x-none"/>
        </w:rPr>
        <w:lastRenderedPageBreak/>
        <w:t>миром Культуры: на всех уровнях (микро-, мезо-, макро-); в рамках всех возрастных субкультур (сверстники, старшие, младшие).</w:t>
      </w:r>
    </w:p>
    <w:p w:rsidR="006937F1" w:rsidRPr="006937F1" w:rsidRDefault="006937F1" w:rsidP="006937F1">
      <w:pPr>
        <w:spacing w:after="0" w:line="240" w:lineRule="auto"/>
        <w:jc w:val="both"/>
        <w:rPr>
          <w:rFonts w:ascii="Times New Roman" w:eastAsia="Times New Roman" w:hAnsi="Times New Roman" w:cs="Times New Roman"/>
          <w:sz w:val="28"/>
          <w:szCs w:val="28"/>
          <w:lang w:eastAsia="x-none"/>
        </w:rPr>
      </w:pPr>
      <w:r w:rsidRPr="006937F1">
        <w:rPr>
          <w:rFonts w:ascii="Times New Roman" w:eastAsia="Times New Roman" w:hAnsi="Times New Roman" w:cs="Times New Roman"/>
          <w:sz w:val="28"/>
          <w:szCs w:val="28"/>
          <w:lang w:eastAsia="x-none"/>
        </w:rPr>
        <w:t>Элементы культуры, накопленной человечеством, не могут быть переданы ребенку в готовом виде через выработанные нормы и правила. Освоение культуры как системы ценностей должно проходить в специально организованной педагогом деятельности, в жизни ребенка на уровне культур. Особое внимание в образовательном процессе ДОУ следует уделить знакомству детей с традициями национальной культуры (народным календарем, обычаями, обрядами), несущими смысл. Фольклор, народные праздники, приметы, игры, сказки отражают особенности восприятия природы людьми, помогают детям понять механизмы передачи из поколения в поколение опыта бережного отношения к природе, гармоничного взаимодействия с ней.</w:t>
      </w:r>
    </w:p>
    <w:p w:rsidR="006937F1" w:rsidRPr="006937F1" w:rsidRDefault="006937F1" w:rsidP="006937F1">
      <w:pPr>
        <w:spacing w:after="0"/>
        <w:jc w:val="both"/>
        <w:rPr>
          <w:rFonts w:ascii="Times New Roman" w:eastAsia="Calibri" w:hAnsi="Times New Roman" w:cs="Times New Roman"/>
          <w:b/>
          <w:sz w:val="28"/>
          <w:szCs w:val="28"/>
        </w:rPr>
      </w:pPr>
    </w:p>
    <w:p w:rsidR="006937F1" w:rsidRPr="006937F1" w:rsidRDefault="006937F1" w:rsidP="006937F1">
      <w:pPr>
        <w:spacing w:after="0"/>
        <w:jc w:val="both"/>
        <w:rPr>
          <w:rFonts w:ascii="Times New Roman" w:eastAsia="Calibri" w:hAnsi="Times New Roman" w:cs="Times New Roman"/>
          <w:b/>
          <w:sz w:val="28"/>
          <w:szCs w:val="28"/>
        </w:rPr>
      </w:pPr>
    </w:p>
    <w:p w:rsidR="006937F1" w:rsidRPr="006937F1" w:rsidRDefault="006937F1" w:rsidP="006937F1">
      <w:pPr>
        <w:spacing w:after="0"/>
        <w:jc w:val="both"/>
        <w:rPr>
          <w:rFonts w:ascii="Times New Roman" w:eastAsia="Calibri" w:hAnsi="Times New Roman" w:cs="Times New Roman"/>
          <w:b/>
          <w:sz w:val="28"/>
          <w:szCs w:val="28"/>
        </w:rPr>
      </w:pPr>
    </w:p>
    <w:p w:rsidR="006937F1" w:rsidRPr="006937F1" w:rsidRDefault="006937F1" w:rsidP="006937F1">
      <w:pPr>
        <w:spacing w:after="0"/>
        <w:jc w:val="both"/>
        <w:rPr>
          <w:rFonts w:ascii="Times New Roman" w:eastAsia="Calibri" w:hAnsi="Times New Roman" w:cs="Times New Roman"/>
          <w:b/>
          <w:sz w:val="28"/>
          <w:szCs w:val="28"/>
        </w:rPr>
      </w:pPr>
    </w:p>
    <w:p w:rsidR="006937F1" w:rsidRPr="006937F1" w:rsidRDefault="006937F1" w:rsidP="006937F1">
      <w:pPr>
        <w:spacing w:after="0"/>
        <w:jc w:val="both"/>
        <w:rPr>
          <w:rFonts w:ascii="Times New Roman" w:eastAsia="Calibri" w:hAnsi="Times New Roman" w:cs="Times New Roman"/>
          <w:b/>
          <w:sz w:val="28"/>
          <w:szCs w:val="28"/>
        </w:rPr>
      </w:pPr>
    </w:p>
    <w:p w:rsidR="006937F1" w:rsidRPr="006937F1" w:rsidRDefault="006937F1" w:rsidP="006937F1">
      <w:pPr>
        <w:spacing w:after="0"/>
        <w:jc w:val="both"/>
        <w:rPr>
          <w:rFonts w:ascii="Times New Roman" w:eastAsia="Calibri" w:hAnsi="Times New Roman" w:cs="Times New Roman"/>
          <w:b/>
          <w:sz w:val="28"/>
          <w:szCs w:val="28"/>
        </w:rPr>
      </w:pPr>
    </w:p>
    <w:p w:rsidR="006937F1" w:rsidRPr="006937F1" w:rsidRDefault="006937F1" w:rsidP="006937F1">
      <w:pPr>
        <w:spacing w:after="0"/>
        <w:jc w:val="both"/>
        <w:rPr>
          <w:rFonts w:ascii="Times New Roman" w:eastAsia="Calibri" w:hAnsi="Times New Roman" w:cs="Times New Roman"/>
          <w:b/>
          <w:sz w:val="28"/>
          <w:szCs w:val="28"/>
        </w:rPr>
      </w:pPr>
    </w:p>
    <w:p w:rsidR="006937F1" w:rsidRPr="006937F1" w:rsidRDefault="006937F1" w:rsidP="006937F1">
      <w:pPr>
        <w:spacing w:after="0"/>
        <w:jc w:val="both"/>
        <w:rPr>
          <w:rFonts w:ascii="Times New Roman" w:eastAsia="Calibri" w:hAnsi="Times New Roman" w:cs="Times New Roman"/>
          <w:b/>
          <w:sz w:val="28"/>
          <w:szCs w:val="28"/>
        </w:rPr>
      </w:pPr>
    </w:p>
    <w:p w:rsidR="006937F1" w:rsidRPr="006937F1" w:rsidRDefault="006937F1" w:rsidP="006937F1">
      <w:pPr>
        <w:spacing w:after="0"/>
        <w:jc w:val="both"/>
        <w:rPr>
          <w:rFonts w:ascii="Times New Roman" w:eastAsia="Calibri" w:hAnsi="Times New Roman" w:cs="Times New Roman"/>
          <w:b/>
          <w:sz w:val="28"/>
          <w:szCs w:val="28"/>
        </w:rPr>
      </w:pPr>
    </w:p>
    <w:p w:rsidR="006937F1" w:rsidRPr="006937F1" w:rsidRDefault="006937F1" w:rsidP="006937F1">
      <w:pPr>
        <w:spacing w:after="0"/>
        <w:jc w:val="both"/>
        <w:rPr>
          <w:rFonts w:ascii="Times New Roman" w:eastAsia="Calibri" w:hAnsi="Times New Roman" w:cs="Times New Roman"/>
          <w:b/>
          <w:sz w:val="28"/>
          <w:szCs w:val="28"/>
        </w:rPr>
      </w:pPr>
    </w:p>
    <w:p w:rsidR="006937F1" w:rsidRPr="006937F1" w:rsidRDefault="006937F1" w:rsidP="006937F1">
      <w:pPr>
        <w:spacing w:after="0"/>
        <w:jc w:val="both"/>
        <w:rPr>
          <w:rFonts w:ascii="Times New Roman" w:eastAsia="Calibri" w:hAnsi="Times New Roman" w:cs="Times New Roman"/>
          <w:b/>
          <w:sz w:val="28"/>
          <w:szCs w:val="28"/>
        </w:rPr>
      </w:pPr>
    </w:p>
    <w:p w:rsidR="006937F1" w:rsidRPr="006937F1" w:rsidRDefault="006937F1" w:rsidP="006937F1">
      <w:pPr>
        <w:spacing w:after="0"/>
        <w:jc w:val="both"/>
        <w:rPr>
          <w:rFonts w:ascii="Times New Roman" w:eastAsia="Calibri" w:hAnsi="Times New Roman" w:cs="Times New Roman"/>
          <w:b/>
          <w:sz w:val="28"/>
          <w:szCs w:val="28"/>
        </w:rPr>
      </w:pPr>
    </w:p>
    <w:p w:rsidR="006937F1" w:rsidRPr="006937F1" w:rsidRDefault="006937F1" w:rsidP="006937F1">
      <w:pPr>
        <w:spacing w:after="0"/>
        <w:jc w:val="both"/>
        <w:rPr>
          <w:rFonts w:ascii="Times New Roman" w:eastAsia="Calibri" w:hAnsi="Times New Roman" w:cs="Times New Roman"/>
          <w:b/>
          <w:sz w:val="28"/>
          <w:szCs w:val="28"/>
        </w:rPr>
      </w:pPr>
    </w:p>
    <w:p w:rsidR="006937F1" w:rsidRPr="006937F1" w:rsidRDefault="006937F1" w:rsidP="006937F1">
      <w:pPr>
        <w:spacing w:after="0"/>
        <w:jc w:val="both"/>
        <w:rPr>
          <w:rFonts w:ascii="Times New Roman" w:eastAsia="Calibri" w:hAnsi="Times New Roman" w:cs="Times New Roman"/>
          <w:b/>
          <w:sz w:val="28"/>
          <w:szCs w:val="28"/>
        </w:rPr>
      </w:pPr>
    </w:p>
    <w:p w:rsidR="006937F1" w:rsidRPr="006937F1" w:rsidRDefault="006937F1" w:rsidP="006937F1">
      <w:pPr>
        <w:spacing w:after="0"/>
        <w:jc w:val="both"/>
        <w:rPr>
          <w:rFonts w:ascii="Times New Roman" w:eastAsia="Calibri" w:hAnsi="Times New Roman" w:cs="Times New Roman"/>
          <w:b/>
          <w:sz w:val="28"/>
          <w:szCs w:val="28"/>
        </w:rPr>
      </w:pPr>
    </w:p>
    <w:p w:rsidR="006937F1" w:rsidRPr="006937F1" w:rsidRDefault="006937F1" w:rsidP="006937F1">
      <w:pPr>
        <w:spacing w:after="0"/>
        <w:jc w:val="both"/>
        <w:rPr>
          <w:rFonts w:ascii="Times New Roman" w:eastAsia="Calibri" w:hAnsi="Times New Roman" w:cs="Times New Roman"/>
          <w:b/>
          <w:sz w:val="28"/>
          <w:szCs w:val="28"/>
        </w:rPr>
      </w:pPr>
    </w:p>
    <w:p w:rsidR="006937F1" w:rsidRPr="006937F1" w:rsidRDefault="006937F1" w:rsidP="006937F1">
      <w:pPr>
        <w:spacing w:after="0"/>
        <w:jc w:val="both"/>
        <w:rPr>
          <w:rFonts w:ascii="Times New Roman" w:eastAsia="Calibri" w:hAnsi="Times New Roman" w:cs="Times New Roman"/>
          <w:b/>
          <w:sz w:val="28"/>
          <w:szCs w:val="28"/>
        </w:rPr>
      </w:pPr>
    </w:p>
    <w:p w:rsidR="006937F1" w:rsidRPr="006937F1" w:rsidRDefault="006937F1" w:rsidP="006937F1">
      <w:pPr>
        <w:spacing w:after="0"/>
        <w:jc w:val="both"/>
        <w:rPr>
          <w:rFonts w:ascii="Times New Roman" w:eastAsia="Calibri" w:hAnsi="Times New Roman" w:cs="Times New Roman"/>
          <w:b/>
          <w:sz w:val="28"/>
          <w:szCs w:val="28"/>
        </w:rPr>
      </w:pPr>
    </w:p>
    <w:p w:rsidR="006937F1" w:rsidRPr="006937F1" w:rsidRDefault="006937F1" w:rsidP="006937F1">
      <w:pPr>
        <w:spacing w:after="0"/>
        <w:jc w:val="both"/>
        <w:rPr>
          <w:rFonts w:ascii="Times New Roman" w:eastAsia="Calibri" w:hAnsi="Times New Roman" w:cs="Times New Roman"/>
          <w:b/>
          <w:sz w:val="28"/>
          <w:szCs w:val="28"/>
        </w:rPr>
      </w:pPr>
    </w:p>
    <w:p w:rsidR="006937F1" w:rsidRPr="006937F1" w:rsidRDefault="006937F1" w:rsidP="006937F1">
      <w:pPr>
        <w:spacing w:after="0"/>
        <w:jc w:val="both"/>
        <w:rPr>
          <w:rFonts w:ascii="Times New Roman" w:eastAsia="Calibri" w:hAnsi="Times New Roman" w:cs="Times New Roman"/>
          <w:b/>
          <w:sz w:val="28"/>
          <w:szCs w:val="28"/>
        </w:rPr>
      </w:pPr>
    </w:p>
    <w:p w:rsidR="006937F1" w:rsidRPr="006937F1" w:rsidRDefault="006937F1" w:rsidP="006937F1">
      <w:pPr>
        <w:spacing w:after="0"/>
        <w:jc w:val="both"/>
        <w:rPr>
          <w:rFonts w:ascii="Times New Roman" w:eastAsia="Calibri" w:hAnsi="Times New Roman" w:cs="Times New Roman"/>
          <w:b/>
          <w:sz w:val="28"/>
          <w:szCs w:val="28"/>
        </w:rPr>
      </w:pPr>
    </w:p>
    <w:p w:rsidR="006937F1" w:rsidRPr="006937F1" w:rsidRDefault="006937F1" w:rsidP="006937F1">
      <w:pPr>
        <w:spacing w:after="0"/>
        <w:jc w:val="both"/>
        <w:rPr>
          <w:rFonts w:ascii="Times New Roman" w:eastAsia="Calibri" w:hAnsi="Times New Roman" w:cs="Times New Roman"/>
          <w:b/>
          <w:sz w:val="28"/>
          <w:szCs w:val="28"/>
        </w:rPr>
      </w:pPr>
    </w:p>
    <w:p w:rsidR="006937F1" w:rsidRPr="006937F1" w:rsidRDefault="006937F1" w:rsidP="006937F1">
      <w:pPr>
        <w:spacing w:after="0"/>
        <w:jc w:val="both"/>
        <w:rPr>
          <w:rFonts w:ascii="Times New Roman" w:eastAsia="Calibri" w:hAnsi="Times New Roman" w:cs="Times New Roman"/>
          <w:b/>
          <w:sz w:val="28"/>
          <w:szCs w:val="28"/>
        </w:rPr>
      </w:pPr>
    </w:p>
    <w:p w:rsidR="006937F1" w:rsidRPr="006937F1" w:rsidRDefault="006937F1" w:rsidP="006937F1">
      <w:pPr>
        <w:spacing w:after="0"/>
        <w:jc w:val="both"/>
        <w:rPr>
          <w:rFonts w:ascii="Times New Roman" w:eastAsia="Calibri" w:hAnsi="Times New Roman" w:cs="Times New Roman"/>
          <w:b/>
          <w:sz w:val="28"/>
          <w:szCs w:val="28"/>
        </w:rPr>
      </w:pPr>
    </w:p>
    <w:p w:rsidR="006937F1" w:rsidRPr="006937F1" w:rsidRDefault="006937F1" w:rsidP="006937F1">
      <w:pPr>
        <w:spacing w:after="0"/>
        <w:jc w:val="both"/>
        <w:rPr>
          <w:rFonts w:ascii="Times New Roman" w:eastAsia="Calibri" w:hAnsi="Times New Roman" w:cs="Times New Roman"/>
          <w:b/>
          <w:sz w:val="28"/>
          <w:szCs w:val="28"/>
        </w:rPr>
      </w:pPr>
    </w:p>
    <w:p w:rsidR="006937F1" w:rsidRPr="006937F1" w:rsidRDefault="006937F1" w:rsidP="006937F1">
      <w:pPr>
        <w:spacing w:after="0"/>
        <w:jc w:val="both"/>
        <w:rPr>
          <w:rFonts w:ascii="Times New Roman" w:eastAsia="Calibri" w:hAnsi="Times New Roman" w:cs="Times New Roman"/>
          <w:b/>
          <w:sz w:val="28"/>
          <w:szCs w:val="28"/>
        </w:rPr>
      </w:pPr>
    </w:p>
    <w:p w:rsidR="006937F1" w:rsidRPr="006937F1" w:rsidRDefault="006937F1" w:rsidP="006937F1">
      <w:pPr>
        <w:spacing w:after="0"/>
        <w:jc w:val="both"/>
        <w:rPr>
          <w:rFonts w:ascii="Times New Roman" w:eastAsia="Calibri" w:hAnsi="Times New Roman" w:cs="Times New Roman"/>
          <w:b/>
          <w:sz w:val="28"/>
          <w:szCs w:val="28"/>
        </w:rPr>
      </w:pPr>
    </w:p>
    <w:p w:rsidR="006937F1" w:rsidRPr="006937F1" w:rsidRDefault="006937F1" w:rsidP="006937F1">
      <w:pPr>
        <w:spacing w:after="0"/>
        <w:jc w:val="both"/>
        <w:rPr>
          <w:rFonts w:ascii="Times New Roman" w:eastAsia="Calibri" w:hAnsi="Times New Roman" w:cs="Times New Roman"/>
          <w:b/>
          <w:sz w:val="28"/>
          <w:szCs w:val="28"/>
        </w:rPr>
      </w:pPr>
    </w:p>
    <w:p w:rsidR="006937F1" w:rsidRPr="006937F1" w:rsidRDefault="006937F1" w:rsidP="006937F1">
      <w:pPr>
        <w:spacing w:after="0"/>
        <w:jc w:val="both"/>
        <w:rPr>
          <w:rFonts w:ascii="Times New Roman" w:eastAsia="Calibri" w:hAnsi="Times New Roman" w:cs="Times New Roman"/>
          <w:b/>
          <w:sz w:val="28"/>
          <w:szCs w:val="28"/>
        </w:rPr>
      </w:pPr>
      <w:r w:rsidRPr="006937F1">
        <w:rPr>
          <w:rFonts w:ascii="Times New Roman" w:eastAsia="Calibri" w:hAnsi="Times New Roman" w:cs="Times New Roman"/>
          <w:b/>
          <w:sz w:val="28"/>
          <w:szCs w:val="28"/>
        </w:rPr>
        <w:lastRenderedPageBreak/>
        <w:t xml:space="preserve">1.1.3 Значимые характеристики для разработки и реализации основной общеобразовательной программы – образовательной программы дошкольного образования характеристики, в том числе характеристики особенностей развития детей раннего и дошкольного возраста. </w:t>
      </w:r>
    </w:p>
    <w:p w:rsidR="006937F1" w:rsidRPr="006937F1" w:rsidRDefault="006937F1" w:rsidP="006937F1">
      <w:pPr>
        <w:spacing w:after="0"/>
        <w:jc w:val="both"/>
        <w:rPr>
          <w:rFonts w:ascii="Times New Roman" w:eastAsia="Calibri" w:hAnsi="Times New Roman" w:cs="Times New Roman"/>
          <w:b/>
          <w:sz w:val="28"/>
          <w:szCs w:val="28"/>
        </w:rPr>
      </w:pPr>
    </w:p>
    <w:p w:rsidR="006937F1" w:rsidRPr="006937F1" w:rsidRDefault="006937F1" w:rsidP="006937F1">
      <w:pPr>
        <w:spacing w:after="0"/>
        <w:jc w:val="both"/>
        <w:rPr>
          <w:rFonts w:ascii="Times New Roman" w:eastAsia="Calibri" w:hAnsi="Times New Roman" w:cs="Times New Roman"/>
          <w:b/>
          <w:sz w:val="28"/>
          <w:szCs w:val="28"/>
        </w:rPr>
      </w:pPr>
    </w:p>
    <w:p w:rsidR="006937F1" w:rsidRPr="006937F1" w:rsidRDefault="006937F1" w:rsidP="006937F1">
      <w:pPr>
        <w:spacing w:after="0"/>
        <w:jc w:val="center"/>
        <w:rPr>
          <w:rFonts w:ascii="Times New Roman" w:eastAsia="Calibri" w:hAnsi="Times New Roman" w:cs="Times New Roman"/>
          <w:sz w:val="28"/>
          <w:szCs w:val="28"/>
        </w:rPr>
      </w:pPr>
      <w:r w:rsidRPr="006937F1">
        <w:rPr>
          <w:rFonts w:ascii="Times New Roman" w:eastAsia="Calibri" w:hAnsi="Times New Roman" w:cs="Times New Roman"/>
          <w:b/>
          <w:sz w:val="28"/>
          <w:szCs w:val="28"/>
        </w:rPr>
        <w:t xml:space="preserve"> 1.1.3.1.  Возрастные особенности и новообразования дошкольного детства</w:t>
      </w:r>
    </w:p>
    <w:p w:rsidR="006937F1" w:rsidRPr="006937F1" w:rsidRDefault="006937F1" w:rsidP="006937F1">
      <w:pPr>
        <w:spacing w:after="0"/>
        <w:jc w:val="both"/>
        <w:rPr>
          <w:rFonts w:ascii="Times New Roman" w:eastAsia="Calibri" w:hAnsi="Times New Roman" w:cs="Times New Roman"/>
          <w:sz w:val="28"/>
          <w:szCs w:val="28"/>
        </w:rPr>
      </w:pP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Дошкольный возраст является периодом интенсивного формирования психики на основе тех предпосылок, которые сложились в раннем детстве. 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включения в различные виды деятельности (игровые, продук  тивные, бытовые).</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 </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6937F1" w:rsidRPr="006937F1" w:rsidRDefault="006937F1" w:rsidP="006937F1">
      <w:pPr>
        <w:spacing w:after="0"/>
        <w:jc w:val="both"/>
        <w:rPr>
          <w:rFonts w:ascii="Times New Roman" w:eastAsia="Calibri" w:hAnsi="Times New Roman" w:cs="Times New Roman"/>
          <w:sz w:val="28"/>
          <w:szCs w:val="28"/>
        </w:rPr>
      </w:pPr>
    </w:p>
    <w:p w:rsidR="006937F1" w:rsidRPr="006937F1" w:rsidRDefault="006937F1" w:rsidP="006937F1">
      <w:pPr>
        <w:spacing w:after="0"/>
        <w:jc w:val="both"/>
        <w:rPr>
          <w:rFonts w:ascii="Times New Roman" w:eastAsia="Times New Roman" w:hAnsi="Times New Roman" w:cs="Times New Roman"/>
          <w:sz w:val="28"/>
          <w:szCs w:val="28"/>
          <w:lang w:eastAsia="ru-RU"/>
        </w:rPr>
      </w:pPr>
    </w:p>
    <w:p w:rsidR="006937F1" w:rsidRPr="006937F1" w:rsidRDefault="006937F1" w:rsidP="006937F1">
      <w:pPr>
        <w:spacing w:after="0"/>
        <w:jc w:val="center"/>
        <w:rPr>
          <w:rFonts w:ascii="Times New Roman" w:eastAsia="Times New Roman" w:hAnsi="Times New Roman" w:cs="Times New Roman"/>
          <w:b/>
          <w:sz w:val="28"/>
          <w:szCs w:val="28"/>
          <w:lang w:eastAsia="ru-RU"/>
        </w:rPr>
      </w:pPr>
    </w:p>
    <w:p w:rsidR="006937F1" w:rsidRPr="006937F1" w:rsidRDefault="006937F1" w:rsidP="006937F1">
      <w:pPr>
        <w:spacing w:after="0"/>
        <w:jc w:val="center"/>
        <w:rPr>
          <w:rFonts w:ascii="Times New Roman" w:eastAsia="Times New Roman" w:hAnsi="Times New Roman" w:cs="Times New Roman"/>
          <w:b/>
          <w:sz w:val="28"/>
          <w:szCs w:val="28"/>
          <w:lang w:eastAsia="ru-RU"/>
        </w:rPr>
      </w:pPr>
    </w:p>
    <w:p w:rsidR="006937F1" w:rsidRPr="006937F1" w:rsidRDefault="006937F1" w:rsidP="006937F1">
      <w:pPr>
        <w:spacing w:after="0"/>
        <w:jc w:val="center"/>
        <w:rPr>
          <w:rFonts w:ascii="Times New Roman" w:eastAsia="Times New Roman" w:hAnsi="Times New Roman" w:cs="Times New Roman"/>
          <w:b/>
          <w:sz w:val="28"/>
          <w:szCs w:val="28"/>
          <w:lang w:eastAsia="ru-RU"/>
        </w:rPr>
      </w:pPr>
    </w:p>
    <w:p w:rsidR="006937F1" w:rsidRPr="006937F1" w:rsidRDefault="006937F1" w:rsidP="006937F1">
      <w:pPr>
        <w:spacing w:after="0"/>
        <w:jc w:val="center"/>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b/>
          <w:sz w:val="28"/>
          <w:szCs w:val="28"/>
          <w:lang w:eastAsia="ru-RU"/>
        </w:rPr>
        <w:lastRenderedPageBreak/>
        <w:t>Развитие здорового ребенка</w:t>
      </w:r>
    </w:p>
    <w:p w:rsidR="006937F1" w:rsidRPr="006937F1" w:rsidRDefault="006937F1" w:rsidP="006937F1">
      <w:pPr>
        <w:spacing w:after="0"/>
        <w:jc w:val="center"/>
        <w:rPr>
          <w:rFonts w:ascii="Times New Roman" w:eastAsia="Times New Roman" w:hAnsi="Times New Roman" w:cs="Times New Roman"/>
          <w:sz w:val="28"/>
          <w:szCs w:val="28"/>
          <w:lang w:eastAsia="ru-RU"/>
        </w:rPr>
      </w:pPr>
    </w:p>
    <w:p w:rsidR="006937F1" w:rsidRPr="006937F1" w:rsidRDefault="006937F1" w:rsidP="006937F1">
      <w:pPr>
        <w:spacing w:after="0"/>
        <w:rPr>
          <w:rFonts w:ascii="Times New Roman" w:eastAsia="Times New Roman" w:hAnsi="Times New Roman" w:cs="Times New Roman"/>
          <w:sz w:val="28"/>
          <w:szCs w:val="28"/>
          <w:u w:val="single"/>
          <w:lang w:eastAsia="ru-RU"/>
        </w:rPr>
      </w:pPr>
      <w:r w:rsidRPr="006937F1">
        <w:rPr>
          <w:rFonts w:ascii="Times New Roman" w:eastAsia="Times New Roman" w:hAnsi="Times New Roman" w:cs="Times New Roman"/>
          <w:sz w:val="28"/>
          <w:szCs w:val="28"/>
          <w:u w:val="single"/>
          <w:lang w:eastAsia="ru-RU"/>
        </w:rPr>
        <w:t>Возраст от 2 до 3 лет.</w:t>
      </w:r>
    </w:p>
    <w:p w:rsidR="006937F1" w:rsidRPr="006937F1" w:rsidRDefault="006937F1" w:rsidP="006937F1">
      <w:pPr>
        <w:spacing w:after="0"/>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        Продолжает развиваться предметная деятельность (развиваются соотносящие и орудийные действия), ситуативно-деловое общение ребѐнка и взрослого; совершенствуется восприятие, речь, начальные формы произвольного поведения, игры, наглядно-действенное мышление. В ходе совместной с взрослыми предметной деятельности продолжает развиваться понимание речи. Интенсивно развивается активная речь детей. </w:t>
      </w:r>
    </w:p>
    <w:p w:rsidR="006937F1" w:rsidRPr="006937F1" w:rsidRDefault="006937F1" w:rsidP="006937F1">
      <w:pPr>
        <w:spacing w:after="0"/>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        К концу третьего года жизни речь становится средством общения ребѐнка со сверстниками. В этом возрасте у детей формируются новые виды деятельности: игра, рисование, конструирование. Игра носит процессуальный характер, в середине третьего года жизни появляются действия с предметами заместителями. Типичным является изображение человека в виде «головонога» - окружности и отходящих от неѐ линий. Дети могут осуществлять выбор из 2-3 предметов по форме, величине и цвету; различать мелодии; петь. </w:t>
      </w:r>
    </w:p>
    <w:p w:rsidR="006937F1" w:rsidRPr="006937F1" w:rsidRDefault="006937F1" w:rsidP="006937F1">
      <w:pPr>
        <w:spacing w:after="0"/>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       К трѐм годам дети воспринимают все звуки родного языка, но произносят их с большими искажениями.8 Основной формой мышления становится наглядно-действенная. 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w:t>
      </w:r>
    </w:p>
    <w:p w:rsidR="006937F1" w:rsidRPr="006937F1" w:rsidRDefault="006937F1" w:rsidP="006937F1">
      <w:pPr>
        <w:spacing w:after="0"/>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        Ранний возраст завершается кризисом трѐх лет. Ребѐнок осознаѐт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6937F1" w:rsidRPr="006937F1" w:rsidRDefault="006937F1" w:rsidP="006937F1">
      <w:pPr>
        <w:spacing w:after="0"/>
        <w:jc w:val="both"/>
        <w:rPr>
          <w:rFonts w:ascii="Times New Roman" w:eastAsia="Times New Roman" w:hAnsi="Times New Roman" w:cs="Times New Roman"/>
          <w:sz w:val="28"/>
          <w:szCs w:val="28"/>
          <w:lang w:eastAsia="ru-RU"/>
        </w:rPr>
      </w:pPr>
    </w:p>
    <w:p w:rsidR="006937F1" w:rsidRPr="006937F1" w:rsidRDefault="006937F1" w:rsidP="006937F1">
      <w:pPr>
        <w:spacing w:after="0"/>
        <w:jc w:val="both"/>
        <w:rPr>
          <w:rFonts w:ascii="Times New Roman" w:eastAsia="Calibri" w:hAnsi="Times New Roman" w:cs="Times New Roman"/>
          <w:sz w:val="28"/>
          <w:szCs w:val="28"/>
          <w:u w:val="single"/>
        </w:rPr>
      </w:pPr>
      <w:r w:rsidRPr="006937F1">
        <w:rPr>
          <w:rFonts w:ascii="Times New Roman" w:eastAsia="Calibri" w:hAnsi="Times New Roman" w:cs="Times New Roman"/>
          <w:sz w:val="28"/>
          <w:szCs w:val="28"/>
          <w:u w:val="single"/>
        </w:rPr>
        <w:t xml:space="preserve"> Возраст от 3 до 4 лет. </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Общение становится внеситуативным. Игра становится ведущим видом деятельности в дошкольном возрасте. Главной особенностью игры является еѐ условность: выполнение одних действий с одними предметами предполагает их отнесенность к другим действиям с другими предметами.</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Основным содержанием игры младших дошкольников являются действия с игрушками и предметами-заместителями. В младшем дошкольном возрасте происходит переход к сенсорным эталонам. </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w:t>
      </w:r>
      <w:r w:rsidRPr="006937F1">
        <w:rPr>
          <w:rFonts w:ascii="Times New Roman" w:eastAsia="Calibri" w:hAnsi="Times New Roman" w:cs="Times New Roman"/>
          <w:sz w:val="28"/>
          <w:szCs w:val="28"/>
        </w:rPr>
        <w:lastRenderedPageBreak/>
        <w:t xml:space="preserve">дошкольного учреждения. Развиваются память и внимание. По просьбе взрослого дети могут запомнить 3 – 4 слова и 5 – 6 названий предметов. </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Взаимоотношения детей: они скорее играют радом, чем активно вступают во взаимодействие. Однако уже в этом возрасте могут наблюдаться устойчивые избирательные взаимоотношения.</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Поведение ребенка еще ситуативное. Начинает развиваться самооценка, продолжает развиваться также их половая идентификация. </w:t>
      </w:r>
    </w:p>
    <w:p w:rsidR="006937F1" w:rsidRPr="006937F1" w:rsidRDefault="006937F1" w:rsidP="006937F1">
      <w:pPr>
        <w:spacing w:after="0"/>
        <w:jc w:val="both"/>
        <w:rPr>
          <w:rFonts w:ascii="Times New Roman" w:eastAsia="Calibri" w:hAnsi="Times New Roman" w:cs="Times New Roman"/>
          <w:sz w:val="28"/>
          <w:szCs w:val="28"/>
        </w:rPr>
      </w:pPr>
    </w:p>
    <w:p w:rsidR="006937F1" w:rsidRPr="006937F1" w:rsidRDefault="006937F1" w:rsidP="006937F1">
      <w:pPr>
        <w:spacing w:after="0"/>
        <w:jc w:val="both"/>
        <w:rPr>
          <w:rFonts w:ascii="Times New Roman" w:eastAsia="Calibri" w:hAnsi="Times New Roman" w:cs="Times New Roman"/>
          <w:sz w:val="28"/>
          <w:szCs w:val="28"/>
          <w:u w:val="single"/>
        </w:rPr>
      </w:pPr>
      <w:r w:rsidRPr="006937F1">
        <w:rPr>
          <w:rFonts w:ascii="Times New Roman" w:eastAsia="Calibri" w:hAnsi="Times New Roman" w:cs="Times New Roman"/>
          <w:sz w:val="28"/>
          <w:szCs w:val="28"/>
          <w:u w:val="single"/>
        </w:rPr>
        <w:t xml:space="preserve">Возраст от 4 до 5 лет </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В игровой деятельности появляются ролевые взаимодействия. Происходит разделение игровых и реальных взаимодействий детей. Дети могут рисовать основные геометрические фигуры, вырезать ножницами, наклеивать изображения на бумагу и т.д. Формируются навыки планирования последовательности действий. </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Дети способны упорядочить группы предметов по сенсорному признаку – величине, цвету; выделить такие параметры, как высота, длина и ширина. Начинает складываться произвольное внимание. Начинает развиваться образное мышление. Дошкольники могут строить по схеме, решать лабиринтные задачи. </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Увеличивается устойчивость внимания. Ребенку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 </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В общении ребенка и взрослого ведущим становится познавательный мотив. Повышенная обидчивость представляет собой возрастной феномен. Взаимоотношения со сверстниками характеризуются избирательностью, появляются постоянные партнеры по играм. В группах начинают выделяться лидеры. Появляются конкурентность, соревновательность.</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w:t>
      </w:r>
    </w:p>
    <w:p w:rsidR="006937F1" w:rsidRPr="006937F1" w:rsidRDefault="006937F1" w:rsidP="006937F1">
      <w:pPr>
        <w:spacing w:after="0"/>
        <w:jc w:val="both"/>
        <w:rPr>
          <w:rFonts w:ascii="Times New Roman" w:eastAsia="Calibri" w:hAnsi="Times New Roman" w:cs="Times New Roman"/>
          <w:sz w:val="28"/>
          <w:szCs w:val="28"/>
          <w:u w:val="single"/>
        </w:rPr>
      </w:pPr>
      <w:r w:rsidRPr="006937F1">
        <w:rPr>
          <w:rFonts w:ascii="Times New Roman" w:eastAsia="Calibri" w:hAnsi="Times New Roman" w:cs="Times New Roman"/>
          <w:sz w:val="28"/>
          <w:szCs w:val="28"/>
          <w:u w:val="single"/>
        </w:rPr>
        <w:t xml:space="preserve">Возраст от 5 до 6 лет </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lastRenderedPageBreak/>
        <w:t xml:space="preserve">           Дети могут распределять роли до начала игры и строить свое поведение, придерживаясь роли. Речь, сопровождающая реальные отношения детей, отличается от ролевой речи. </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Дети начинают осваивать социальные отношения и понимать подчиненность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изображенного человека. </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Продолжают совершенствовать восприятие цвета и его оттенков, промежуточные цветовые оттенки; формы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 Воображение будет активно развиваться лишь при условии проведения специальной работы по его активизации. Начинается переход от непроизвольного к произвольному вниманию. </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Продолжает совершенствоваться речь, в том числе ее звуковая сторона. Развивается связная речь. Дети могут пересказывать, рассказывать по картинке, передавая не только главное, но и детали. </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6937F1" w:rsidRPr="006937F1" w:rsidRDefault="006937F1" w:rsidP="006937F1">
      <w:pPr>
        <w:spacing w:after="0"/>
        <w:jc w:val="both"/>
        <w:rPr>
          <w:rFonts w:ascii="Times New Roman" w:eastAsia="Calibri" w:hAnsi="Times New Roman" w:cs="Times New Roman"/>
          <w:sz w:val="28"/>
          <w:szCs w:val="28"/>
        </w:rPr>
      </w:pPr>
    </w:p>
    <w:p w:rsidR="006937F1" w:rsidRPr="006937F1" w:rsidRDefault="006937F1" w:rsidP="006937F1">
      <w:pPr>
        <w:spacing w:after="0"/>
        <w:jc w:val="both"/>
        <w:rPr>
          <w:rFonts w:ascii="Times New Roman" w:eastAsia="Calibri" w:hAnsi="Times New Roman" w:cs="Times New Roman"/>
          <w:sz w:val="28"/>
          <w:szCs w:val="28"/>
          <w:u w:val="single"/>
        </w:rPr>
      </w:pPr>
      <w:r w:rsidRPr="006937F1">
        <w:rPr>
          <w:rFonts w:ascii="Times New Roman" w:eastAsia="Calibri" w:hAnsi="Times New Roman" w:cs="Times New Roman"/>
          <w:sz w:val="28"/>
          <w:szCs w:val="28"/>
          <w:u w:val="single"/>
        </w:rPr>
        <w:t xml:space="preserve">Возраст от 6 до 7 лет. </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lastRenderedPageBreak/>
        <w:t xml:space="preserve">             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  </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Более явными становятся различия между рисунками мальчиков и девочек. Изображение человека становится ещѐ более детализированным и пропорциональным. При правильном педагогическом подходе у детей формируются художественно- творческие способности в изобразительной деятельности.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внимание дошкольников, оно становится произвольным. </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В результате правильно организованной образовательной работы у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937F1" w:rsidRPr="006937F1" w:rsidRDefault="006937F1" w:rsidP="006937F1">
      <w:pPr>
        <w:spacing w:after="0"/>
        <w:jc w:val="both"/>
        <w:rPr>
          <w:rFonts w:ascii="Times New Roman" w:eastAsia="Calibri" w:hAnsi="Times New Roman" w:cs="Times New Roman"/>
          <w:sz w:val="28"/>
          <w:szCs w:val="28"/>
        </w:rPr>
      </w:pPr>
    </w:p>
    <w:p w:rsidR="006937F1" w:rsidRPr="006937F1" w:rsidRDefault="006937F1" w:rsidP="006937F1">
      <w:pPr>
        <w:spacing w:after="0"/>
        <w:rPr>
          <w:rFonts w:ascii="Times New Roman" w:eastAsia="Calibri" w:hAnsi="Times New Roman" w:cs="Times New Roman"/>
          <w:b/>
          <w:sz w:val="28"/>
          <w:szCs w:val="28"/>
        </w:rPr>
      </w:pPr>
      <w:r w:rsidRPr="006937F1">
        <w:rPr>
          <w:rFonts w:ascii="Times New Roman" w:eastAsia="Calibri" w:hAnsi="Times New Roman" w:cs="Times New Roman"/>
          <w:b/>
          <w:sz w:val="28"/>
          <w:szCs w:val="28"/>
        </w:rPr>
        <w:t>Дети с ограниченными возможностями здоровья</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К группе детей с ОВЗ отнесены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Это: </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дети с нарушением зрения; </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дети с диагнозом ДЦП. </w:t>
      </w:r>
    </w:p>
    <w:p w:rsidR="006937F1" w:rsidRPr="006937F1" w:rsidRDefault="006937F1" w:rsidP="006937F1">
      <w:pPr>
        <w:spacing w:after="0"/>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Категория детей с минимальными и парциальными нарушениями психического развития рассматривается как категория, занимающая промежуточное положение между «нормальным» и «нарушенным» развитием, и обозначается как «группа риска». Качественные новообразования и глубина нарушений, имеющиеся у детей, таковы, что для них не требуется создавать специализированные условия для организации своевременной коррекционной помощи.</w:t>
      </w:r>
    </w:p>
    <w:p w:rsidR="006937F1" w:rsidRPr="006937F1" w:rsidRDefault="006937F1" w:rsidP="006937F1">
      <w:pPr>
        <w:spacing w:after="0"/>
        <w:jc w:val="both"/>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b/>
          <w:sz w:val="28"/>
          <w:szCs w:val="28"/>
          <w:lang w:eastAsia="ru-RU"/>
        </w:rPr>
        <w:lastRenderedPageBreak/>
        <w:t>1.2. Планируемые результаты</w:t>
      </w:r>
    </w:p>
    <w:p w:rsidR="006937F1" w:rsidRPr="006937F1" w:rsidRDefault="006937F1" w:rsidP="006937F1">
      <w:pPr>
        <w:spacing w:after="0"/>
        <w:jc w:val="both"/>
        <w:rPr>
          <w:rFonts w:ascii="Times New Roman" w:eastAsia="Times New Roman" w:hAnsi="Times New Roman" w:cs="Times New Roman"/>
          <w:b/>
          <w:sz w:val="28"/>
          <w:szCs w:val="28"/>
          <w:lang w:eastAsia="ru-RU"/>
        </w:rPr>
      </w:pPr>
    </w:p>
    <w:p w:rsidR="006937F1" w:rsidRPr="006937F1" w:rsidRDefault="006937F1" w:rsidP="006937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Пл</w:t>
      </w:r>
      <w:r w:rsidRPr="006937F1">
        <w:rPr>
          <w:rFonts w:ascii="Times New Roman" w:eastAsia="Times New Roman" w:hAnsi="Times New Roman" w:cs="Times New Roman"/>
          <w:spacing w:val="-1"/>
          <w:sz w:val="28"/>
          <w:szCs w:val="28"/>
          <w:lang w:eastAsia="ru-RU"/>
        </w:rPr>
        <w:t>а</w:t>
      </w:r>
      <w:r w:rsidRPr="006937F1">
        <w:rPr>
          <w:rFonts w:ascii="Times New Roman" w:eastAsia="Times New Roman" w:hAnsi="Times New Roman" w:cs="Times New Roman"/>
          <w:spacing w:val="1"/>
          <w:sz w:val="28"/>
          <w:szCs w:val="28"/>
          <w:lang w:eastAsia="ru-RU"/>
        </w:rPr>
        <w:t>ни</w:t>
      </w:r>
      <w:r w:rsidRPr="006937F1">
        <w:rPr>
          <w:rFonts w:ascii="Times New Roman" w:eastAsia="Times New Roman" w:hAnsi="Times New Roman" w:cs="Times New Roman"/>
          <w:spacing w:val="3"/>
          <w:sz w:val="28"/>
          <w:szCs w:val="28"/>
          <w:lang w:eastAsia="ru-RU"/>
        </w:rPr>
        <w:t>р</w:t>
      </w:r>
      <w:r w:rsidRPr="006937F1">
        <w:rPr>
          <w:rFonts w:ascii="Times New Roman" w:eastAsia="Times New Roman" w:hAnsi="Times New Roman" w:cs="Times New Roman"/>
          <w:spacing w:val="-5"/>
          <w:sz w:val="28"/>
          <w:szCs w:val="28"/>
          <w:lang w:eastAsia="ru-RU"/>
        </w:rPr>
        <w:t>у</w:t>
      </w:r>
      <w:r w:rsidRPr="006937F1">
        <w:rPr>
          <w:rFonts w:ascii="Times New Roman" w:eastAsia="Times New Roman" w:hAnsi="Times New Roman" w:cs="Times New Roman"/>
          <w:spacing w:val="-1"/>
          <w:sz w:val="28"/>
          <w:szCs w:val="28"/>
          <w:lang w:eastAsia="ru-RU"/>
        </w:rPr>
        <w:t>ем</w:t>
      </w:r>
      <w:r w:rsidRPr="006937F1">
        <w:rPr>
          <w:rFonts w:ascii="Times New Roman" w:eastAsia="Times New Roman" w:hAnsi="Times New Roman" w:cs="Times New Roman"/>
          <w:spacing w:val="2"/>
          <w:sz w:val="28"/>
          <w:szCs w:val="28"/>
          <w:lang w:eastAsia="ru-RU"/>
        </w:rPr>
        <w:t>ы</w:t>
      </w:r>
      <w:r w:rsidRPr="006937F1">
        <w:rPr>
          <w:rFonts w:ascii="Times New Roman" w:eastAsia="Times New Roman" w:hAnsi="Times New Roman" w:cs="Times New Roman"/>
          <w:sz w:val="28"/>
          <w:szCs w:val="28"/>
          <w:lang w:eastAsia="ru-RU"/>
        </w:rPr>
        <w:t>е</w:t>
      </w:r>
      <w:r w:rsidRPr="006937F1">
        <w:rPr>
          <w:rFonts w:ascii="Times New Roman" w:eastAsia="Times New Roman" w:hAnsi="Times New Roman" w:cs="Times New Roman"/>
          <w:spacing w:val="6"/>
          <w:sz w:val="28"/>
          <w:szCs w:val="28"/>
          <w:lang w:eastAsia="ru-RU"/>
        </w:rPr>
        <w:t xml:space="preserve"> </w:t>
      </w:r>
      <w:r w:rsidRPr="006937F1">
        <w:rPr>
          <w:rFonts w:ascii="Times New Roman" w:eastAsia="Times New Roman" w:hAnsi="Times New Roman" w:cs="Times New Roman"/>
          <w:sz w:val="28"/>
          <w:szCs w:val="28"/>
          <w:lang w:eastAsia="ru-RU"/>
        </w:rPr>
        <w:t>р</w:t>
      </w:r>
      <w:r w:rsidRPr="006937F1">
        <w:rPr>
          <w:rFonts w:ascii="Times New Roman" w:eastAsia="Times New Roman" w:hAnsi="Times New Roman" w:cs="Times New Roman"/>
          <w:spacing w:val="-1"/>
          <w:sz w:val="28"/>
          <w:szCs w:val="28"/>
          <w:lang w:eastAsia="ru-RU"/>
        </w:rPr>
        <w:t>е</w:t>
      </w:r>
      <w:r w:rsidRPr="006937F1">
        <w:rPr>
          <w:rFonts w:ascii="Times New Roman" w:eastAsia="Times New Roman" w:hAnsi="Times New Roman" w:cs="Times New Roman"/>
          <w:spacing w:val="6"/>
          <w:sz w:val="28"/>
          <w:szCs w:val="28"/>
          <w:lang w:eastAsia="ru-RU"/>
        </w:rPr>
        <w:t>з</w:t>
      </w:r>
      <w:r w:rsidRPr="006937F1">
        <w:rPr>
          <w:rFonts w:ascii="Times New Roman" w:eastAsia="Times New Roman" w:hAnsi="Times New Roman" w:cs="Times New Roman"/>
          <w:spacing w:val="-5"/>
          <w:sz w:val="28"/>
          <w:szCs w:val="28"/>
          <w:lang w:eastAsia="ru-RU"/>
        </w:rPr>
        <w:t>у</w:t>
      </w:r>
      <w:r w:rsidRPr="006937F1">
        <w:rPr>
          <w:rFonts w:ascii="Times New Roman" w:eastAsia="Times New Roman" w:hAnsi="Times New Roman" w:cs="Times New Roman"/>
          <w:sz w:val="28"/>
          <w:szCs w:val="28"/>
          <w:lang w:eastAsia="ru-RU"/>
        </w:rPr>
        <w:t>л</w:t>
      </w:r>
      <w:r w:rsidRPr="006937F1">
        <w:rPr>
          <w:rFonts w:ascii="Times New Roman" w:eastAsia="Times New Roman" w:hAnsi="Times New Roman" w:cs="Times New Roman"/>
          <w:spacing w:val="1"/>
          <w:sz w:val="28"/>
          <w:szCs w:val="28"/>
          <w:lang w:eastAsia="ru-RU"/>
        </w:rPr>
        <w:t>ьт</w:t>
      </w:r>
      <w:r w:rsidRPr="006937F1">
        <w:rPr>
          <w:rFonts w:ascii="Times New Roman" w:eastAsia="Times New Roman" w:hAnsi="Times New Roman" w:cs="Times New Roman"/>
          <w:spacing w:val="2"/>
          <w:sz w:val="28"/>
          <w:szCs w:val="28"/>
          <w:lang w:eastAsia="ru-RU"/>
        </w:rPr>
        <w:t>а</w:t>
      </w:r>
      <w:r w:rsidRPr="006937F1">
        <w:rPr>
          <w:rFonts w:ascii="Times New Roman" w:eastAsia="Times New Roman" w:hAnsi="Times New Roman" w:cs="Times New Roman"/>
          <w:spacing w:val="1"/>
          <w:sz w:val="28"/>
          <w:szCs w:val="28"/>
          <w:lang w:eastAsia="ru-RU"/>
        </w:rPr>
        <w:t>т</w:t>
      </w:r>
      <w:r w:rsidRPr="006937F1">
        <w:rPr>
          <w:rFonts w:ascii="Times New Roman" w:eastAsia="Times New Roman" w:hAnsi="Times New Roman" w:cs="Times New Roman"/>
          <w:sz w:val="28"/>
          <w:szCs w:val="28"/>
          <w:lang w:eastAsia="ru-RU"/>
        </w:rPr>
        <w:t>ы</w:t>
      </w:r>
      <w:r w:rsidRPr="006937F1">
        <w:rPr>
          <w:rFonts w:ascii="Times New Roman" w:eastAsia="Times New Roman" w:hAnsi="Times New Roman" w:cs="Times New Roman"/>
          <w:spacing w:val="6"/>
          <w:sz w:val="28"/>
          <w:szCs w:val="28"/>
          <w:lang w:eastAsia="ru-RU"/>
        </w:rPr>
        <w:t xml:space="preserve"> </w:t>
      </w:r>
      <w:r w:rsidRPr="006937F1">
        <w:rPr>
          <w:rFonts w:ascii="Times New Roman" w:eastAsia="Times New Roman" w:hAnsi="Times New Roman" w:cs="Times New Roman"/>
          <w:sz w:val="28"/>
          <w:szCs w:val="28"/>
          <w:lang w:eastAsia="ru-RU"/>
        </w:rPr>
        <w:t>о</w:t>
      </w:r>
      <w:r w:rsidRPr="006937F1">
        <w:rPr>
          <w:rFonts w:ascii="Times New Roman" w:eastAsia="Times New Roman" w:hAnsi="Times New Roman" w:cs="Times New Roman"/>
          <w:spacing w:val="-1"/>
          <w:sz w:val="28"/>
          <w:szCs w:val="28"/>
          <w:lang w:eastAsia="ru-RU"/>
        </w:rPr>
        <w:t>с</w:t>
      </w:r>
      <w:r w:rsidRPr="006937F1">
        <w:rPr>
          <w:rFonts w:ascii="Times New Roman" w:eastAsia="Times New Roman" w:hAnsi="Times New Roman" w:cs="Times New Roman"/>
          <w:sz w:val="28"/>
          <w:szCs w:val="28"/>
          <w:lang w:eastAsia="ru-RU"/>
        </w:rPr>
        <w:t>во</w:t>
      </w:r>
      <w:r w:rsidRPr="006937F1">
        <w:rPr>
          <w:rFonts w:ascii="Times New Roman" w:eastAsia="Times New Roman" w:hAnsi="Times New Roman" w:cs="Times New Roman"/>
          <w:spacing w:val="-1"/>
          <w:sz w:val="28"/>
          <w:szCs w:val="28"/>
          <w:lang w:eastAsia="ru-RU"/>
        </w:rPr>
        <w:t>е</w:t>
      </w:r>
      <w:r w:rsidRPr="006937F1">
        <w:rPr>
          <w:rFonts w:ascii="Times New Roman" w:eastAsia="Times New Roman" w:hAnsi="Times New Roman" w:cs="Times New Roman"/>
          <w:spacing w:val="1"/>
          <w:sz w:val="28"/>
          <w:szCs w:val="28"/>
          <w:lang w:eastAsia="ru-RU"/>
        </w:rPr>
        <w:t>ни</w:t>
      </w:r>
      <w:r w:rsidRPr="006937F1">
        <w:rPr>
          <w:rFonts w:ascii="Times New Roman" w:eastAsia="Times New Roman" w:hAnsi="Times New Roman" w:cs="Times New Roman"/>
          <w:sz w:val="28"/>
          <w:szCs w:val="28"/>
          <w:lang w:eastAsia="ru-RU"/>
        </w:rPr>
        <w:t>я</w:t>
      </w:r>
      <w:r w:rsidRPr="006937F1">
        <w:rPr>
          <w:rFonts w:ascii="Times New Roman" w:eastAsia="Times New Roman" w:hAnsi="Times New Roman" w:cs="Times New Roman"/>
          <w:spacing w:val="9"/>
          <w:sz w:val="28"/>
          <w:szCs w:val="28"/>
          <w:lang w:eastAsia="ru-RU"/>
        </w:rPr>
        <w:t xml:space="preserve"> </w:t>
      </w:r>
      <w:r w:rsidRPr="006937F1">
        <w:rPr>
          <w:rFonts w:ascii="Times New Roman" w:eastAsia="Times New Roman" w:hAnsi="Times New Roman" w:cs="Times New Roman"/>
          <w:sz w:val="28"/>
          <w:szCs w:val="28"/>
          <w:lang w:eastAsia="ru-RU"/>
        </w:rPr>
        <w:t>д</w:t>
      </w:r>
      <w:r w:rsidRPr="006937F1">
        <w:rPr>
          <w:rFonts w:ascii="Times New Roman" w:eastAsia="Times New Roman" w:hAnsi="Times New Roman" w:cs="Times New Roman"/>
          <w:spacing w:val="-1"/>
          <w:sz w:val="28"/>
          <w:szCs w:val="28"/>
          <w:lang w:eastAsia="ru-RU"/>
        </w:rPr>
        <w:t>е</w:t>
      </w:r>
      <w:r w:rsidRPr="006937F1">
        <w:rPr>
          <w:rFonts w:ascii="Times New Roman" w:eastAsia="Times New Roman" w:hAnsi="Times New Roman" w:cs="Times New Roman"/>
          <w:spacing w:val="1"/>
          <w:sz w:val="28"/>
          <w:szCs w:val="28"/>
          <w:lang w:eastAsia="ru-RU"/>
        </w:rPr>
        <w:t>ть</w:t>
      </w:r>
      <w:r w:rsidRPr="006937F1">
        <w:rPr>
          <w:rFonts w:ascii="Times New Roman" w:eastAsia="Times New Roman" w:hAnsi="Times New Roman" w:cs="Times New Roman"/>
          <w:spacing w:val="-1"/>
          <w:sz w:val="28"/>
          <w:szCs w:val="28"/>
          <w:lang w:eastAsia="ru-RU"/>
        </w:rPr>
        <w:t>м</w:t>
      </w:r>
      <w:r w:rsidRPr="006937F1">
        <w:rPr>
          <w:rFonts w:ascii="Times New Roman" w:eastAsia="Times New Roman" w:hAnsi="Times New Roman" w:cs="Times New Roman"/>
          <w:sz w:val="28"/>
          <w:szCs w:val="28"/>
          <w:lang w:eastAsia="ru-RU"/>
        </w:rPr>
        <w:t>и</w:t>
      </w:r>
      <w:r w:rsidRPr="006937F1">
        <w:rPr>
          <w:rFonts w:ascii="Times New Roman" w:eastAsia="Times New Roman" w:hAnsi="Times New Roman" w:cs="Times New Roman"/>
          <w:spacing w:val="12"/>
          <w:sz w:val="28"/>
          <w:szCs w:val="28"/>
          <w:lang w:eastAsia="ru-RU"/>
        </w:rPr>
        <w:t xml:space="preserve"> </w:t>
      </w:r>
      <w:r w:rsidRPr="006937F1">
        <w:rPr>
          <w:rFonts w:ascii="Times New Roman" w:eastAsia="Times New Roman" w:hAnsi="Times New Roman" w:cs="Times New Roman"/>
          <w:sz w:val="28"/>
          <w:szCs w:val="28"/>
          <w:lang w:eastAsia="ru-RU"/>
        </w:rPr>
        <w:t>о</w:t>
      </w:r>
      <w:r w:rsidRPr="006937F1">
        <w:rPr>
          <w:rFonts w:ascii="Times New Roman" w:eastAsia="Times New Roman" w:hAnsi="Times New Roman" w:cs="Times New Roman"/>
          <w:spacing w:val="-1"/>
          <w:sz w:val="28"/>
          <w:szCs w:val="28"/>
          <w:lang w:eastAsia="ru-RU"/>
        </w:rPr>
        <w:t>с</w:t>
      </w:r>
      <w:r w:rsidRPr="006937F1">
        <w:rPr>
          <w:rFonts w:ascii="Times New Roman" w:eastAsia="Times New Roman" w:hAnsi="Times New Roman" w:cs="Times New Roman"/>
          <w:spacing w:val="1"/>
          <w:sz w:val="28"/>
          <w:szCs w:val="28"/>
          <w:lang w:eastAsia="ru-RU"/>
        </w:rPr>
        <w:t>н</w:t>
      </w:r>
      <w:r w:rsidRPr="006937F1">
        <w:rPr>
          <w:rFonts w:ascii="Times New Roman" w:eastAsia="Times New Roman" w:hAnsi="Times New Roman" w:cs="Times New Roman"/>
          <w:sz w:val="28"/>
          <w:szCs w:val="28"/>
          <w:lang w:eastAsia="ru-RU"/>
        </w:rPr>
        <w:t>ов</w:t>
      </w:r>
      <w:r w:rsidRPr="006937F1">
        <w:rPr>
          <w:rFonts w:ascii="Times New Roman" w:eastAsia="Times New Roman" w:hAnsi="Times New Roman" w:cs="Times New Roman"/>
          <w:spacing w:val="1"/>
          <w:sz w:val="28"/>
          <w:szCs w:val="28"/>
          <w:lang w:eastAsia="ru-RU"/>
        </w:rPr>
        <w:t>н</w:t>
      </w:r>
      <w:r w:rsidRPr="006937F1">
        <w:rPr>
          <w:rFonts w:ascii="Times New Roman" w:eastAsia="Times New Roman" w:hAnsi="Times New Roman" w:cs="Times New Roman"/>
          <w:sz w:val="28"/>
          <w:szCs w:val="28"/>
          <w:lang w:eastAsia="ru-RU"/>
        </w:rPr>
        <w:t>ой</w:t>
      </w:r>
      <w:r w:rsidRPr="006937F1">
        <w:rPr>
          <w:rFonts w:ascii="Times New Roman" w:eastAsia="Times New Roman" w:hAnsi="Times New Roman" w:cs="Times New Roman"/>
          <w:spacing w:val="7"/>
          <w:sz w:val="28"/>
          <w:szCs w:val="28"/>
          <w:lang w:eastAsia="ru-RU"/>
        </w:rPr>
        <w:t xml:space="preserve"> </w:t>
      </w:r>
      <w:r w:rsidRPr="006937F1">
        <w:rPr>
          <w:rFonts w:ascii="Times New Roman" w:eastAsia="Times New Roman" w:hAnsi="Times New Roman" w:cs="Times New Roman"/>
          <w:sz w:val="28"/>
          <w:szCs w:val="28"/>
          <w:lang w:eastAsia="ru-RU"/>
        </w:rPr>
        <w:t>общ</w:t>
      </w:r>
      <w:r w:rsidRPr="006937F1">
        <w:rPr>
          <w:rFonts w:ascii="Times New Roman" w:eastAsia="Times New Roman" w:hAnsi="Times New Roman" w:cs="Times New Roman"/>
          <w:spacing w:val="-1"/>
          <w:sz w:val="28"/>
          <w:szCs w:val="28"/>
          <w:lang w:eastAsia="ru-RU"/>
        </w:rPr>
        <w:t>е</w:t>
      </w:r>
      <w:r w:rsidRPr="006937F1">
        <w:rPr>
          <w:rFonts w:ascii="Times New Roman" w:eastAsia="Times New Roman" w:hAnsi="Times New Roman" w:cs="Times New Roman"/>
          <w:sz w:val="28"/>
          <w:szCs w:val="28"/>
          <w:lang w:eastAsia="ru-RU"/>
        </w:rPr>
        <w:t>обр</w:t>
      </w:r>
      <w:r w:rsidRPr="006937F1">
        <w:rPr>
          <w:rFonts w:ascii="Times New Roman" w:eastAsia="Times New Roman" w:hAnsi="Times New Roman" w:cs="Times New Roman"/>
          <w:spacing w:val="-1"/>
          <w:sz w:val="28"/>
          <w:szCs w:val="28"/>
          <w:lang w:eastAsia="ru-RU"/>
        </w:rPr>
        <w:t>а</w:t>
      </w:r>
      <w:r w:rsidRPr="006937F1">
        <w:rPr>
          <w:rFonts w:ascii="Times New Roman" w:eastAsia="Times New Roman" w:hAnsi="Times New Roman" w:cs="Times New Roman"/>
          <w:spacing w:val="1"/>
          <w:sz w:val="28"/>
          <w:szCs w:val="28"/>
          <w:lang w:eastAsia="ru-RU"/>
        </w:rPr>
        <w:t>з</w:t>
      </w:r>
      <w:r w:rsidRPr="006937F1">
        <w:rPr>
          <w:rFonts w:ascii="Times New Roman" w:eastAsia="Times New Roman" w:hAnsi="Times New Roman" w:cs="Times New Roman"/>
          <w:sz w:val="28"/>
          <w:szCs w:val="28"/>
          <w:lang w:eastAsia="ru-RU"/>
        </w:rPr>
        <w:t>ов</w:t>
      </w:r>
      <w:r w:rsidRPr="006937F1">
        <w:rPr>
          <w:rFonts w:ascii="Times New Roman" w:eastAsia="Times New Roman" w:hAnsi="Times New Roman" w:cs="Times New Roman"/>
          <w:spacing w:val="-1"/>
          <w:sz w:val="28"/>
          <w:szCs w:val="28"/>
          <w:lang w:eastAsia="ru-RU"/>
        </w:rPr>
        <w:t>а</w:t>
      </w:r>
      <w:r w:rsidRPr="006937F1">
        <w:rPr>
          <w:rFonts w:ascii="Times New Roman" w:eastAsia="Times New Roman" w:hAnsi="Times New Roman" w:cs="Times New Roman"/>
          <w:spacing w:val="-2"/>
          <w:sz w:val="28"/>
          <w:szCs w:val="28"/>
          <w:lang w:eastAsia="ru-RU"/>
        </w:rPr>
        <w:t>т</w:t>
      </w:r>
      <w:r w:rsidRPr="006937F1">
        <w:rPr>
          <w:rFonts w:ascii="Times New Roman" w:eastAsia="Times New Roman" w:hAnsi="Times New Roman" w:cs="Times New Roman"/>
          <w:spacing w:val="-1"/>
          <w:sz w:val="28"/>
          <w:szCs w:val="28"/>
          <w:lang w:eastAsia="ru-RU"/>
        </w:rPr>
        <w:t>е</w:t>
      </w:r>
      <w:r w:rsidRPr="006937F1">
        <w:rPr>
          <w:rFonts w:ascii="Times New Roman" w:eastAsia="Times New Roman" w:hAnsi="Times New Roman" w:cs="Times New Roman"/>
          <w:sz w:val="28"/>
          <w:szCs w:val="28"/>
          <w:lang w:eastAsia="ru-RU"/>
        </w:rPr>
        <w:t>л</w:t>
      </w:r>
      <w:r w:rsidRPr="006937F1">
        <w:rPr>
          <w:rFonts w:ascii="Times New Roman" w:eastAsia="Times New Roman" w:hAnsi="Times New Roman" w:cs="Times New Roman"/>
          <w:spacing w:val="1"/>
          <w:sz w:val="28"/>
          <w:szCs w:val="28"/>
          <w:lang w:eastAsia="ru-RU"/>
        </w:rPr>
        <w:t>ьн</w:t>
      </w:r>
      <w:r w:rsidRPr="006937F1">
        <w:rPr>
          <w:rFonts w:ascii="Times New Roman" w:eastAsia="Times New Roman" w:hAnsi="Times New Roman" w:cs="Times New Roman"/>
          <w:sz w:val="28"/>
          <w:szCs w:val="28"/>
          <w:lang w:eastAsia="ru-RU"/>
        </w:rPr>
        <w:t xml:space="preserve">ой </w:t>
      </w:r>
      <w:r w:rsidRPr="006937F1">
        <w:rPr>
          <w:rFonts w:ascii="Times New Roman" w:eastAsia="Times New Roman" w:hAnsi="Times New Roman" w:cs="Times New Roman"/>
          <w:spacing w:val="1"/>
          <w:sz w:val="28"/>
          <w:szCs w:val="28"/>
          <w:lang w:eastAsia="ru-RU"/>
        </w:rPr>
        <w:t>п</w:t>
      </w:r>
      <w:r w:rsidRPr="006937F1">
        <w:rPr>
          <w:rFonts w:ascii="Times New Roman" w:eastAsia="Times New Roman" w:hAnsi="Times New Roman" w:cs="Times New Roman"/>
          <w:sz w:val="28"/>
          <w:szCs w:val="28"/>
          <w:lang w:eastAsia="ru-RU"/>
        </w:rPr>
        <w:t>рогр</w:t>
      </w:r>
      <w:r w:rsidRPr="006937F1">
        <w:rPr>
          <w:rFonts w:ascii="Times New Roman" w:eastAsia="Times New Roman" w:hAnsi="Times New Roman" w:cs="Times New Roman"/>
          <w:spacing w:val="-1"/>
          <w:sz w:val="28"/>
          <w:szCs w:val="28"/>
          <w:lang w:eastAsia="ru-RU"/>
        </w:rPr>
        <w:t>амм</w:t>
      </w:r>
      <w:r w:rsidRPr="006937F1">
        <w:rPr>
          <w:rFonts w:ascii="Times New Roman" w:eastAsia="Times New Roman" w:hAnsi="Times New Roman" w:cs="Times New Roman"/>
          <w:sz w:val="28"/>
          <w:szCs w:val="28"/>
          <w:lang w:eastAsia="ru-RU"/>
        </w:rPr>
        <w:t>ы дош</w:t>
      </w:r>
      <w:r w:rsidRPr="006937F1">
        <w:rPr>
          <w:rFonts w:ascii="Times New Roman" w:eastAsia="Times New Roman" w:hAnsi="Times New Roman" w:cs="Times New Roman"/>
          <w:spacing w:val="1"/>
          <w:sz w:val="28"/>
          <w:szCs w:val="28"/>
          <w:lang w:eastAsia="ru-RU"/>
        </w:rPr>
        <w:t>к</w:t>
      </w:r>
      <w:r w:rsidRPr="006937F1">
        <w:rPr>
          <w:rFonts w:ascii="Times New Roman" w:eastAsia="Times New Roman" w:hAnsi="Times New Roman" w:cs="Times New Roman"/>
          <w:sz w:val="28"/>
          <w:szCs w:val="28"/>
          <w:lang w:eastAsia="ru-RU"/>
        </w:rPr>
        <w:t>ол</w:t>
      </w:r>
      <w:r w:rsidRPr="006937F1">
        <w:rPr>
          <w:rFonts w:ascii="Times New Roman" w:eastAsia="Times New Roman" w:hAnsi="Times New Roman" w:cs="Times New Roman"/>
          <w:spacing w:val="1"/>
          <w:sz w:val="28"/>
          <w:szCs w:val="28"/>
          <w:lang w:eastAsia="ru-RU"/>
        </w:rPr>
        <w:t>ьн</w:t>
      </w:r>
      <w:r w:rsidRPr="006937F1">
        <w:rPr>
          <w:rFonts w:ascii="Times New Roman" w:eastAsia="Times New Roman" w:hAnsi="Times New Roman" w:cs="Times New Roman"/>
          <w:sz w:val="28"/>
          <w:szCs w:val="28"/>
          <w:lang w:eastAsia="ru-RU"/>
        </w:rPr>
        <w:t>ого обр</w:t>
      </w:r>
      <w:r w:rsidRPr="006937F1">
        <w:rPr>
          <w:rFonts w:ascii="Times New Roman" w:eastAsia="Times New Roman" w:hAnsi="Times New Roman" w:cs="Times New Roman"/>
          <w:spacing w:val="-1"/>
          <w:sz w:val="28"/>
          <w:szCs w:val="28"/>
          <w:lang w:eastAsia="ru-RU"/>
        </w:rPr>
        <w:t>а</w:t>
      </w:r>
      <w:r w:rsidRPr="006937F1">
        <w:rPr>
          <w:rFonts w:ascii="Times New Roman" w:eastAsia="Times New Roman" w:hAnsi="Times New Roman" w:cs="Times New Roman"/>
          <w:spacing w:val="1"/>
          <w:sz w:val="28"/>
          <w:szCs w:val="28"/>
          <w:lang w:eastAsia="ru-RU"/>
        </w:rPr>
        <w:t>з</w:t>
      </w:r>
      <w:r w:rsidRPr="006937F1">
        <w:rPr>
          <w:rFonts w:ascii="Times New Roman" w:eastAsia="Times New Roman" w:hAnsi="Times New Roman" w:cs="Times New Roman"/>
          <w:sz w:val="28"/>
          <w:szCs w:val="28"/>
          <w:lang w:eastAsia="ru-RU"/>
        </w:rPr>
        <w:t>ов</w:t>
      </w:r>
      <w:r w:rsidRPr="006937F1">
        <w:rPr>
          <w:rFonts w:ascii="Times New Roman" w:eastAsia="Times New Roman" w:hAnsi="Times New Roman" w:cs="Times New Roman"/>
          <w:spacing w:val="-1"/>
          <w:sz w:val="28"/>
          <w:szCs w:val="28"/>
          <w:lang w:eastAsia="ru-RU"/>
        </w:rPr>
        <w:t>а</w:t>
      </w:r>
      <w:r w:rsidRPr="006937F1">
        <w:rPr>
          <w:rFonts w:ascii="Times New Roman" w:eastAsia="Times New Roman" w:hAnsi="Times New Roman" w:cs="Times New Roman"/>
          <w:spacing w:val="1"/>
          <w:sz w:val="28"/>
          <w:szCs w:val="28"/>
          <w:lang w:eastAsia="ru-RU"/>
        </w:rPr>
        <w:t>ни</w:t>
      </w:r>
      <w:r w:rsidRPr="006937F1">
        <w:rPr>
          <w:rFonts w:ascii="Times New Roman" w:eastAsia="Times New Roman" w:hAnsi="Times New Roman" w:cs="Times New Roman"/>
          <w:sz w:val="28"/>
          <w:szCs w:val="28"/>
          <w:lang w:eastAsia="ru-RU"/>
        </w:rPr>
        <w:t>я</w:t>
      </w:r>
      <w:r w:rsidRPr="006937F1">
        <w:rPr>
          <w:rFonts w:ascii="Times New Roman" w:eastAsia="Times New Roman" w:hAnsi="Times New Roman" w:cs="Times New Roman"/>
          <w:spacing w:val="5"/>
          <w:sz w:val="28"/>
          <w:szCs w:val="28"/>
          <w:lang w:eastAsia="ru-RU"/>
        </w:rPr>
        <w:t xml:space="preserve"> </w:t>
      </w:r>
      <w:r w:rsidRPr="006937F1">
        <w:rPr>
          <w:rFonts w:ascii="Times New Roman" w:eastAsia="Times New Roman" w:hAnsi="Times New Roman" w:cs="Times New Roman"/>
          <w:spacing w:val="-2"/>
          <w:sz w:val="28"/>
          <w:szCs w:val="28"/>
          <w:lang w:eastAsia="ru-RU"/>
        </w:rPr>
        <w:t>о</w:t>
      </w:r>
      <w:r w:rsidRPr="006937F1">
        <w:rPr>
          <w:rFonts w:ascii="Times New Roman" w:eastAsia="Times New Roman" w:hAnsi="Times New Roman" w:cs="Times New Roman"/>
          <w:spacing w:val="1"/>
          <w:sz w:val="28"/>
          <w:szCs w:val="28"/>
          <w:lang w:eastAsia="ru-RU"/>
        </w:rPr>
        <w:t>пи</w:t>
      </w:r>
      <w:r w:rsidRPr="006937F1">
        <w:rPr>
          <w:rFonts w:ascii="Times New Roman" w:eastAsia="Times New Roman" w:hAnsi="Times New Roman" w:cs="Times New Roman"/>
          <w:spacing w:val="-1"/>
          <w:sz w:val="28"/>
          <w:szCs w:val="28"/>
          <w:lang w:eastAsia="ru-RU"/>
        </w:rPr>
        <w:t>с</w:t>
      </w:r>
      <w:r w:rsidRPr="006937F1">
        <w:rPr>
          <w:rFonts w:ascii="Times New Roman" w:eastAsia="Times New Roman" w:hAnsi="Times New Roman" w:cs="Times New Roman"/>
          <w:sz w:val="28"/>
          <w:szCs w:val="28"/>
          <w:lang w:eastAsia="ru-RU"/>
        </w:rPr>
        <w:t>ыв</w:t>
      </w:r>
      <w:r w:rsidRPr="006937F1">
        <w:rPr>
          <w:rFonts w:ascii="Times New Roman" w:eastAsia="Times New Roman" w:hAnsi="Times New Roman" w:cs="Times New Roman"/>
          <w:spacing w:val="-1"/>
          <w:sz w:val="28"/>
          <w:szCs w:val="28"/>
          <w:lang w:eastAsia="ru-RU"/>
        </w:rPr>
        <w:t>а</w:t>
      </w:r>
      <w:r w:rsidRPr="006937F1">
        <w:rPr>
          <w:rFonts w:ascii="Times New Roman" w:eastAsia="Times New Roman" w:hAnsi="Times New Roman" w:cs="Times New Roman"/>
          <w:spacing w:val="1"/>
          <w:sz w:val="28"/>
          <w:szCs w:val="28"/>
          <w:lang w:eastAsia="ru-RU"/>
        </w:rPr>
        <w:t>ю</w:t>
      </w:r>
      <w:r w:rsidRPr="006937F1">
        <w:rPr>
          <w:rFonts w:ascii="Times New Roman" w:eastAsia="Times New Roman" w:hAnsi="Times New Roman" w:cs="Times New Roman"/>
          <w:sz w:val="28"/>
          <w:szCs w:val="28"/>
          <w:lang w:eastAsia="ru-RU"/>
        </w:rPr>
        <w:t>т</w:t>
      </w:r>
      <w:r w:rsidRPr="006937F1">
        <w:rPr>
          <w:rFonts w:ascii="Times New Roman" w:eastAsia="Times New Roman" w:hAnsi="Times New Roman" w:cs="Times New Roman"/>
          <w:spacing w:val="6"/>
          <w:sz w:val="28"/>
          <w:szCs w:val="28"/>
          <w:lang w:eastAsia="ru-RU"/>
        </w:rPr>
        <w:t xml:space="preserve"> </w:t>
      </w:r>
      <w:r w:rsidRPr="006937F1">
        <w:rPr>
          <w:rFonts w:ascii="Times New Roman" w:eastAsia="Times New Roman" w:hAnsi="Times New Roman" w:cs="Times New Roman"/>
          <w:spacing w:val="1"/>
          <w:sz w:val="28"/>
          <w:szCs w:val="28"/>
          <w:lang w:eastAsia="ru-RU"/>
        </w:rPr>
        <w:t>и</w:t>
      </w:r>
      <w:r w:rsidRPr="006937F1">
        <w:rPr>
          <w:rFonts w:ascii="Times New Roman" w:eastAsia="Times New Roman" w:hAnsi="Times New Roman" w:cs="Times New Roman"/>
          <w:spacing w:val="-1"/>
          <w:sz w:val="28"/>
          <w:szCs w:val="28"/>
          <w:lang w:eastAsia="ru-RU"/>
        </w:rPr>
        <w:t>н</w:t>
      </w:r>
      <w:r w:rsidRPr="006937F1">
        <w:rPr>
          <w:rFonts w:ascii="Times New Roman" w:eastAsia="Times New Roman" w:hAnsi="Times New Roman" w:cs="Times New Roman"/>
          <w:spacing w:val="1"/>
          <w:sz w:val="28"/>
          <w:szCs w:val="28"/>
          <w:lang w:eastAsia="ru-RU"/>
        </w:rPr>
        <w:t>т</w:t>
      </w:r>
      <w:r w:rsidRPr="006937F1">
        <w:rPr>
          <w:rFonts w:ascii="Times New Roman" w:eastAsia="Times New Roman" w:hAnsi="Times New Roman" w:cs="Times New Roman"/>
          <w:spacing w:val="-1"/>
          <w:sz w:val="28"/>
          <w:szCs w:val="28"/>
          <w:lang w:eastAsia="ru-RU"/>
        </w:rPr>
        <w:t>е</w:t>
      </w:r>
      <w:r w:rsidRPr="006937F1">
        <w:rPr>
          <w:rFonts w:ascii="Times New Roman" w:eastAsia="Times New Roman" w:hAnsi="Times New Roman" w:cs="Times New Roman"/>
          <w:sz w:val="28"/>
          <w:szCs w:val="28"/>
          <w:lang w:eastAsia="ru-RU"/>
        </w:rPr>
        <w:t>гр</w:t>
      </w:r>
      <w:r w:rsidRPr="006937F1">
        <w:rPr>
          <w:rFonts w:ascii="Times New Roman" w:eastAsia="Times New Roman" w:hAnsi="Times New Roman" w:cs="Times New Roman"/>
          <w:spacing w:val="-1"/>
          <w:sz w:val="28"/>
          <w:szCs w:val="28"/>
          <w:lang w:eastAsia="ru-RU"/>
        </w:rPr>
        <w:t>а</w:t>
      </w:r>
      <w:r w:rsidRPr="006937F1">
        <w:rPr>
          <w:rFonts w:ascii="Times New Roman" w:eastAsia="Times New Roman" w:hAnsi="Times New Roman" w:cs="Times New Roman"/>
          <w:spacing w:val="1"/>
          <w:sz w:val="28"/>
          <w:szCs w:val="28"/>
          <w:lang w:eastAsia="ru-RU"/>
        </w:rPr>
        <w:t>ти</w:t>
      </w:r>
      <w:r w:rsidRPr="006937F1">
        <w:rPr>
          <w:rFonts w:ascii="Times New Roman" w:eastAsia="Times New Roman" w:hAnsi="Times New Roman" w:cs="Times New Roman"/>
          <w:sz w:val="28"/>
          <w:szCs w:val="28"/>
          <w:lang w:eastAsia="ru-RU"/>
        </w:rPr>
        <w:t>в</w:t>
      </w:r>
      <w:r w:rsidRPr="006937F1">
        <w:rPr>
          <w:rFonts w:ascii="Times New Roman" w:eastAsia="Times New Roman" w:hAnsi="Times New Roman" w:cs="Times New Roman"/>
          <w:spacing w:val="1"/>
          <w:sz w:val="28"/>
          <w:szCs w:val="28"/>
          <w:lang w:eastAsia="ru-RU"/>
        </w:rPr>
        <w:t>н</w:t>
      </w:r>
      <w:r w:rsidRPr="006937F1">
        <w:rPr>
          <w:rFonts w:ascii="Times New Roman" w:eastAsia="Times New Roman" w:hAnsi="Times New Roman" w:cs="Times New Roman"/>
          <w:sz w:val="28"/>
          <w:szCs w:val="28"/>
          <w:lang w:eastAsia="ru-RU"/>
        </w:rPr>
        <w:t>ые</w:t>
      </w:r>
      <w:r w:rsidRPr="006937F1">
        <w:rPr>
          <w:rFonts w:ascii="Times New Roman" w:eastAsia="Times New Roman" w:hAnsi="Times New Roman" w:cs="Times New Roman"/>
          <w:spacing w:val="2"/>
          <w:sz w:val="28"/>
          <w:szCs w:val="28"/>
          <w:lang w:eastAsia="ru-RU"/>
        </w:rPr>
        <w:t xml:space="preserve"> </w:t>
      </w:r>
      <w:r w:rsidRPr="006937F1">
        <w:rPr>
          <w:rFonts w:ascii="Times New Roman" w:eastAsia="Times New Roman" w:hAnsi="Times New Roman" w:cs="Times New Roman"/>
          <w:spacing w:val="1"/>
          <w:sz w:val="28"/>
          <w:szCs w:val="28"/>
          <w:lang w:eastAsia="ru-RU"/>
        </w:rPr>
        <w:t>к</w:t>
      </w:r>
      <w:r w:rsidRPr="006937F1">
        <w:rPr>
          <w:rFonts w:ascii="Times New Roman" w:eastAsia="Times New Roman" w:hAnsi="Times New Roman" w:cs="Times New Roman"/>
          <w:spacing w:val="-1"/>
          <w:sz w:val="28"/>
          <w:szCs w:val="28"/>
          <w:lang w:eastAsia="ru-RU"/>
        </w:rPr>
        <w:t>ачес</w:t>
      </w:r>
      <w:r w:rsidRPr="006937F1">
        <w:rPr>
          <w:rFonts w:ascii="Times New Roman" w:eastAsia="Times New Roman" w:hAnsi="Times New Roman" w:cs="Times New Roman"/>
          <w:spacing w:val="1"/>
          <w:sz w:val="28"/>
          <w:szCs w:val="28"/>
          <w:lang w:eastAsia="ru-RU"/>
        </w:rPr>
        <w:t>т</w:t>
      </w:r>
      <w:r w:rsidRPr="006937F1">
        <w:rPr>
          <w:rFonts w:ascii="Times New Roman" w:eastAsia="Times New Roman" w:hAnsi="Times New Roman" w:cs="Times New Roman"/>
          <w:sz w:val="28"/>
          <w:szCs w:val="28"/>
          <w:lang w:eastAsia="ru-RU"/>
        </w:rPr>
        <w:t>ва</w:t>
      </w:r>
      <w:r w:rsidRPr="006937F1">
        <w:rPr>
          <w:rFonts w:ascii="Times New Roman" w:eastAsia="Times New Roman" w:hAnsi="Times New Roman" w:cs="Times New Roman"/>
          <w:spacing w:val="10"/>
          <w:sz w:val="28"/>
          <w:szCs w:val="28"/>
          <w:lang w:eastAsia="ru-RU"/>
        </w:rPr>
        <w:t xml:space="preserve"> </w:t>
      </w:r>
      <w:r w:rsidRPr="006937F1">
        <w:rPr>
          <w:rFonts w:ascii="Times New Roman" w:eastAsia="Times New Roman" w:hAnsi="Times New Roman" w:cs="Times New Roman"/>
          <w:spacing w:val="3"/>
          <w:sz w:val="28"/>
          <w:szCs w:val="28"/>
          <w:lang w:eastAsia="ru-RU"/>
        </w:rPr>
        <w:t>р</w:t>
      </w:r>
      <w:r w:rsidRPr="006937F1">
        <w:rPr>
          <w:rFonts w:ascii="Times New Roman" w:eastAsia="Times New Roman" w:hAnsi="Times New Roman" w:cs="Times New Roman"/>
          <w:spacing w:val="2"/>
          <w:sz w:val="28"/>
          <w:szCs w:val="28"/>
          <w:lang w:eastAsia="ru-RU"/>
        </w:rPr>
        <w:t>е</w:t>
      </w:r>
      <w:r w:rsidRPr="006937F1">
        <w:rPr>
          <w:rFonts w:ascii="Times New Roman" w:eastAsia="Times New Roman" w:hAnsi="Times New Roman" w:cs="Times New Roman"/>
          <w:sz w:val="28"/>
          <w:szCs w:val="28"/>
          <w:lang w:eastAsia="ru-RU"/>
        </w:rPr>
        <w:t>б</w:t>
      </w:r>
      <w:r w:rsidRPr="006937F1">
        <w:rPr>
          <w:rFonts w:ascii="Times New Roman" w:eastAsia="Times New Roman" w:hAnsi="Times New Roman" w:cs="Times New Roman"/>
          <w:spacing w:val="-1"/>
          <w:sz w:val="28"/>
          <w:szCs w:val="28"/>
          <w:lang w:eastAsia="ru-RU"/>
        </w:rPr>
        <w:t>е</w:t>
      </w:r>
      <w:r w:rsidRPr="006937F1">
        <w:rPr>
          <w:rFonts w:ascii="Times New Roman" w:eastAsia="Times New Roman" w:hAnsi="Times New Roman" w:cs="Times New Roman"/>
          <w:spacing w:val="1"/>
          <w:sz w:val="28"/>
          <w:szCs w:val="28"/>
          <w:lang w:eastAsia="ru-RU"/>
        </w:rPr>
        <w:t>нк</w:t>
      </w:r>
      <w:r w:rsidRPr="006937F1">
        <w:rPr>
          <w:rFonts w:ascii="Times New Roman" w:eastAsia="Times New Roman" w:hAnsi="Times New Roman" w:cs="Times New Roman"/>
          <w:spacing w:val="-1"/>
          <w:sz w:val="28"/>
          <w:szCs w:val="28"/>
          <w:lang w:eastAsia="ru-RU"/>
        </w:rPr>
        <w:t>а</w:t>
      </w:r>
      <w:r w:rsidRPr="006937F1">
        <w:rPr>
          <w:rFonts w:ascii="Times New Roman" w:eastAsia="Times New Roman" w:hAnsi="Times New Roman" w:cs="Times New Roman"/>
          <w:sz w:val="28"/>
          <w:szCs w:val="28"/>
          <w:lang w:eastAsia="ru-RU"/>
        </w:rPr>
        <w:t>,</w:t>
      </w:r>
      <w:r w:rsidRPr="006937F1">
        <w:rPr>
          <w:rFonts w:ascii="Times New Roman" w:eastAsia="Times New Roman" w:hAnsi="Times New Roman" w:cs="Times New Roman"/>
          <w:spacing w:val="10"/>
          <w:sz w:val="28"/>
          <w:szCs w:val="28"/>
          <w:lang w:eastAsia="ru-RU"/>
        </w:rPr>
        <w:t xml:space="preserve"> </w:t>
      </w:r>
      <w:r w:rsidRPr="006937F1">
        <w:rPr>
          <w:rFonts w:ascii="Times New Roman" w:eastAsia="Times New Roman" w:hAnsi="Times New Roman" w:cs="Times New Roman"/>
          <w:spacing w:val="1"/>
          <w:sz w:val="28"/>
          <w:szCs w:val="28"/>
          <w:lang w:eastAsia="ru-RU"/>
        </w:rPr>
        <w:t>к</w:t>
      </w:r>
      <w:r w:rsidRPr="006937F1">
        <w:rPr>
          <w:rFonts w:ascii="Times New Roman" w:eastAsia="Times New Roman" w:hAnsi="Times New Roman" w:cs="Times New Roman"/>
          <w:sz w:val="28"/>
          <w:szCs w:val="28"/>
          <w:lang w:eastAsia="ru-RU"/>
        </w:rPr>
        <w:t>о</w:t>
      </w:r>
      <w:r w:rsidRPr="006937F1">
        <w:rPr>
          <w:rFonts w:ascii="Times New Roman" w:eastAsia="Times New Roman" w:hAnsi="Times New Roman" w:cs="Times New Roman"/>
          <w:spacing w:val="1"/>
          <w:sz w:val="28"/>
          <w:szCs w:val="28"/>
          <w:lang w:eastAsia="ru-RU"/>
        </w:rPr>
        <w:t>т</w:t>
      </w:r>
      <w:r w:rsidRPr="006937F1">
        <w:rPr>
          <w:rFonts w:ascii="Times New Roman" w:eastAsia="Times New Roman" w:hAnsi="Times New Roman" w:cs="Times New Roman"/>
          <w:sz w:val="28"/>
          <w:szCs w:val="28"/>
          <w:lang w:eastAsia="ru-RU"/>
        </w:rPr>
        <w:t>орые</w:t>
      </w:r>
      <w:r w:rsidRPr="006937F1">
        <w:rPr>
          <w:rFonts w:ascii="Times New Roman" w:eastAsia="Times New Roman" w:hAnsi="Times New Roman" w:cs="Times New Roman"/>
          <w:spacing w:val="8"/>
          <w:sz w:val="28"/>
          <w:szCs w:val="28"/>
          <w:lang w:eastAsia="ru-RU"/>
        </w:rPr>
        <w:t xml:space="preserve"> </w:t>
      </w:r>
      <w:r w:rsidRPr="006937F1">
        <w:rPr>
          <w:rFonts w:ascii="Times New Roman" w:eastAsia="Times New Roman" w:hAnsi="Times New Roman" w:cs="Times New Roman"/>
          <w:sz w:val="28"/>
          <w:szCs w:val="28"/>
          <w:lang w:eastAsia="ru-RU"/>
        </w:rPr>
        <w:t>он</w:t>
      </w:r>
      <w:r w:rsidRPr="006937F1">
        <w:rPr>
          <w:rFonts w:ascii="Times New Roman" w:eastAsia="Times New Roman" w:hAnsi="Times New Roman" w:cs="Times New Roman"/>
          <w:spacing w:val="12"/>
          <w:sz w:val="28"/>
          <w:szCs w:val="28"/>
          <w:lang w:eastAsia="ru-RU"/>
        </w:rPr>
        <w:t xml:space="preserve"> </w:t>
      </w:r>
      <w:r w:rsidRPr="006937F1">
        <w:rPr>
          <w:rFonts w:ascii="Times New Roman" w:eastAsia="Times New Roman" w:hAnsi="Times New Roman" w:cs="Times New Roman"/>
          <w:spacing w:val="-1"/>
          <w:sz w:val="28"/>
          <w:szCs w:val="28"/>
          <w:lang w:eastAsia="ru-RU"/>
        </w:rPr>
        <w:t>м</w:t>
      </w:r>
      <w:r w:rsidRPr="006937F1">
        <w:rPr>
          <w:rFonts w:ascii="Times New Roman" w:eastAsia="Times New Roman" w:hAnsi="Times New Roman" w:cs="Times New Roman"/>
          <w:spacing w:val="-2"/>
          <w:sz w:val="28"/>
          <w:szCs w:val="28"/>
          <w:lang w:eastAsia="ru-RU"/>
        </w:rPr>
        <w:t>о</w:t>
      </w:r>
      <w:r w:rsidRPr="006937F1">
        <w:rPr>
          <w:rFonts w:ascii="Times New Roman" w:eastAsia="Times New Roman" w:hAnsi="Times New Roman" w:cs="Times New Roman"/>
          <w:sz w:val="28"/>
          <w:szCs w:val="28"/>
          <w:lang w:eastAsia="ru-RU"/>
        </w:rPr>
        <w:t>ж</w:t>
      </w:r>
      <w:r w:rsidRPr="006937F1">
        <w:rPr>
          <w:rFonts w:ascii="Times New Roman" w:eastAsia="Times New Roman" w:hAnsi="Times New Roman" w:cs="Times New Roman"/>
          <w:spacing w:val="-1"/>
          <w:sz w:val="28"/>
          <w:szCs w:val="28"/>
          <w:lang w:eastAsia="ru-RU"/>
        </w:rPr>
        <w:t>е</w:t>
      </w:r>
      <w:r w:rsidRPr="006937F1">
        <w:rPr>
          <w:rFonts w:ascii="Times New Roman" w:eastAsia="Times New Roman" w:hAnsi="Times New Roman" w:cs="Times New Roman"/>
          <w:sz w:val="28"/>
          <w:szCs w:val="28"/>
          <w:lang w:eastAsia="ru-RU"/>
        </w:rPr>
        <w:t xml:space="preserve">т </w:t>
      </w:r>
      <w:r w:rsidRPr="006937F1">
        <w:rPr>
          <w:rFonts w:ascii="Times New Roman" w:eastAsia="Times New Roman" w:hAnsi="Times New Roman" w:cs="Times New Roman"/>
          <w:spacing w:val="1"/>
          <w:sz w:val="28"/>
          <w:szCs w:val="28"/>
          <w:lang w:eastAsia="ru-RU"/>
        </w:rPr>
        <w:t>п</w:t>
      </w:r>
      <w:r w:rsidRPr="006937F1">
        <w:rPr>
          <w:rFonts w:ascii="Times New Roman" w:eastAsia="Times New Roman" w:hAnsi="Times New Roman" w:cs="Times New Roman"/>
          <w:sz w:val="28"/>
          <w:szCs w:val="28"/>
          <w:lang w:eastAsia="ru-RU"/>
        </w:rPr>
        <w:t>р</w:t>
      </w:r>
      <w:r w:rsidRPr="006937F1">
        <w:rPr>
          <w:rFonts w:ascii="Times New Roman" w:eastAsia="Times New Roman" w:hAnsi="Times New Roman" w:cs="Times New Roman"/>
          <w:spacing w:val="1"/>
          <w:sz w:val="28"/>
          <w:szCs w:val="28"/>
          <w:lang w:eastAsia="ru-RU"/>
        </w:rPr>
        <w:t>и</w:t>
      </w:r>
      <w:r w:rsidRPr="006937F1">
        <w:rPr>
          <w:rFonts w:ascii="Times New Roman" w:eastAsia="Times New Roman" w:hAnsi="Times New Roman" w:cs="Times New Roman"/>
          <w:sz w:val="28"/>
          <w:szCs w:val="28"/>
          <w:lang w:eastAsia="ru-RU"/>
        </w:rPr>
        <w:t>обр</w:t>
      </w:r>
      <w:r w:rsidRPr="006937F1">
        <w:rPr>
          <w:rFonts w:ascii="Times New Roman" w:eastAsia="Times New Roman" w:hAnsi="Times New Roman" w:cs="Times New Roman"/>
          <w:spacing w:val="-1"/>
          <w:sz w:val="28"/>
          <w:szCs w:val="28"/>
          <w:lang w:eastAsia="ru-RU"/>
        </w:rPr>
        <w:t>ес</w:t>
      </w:r>
      <w:r w:rsidRPr="006937F1">
        <w:rPr>
          <w:rFonts w:ascii="Times New Roman" w:eastAsia="Times New Roman" w:hAnsi="Times New Roman" w:cs="Times New Roman"/>
          <w:spacing w:val="1"/>
          <w:sz w:val="28"/>
          <w:szCs w:val="28"/>
          <w:lang w:eastAsia="ru-RU"/>
        </w:rPr>
        <w:t>т</w:t>
      </w:r>
      <w:r w:rsidRPr="006937F1">
        <w:rPr>
          <w:rFonts w:ascii="Times New Roman" w:eastAsia="Times New Roman" w:hAnsi="Times New Roman" w:cs="Times New Roman"/>
          <w:sz w:val="28"/>
          <w:szCs w:val="28"/>
          <w:lang w:eastAsia="ru-RU"/>
        </w:rPr>
        <w:t>и</w:t>
      </w:r>
      <w:r w:rsidRPr="006937F1">
        <w:rPr>
          <w:rFonts w:ascii="Times New Roman" w:eastAsia="Times New Roman" w:hAnsi="Times New Roman" w:cs="Times New Roman"/>
          <w:spacing w:val="-8"/>
          <w:sz w:val="28"/>
          <w:szCs w:val="28"/>
          <w:lang w:eastAsia="ru-RU"/>
        </w:rPr>
        <w:t xml:space="preserve"> </w:t>
      </w:r>
      <w:r w:rsidRPr="006937F1">
        <w:rPr>
          <w:rFonts w:ascii="Times New Roman" w:eastAsia="Times New Roman" w:hAnsi="Times New Roman" w:cs="Times New Roman"/>
          <w:sz w:val="28"/>
          <w:szCs w:val="28"/>
          <w:lang w:eastAsia="ru-RU"/>
        </w:rPr>
        <w:t>в</w:t>
      </w:r>
      <w:r w:rsidRPr="006937F1">
        <w:rPr>
          <w:rFonts w:ascii="Times New Roman" w:eastAsia="Times New Roman" w:hAnsi="Times New Roman" w:cs="Times New Roman"/>
          <w:spacing w:val="-2"/>
          <w:sz w:val="28"/>
          <w:szCs w:val="28"/>
          <w:lang w:eastAsia="ru-RU"/>
        </w:rPr>
        <w:t xml:space="preserve"> </w:t>
      </w:r>
      <w:r w:rsidRPr="006937F1">
        <w:rPr>
          <w:rFonts w:ascii="Times New Roman" w:eastAsia="Times New Roman" w:hAnsi="Times New Roman" w:cs="Times New Roman"/>
          <w:sz w:val="28"/>
          <w:szCs w:val="28"/>
          <w:lang w:eastAsia="ru-RU"/>
        </w:rPr>
        <w:t>р</w:t>
      </w:r>
      <w:r w:rsidRPr="006937F1">
        <w:rPr>
          <w:rFonts w:ascii="Times New Roman" w:eastAsia="Times New Roman" w:hAnsi="Times New Roman" w:cs="Times New Roman"/>
          <w:spacing w:val="-1"/>
          <w:sz w:val="28"/>
          <w:szCs w:val="28"/>
          <w:lang w:eastAsia="ru-RU"/>
        </w:rPr>
        <w:t>е</w:t>
      </w:r>
      <w:r w:rsidRPr="006937F1">
        <w:rPr>
          <w:rFonts w:ascii="Times New Roman" w:eastAsia="Times New Roman" w:hAnsi="Times New Roman" w:cs="Times New Roman"/>
          <w:spacing w:val="4"/>
          <w:sz w:val="28"/>
          <w:szCs w:val="28"/>
          <w:lang w:eastAsia="ru-RU"/>
        </w:rPr>
        <w:t>з</w:t>
      </w:r>
      <w:r w:rsidRPr="006937F1">
        <w:rPr>
          <w:rFonts w:ascii="Times New Roman" w:eastAsia="Times New Roman" w:hAnsi="Times New Roman" w:cs="Times New Roman"/>
          <w:spacing w:val="-7"/>
          <w:sz w:val="28"/>
          <w:szCs w:val="28"/>
          <w:lang w:eastAsia="ru-RU"/>
        </w:rPr>
        <w:t>у</w:t>
      </w:r>
      <w:r w:rsidRPr="006937F1">
        <w:rPr>
          <w:rFonts w:ascii="Times New Roman" w:eastAsia="Times New Roman" w:hAnsi="Times New Roman" w:cs="Times New Roman"/>
          <w:sz w:val="28"/>
          <w:szCs w:val="28"/>
          <w:lang w:eastAsia="ru-RU"/>
        </w:rPr>
        <w:t>л</w:t>
      </w:r>
      <w:r w:rsidRPr="006937F1">
        <w:rPr>
          <w:rFonts w:ascii="Times New Roman" w:eastAsia="Times New Roman" w:hAnsi="Times New Roman" w:cs="Times New Roman"/>
          <w:spacing w:val="1"/>
          <w:sz w:val="28"/>
          <w:szCs w:val="28"/>
          <w:lang w:eastAsia="ru-RU"/>
        </w:rPr>
        <w:t>ьт</w:t>
      </w:r>
      <w:r w:rsidRPr="006937F1">
        <w:rPr>
          <w:rFonts w:ascii="Times New Roman" w:eastAsia="Times New Roman" w:hAnsi="Times New Roman" w:cs="Times New Roman"/>
          <w:spacing w:val="-1"/>
          <w:sz w:val="28"/>
          <w:szCs w:val="28"/>
          <w:lang w:eastAsia="ru-RU"/>
        </w:rPr>
        <w:t>а</w:t>
      </w:r>
      <w:r w:rsidRPr="006937F1">
        <w:rPr>
          <w:rFonts w:ascii="Times New Roman" w:eastAsia="Times New Roman" w:hAnsi="Times New Roman" w:cs="Times New Roman"/>
          <w:spacing w:val="1"/>
          <w:sz w:val="28"/>
          <w:szCs w:val="28"/>
          <w:lang w:eastAsia="ru-RU"/>
        </w:rPr>
        <w:t>т</w:t>
      </w:r>
      <w:r w:rsidRPr="006937F1">
        <w:rPr>
          <w:rFonts w:ascii="Times New Roman" w:eastAsia="Times New Roman" w:hAnsi="Times New Roman" w:cs="Times New Roman"/>
          <w:sz w:val="28"/>
          <w:szCs w:val="28"/>
          <w:lang w:eastAsia="ru-RU"/>
        </w:rPr>
        <w:t>е</w:t>
      </w:r>
      <w:r w:rsidRPr="006937F1">
        <w:rPr>
          <w:rFonts w:ascii="Times New Roman" w:eastAsia="Times New Roman" w:hAnsi="Times New Roman" w:cs="Times New Roman"/>
          <w:spacing w:val="-9"/>
          <w:sz w:val="28"/>
          <w:szCs w:val="28"/>
          <w:lang w:eastAsia="ru-RU"/>
        </w:rPr>
        <w:t xml:space="preserve"> </w:t>
      </w:r>
      <w:r w:rsidRPr="006937F1">
        <w:rPr>
          <w:rFonts w:ascii="Times New Roman" w:eastAsia="Times New Roman" w:hAnsi="Times New Roman" w:cs="Times New Roman"/>
          <w:sz w:val="28"/>
          <w:szCs w:val="28"/>
          <w:lang w:eastAsia="ru-RU"/>
        </w:rPr>
        <w:t>о</w:t>
      </w:r>
      <w:r w:rsidRPr="006937F1">
        <w:rPr>
          <w:rFonts w:ascii="Times New Roman" w:eastAsia="Times New Roman" w:hAnsi="Times New Roman" w:cs="Times New Roman"/>
          <w:spacing w:val="-1"/>
          <w:sz w:val="28"/>
          <w:szCs w:val="28"/>
          <w:lang w:eastAsia="ru-RU"/>
        </w:rPr>
        <w:t>с</w:t>
      </w:r>
      <w:r w:rsidRPr="006937F1">
        <w:rPr>
          <w:rFonts w:ascii="Times New Roman" w:eastAsia="Times New Roman" w:hAnsi="Times New Roman" w:cs="Times New Roman"/>
          <w:sz w:val="28"/>
          <w:szCs w:val="28"/>
          <w:lang w:eastAsia="ru-RU"/>
        </w:rPr>
        <w:t>во</w:t>
      </w:r>
      <w:r w:rsidRPr="006937F1">
        <w:rPr>
          <w:rFonts w:ascii="Times New Roman" w:eastAsia="Times New Roman" w:hAnsi="Times New Roman" w:cs="Times New Roman"/>
          <w:spacing w:val="-1"/>
          <w:sz w:val="28"/>
          <w:szCs w:val="28"/>
          <w:lang w:eastAsia="ru-RU"/>
        </w:rPr>
        <w:t>е</w:t>
      </w:r>
      <w:r w:rsidRPr="006937F1">
        <w:rPr>
          <w:rFonts w:ascii="Times New Roman" w:eastAsia="Times New Roman" w:hAnsi="Times New Roman" w:cs="Times New Roman"/>
          <w:spacing w:val="1"/>
          <w:sz w:val="28"/>
          <w:szCs w:val="28"/>
          <w:lang w:eastAsia="ru-RU"/>
        </w:rPr>
        <w:t>ни</w:t>
      </w:r>
      <w:r w:rsidRPr="006937F1">
        <w:rPr>
          <w:rFonts w:ascii="Times New Roman" w:eastAsia="Times New Roman" w:hAnsi="Times New Roman" w:cs="Times New Roman"/>
          <w:sz w:val="28"/>
          <w:szCs w:val="28"/>
          <w:lang w:eastAsia="ru-RU"/>
        </w:rPr>
        <w:t>я</w:t>
      </w:r>
      <w:r w:rsidRPr="006937F1">
        <w:rPr>
          <w:rFonts w:ascii="Times New Roman" w:eastAsia="Times New Roman" w:hAnsi="Times New Roman" w:cs="Times New Roman"/>
          <w:spacing w:val="-6"/>
          <w:sz w:val="28"/>
          <w:szCs w:val="28"/>
          <w:lang w:eastAsia="ru-RU"/>
        </w:rPr>
        <w:t xml:space="preserve"> </w:t>
      </w:r>
      <w:r w:rsidRPr="006937F1">
        <w:rPr>
          <w:rFonts w:ascii="Times New Roman" w:eastAsia="Times New Roman" w:hAnsi="Times New Roman" w:cs="Times New Roman"/>
          <w:spacing w:val="-1"/>
          <w:sz w:val="28"/>
          <w:szCs w:val="28"/>
          <w:lang w:eastAsia="ru-RU"/>
        </w:rPr>
        <w:t>П</w:t>
      </w:r>
      <w:r w:rsidRPr="006937F1">
        <w:rPr>
          <w:rFonts w:ascii="Times New Roman" w:eastAsia="Times New Roman" w:hAnsi="Times New Roman" w:cs="Times New Roman"/>
          <w:sz w:val="28"/>
          <w:szCs w:val="28"/>
          <w:lang w:eastAsia="ru-RU"/>
        </w:rPr>
        <w:t>рогр</w:t>
      </w:r>
      <w:r w:rsidRPr="006937F1">
        <w:rPr>
          <w:rFonts w:ascii="Times New Roman" w:eastAsia="Times New Roman" w:hAnsi="Times New Roman" w:cs="Times New Roman"/>
          <w:spacing w:val="-1"/>
          <w:sz w:val="28"/>
          <w:szCs w:val="28"/>
          <w:lang w:eastAsia="ru-RU"/>
        </w:rPr>
        <w:t>а</w:t>
      </w:r>
      <w:r w:rsidRPr="006937F1">
        <w:rPr>
          <w:rFonts w:ascii="Times New Roman" w:eastAsia="Times New Roman" w:hAnsi="Times New Roman" w:cs="Times New Roman"/>
          <w:spacing w:val="2"/>
          <w:sz w:val="28"/>
          <w:szCs w:val="28"/>
          <w:lang w:eastAsia="ru-RU"/>
        </w:rPr>
        <w:t>м</w:t>
      </w:r>
      <w:r w:rsidRPr="006937F1">
        <w:rPr>
          <w:rFonts w:ascii="Times New Roman" w:eastAsia="Times New Roman" w:hAnsi="Times New Roman" w:cs="Times New Roman"/>
          <w:spacing w:val="-1"/>
          <w:sz w:val="28"/>
          <w:szCs w:val="28"/>
          <w:lang w:eastAsia="ru-RU"/>
        </w:rPr>
        <w:t>м</w:t>
      </w:r>
      <w:r w:rsidRPr="006937F1">
        <w:rPr>
          <w:rFonts w:ascii="Times New Roman" w:eastAsia="Times New Roman" w:hAnsi="Times New Roman" w:cs="Times New Roman"/>
          <w:sz w:val="28"/>
          <w:szCs w:val="28"/>
          <w:lang w:eastAsia="ru-RU"/>
        </w:rPr>
        <w:t>ы.</w:t>
      </w:r>
    </w:p>
    <w:p w:rsidR="006937F1" w:rsidRPr="006937F1" w:rsidRDefault="006937F1" w:rsidP="006937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К</w:t>
      </w:r>
      <w:r w:rsidRPr="006937F1">
        <w:rPr>
          <w:rFonts w:ascii="Times New Roman" w:eastAsia="Times New Roman" w:hAnsi="Times New Roman" w:cs="Times New Roman"/>
          <w:spacing w:val="8"/>
          <w:sz w:val="28"/>
          <w:szCs w:val="28"/>
          <w:lang w:eastAsia="ru-RU"/>
        </w:rPr>
        <w:t xml:space="preserve"> </w:t>
      </w:r>
      <w:r w:rsidRPr="006937F1">
        <w:rPr>
          <w:rFonts w:ascii="Times New Roman" w:eastAsia="Times New Roman" w:hAnsi="Times New Roman" w:cs="Times New Roman"/>
          <w:spacing w:val="-1"/>
          <w:sz w:val="28"/>
          <w:szCs w:val="28"/>
          <w:lang w:eastAsia="ru-RU"/>
        </w:rPr>
        <w:t>сем</w:t>
      </w:r>
      <w:r w:rsidRPr="006937F1">
        <w:rPr>
          <w:rFonts w:ascii="Times New Roman" w:eastAsia="Times New Roman" w:hAnsi="Times New Roman" w:cs="Times New Roman"/>
          <w:sz w:val="28"/>
          <w:szCs w:val="28"/>
          <w:lang w:eastAsia="ru-RU"/>
        </w:rPr>
        <w:t>и</w:t>
      </w:r>
      <w:r w:rsidRPr="006937F1">
        <w:rPr>
          <w:rFonts w:ascii="Times New Roman" w:eastAsia="Times New Roman" w:hAnsi="Times New Roman" w:cs="Times New Roman"/>
          <w:spacing w:val="7"/>
          <w:sz w:val="28"/>
          <w:szCs w:val="28"/>
          <w:lang w:eastAsia="ru-RU"/>
        </w:rPr>
        <w:t xml:space="preserve"> </w:t>
      </w:r>
      <w:r w:rsidRPr="006937F1">
        <w:rPr>
          <w:rFonts w:ascii="Times New Roman" w:eastAsia="Times New Roman" w:hAnsi="Times New Roman" w:cs="Times New Roman"/>
          <w:sz w:val="28"/>
          <w:szCs w:val="28"/>
          <w:lang w:eastAsia="ru-RU"/>
        </w:rPr>
        <w:t>год</w:t>
      </w:r>
      <w:r w:rsidRPr="006937F1">
        <w:rPr>
          <w:rFonts w:ascii="Times New Roman" w:eastAsia="Times New Roman" w:hAnsi="Times New Roman" w:cs="Times New Roman"/>
          <w:spacing w:val="2"/>
          <w:sz w:val="28"/>
          <w:szCs w:val="28"/>
          <w:lang w:eastAsia="ru-RU"/>
        </w:rPr>
        <w:t>а</w:t>
      </w:r>
      <w:r w:rsidRPr="006937F1">
        <w:rPr>
          <w:rFonts w:ascii="Times New Roman" w:eastAsia="Times New Roman" w:hAnsi="Times New Roman" w:cs="Times New Roman"/>
          <w:sz w:val="28"/>
          <w:szCs w:val="28"/>
          <w:lang w:eastAsia="ru-RU"/>
        </w:rPr>
        <w:t>м</w:t>
      </w:r>
      <w:r w:rsidRPr="006937F1">
        <w:rPr>
          <w:rFonts w:ascii="Times New Roman" w:eastAsia="Times New Roman" w:hAnsi="Times New Roman" w:cs="Times New Roman"/>
          <w:spacing w:val="5"/>
          <w:sz w:val="28"/>
          <w:szCs w:val="28"/>
          <w:lang w:eastAsia="ru-RU"/>
        </w:rPr>
        <w:t xml:space="preserve"> </w:t>
      </w:r>
      <w:r w:rsidRPr="006937F1">
        <w:rPr>
          <w:rFonts w:ascii="Times New Roman" w:eastAsia="Times New Roman" w:hAnsi="Times New Roman" w:cs="Times New Roman"/>
          <w:spacing w:val="1"/>
          <w:sz w:val="28"/>
          <w:szCs w:val="28"/>
          <w:lang w:eastAsia="ru-RU"/>
        </w:rPr>
        <w:t>п</w:t>
      </w:r>
      <w:r w:rsidRPr="006937F1">
        <w:rPr>
          <w:rFonts w:ascii="Times New Roman" w:eastAsia="Times New Roman" w:hAnsi="Times New Roman" w:cs="Times New Roman"/>
          <w:sz w:val="28"/>
          <w:szCs w:val="28"/>
          <w:lang w:eastAsia="ru-RU"/>
        </w:rPr>
        <w:t>ри</w:t>
      </w:r>
      <w:r w:rsidRPr="006937F1">
        <w:rPr>
          <w:rFonts w:ascii="Times New Roman" w:eastAsia="Times New Roman" w:hAnsi="Times New Roman" w:cs="Times New Roman"/>
          <w:spacing w:val="9"/>
          <w:sz w:val="28"/>
          <w:szCs w:val="28"/>
          <w:lang w:eastAsia="ru-RU"/>
        </w:rPr>
        <w:t xml:space="preserve"> </w:t>
      </w:r>
      <w:r w:rsidRPr="006937F1">
        <w:rPr>
          <w:rFonts w:ascii="Times New Roman" w:eastAsia="Times New Roman" w:hAnsi="Times New Roman" w:cs="Times New Roman"/>
          <w:spacing w:val="-5"/>
          <w:sz w:val="28"/>
          <w:szCs w:val="28"/>
          <w:lang w:eastAsia="ru-RU"/>
        </w:rPr>
        <w:t>у</w:t>
      </w:r>
      <w:r w:rsidRPr="006937F1">
        <w:rPr>
          <w:rFonts w:ascii="Times New Roman" w:eastAsia="Times New Roman" w:hAnsi="Times New Roman" w:cs="Times New Roman"/>
          <w:spacing w:val="2"/>
          <w:sz w:val="28"/>
          <w:szCs w:val="28"/>
          <w:lang w:eastAsia="ru-RU"/>
        </w:rPr>
        <w:t>с</w:t>
      </w:r>
      <w:r w:rsidRPr="006937F1">
        <w:rPr>
          <w:rFonts w:ascii="Times New Roman" w:eastAsia="Times New Roman" w:hAnsi="Times New Roman" w:cs="Times New Roman"/>
          <w:spacing w:val="1"/>
          <w:sz w:val="28"/>
          <w:szCs w:val="28"/>
          <w:lang w:eastAsia="ru-RU"/>
        </w:rPr>
        <w:t>п</w:t>
      </w:r>
      <w:r w:rsidRPr="006937F1">
        <w:rPr>
          <w:rFonts w:ascii="Times New Roman" w:eastAsia="Times New Roman" w:hAnsi="Times New Roman" w:cs="Times New Roman"/>
          <w:spacing w:val="-1"/>
          <w:sz w:val="28"/>
          <w:szCs w:val="28"/>
          <w:lang w:eastAsia="ru-RU"/>
        </w:rPr>
        <w:t>е</w:t>
      </w:r>
      <w:r w:rsidRPr="006937F1">
        <w:rPr>
          <w:rFonts w:ascii="Times New Roman" w:eastAsia="Times New Roman" w:hAnsi="Times New Roman" w:cs="Times New Roman"/>
          <w:sz w:val="28"/>
          <w:szCs w:val="28"/>
          <w:lang w:eastAsia="ru-RU"/>
        </w:rPr>
        <w:t>ш</w:t>
      </w:r>
      <w:r w:rsidRPr="006937F1">
        <w:rPr>
          <w:rFonts w:ascii="Times New Roman" w:eastAsia="Times New Roman" w:hAnsi="Times New Roman" w:cs="Times New Roman"/>
          <w:spacing w:val="1"/>
          <w:sz w:val="28"/>
          <w:szCs w:val="28"/>
          <w:lang w:eastAsia="ru-RU"/>
        </w:rPr>
        <w:t>н</w:t>
      </w:r>
      <w:r w:rsidRPr="006937F1">
        <w:rPr>
          <w:rFonts w:ascii="Times New Roman" w:eastAsia="Times New Roman" w:hAnsi="Times New Roman" w:cs="Times New Roman"/>
          <w:sz w:val="28"/>
          <w:szCs w:val="28"/>
          <w:lang w:eastAsia="ru-RU"/>
        </w:rPr>
        <w:t>ом о</w:t>
      </w:r>
      <w:r w:rsidRPr="006937F1">
        <w:rPr>
          <w:rFonts w:ascii="Times New Roman" w:eastAsia="Times New Roman" w:hAnsi="Times New Roman" w:cs="Times New Roman"/>
          <w:spacing w:val="-1"/>
          <w:sz w:val="28"/>
          <w:szCs w:val="28"/>
          <w:lang w:eastAsia="ru-RU"/>
        </w:rPr>
        <w:t>с</w:t>
      </w:r>
      <w:r w:rsidRPr="006937F1">
        <w:rPr>
          <w:rFonts w:ascii="Times New Roman" w:eastAsia="Times New Roman" w:hAnsi="Times New Roman" w:cs="Times New Roman"/>
          <w:sz w:val="28"/>
          <w:szCs w:val="28"/>
          <w:lang w:eastAsia="ru-RU"/>
        </w:rPr>
        <w:t>во</w:t>
      </w:r>
      <w:r w:rsidRPr="006937F1">
        <w:rPr>
          <w:rFonts w:ascii="Times New Roman" w:eastAsia="Times New Roman" w:hAnsi="Times New Roman" w:cs="Times New Roman"/>
          <w:spacing w:val="-1"/>
          <w:sz w:val="28"/>
          <w:szCs w:val="28"/>
          <w:lang w:eastAsia="ru-RU"/>
        </w:rPr>
        <w:t>е</w:t>
      </w:r>
      <w:r w:rsidRPr="006937F1">
        <w:rPr>
          <w:rFonts w:ascii="Times New Roman" w:eastAsia="Times New Roman" w:hAnsi="Times New Roman" w:cs="Times New Roman"/>
          <w:spacing w:val="1"/>
          <w:sz w:val="28"/>
          <w:szCs w:val="28"/>
          <w:lang w:eastAsia="ru-RU"/>
        </w:rPr>
        <w:t>ни</w:t>
      </w:r>
      <w:r w:rsidRPr="006937F1">
        <w:rPr>
          <w:rFonts w:ascii="Times New Roman" w:eastAsia="Times New Roman" w:hAnsi="Times New Roman" w:cs="Times New Roman"/>
          <w:sz w:val="28"/>
          <w:szCs w:val="28"/>
          <w:lang w:eastAsia="ru-RU"/>
        </w:rPr>
        <w:t xml:space="preserve">и </w:t>
      </w:r>
      <w:r w:rsidRPr="006937F1">
        <w:rPr>
          <w:rFonts w:ascii="Times New Roman" w:eastAsia="Times New Roman" w:hAnsi="Times New Roman" w:cs="Times New Roman"/>
          <w:spacing w:val="-1"/>
          <w:sz w:val="28"/>
          <w:szCs w:val="28"/>
          <w:lang w:eastAsia="ru-RU"/>
        </w:rPr>
        <w:t>П</w:t>
      </w:r>
      <w:r w:rsidRPr="006937F1">
        <w:rPr>
          <w:rFonts w:ascii="Times New Roman" w:eastAsia="Times New Roman" w:hAnsi="Times New Roman" w:cs="Times New Roman"/>
          <w:sz w:val="28"/>
          <w:szCs w:val="28"/>
          <w:lang w:eastAsia="ru-RU"/>
        </w:rPr>
        <w:t>рогр</w:t>
      </w:r>
      <w:r w:rsidRPr="006937F1">
        <w:rPr>
          <w:rFonts w:ascii="Times New Roman" w:eastAsia="Times New Roman" w:hAnsi="Times New Roman" w:cs="Times New Roman"/>
          <w:spacing w:val="-1"/>
          <w:sz w:val="28"/>
          <w:szCs w:val="28"/>
          <w:lang w:eastAsia="ru-RU"/>
        </w:rPr>
        <w:t>амм</w:t>
      </w:r>
      <w:r w:rsidRPr="006937F1">
        <w:rPr>
          <w:rFonts w:ascii="Times New Roman" w:eastAsia="Times New Roman" w:hAnsi="Times New Roman" w:cs="Times New Roman"/>
          <w:sz w:val="28"/>
          <w:szCs w:val="28"/>
          <w:lang w:eastAsia="ru-RU"/>
        </w:rPr>
        <w:t>ы</w:t>
      </w:r>
      <w:r w:rsidRPr="006937F1">
        <w:rPr>
          <w:rFonts w:ascii="Times New Roman" w:eastAsia="Times New Roman" w:hAnsi="Times New Roman" w:cs="Times New Roman"/>
          <w:spacing w:val="2"/>
          <w:sz w:val="28"/>
          <w:szCs w:val="28"/>
          <w:lang w:eastAsia="ru-RU"/>
        </w:rPr>
        <w:t xml:space="preserve"> </w:t>
      </w:r>
      <w:r w:rsidRPr="006937F1">
        <w:rPr>
          <w:rFonts w:ascii="Times New Roman" w:eastAsia="Times New Roman" w:hAnsi="Times New Roman" w:cs="Times New Roman"/>
          <w:sz w:val="28"/>
          <w:szCs w:val="28"/>
          <w:lang w:eastAsia="ru-RU"/>
        </w:rPr>
        <w:t>до</w:t>
      </w:r>
      <w:r w:rsidRPr="006937F1">
        <w:rPr>
          <w:rFonts w:ascii="Times New Roman" w:eastAsia="Times New Roman" w:hAnsi="Times New Roman" w:cs="Times New Roman"/>
          <w:spacing w:val="-1"/>
          <w:sz w:val="28"/>
          <w:szCs w:val="28"/>
          <w:lang w:eastAsia="ru-RU"/>
        </w:rPr>
        <w:t>с</w:t>
      </w:r>
      <w:r w:rsidRPr="006937F1">
        <w:rPr>
          <w:rFonts w:ascii="Times New Roman" w:eastAsia="Times New Roman" w:hAnsi="Times New Roman" w:cs="Times New Roman"/>
          <w:spacing w:val="1"/>
          <w:sz w:val="28"/>
          <w:szCs w:val="28"/>
          <w:lang w:eastAsia="ru-RU"/>
        </w:rPr>
        <w:t>ти</w:t>
      </w:r>
      <w:r w:rsidRPr="006937F1">
        <w:rPr>
          <w:rFonts w:ascii="Times New Roman" w:eastAsia="Times New Roman" w:hAnsi="Times New Roman" w:cs="Times New Roman"/>
          <w:sz w:val="28"/>
          <w:szCs w:val="28"/>
          <w:lang w:eastAsia="ru-RU"/>
        </w:rPr>
        <w:t>г</w:t>
      </w:r>
      <w:r w:rsidRPr="006937F1">
        <w:rPr>
          <w:rFonts w:ascii="Times New Roman" w:eastAsia="Times New Roman" w:hAnsi="Times New Roman" w:cs="Times New Roman"/>
          <w:spacing w:val="-1"/>
          <w:sz w:val="28"/>
          <w:szCs w:val="28"/>
          <w:lang w:eastAsia="ru-RU"/>
        </w:rPr>
        <w:t>ае</w:t>
      </w:r>
      <w:r w:rsidRPr="006937F1">
        <w:rPr>
          <w:rFonts w:ascii="Times New Roman" w:eastAsia="Times New Roman" w:hAnsi="Times New Roman" w:cs="Times New Roman"/>
          <w:spacing w:val="1"/>
          <w:sz w:val="28"/>
          <w:szCs w:val="28"/>
          <w:lang w:eastAsia="ru-RU"/>
        </w:rPr>
        <w:t>т</w:t>
      </w:r>
      <w:r w:rsidRPr="006937F1">
        <w:rPr>
          <w:rFonts w:ascii="Times New Roman" w:eastAsia="Times New Roman" w:hAnsi="Times New Roman" w:cs="Times New Roman"/>
          <w:spacing w:val="-1"/>
          <w:sz w:val="28"/>
          <w:szCs w:val="28"/>
          <w:lang w:eastAsia="ru-RU"/>
        </w:rPr>
        <w:t>с</w:t>
      </w:r>
      <w:r w:rsidRPr="006937F1">
        <w:rPr>
          <w:rFonts w:ascii="Times New Roman" w:eastAsia="Times New Roman" w:hAnsi="Times New Roman" w:cs="Times New Roman"/>
          <w:sz w:val="28"/>
          <w:szCs w:val="28"/>
          <w:lang w:eastAsia="ru-RU"/>
        </w:rPr>
        <w:t>я</w:t>
      </w:r>
      <w:r w:rsidRPr="006937F1">
        <w:rPr>
          <w:rFonts w:ascii="Times New Roman" w:eastAsia="Times New Roman" w:hAnsi="Times New Roman" w:cs="Times New Roman"/>
          <w:spacing w:val="4"/>
          <w:sz w:val="28"/>
          <w:szCs w:val="28"/>
          <w:lang w:eastAsia="ru-RU"/>
        </w:rPr>
        <w:t xml:space="preserve"> </w:t>
      </w:r>
      <w:r w:rsidRPr="006937F1">
        <w:rPr>
          <w:rFonts w:ascii="Times New Roman" w:eastAsia="Times New Roman" w:hAnsi="Times New Roman" w:cs="Times New Roman"/>
          <w:spacing w:val="2"/>
          <w:sz w:val="28"/>
          <w:szCs w:val="28"/>
          <w:lang w:eastAsia="ru-RU"/>
        </w:rPr>
        <w:t>с</w:t>
      </w:r>
      <w:r w:rsidRPr="006937F1">
        <w:rPr>
          <w:rFonts w:ascii="Times New Roman" w:eastAsia="Times New Roman" w:hAnsi="Times New Roman" w:cs="Times New Roman"/>
          <w:sz w:val="28"/>
          <w:szCs w:val="28"/>
          <w:lang w:eastAsia="ru-RU"/>
        </w:rPr>
        <w:t>л</w:t>
      </w:r>
      <w:r w:rsidRPr="006937F1">
        <w:rPr>
          <w:rFonts w:ascii="Times New Roman" w:eastAsia="Times New Roman" w:hAnsi="Times New Roman" w:cs="Times New Roman"/>
          <w:spacing w:val="-1"/>
          <w:sz w:val="28"/>
          <w:szCs w:val="28"/>
          <w:lang w:eastAsia="ru-RU"/>
        </w:rPr>
        <w:t>е</w:t>
      </w:r>
      <w:r w:rsidRPr="006937F1">
        <w:rPr>
          <w:rFonts w:ascii="Times New Roman" w:eastAsia="Times New Roman" w:hAnsi="Times New Roman" w:cs="Times New Roman"/>
          <w:spacing w:val="3"/>
          <w:sz w:val="28"/>
          <w:szCs w:val="28"/>
          <w:lang w:eastAsia="ru-RU"/>
        </w:rPr>
        <w:t>д</w:t>
      </w:r>
      <w:r w:rsidRPr="006937F1">
        <w:rPr>
          <w:rFonts w:ascii="Times New Roman" w:eastAsia="Times New Roman" w:hAnsi="Times New Roman" w:cs="Times New Roman"/>
          <w:spacing w:val="-5"/>
          <w:sz w:val="28"/>
          <w:szCs w:val="28"/>
          <w:lang w:eastAsia="ru-RU"/>
        </w:rPr>
        <w:t>у</w:t>
      </w:r>
      <w:r w:rsidRPr="006937F1">
        <w:rPr>
          <w:rFonts w:ascii="Times New Roman" w:eastAsia="Times New Roman" w:hAnsi="Times New Roman" w:cs="Times New Roman"/>
          <w:spacing w:val="3"/>
          <w:sz w:val="28"/>
          <w:szCs w:val="28"/>
          <w:lang w:eastAsia="ru-RU"/>
        </w:rPr>
        <w:t>ю</w:t>
      </w:r>
      <w:r w:rsidRPr="006937F1">
        <w:rPr>
          <w:rFonts w:ascii="Times New Roman" w:eastAsia="Times New Roman" w:hAnsi="Times New Roman" w:cs="Times New Roman"/>
          <w:sz w:val="28"/>
          <w:szCs w:val="28"/>
          <w:lang w:eastAsia="ru-RU"/>
        </w:rPr>
        <w:t>щ</w:t>
      </w:r>
      <w:r w:rsidRPr="006937F1">
        <w:rPr>
          <w:rFonts w:ascii="Times New Roman" w:eastAsia="Times New Roman" w:hAnsi="Times New Roman" w:cs="Times New Roman"/>
          <w:spacing w:val="1"/>
          <w:sz w:val="28"/>
          <w:szCs w:val="28"/>
          <w:lang w:eastAsia="ru-RU"/>
        </w:rPr>
        <w:t>и</w:t>
      </w:r>
      <w:r w:rsidRPr="006937F1">
        <w:rPr>
          <w:rFonts w:ascii="Times New Roman" w:eastAsia="Times New Roman" w:hAnsi="Times New Roman" w:cs="Times New Roman"/>
          <w:sz w:val="28"/>
          <w:szCs w:val="28"/>
          <w:lang w:eastAsia="ru-RU"/>
        </w:rPr>
        <w:t>й</w:t>
      </w:r>
      <w:r w:rsidRPr="006937F1">
        <w:rPr>
          <w:rFonts w:ascii="Times New Roman" w:eastAsia="Times New Roman" w:hAnsi="Times New Roman" w:cs="Times New Roman"/>
          <w:spacing w:val="2"/>
          <w:sz w:val="28"/>
          <w:szCs w:val="28"/>
          <w:lang w:eastAsia="ru-RU"/>
        </w:rPr>
        <w:t xml:space="preserve"> </w:t>
      </w:r>
      <w:r w:rsidRPr="006937F1">
        <w:rPr>
          <w:rFonts w:ascii="Times New Roman" w:eastAsia="Times New Roman" w:hAnsi="Times New Roman" w:cs="Times New Roman"/>
          <w:spacing w:val="-7"/>
          <w:sz w:val="28"/>
          <w:szCs w:val="28"/>
          <w:lang w:eastAsia="ru-RU"/>
        </w:rPr>
        <w:t>показатель</w:t>
      </w:r>
      <w:r w:rsidRPr="006937F1">
        <w:rPr>
          <w:rFonts w:ascii="Times New Roman" w:eastAsia="Times New Roman" w:hAnsi="Times New Roman" w:cs="Times New Roman"/>
          <w:sz w:val="28"/>
          <w:szCs w:val="28"/>
          <w:lang w:eastAsia="ru-RU"/>
        </w:rPr>
        <w:t xml:space="preserve"> р</w:t>
      </w:r>
      <w:r w:rsidRPr="006937F1">
        <w:rPr>
          <w:rFonts w:ascii="Times New Roman" w:eastAsia="Times New Roman" w:hAnsi="Times New Roman" w:cs="Times New Roman"/>
          <w:spacing w:val="-1"/>
          <w:sz w:val="28"/>
          <w:szCs w:val="28"/>
          <w:lang w:eastAsia="ru-RU"/>
        </w:rPr>
        <w:t>а</w:t>
      </w:r>
      <w:r w:rsidRPr="006937F1">
        <w:rPr>
          <w:rFonts w:ascii="Times New Roman" w:eastAsia="Times New Roman" w:hAnsi="Times New Roman" w:cs="Times New Roman"/>
          <w:spacing w:val="1"/>
          <w:sz w:val="28"/>
          <w:szCs w:val="28"/>
          <w:lang w:eastAsia="ru-RU"/>
        </w:rPr>
        <w:t>з</w:t>
      </w:r>
      <w:r w:rsidRPr="006937F1">
        <w:rPr>
          <w:rFonts w:ascii="Times New Roman" w:eastAsia="Times New Roman" w:hAnsi="Times New Roman" w:cs="Times New Roman"/>
          <w:sz w:val="28"/>
          <w:szCs w:val="28"/>
          <w:lang w:eastAsia="ru-RU"/>
        </w:rPr>
        <w:t>в</w:t>
      </w:r>
      <w:r w:rsidRPr="006937F1">
        <w:rPr>
          <w:rFonts w:ascii="Times New Roman" w:eastAsia="Times New Roman" w:hAnsi="Times New Roman" w:cs="Times New Roman"/>
          <w:spacing w:val="1"/>
          <w:sz w:val="28"/>
          <w:szCs w:val="28"/>
          <w:lang w:eastAsia="ru-RU"/>
        </w:rPr>
        <w:t>ити</w:t>
      </w:r>
      <w:r w:rsidRPr="006937F1">
        <w:rPr>
          <w:rFonts w:ascii="Times New Roman" w:eastAsia="Times New Roman" w:hAnsi="Times New Roman" w:cs="Times New Roman"/>
          <w:sz w:val="28"/>
          <w:szCs w:val="28"/>
          <w:lang w:eastAsia="ru-RU"/>
        </w:rPr>
        <w:t>я</w:t>
      </w:r>
      <w:r w:rsidRPr="006937F1">
        <w:rPr>
          <w:rFonts w:ascii="Times New Roman" w:eastAsia="Times New Roman" w:hAnsi="Times New Roman" w:cs="Times New Roman"/>
          <w:spacing w:val="-9"/>
          <w:sz w:val="28"/>
          <w:szCs w:val="28"/>
          <w:lang w:eastAsia="ru-RU"/>
        </w:rPr>
        <w:t xml:space="preserve"> </w:t>
      </w:r>
      <w:r w:rsidRPr="006937F1">
        <w:rPr>
          <w:rFonts w:ascii="Times New Roman" w:eastAsia="Times New Roman" w:hAnsi="Times New Roman" w:cs="Times New Roman"/>
          <w:spacing w:val="1"/>
          <w:sz w:val="28"/>
          <w:szCs w:val="28"/>
          <w:lang w:eastAsia="ru-RU"/>
        </w:rPr>
        <w:t>инт</w:t>
      </w:r>
      <w:r w:rsidRPr="006937F1">
        <w:rPr>
          <w:rFonts w:ascii="Times New Roman" w:eastAsia="Times New Roman" w:hAnsi="Times New Roman" w:cs="Times New Roman"/>
          <w:spacing w:val="-1"/>
          <w:sz w:val="28"/>
          <w:szCs w:val="28"/>
          <w:lang w:eastAsia="ru-RU"/>
        </w:rPr>
        <w:t>е</w:t>
      </w:r>
      <w:r w:rsidRPr="006937F1">
        <w:rPr>
          <w:rFonts w:ascii="Times New Roman" w:eastAsia="Times New Roman" w:hAnsi="Times New Roman" w:cs="Times New Roman"/>
          <w:sz w:val="28"/>
          <w:szCs w:val="28"/>
          <w:lang w:eastAsia="ru-RU"/>
        </w:rPr>
        <w:t>гр</w:t>
      </w:r>
      <w:r w:rsidRPr="006937F1">
        <w:rPr>
          <w:rFonts w:ascii="Times New Roman" w:eastAsia="Times New Roman" w:hAnsi="Times New Roman" w:cs="Times New Roman"/>
          <w:spacing w:val="-1"/>
          <w:sz w:val="28"/>
          <w:szCs w:val="28"/>
          <w:lang w:eastAsia="ru-RU"/>
        </w:rPr>
        <w:t>а</w:t>
      </w:r>
      <w:r w:rsidRPr="006937F1">
        <w:rPr>
          <w:rFonts w:ascii="Times New Roman" w:eastAsia="Times New Roman" w:hAnsi="Times New Roman" w:cs="Times New Roman"/>
          <w:spacing w:val="1"/>
          <w:sz w:val="28"/>
          <w:szCs w:val="28"/>
          <w:lang w:eastAsia="ru-RU"/>
        </w:rPr>
        <w:t>ти</w:t>
      </w:r>
      <w:r w:rsidRPr="006937F1">
        <w:rPr>
          <w:rFonts w:ascii="Times New Roman" w:eastAsia="Times New Roman" w:hAnsi="Times New Roman" w:cs="Times New Roman"/>
          <w:spacing w:val="-3"/>
          <w:sz w:val="28"/>
          <w:szCs w:val="28"/>
          <w:lang w:eastAsia="ru-RU"/>
        </w:rPr>
        <w:t>в</w:t>
      </w:r>
      <w:r w:rsidRPr="006937F1">
        <w:rPr>
          <w:rFonts w:ascii="Times New Roman" w:eastAsia="Times New Roman" w:hAnsi="Times New Roman" w:cs="Times New Roman"/>
          <w:spacing w:val="1"/>
          <w:sz w:val="28"/>
          <w:szCs w:val="28"/>
          <w:lang w:eastAsia="ru-RU"/>
        </w:rPr>
        <w:t>н</w:t>
      </w:r>
      <w:r w:rsidRPr="006937F1">
        <w:rPr>
          <w:rFonts w:ascii="Times New Roman" w:eastAsia="Times New Roman" w:hAnsi="Times New Roman" w:cs="Times New Roman"/>
          <w:sz w:val="28"/>
          <w:szCs w:val="28"/>
          <w:lang w:eastAsia="ru-RU"/>
        </w:rPr>
        <w:t>ых</w:t>
      </w:r>
      <w:r w:rsidRPr="006937F1">
        <w:rPr>
          <w:rFonts w:ascii="Times New Roman" w:eastAsia="Times New Roman" w:hAnsi="Times New Roman" w:cs="Times New Roman"/>
          <w:spacing w:val="-10"/>
          <w:sz w:val="28"/>
          <w:szCs w:val="28"/>
          <w:lang w:eastAsia="ru-RU"/>
        </w:rPr>
        <w:t xml:space="preserve"> </w:t>
      </w:r>
      <w:r w:rsidRPr="006937F1">
        <w:rPr>
          <w:rFonts w:ascii="Times New Roman" w:eastAsia="Times New Roman" w:hAnsi="Times New Roman" w:cs="Times New Roman"/>
          <w:spacing w:val="1"/>
          <w:sz w:val="28"/>
          <w:szCs w:val="28"/>
          <w:lang w:eastAsia="ru-RU"/>
        </w:rPr>
        <w:t>к</w:t>
      </w:r>
      <w:r w:rsidRPr="006937F1">
        <w:rPr>
          <w:rFonts w:ascii="Times New Roman" w:eastAsia="Times New Roman" w:hAnsi="Times New Roman" w:cs="Times New Roman"/>
          <w:spacing w:val="-1"/>
          <w:sz w:val="28"/>
          <w:szCs w:val="28"/>
          <w:lang w:eastAsia="ru-RU"/>
        </w:rPr>
        <w:t>ачес</w:t>
      </w:r>
      <w:r w:rsidRPr="006937F1">
        <w:rPr>
          <w:rFonts w:ascii="Times New Roman" w:eastAsia="Times New Roman" w:hAnsi="Times New Roman" w:cs="Times New Roman"/>
          <w:spacing w:val="1"/>
          <w:sz w:val="28"/>
          <w:szCs w:val="28"/>
          <w:lang w:eastAsia="ru-RU"/>
        </w:rPr>
        <w:t>т</w:t>
      </w:r>
      <w:r w:rsidRPr="006937F1">
        <w:rPr>
          <w:rFonts w:ascii="Times New Roman" w:eastAsia="Times New Roman" w:hAnsi="Times New Roman" w:cs="Times New Roman"/>
          <w:sz w:val="28"/>
          <w:szCs w:val="28"/>
          <w:lang w:eastAsia="ru-RU"/>
        </w:rPr>
        <w:t>в</w:t>
      </w:r>
      <w:r w:rsidRPr="006937F1">
        <w:rPr>
          <w:rFonts w:ascii="Times New Roman" w:eastAsia="Times New Roman" w:hAnsi="Times New Roman" w:cs="Times New Roman"/>
          <w:spacing w:val="-3"/>
          <w:sz w:val="28"/>
          <w:szCs w:val="28"/>
          <w:lang w:eastAsia="ru-RU"/>
        </w:rPr>
        <w:t xml:space="preserve"> </w:t>
      </w:r>
      <w:r w:rsidRPr="006937F1">
        <w:rPr>
          <w:rFonts w:ascii="Times New Roman" w:eastAsia="Times New Roman" w:hAnsi="Times New Roman" w:cs="Times New Roman"/>
          <w:sz w:val="28"/>
          <w:szCs w:val="28"/>
          <w:lang w:eastAsia="ru-RU"/>
        </w:rPr>
        <w:t>р</w:t>
      </w:r>
      <w:r w:rsidRPr="006937F1">
        <w:rPr>
          <w:rFonts w:ascii="Times New Roman" w:eastAsia="Times New Roman" w:hAnsi="Times New Roman" w:cs="Times New Roman"/>
          <w:spacing w:val="-1"/>
          <w:sz w:val="28"/>
          <w:szCs w:val="28"/>
          <w:lang w:eastAsia="ru-RU"/>
        </w:rPr>
        <w:t>е</w:t>
      </w:r>
      <w:r w:rsidRPr="006937F1">
        <w:rPr>
          <w:rFonts w:ascii="Times New Roman" w:eastAsia="Times New Roman" w:hAnsi="Times New Roman" w:cs="Times New Roman"/>
          <w:sz w:val="28"/>
          <w:szCs w:val="28"/>
          <w:lang w:eastAsia="ru-RU"/>
        </w:rPr>
        <w:t>б</w:t>
      </w:r>
      <w:r w:rsidRPr="006937F1">
        <w:rPr>
          <w:rFonts w:ascii="Times New Roman" w:eastAsia="Times New Roman" w:hAnsi="Times New Roman" w:cs="Times New Roman"/>
          <w:spacing w:val="-1"/>
          <w:sz w:val="28"/>
          <w:szCs w:val="28"/>
          <w:lang w:eastAsia="ru-RU"/>
        </w:rPr>
        <w:t>е</w:t>
      </w:r>
      <w:r w:rsidRPr="006937F1">
        <w:rPr>
          <w:rFonts w:ascii="Times New Roman" w:eastAsia="Times New Roman" w:hAnsi="Times New Roman" w:cs="Times New Roman"/>
          <w:spacing w:val="1"/>
          <w:sz w:val="28"/>
          <w:szCs w:val="28"/>
          <w:lang w:eastAsia="ru-RU"/>
        </w:rPr>
        <w:t>нк</w:t>
      </w:r>
      <w:r w:rsidRPr="006937F1">
        <w:rPr>
          <w:rFonts w:ascii="Times New Roman" w:eastAsia="Times New Roman" w:hAnsi="Times New Roman" w:cs="Times New Roman"/>
          <w:spacing w:val="-1"/>
          <w:sz w:val="28"/>
          <w:szCs w:val="28"/>
          <w:lang w:eastAsia="ru-RU"/>
        </w:rPr>
        <w:t>а</w:t>
      </w:r>
      <w:r w:rsidRPr="006937F1">
        <w:rPr>
          <w:rFonts w:ascii="Times New Roman" w:eastAsia="Times New Roman" w:hAnsi="Times New Roman" w:cs="Times New Roman"/>
          <w:sz w:val="28"/>
          <w:szCs w:val="28"/>
          <w:lang w:eastAsia="ru-RU"/>
        </w:rPr>
        <w:t>.</w:t>
      </w:r>
    </w:p>
    <w:p w:rsidR="006937F1" w:rsidRPr="006937F1" w:rsidRDefault="006937F1" w:rsidP="006937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37F1" w:rsidRPr="006937F1" w:rsidRDefault="006937F1" w:rsidP="006937F1">
      <w:pPr>
        <w:spacing w:after="0" w:line="240" w:lineRule="auto"/>
        <w:jc w:val="both"/>
        <w:rPr>
          <w:rFonts w:ascii="Times New Roman" w:eastAsia="Times New Roman" w:hAnsi="Times New Roman" w:cs="Times New Roman"/>
          <w:b/>
          <w:sz w:val="28"/>
          <w:szCs w:val="28"/>
          <w:u w:val="single"/>
          <w:lang w:eastAsia="ru-RU"/>
        </w:rPr>
      </w:pPr>
    </w:p>
    <w:p w:rsidR="006937F1" w:rsidRPr="006937F1" w:rsidRDefault="006937F1" w:rsidP="006937F1">
      <w:pPr>
        <w:spacing w:after="0" w:line="240" w:lineRule="auto"/>
        <w:jc w:val="both"/>
        <w:rPr>
          <w:rFonts w:ascii="Times New Roman" w:eastAsia="Times New Roman" w:hAnsi="Times New Roman" w:cs="Times New Roman"/>
          <w:b/>
          <w:sz w:val="28"/>
          <w:szCs w:val="28"/>
          <w:u w:val="single"/>
          <w:lang w:eastAsia="ru-RU"/>
        </w:rPr>
      </w:pPr>
      <w:r w:rsidRPr="006937F1">
        <w:rPr>
          <w:rFonts w:ascii="Times New Roman" w:eastAsia="Times New Roman" w:hAnsi="Times New Roman" w:cs="Times New Roman"/>
          <w:b/>
          <w:sz w:val="28"/>
          <w:szCs w:val="28"/>
          <w:u w:val="single"/>
          <w:lang w:eastAsia="ru-RU"/>
        </w:rPr>
        <w:t xml:space="preserve">Образовательная область  «»Физическое развитие: </w:t>
      </w:r>
    </w:p>
    <w:p w:rsidR="006937F1" w:rsidRPr="006937F1" w:rsidRDefault="006937F1" w:rsidP="006937F1">
      <w:pPr>
        <w:spacing w:after="0" w:line="24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          Сформированные точные, четкие и координированные мелкомоторные движения, как знакомые, так и новые, по показу и инструкции; умение последовательно выполнять сложные движения по образцу, словесной инструкции, плану, создавать творческое сочетание движений, контролировать и оценивать качество выполнения движения с точки зрения точности, правильности. Двигательное воображение. Целостное психосоматическое состояние.</w:t>
      </w:r>
    </w:p>
    <w:p w:rsidR="006937F1" w:rsidRPr="006937F1" w:rsidRDefault="006937F1" w:rsidP="006937F1">
      <w:pPr>
        <w:widowControl w:val="0"/>
        <w:tabs>
          <w:tab w:val="left" w:pos="2140"/>
          <w:tab w:val="left" w:pos="3500"/>
          <w:tab w:val="left" w:pos="4920"/>
          <w:tab w:val="left" w:pos="5280"/>
          <w:tab w:val="left" w:pos="6940"/>
          <w:tab w:val="left" w:pos="8060"/>
          <w:tab w:val="left" w:pos="9240"/>
        </w:tabs>
        <w:autoSpaceDE w:val="0"/>
        <w:autoSpaceDN w:val="0"/>
        <w:adjustRightInd w:val="0"/>
        <w:spacing w:after="0" w:line="240" w:lineRule="auto"/>
        <w:rPr>
          <w:rFonts w:ascii="Times New Roman" w:eastAsia="Times New Roman" w:hAnsi="Times New Roman" w:cs="Times New Roman"/>
          <w:sz w:val="28"/>
          <w:szCs w:val="28"/>
          <w:lang w:eastAsia="ru-RU"/>
        </w:rPr>
      </w:pPr>
    </w:p>
    <w:p w:rsidR="006937F1" w:rsidRPr="006937F1" w:rsidRDefault="006937F1" w:rsidP="006937F1">
      <w:pPr>
        <w:widowControl w:val="0"/>
        <w:tabs>
          <w:tab w:val="left" w:pos="2140"/>
          <w:tab w:val="left" w:pos="3500"/>
          <w:tab w:val="left" w:pos="4920"/>
          <w:tab w:val="left" w:pos="5280"/>
          <w:tab w:val="left" w:pos="6940"/>
          <w:tab w:val="left" w:pos="8060"/>
          <w:tab w:val="left" w:pos="9240"/>
        </w:tabs>
        <w:autoSpaceDE w:val="0"/>
        <w:autoSpaceDN w:val="0"/>
        <w:adjustRightInd w:val="0"/>
        <w:spacing w:after="0" w:line="240" w:lineRule="auto"/>
        <w:rPr>
          <w:rFonts w:ascii="Times New Roman" w:eastAsia="Times New Roman" w:hAnsi="Times New Roman" w:cs="Times New Roman"/>
          <w:b/>
          <w:bCs/>
          <w:sz w:val="28"/>
          <w:szCs w:val="28"/>
          <w:u w:val="single"/>
          <w:lang w:eastAsia="ru-RU"/>
        </w:rPr>
      </w:pPr>
      <w:r w:rsidRPr="006937F1">
        <w:rPr>
          <w:rFonts w:ascii="Times New Roman" w:eastAsia="Times New Roman" w:hAnsi="Times New Roman" w:cs="Times New Roman"/>
          <w:b/>
          <w:bCs/>
          <w:sz w:val="28"/>
          <w:szCs w:val="28"/>
          <w:u w:val="single"/>
          <w:lang w:eastAsia="ru-RU"/>
        </w:rPr>
        <w:t xml:space="preserve">Образовательной области «Социально-коммуникативное развитие»: </w:t>
      </w:r>
    </w:p>
    <w:p w:rsidR="006937F1" w:rsidRPr="006937F1" w:rsidRDefault="006937F1" w:rsidP="006937F1">
      <w:pPr>
        <w:widowControl w:val="0"/>
        <w:tabs>
          <w:tab w:val="left" w:pos="2140"/>
          <w:tab w:val="left" w:pos="3500"/>
          <w:tab w:val="left" w:pos="4920"/>
          <w:tab w:val="left" w:pos="5280"/>
          <w:tab w:val="left" w:pos="6940"/>
          <w:tab w:val="left" w:pos="8060"/>
          <w:tab w:val="left" w:pos="9240"/>
        </w:tabs>
        <w:autoSpaceDE w:val="0"/>
        <w:autoSpaceDN w:val="0"/>
        <w:adjustRightInd w:val="0"/>
        <w:spacing w:after="0" w:line="240" w:lineRule="auto"/>
        <w:rPr>
          <w:rFonts w:ascii="Times New Roman" w:eastAsia="Times New Roman" w:hAnsi="Times New Roman" w:cs="Times New Roman"/>
          <w:b/>
          <w:bCs/>
          <w:sz w:val="28"/>
          <w:szCs w:val="28"/>
          <w:u w:val="single"/>
          <w:lang w:eastAsia="ru-RU"/>
        </w:rPr>
      </w:pPr>
      <w:r w:rsidRPr="006937F1">
        <w:rPr>
          <w:rFonts w:ascii="Times New Roman" w:eastAsia="Times New Roman" w:hAnsi="Times New Roman" w:cs="Times New Roman"/>
          <w:b/>
          <w:bCs/>
          <w:sz w:val="28"/>
          <w:szCs w:val="28"/>
          <w:u w:val="single"/>
          <w:lang w:eastAsia="ru-RU"/>
        </w:rPr>
        <w:t xml:space="preserve"> </w:t>
      </w:r>
    </w:p>
    <w:p w:rsidR="006937F1" w:rsidRPr="006937F1" w:rsidRDefault="006937F1" w:rsidP="006937F1">
      <w:pPr>
        <w:spacing w:after="0" w:line="24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           Способность к осознанию своих эмоциональных состояний, настроения, самочувствия. Чувство защищенности, сформированные умения преодолевать психоэмоциональное напряжение. Чувство собственного достоинства. </w:t>
      </w:r>
    </w:p>
    <w:p w:rsidR="006937F1" w:rsidRPr="006937F1" w:rsidRDefault="006937F1" w:rsidP="006937F1">
      <w:pPr>
        <w:spacing w:after="0" w:line="24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           Сформированная потребность в проявлении ответственности, настойчивости, стремлении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эмоциональное состояние других людей, сопереживать; подчинять свое поведение преимущественно не сиюминутным желаниям и потребностям, а требованиям со стороны взрослых и первичным ценностным представлениям о том, «что такое хорошо и что такое плохо»; самостоятельно ставить цели, в том числе общественно значимые; проявлять инициативу в разных видах деятельности, подчинять свою активность достаточно отдаленным целям, развернуто отражать цели в речи и планировать этапы и условия ее достижения; создавать условия, необходимые для успешного достижения цели; проявлять элементы прогнозировать, волевое усилие, противостоять отвлечениям, даже при выполнении не слишком интересной деятельности; удерживать цель деятельности без помощи взрослого и в его отсутствие; преодолевать трудности и помехи, не отказываясь от первоначальной цели.</w:t>
      </w:r>
    </w:p>
    <w:p w:rsidR="006937F1" w:rsidRPr="006937F1" w:rsidRDefault="006937F1" w:rsidP="006937F1">
      <w:pPr>
        <w:spacing w:after="0" w:line="240" w:lineRule="auto"/>
        <w:jc w:val="both"/>
        <w:rPr>
          <w:rFonts w:ascii="Times New Roman" w:eastAsia="Times New Roman" w:hAnsi="Times New Roman" w:cs="Times New Roman"/>
          <w:sz w:val="28"/>
          <w:szCs w:val="28"/>
          <w:lang w:eastAsia="ru-RU"/>
        </w:rPr>
      </w:pPr>
    </w:p>
    <w:p w:rsidR="006937F1" w:rsidRPr="006937F1" w:rsidRDefault="006937F1" w:rsidP="006937F1">
      <w:pPr>
        <w:widowControl w:val="0"/>
        <w:tabs>
          <w:tab w:val="left" w:pos="2140"/>
          <w:tab w:val="left" w:pos="3500"/>
          <w:tab w:val="left" w:pos="4920"/>
          <w:tab w:val="left" w:pos="5280"/>
          <w:tab w:val="left" w:pos="6940"/>
          <w:tab w:val="left" w:pos="8060"/>
          <w:tab w:val="left" w:pos="924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r w:rsidRPr="006937F1">
        <w:rPr>
          <w:rFonts w:ascii="Times New Roman" w:eastAsia="Times New Roman" w:hAnsi="Times New Roman" w:cs="Times New Roman"/>
          <w:b/>
          <w:sz w:val="28"/>
          <w:szCs w:val="28"/>
          <w:u w:val="single"/>
          <w:lang w:eastAsia="ru-RU"/>
        </w:rPr>
        <w:t>Образовательная область «Познавательное развитие»:</w:t>
      </w:r>
    </w:p>
    <w:p w:rsidR="006937F1" w:rsidRPr="006937F1" w:rsidRDefault="006937F1" w:rsidP="006937F1">
      <w:pPr>
        <w:widowControl w:val="0"/>
        <w:tabs>
          <w:tab w:val="left" w:pos="2140"/>
          <w:tab w:val="left" w:pos="3500"/>
          <w:tab w:val="left" w:pos="4920"/>
          <w:tab w:val="left" w:pos="5280"/>
          <w:tab w:val="left" w:pos="6940"/>
          <w:tab w:val="left" w:pos="8060"/>
          <w:tab w:val="left" w:pos="924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
    <w:p w:rsidR="006937F1" w:rsidRPr="006937F1" w:rsidRDefault="006937F1" w:rsidP="006937F1">
      <w:pPr>
        <w:spacing w:after="0" w:line="24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             Умение планировать 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 Стремление ставить познавательные задачи, экспериментировать, в том числе </w:t>
      </w:r>
      <w:r w:rsidRPr="006937F1">
        <w:rPr>
          <w:rFonts w:ascii="Times New Roman" w:eastAsia="Times New Roman" w:hAnsi="Times New Roman" w:cs="Times New Roman"/>
          <w:sz w:val="28"/>
          <w:szCs w:val="28"/>
          <w:lang w:eastAsia="ru-RU"/>
        </w:rPr>
        <w:lastRenderedPageBreak/>
        <w:t xml:space="preserve">самостоятельно, для получения нового знания, решения проблемы; способность мысленно экспериментировать, рассуждать. </w:t>
      </w:r>
    </w:p>
    <w:p w:rsidR="006937F1" w:rsidRPr="006937F1" w:rsidRDefault="006937F1" w:rsidP="006937F1">
      <w:pPr>
        <w:spacing w:after="0" w:line="24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(красивый/некрасивый) и моральную (добрый/злой, хороший/плохой) оценку персонажей; предлагать варианты содействия персонажам; выражать интерес к душевным переживаниям героев, демонстрировать сопричастность к этому состоянию, находить аналогии в реальной жизни, улавливать эмоциональный подтекст произведения, проникать в авторский замысел, осознавать свое собственное эмоциональное отношение к героям; обращать внимание на язык произведения; уместно употреблять в своей речи эпитеты, сравнения, образные выражения из произведений художественной литературы.</w:t>
      </w:r>
    </w:p>
    <w:p w:rsidR="006937F1" w:rsidRPr="006937F1" w:rsidRDefault="006937F1" w:rsidP="006937F1">
      <w:pPr>
        <w:spacing w:after="0" w:line="240" w:lineRule="auto"/>
        <w:jc w:val="both"/>
        <w:rPr>
          <w:rFonts w:ascii="Times New Roman" w:eastAsia="Times New Roman" w:hAnsi="Times New Roman" w:cs="Times New Roman"/>
          <w:sz w:val="28"/>
          <w:szCs w:val="28"/>
          <w:lang w:eastAsia="ru-RU"/>
        </w:rPr>
      </w:pPr>
    </w:p>
    <w:p w:rsidR="006937F1" w:rsidRPr="006937F1" w:rsidRDefault="006937F1" w:rsidP="006937F1">
      <w:pPr>
        <w:spacing w:after="0" w:line="240" w:lineRule="auto"/>
        <w:jc w:val="both"/>
        <w:rPr>
          <w:rFonts w:ascii="Times New Roman" w:eastAsia="Times New Roman" w:hAnsi="Times New Roman" w:cs="Times New Roman"/>
          <w:b/>
          <w:sz w:val="28"/>
          <w:szCs w:val="28"/>
          <w:u w:val="single"/>
          <w:lang w:eastAsia="ru-RU"/>
        </w:rPr>
      </w:pPr>
      <w:r w:rsidRPr="006937F1">
        <w:rPr>
          <w:rFonts w:ascii="Times New Roman" w:eastAsia="Times New Roman" w:hAnsi="Times New Roman" w:cs="Times New Roman"/>
          <w:b/>
          <w:sz w:val="28"/>
          <w:szCs w:val="28"/>
          <w:u w:val="single"/>
          <w:lang w:eastAsia="ru-RU"/>
        </w:rPr>
        <w:t>Образовательная область  «Речевое развитие»:</w:t>
      </w:r>
    </w:p>
    <w:p w:rsidR="006937F1" w:rsidRPr="006937F1" w:rsidRDefault="006937F1" w:rsidP="006937F1">
      <w:pPr>
        <w:spacing w:after="0" w:line="240" w:lineRule="auto"/>
        <w:jc w:val="both"/>
        <w:rPr>
          <w:rFonts w:ascii="Times New Roman" w:eastAsia="Times New Roman" w:hAnsi="Times New Roman" w:cs="Times New Roman"/>
          <w:b/>
          <w:sz w:val="28"/>
          <w:szCs w:val="28"/>
          <w:u w:val="single"/>
          <w:lang w:eastAsia="ru-RU"/>
        </w:rPr>
      </w:pPr>
      <w:r w:rsidRPr="006937F1">
        <w:rPr>
          <w:rFonts w:ascii="Times New Roman" w:eastAsia="Times New Roman" w:hAnsi="Times New Roman" w:cs="Times New Roman"/>
          <w:b/>
          <w:sz w:val="28"/>
          <w:szCs w:val="28"/>
          <w:u w:val="single"/>
          <w:lang w:eastAsia="ru-RU"/>
        </w:rPr>
        <w:t xml:space="preserve"> </w:t>
      </w:r>
    </w:p>
    <w:p w:rsidR="006937F1" w:rsidRPr="006937F1" w:rsidRDefault="006937F1" w:rsidP="006937F1">
      <w:pPr>
        <w:spacing w:after="0" w:line="24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               Навыки диалогического общения. Уметь отражать в речи суть происходящего, устанавливать причинно-следственные связи, формулировать разнообразные вопросы причинно-следственного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w:t>
      </w:r>
    </w:p>
    <w:p w:rsidR="006937F1" w:rsidRPr="006937F1" w:rsidRDefault="006937F1" w:rsidP="006937F1">
      <w:pPr>
        <w:spacing w:after="0" w:line="240" w:lineRule="auto"/>
        <w:jc w:val="both"/>
        <w:rPr>
          <w:rFonts w:ascii="Times New Roman" w:eastAsia="Times New Roman" w:hAnsi="Times New Roman" w:cs="Times New Roman"/>
          <w:sz w:val="28"/>
          <w:szCs w:val="28"/>
          <w:lang w:eastAsia="ru-RU"/>
        </w:rPr>
      </w:pPr>
    </w:p>
    <w:p w:rsidR="006937F1" w:rsidRPr="006937F1" w:rsidRDefault="006937F1" w:rsidP="006937F1">
      <w:pPr>
        <w:spacing w:after="0" w:line="240" w:lineRule="auto"/>
        <w:jc w:val="both"/>
        <w:rPr>
          <w:rFonts w:ascii="Times New Roman" w:eastAsia="Times New Roman" w:hAnsi="Times New Roman" w:cs="Times New Roman"/>
          <w:b/>
          <w:sz w:val="28"/>
          <w:szCs w:val="28"/>
          <w:u w:val="single"/>
          <w:lang w:eastAsia="ru-RU"/>
        </w:rPr>
      </w:pPr>
      <w:r w:rsidRPr="006937F1">
        <w:rPr>
          <w:rFonts w:ascii="Times New Roman" w:eastAsia="Times New Roman" w:hAnsi="Times New Roman" w:cs="Times New Roman"/>
          <w:b/>
          <w:sz w:val="28"/>
          <w:szCs w:val="28"/>
          <w:u w:val="single"/>
          <w:lang w:eastAsia="ru-RU"/>
        </w:rPr>
        <w:t xml:space="preserve">Образовательная область  «Художественно-эстетическое развитие»: </w:t>
      </w:r>
    </w:p>
    <w:p w:rsidR="006937F1" w:rsidRPr="006937F1" w:rsidRDefault="006937F1" w:rsidP="006937F1">
      <w:pPr>
        <w:spacing w:after="0" w:line="240" w:lineRule="auto"/>
        <w:jc w:val="both"/>
        <w:rPr>
          <w:rFonts w:ascii="Times New Roman" w:eastAsia="Times New Roman" w:hAnsi="Times New Roman" w:cs="Times New Roman"/>
          <w:b/>
          <w:sz w:val="28"/>
          <w:szCs w:val="28"/>
          <w:u w:val="single"/>
          <w:lang w:eastAsia="ru-RU"/>
        </w:rPr>
      </w:pPr>
    </w:p>
    <w:p w:rsidR="006937F1" w:rsidRPr="006937F1" w:rsidRDefault="006937F1" w:rsidP="006937F1">
      <w:pPr>
        <w:spacing w:after="0" w:line="24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               Умение использовать критерии эмоционально-эстетической оценки произведений, высказывать свои эмоционально-эстетические суждения и аргументировать их; адекватно, ярко, глубоко реагировать на произведения. Уметь определять жанр музыкального произведения; понимать и объяснять смену настроения в музыкальном произведении, динамику музыкального образа и средства его воплощения; выполнять движения, в том числе со сложным ритмическим рисунком, качественно, самостоятельно, технично, ритмично, выразительно; осуществлять контроль, создавать выразительные оригинальные музыкальные образы, передавать настроение, импровизировать с использованием специфического «языка музыки»; согласовывать свои действия с действиями других детей в коллективных формах музыкальной деятельности.</w:t>
      </w:r>
    </w:p>
    <w:p w:rsidR="006937F1" w:rsidRPr="006937F1" w:rsidRDefault="006937F1" w:rsidP="006937F1">
      <w:pPr>
        <w:spacing w:after="0" w:line="240" w:lineRule="auto"/>
        <w:jc w:val="both"/>
        <w:rPr>
          <w:rFonts w:ascii="Times New Roman" w:eastAsia="Times New Roman" w:hAnsi="Times New Roman" w:cs="Times New Roman"/>
          <w:sz w:val="28"/>
          <w:szCs w:val="28"/>
          <w:lang w:eastAsia="ru-RU"/>
        </w:rPr>
      </w:pPr>
    </w:p>
    <w:p w:rsidR="006937F1" w:rsidRPr="006937F1" w:rsidRDefault="006937F1" w:rsidP="006937F1">
      <w:pPr>
        <w:spacing w:after="0" w:line="240" w:lineRule="auto"/>
        <w:jc w:val="both"/>
        <w:rPr>
          <w:rFonts w:ascii="Times New Roman" w:eastAsia="Times New Roman" w:hAnsi="Times New Roman" w:cs="Times New Roman"/>
          <w:sz w:val="28"/>
          <w:szCs w:val="28"/>
          <w:lang w:eastAsia="ru-RU"/>
        </w:rPr>
      </w:pPr>
    </w:p>
    <w:p w:rsidR="006937F1" w:rsidRPr="006937F1" w:rsidRDefault="006937F1" w:rsidP="006937F1">
      <w:pPr>
        <w:spacing w:line="240" w:lineRule="auto"/>
        <w:rPr>
          <w:rFonts w:ascii="Times New Roman" w:eastAsia="Calibri" w:hAnsi="Times New Roman" w:cs="Times New Roman"/>
          <w:sz w:val="28"/>
          <w:szCs w:val="28"/>
        </w:rPr>
      </w:pPr>
    </w:p>
    <w:p w:rsidR="006937F1" w:rsidRPr="006937F1" w:rsidRDefault="006937F1" w:rsidP="006937F1">
      <w:pPr>
        <w:rPr>
          <w:rFonts w:ascii="Times New Roman" w:eastAsia="Calibri" w:hAnsi="Times New Roman" w:cs="Times New Roman"/>
          <w:b/>
          <w:sz w:val="28"/>
          <w:szCs w:val="28"/>
        </w:rPr>
      </w:pPr>
    </w:p>
    <w:p w:rsidR="006937F1" w:rsidRPr="006937F1" w:rsidRDefault="006937F1" w:rsidP="006937F1">
      <w:pPr>
        <w:rPr>
          <w:rFonts w:ascii="Times New Roman" w:eastAsia="Calibri" w:hAnsi="Times New Roman" w:cs="Times New Roman"/>
          <w:b/>
          <w:sz w:val="28"/>
          <w:szCs w:val="28"/>
        </w:rPr>
      </w:pPr>
    </w:p>
    <w:p w:rsidR="006937F1" w:rsidRPr="006937F1" w:rsidRDefault="006937F1" w:rsidP="006937F1">
      <w:pPr>
        <w:rPr>
          <w:rFonts w:ascii="Times New Roman" w:eastAsia="Calibri" w:hAnsi="Times New Roman" w:cs="Times New Roman"/>
          <w:b/>
          <w:sz w:val="28"/>
          <w:szCs w:val="28"/>
        </w:rPr>
      </w:pPr>
    </w:p>
    <w:p w:rsidR="006937F1" w:rsidRPr="006937F1" w:rsidRDefault="006937F1" w:rsidP="006937F1">
      <w:pPr>
        <w:rPr>
          <w:rFonts w:ascii="Times New Roman" w:eastAsia="Calibri" w:hAnsi="Times New Roman" w:cs="Times New Roman"/>
          <w:b/>
          <w:sz w:val="28"/>
          <w:szCs w:val="28"/>
        </w:rPr>
      </w:pPr>
    </w:p>
    <w:p w:rsidR="006937F1" w:rsidRPr="006937F1" w:rsidRDefault="006937F1" w:rsidP="006937F1">
      <w:pPr>
        <w:rPr>
          <w:rFonts w:ascii="Times New Roman" w:eastAsia="Calibri" w:hAnsi="Times New Roman" w:cs="Times New Roman"/>
          <w:b/>
          <w:sz w:val="28"/>
          <w:szCs w:val="28"/>
        </w:rPr>
      </w:pPr>
      <w:r w:rsidRPr="006937F1">
        <w:rPr>
          <w:rFonts w:ascii="Times New Roman" w:eastAsia="Calibri" w:hAnsi="Times New Roman" w:cs="Times New Roman"/>
          <w:b/>
          <w:sz w:val="28"/>
          <w:szCs w:val="28"/>
        </w:rPr>
        <w:lastRenderedPageBreak/>
        <w:t xml:space="preserve">1.3. </w:t>
      </w:r>
      <w:r w:rsidRPr="006937F1">
        <w:rPr>
          <w:rFonts w:ascii="Times New Roman" w:eastAsia="Calibri" w:hAnsi="Times New Roman" w:cs="Times New Roman"/>
          <w:b/>
          <w:color w:val="000000"/>
          <w:sz w:val="28"/>
          <w:szCs w:val="28"/>
          <w:lang w:val="x-none" w:eastAsia="x-none"/>
        </w:rPr>
        <w:t xml:space="preserve"> Целевые ориентиры</w:t>
      </w:r>
    </w:p>
    <w:p w:rsidR="006937F1" w:rsidRPr="006937F1" w:rsidRDefault="006937F1" w:rsidP="006937F1">
      <w:pPr>
        <w:spacing w:after="0" w:line="240" w:lineRule="auto"/>
        <w:jc w:val="both"/>
        <w:rPr>
          <w:rFonts w:ascii="Times New Roman" w:eastAsia="Times New Roman" w:hAnsi="Times New Roman" w:cs="Times New Roman"/>
          <w:b/>
          <w:color w:val="000000"/>
          <w:sz w:val="28"/>
          <w:szCs w:val="28"/>
          <w:lang w:eastAsia="x-none"/>
        </w:rPr>
      </w:pPr>
      <w:r w:rsidRPr="006937F1">
        <w:rPr>
          <w:rFonts w:ascii="Times New Roman" w:eastAsia="Times New Roman" w:hAnsi="Times New Roman" w:cs="Times New Roman"/>
          <w:b/>
          <w:color w:val="000000"/>
          <w:sz w:val="28"/>
          <w:szCs w:val="28"/>
          <w:lang w:val="x-none" w:eastAsia="x-none"/>
        </w:rPr>
        <w:t>Целевые ориентиры на этапе завершения</w:t>
      </w:r>
      <w:bookmarkStart w:id="0" w:name="q291"/>
      <w:bookmarkStart w:id="1" w:name="dfasq4s2tt"/>
      <w:bookmarkStart w:id="2" w:name="bssPhr291"/>
      <w:bookmarkEnd w:id="0"/>
      <w:bookmarkEnd w:id="1"/>
      <w:bookmarkEnd w:id="2"/>
      <w:r w:rsidRPr="006937F1">
        <w:rPr>
          <w:rFonts w:ascii="Times New Roman" w:eastAsia="Times New Roman" w:hAnsi="Times New Roman" w:cs="Times New Roman"/>
          <w:b/>
          <w:color w:val="000000"/>
          <w:sz w:val="28"/>
          <w:szCs w:val="28"/>
          <w:lang w:val="x-none" w:eastAsia="x-none"/>
        </w:rPr>
        <w:t xml:space="preserve"> дошкольного образования:</w:t>
      </w:r>
    </w:p>
    <w:p w:rsidR="006937F1" w:rsidRPr="006937F1" w:rsidRDefault="006937F1" w:rsidP="006937F1">
      <w:pPr>
        <w:spacing w:after="0" w:line="240" w:lineRule="auto"/>
        <w:jc w:val="both"/>
        <w:rPr>
          <w:rFonts w:ascii="Times New Roman" w:eastAsia="Times New Roman" w:hAnsi="Times New Roman" w:cs="Times New Roman"/>
          <w:b/>
          <w:color w:val="000000"/>
          <w:sz w:val="28"/>
          <w:szCs w:val="28"/>
          <w:lang w:eastAsia="x-none"/>
        </w:rPr>
      </w:pPr>
      <w:r w:rsidRPr="006937F1">
        <w:rPr>
          <w:rFonts w:ascii="Times New Roman" w:eastAsia="Times New Roman" w:hAnsi="Times New Roman" w:cs="Times New Roman"/>
          <w:b/>
          <w:color w:val="000000"/>
          <w:sz w:val="28"/>
          <w:szCs w:val="28"/>
          <w:lang w:eastAsia="x-none"/>
        </w:rPr>
        <w:t>К семи годам:</w:t>
      </w: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val="x-none" w:eastAsia="x-none"/>
        </w:rPr>
      </w:pPr>
      <w:bookmarkStart w:id="3" w:name="q292"/>
      <w:bookmarkStart w:id="4" w:name="dfasyoyfhv"/>
      <w:bookmarkStart w:id="5" w:name="bssPhr292"/>
      <w:bookmarkEnd w:id="3"/>
      <w:bookmarkEnd w:id="4"/>
      <w:bookmarkEnd w:id="5"/>
      <w:r w:rsidRPr="006937F1">
        <w:rPr>
          <w:rFonts w:ascii="Times New Roman" w:eastAsia="Times New Roman" w:hAnsi="Times New Roman" w:cs="Times New Roman"/>
          <w:color w:val="000000"/>
          <w:sz w:val="28"/>
          <w:szCs w:val="28"/>
          <w:lang w:val="x-none" w:eastAsia="x-none"/>
        </w:rPr>
        <w:t>  </w:t>
      </w:r>
      <w:r w:rsidRPr="006937F1">
        <w:rPr>
          <w:rFonts w:ascii="Times New Roman" w:eastAsia="Times New Roman" w:hAnsi="Times New Roman" w:cs="Times New Roman"/>
          <w:color w:val="000000"/>
          <w:sz w:val="28"/>
          <w:szCs w:val="28"/>
          <w:lang w:eastAsia="x-none"/>
        </w:rPr>
        <w:t>-</w:t>
      </w:r>
      <w:r w:rsidRPr="006937F1">
        <w:rPr>
          <w:rFonts w:ascii="Times New Roman" w:eastAsia="Times New Roman" w:hAnsi="Times New Roman" w:cs="Times New Roman"/>
          <w:color w:val="000000"/>
          <w:sz w:val="28"/>
          <w:szCs w:val="28"/>
          <w:lang w:val="x-none" w:eastAsia="x-none"/>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val="x-none" w:eastAsia="x-none"/>
        </w:rPr>
      </w:pPr>
      <w:bookmarkStart w:id="6" w:name="q293"/>
      <w:bookmarkStart w:id="7" w:name="dfasgyeoda"/>
      <w:bookmarkStart w:id="8" w:name="bssPhr293"/>
      <w:bookmarkEnd w:id="6"/>
      <w:bookmarkEnd w:id="7"/>
      <w:bookmarkEnd w:id="8"/>
      <w:r w:rsidRPr="006937F1">
        <w:rPr>
          <w:rFonts w:ascii="Times New Roman" w:eastAsia="Times New Roman" w:hAnsi="Times New Roman" w:cs="Times New Roman"/>
          <w:color w:val="000000"/>
          <w:sz w:val="28"/>
          <w:szCs w:val="28"/>
          <w:lang w:val="x-none" w:eastAsia="x-none"/>
        </w:rPr>
        <w:t>  </w:t>
      </w:r>
      <w:r w:rsidRPr="006937F1">
        <w:rPr>
          <w:rFonts w:ascii="Times New Roman" w:eastAsia="Times New Roman" w:hAnsi="Times New Roman" w:cs="Times New Roman"/>
          <w:color w:val="000000"/>
          <w:sz w:val="28"/>
          <w:szCs w:val="28"/>
          <w:lang w:eastAsia="x-none"/>
        </w:rPr>
        <w:t>-</w:t>
      </w:r>
      <w:r w:rsidRPr="006937F1">
        <w:rPr>
          <w:rFonts w:ascii="Times New Roman" w:eastAsia="Times New Roman" w:hAnsi="Times New Roman" w:cs="Times New Roman"/>
          <w:color w:val="000000"/>
          <w:sz w:val="28"/>
          <w:szCs w:val="28"/>
          <w:lang w:val="x-none" w:eastAsia="x-none"/>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val="x-none" w:eastAsia="x-none"/>
        </w:rPr>
      </w:pPr>
      <w:bookmarkStart w:id="9" w:name="q294"/>
      <w:bookmarkStart w:id="10" w:name="dfaswdb8q3"/>
      <w:bookmarkStart w:id="11" w:name="bssPhr294"/>
      <w:bookmarkEnd w:id="9"/>
      <w:bookmarkEnd w:id="10"/>
      <w:bookmarkEnd w:id="11"/>
      <w:r w:rsidRPr="006937F1">
        <w:rPr>
          <w:rFonts w:ascii="Times New Roman" w:eastAsia="Times New Roman" w:hAnsi="Times New Roman" w:cs="Times New Roman"/>
          <w:color w:val="000000"/>
          <w:sz w:val="28"/>
          <w:szCs w:val="28"/>
          <w:lang w:val="x-none" w:eastAsia="x-none"/>
        </w:rPr>
        <w:t>    </w:t>
      </w:r>
      <w:r w:rsidRPr="006937F1">
        <w:rPr>
          <w:rFonts w:ascii="Times New Roman" w:eastAsia="Times New Roman" w:hAnsi="Times New Roman" w:cs="Times New Roman"/>
          <w:color w:val="000000"/>
          <w:sz w:val="28"/>
          <w:szCs w:val="28"/>
          <w:lang w:eastAsia="x-none"/>
        </w:rPr>
        <w:t>-</w:t>
      </w:r>
      <w:r w:rsidRPr="006937F1">
        <w:rPr>
          <w:rFonts w:ascii="Times New Roman" w:eastAsia="Times New Roman" w:hAnsi="Times New Roman" w:cs="Times New Roman"/>
          <w:color w:val="000000"/>
          <w:sz w:val="28"/>
          <w:szCs w:val="28"/>
          <w:lang w:val="x-none" w:eastAsia="x-none"/>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val="x-none" w:eastAsia="x-none"/>
        </w:rPr>
      </w:pPr>
      <w:bookmarkStart w:id="12" w:name="q295"/>
      <w:bookmarkStart w:id="13" w:name="dfaszke1sw"/>
      <w:bookmarkStart w:id="14" w:name="bssPhr295"/>
      <w:bookmarkEnd w:id="12"/>
      <w:bookmarkEnd w:id="13"/>
      <w:bookmarkEnd w:id="14"/>
      <w:r w:rsidRPr="006937F1">
        <w:rPr>
          <w:rFonts w:ascii="Times New Roman" w:eastAsia="Times New Roman" w:hAnsi="Times New Roman" w:cs="Times New Roman"/>
          <w:color w:val="000000"/>
          <w:sz w:val="28"/>
          <w:szCs w:val="28"/>
          <w:lang w:val="x-none" w:eastAsia="x-none"/>
        </w:rPr>
        <w:t>   </w:t>
      </w:r>
      <w:r w:rsidRPr="006937F1">
        <w:rPr>
          <w:rFonts w:ascii="Times New Roman" w:eastAsia="Times New Roman" w:hAnsi="Times New Roman" w:cs="Times New Roman"/>
          <w:color w:val="000000"/>
          <w:sz w:val="28"/>
          <w:szCs w:val="28"/>
          <w:lang w:eastAsia="x-none"/>
        </w:rPr>
        <w:t>-</w:t>
      </w:r>
      <w:r w:rsidRPr="006937F1">
        <w:rPr>
          <w:rFonts w:ascii="Times New Roman" w:eastAsia="Times New Roman" w:hAnsi="Times New Roman" w:cs="Times New Roman"/>
          <w:color w:val="000000"/>
          <w:sz w:val="28"/>
          <w:szCs w:val="28"/>
          <w:lang w:val="x-none" w:eastAsia="x-none"/>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val="x-none" w:eastAsia="x-none"/>
        </w:rPr>
      </w:pPr>
      <w:bookmarkStart w:id="15" w:name="q296"/>
      <w:bookmarkStart w:id="16" w:name="dfas0oagrf"/>
      <w:bookmarkStart w:id="17" w:name="bssPhr296"/>
      <w:bookmarkEnd w:id="15"/>
      <w:bookmarkEnd w:id="16"/>
      <w:bookmarkEnd w:id="17"/>
      <w:r w:rsidRPr="006937F1">
        <w:rPr>
          <w:rFonts w:ascii="Times New Roman" w:eastAsia="Times New Roman" w:hAnsi="Times New Roman" w:cs="Times New Roman"/>
          <w:color w:val="000000"/>
          <w:sz w:val="28"/>
          <w:szCs w:val="28"/>
          <w:lang w:val="x-none" w:eastAsia="x-none"/>
        </w:rPr>
        <w:t>   </w:t>
      </w:r>
      <w:r w:rsidRPr="006937F1">
        <w:rPr>
          <w:rFonts w:ascii="Times New Roman" w:eastAsia="Times New Roman" w:hAnsi="Times New Roman" w:cs="Times New Roman"/>
          <w:color w:val="000000"/>
          <w:sz w:val="28"/>
          <w:szCs w:val="28"/>
          <w:lang w:eastAsia="x-none"/>
        </w:rPr>
        <w:t>-</w:t>
      </w:r>
      <w:r w:rsidRPr="006937F1">
        <w:rPr>
          <w:rFonts w:ascii="Times New Roman" w:eastAsia="Times New Roman" w:hAnsi="Times New Roman" w:cs="Times New Roman"/>
          <w:color w:val="000000"/>
          <w:sz w:val="28"/>
          <w:szCs w:val="28"/>
          <w:lang w:val="x-none" w:eastAsia="x-none"/>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val="x-none" w:eastAsia="x-none"/>
        </w:rPr>
      </w:pPr>
      <w:bookmarkStart w:id="18" w:name="q297"/>
      <w:bookmarkStart w:id="19" w:name="dfasm3fyi0"/>
      <w:bookmarkStart w:id="20" w:name="bssPhr297"/>
      <w:bookmarkEnd w:id="18"/>
      <w:bookmarkEnd w:id="19"/>
      <w:bookmarkEnd w:id="20"/>
      <w:r w:rsidRPr="006937F1">
        <w:rPr>
          <w:rFonts w:ascii="Times New Roman" w:eastAsia="Times New Roman" w:hAnsi="Times New Roman" w:cs="Times New Roman"/>
          <w:color w:val="000000"/>
          <w:sz w:val="28"/>
          <w:szCs w:val="28"/>
          <w:lang w:val="x-none" w:eastAsia="x-none"/>
        </w:rPr>
        <w:t>    </w:t>
      </w:r>
      <w:r w:rsidRPr="006937F1">
        <w:rPr>
          <w:rFonts w:ascii="Times New Roman" w:eastAsia="Times New Roman" w:hAnsi="Times New Roman" w:cs="Times New Roman"/>
          <w:color w:val="000000"/>
          <w:sz w:val="28"/>
          <w:szCs w:val="28"/>
          <w:lang w:eastAsia="x-none"/>
        </w:rPr>
        <w:t>-</w:t>
      </w:r>
      <w:r w:rsidRPr="006937F1">
        <w:rPr>
          <w:rFonts w:ascii="Times New Roman" w:eastAsia="Times New Roman" w:hAnsi="Times New Roman" w:cs="Times New Roman"/>
          <w:color w:val="000000"/>
          <w:sz w:val="28"/>
          <w:szCs w:val="28"/>
          <w:lang w:val="x-none" w:eastAsia="x-none"/>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eastAsia="x-none"/>
        </w:rPr>
      </w:pPr>
      <w:bookmarkStart w:id="21" w:name="q298"/>
      <w:bookmarkStart w:id="22" w:name="dfasi96y95"/>
      <w:bookmarkStart w:id="23" w:name="bssPhr298"/>
      <w:bookmarkEnd w:id="21"/>
      <w:bookmarkEnd w:id="22"/>
      <w:bookmarkEnd w:id="23"/>
      <w:r w:rsidRPr="006937F1">
        <w:rPr>
          <w:rFonts w:ascii="Times New Roman" w:eastAsia="Times New Roman" w:hAnsi="Times New Roman" w:cs="Times New Roman"/>
          <w:color w:val="000000"/>
          <w:sz w:val="28"/>
          <w:szCs w:val="28"/>
          <w:lang w:val="x-none" w:eastAsia="x-none"/>
        </w:rPr>
        <w:t>  </w:t>
      </w:r>
      <w:r w:rsidRPr="006937F1">
        <w:rPr>
          <w:rFonts w:ascii="Times New Roman" w:eastAsia="Times New Roman" w:hAnsi="Times New Roman" w:cs="Times New Roman"/>
          <w:color w:val="000000"/>
          <w:sz w:val="28"/>
          <w:szCs w:val="28"/>
          <w:lang w:eastAsia="x-none"/>
        </w:rPr>
        <w:t>-</w:t>
      </w:r>
      <w:r w:rsidRPr="006937F1">
        <w:rPr>
          <w:rFonts w:ascii="Times New Roman" w:eastAsia="Times New Roman" w:hAnsi="Times New Roman" w:cs="Times New Roman"/>
          <w:color w:val="000000"/>
          <w:sz w:val="28"/>
          <w:szCs w:val="28"/>
          <w:lang w:val="x-none" w:eastAsia="x-none"/>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937F1" w:rsidRPr="006937F1" w:rsidRDefault="006937F1" w:rsidP="006937F1">
      <w:pPr>
        <w:rPr>
          <w:rFonts w:ascii="Calibri" w:eastAsia="Calibri" w:hAnsi="Calibri" w:cs="Times New Roman"/>
        </w:rPr>
      </w:pPr>
    </w:p>
    <w:p w:rsidR="006937F1" w:rsidRPr="006937F1" w:rsidRDefault="006937F1" w:rsidP="006937F1">
      <w:pPr>
        <w:spacing w:after="0" w:line="360" w:lineRule="auto"/>
        <w:rPr>
          <w:rFonts w:ascii="Times New Roman" w:eastAsia="Times New Roman" w:hAnsi="Times New Roman" w:cs="Times New Roman"/>
          <w:b/>
          <w:bCs/>
          <w:color w:val="000000"/>
          <w:sz w:val="28"/>
          <w:szCs w:val="28"/>
          <w:lang w:eastAsia="ru-RU"/>
        </w:rPr>
      </w:pPr>
    </w:p>
    <w:p w:rsidR="006937F1" w:rsidRPr="006937F1" w:rsidRDefault="006937F1" w:rsidP="006937F1">
      <w:pPr>
        <w:spacing w:after="0" w:line="360" w:lineRule="auto"/>
        <w:rPr>
          <w:rFonts w:ascii="Times New Roman" w:eastAsia="Times New Roman" w:hAnsi="Times New Roman" w:cs="Times New Roman"/>
          <w:b/>
          <w:bCs/>
          <w:color w:val="000000"/>
          <w:sz w:val="28"/>
          <w:szCs w:val="28"/>
          <w:lang w:eastAsia="ru-RU"/>
        </w:rPr>
      </w:pPr>
    </w:p>
    <w:p w:rsidR="006937F1" w:rsidRPr="006937F1" w:rsidRDefault="006937F1" w:rsidP="006937F1">
      <w:pPr>
        <w:spacing w:after="0" w:line="360" w:lineRule="auto"/>
        <w:rPr>
          <w:rFonts w:ascii="Times New Roman" w:eastAsia="Times New Roman" w:hAnsi="Times New Roman" w:cs="Times New Roman"/>
          <w:b/>
          <w:bCs/>
          <w:color w:val="000000"/>
          <w:sz w:val="28"/>
          <w:szCs w:val="28"/>
          <w:lang w:eastAsia="ru-RU"/>
        </w:rPr>
      </w:pPr>
    </w:p>
    <w:p w:rsidR="006937F1" w:rsidRPr="006937F1" w:rsidRDefault="006937F1" w:rsidP="006937F1">
      <w:pPr>
        <w:spacing w:after="0" w:line="360" w:lineRule="auto"/>
        <w:rPr>
          <w:rFonts w:ascii="Times New Roman" w:eastAsia="Times New Roman" w:hAnsi="Times New Roman" w:cs="Times New Roman"/>
          <w:b/>
          <w:bCs/>
          <w:color w:val="000000"/>
          <w:sz w:val="28"/>
          <w:szCs w:val="28"/>
          <w:lang w:eastAsia="ru-RU"/>
        </w:rPr>
      </w:pPr>
      <w:r w:rsidRPr="006937F1">
        <w:rPr>
          <w:rFonts w:ascii="Times New Roman" w:eastAsia="Times New Roman" w:hAnsi="Times New Roman" w:cs="Times New Roman"/>
          <w:b/>
          <w:bCs/>
          <w:color w:val="000000"/>
          <w:sz w:val="28"/>
          <w:szCs w:val="28"/>
          <w:lang w:eastAsia="ru-RU"/>
        </w:rPr>
        <w:t xml:space="preserve"> </w:t>
      </w:r>
    </w:p>
    <w:p w:rsidR="006937F1" w:rsidRPr="006937F1" w:rsidRDefault="006937F1" w:rsidP="006937F1">
      <w:pPr>
        <w:spacing w:after="0" w:line="360" w:lineRule="auto"/>
        <w:rPr>
          <w:rFonts w:ascii="Times New Roman" w:eastAsia="Times New Roman" w:hAnsi="Times New Roman" w:cs="Times New Roman"/>
          <w:b/>
          <w:bCs/>
          <w:color w:val="000000"/>
          <w:sz w:val="28"/>
          <w:szCs w:val="28"/>
          <w:lang w:eastAsia="ru-RU"/>
        </w:rPr>
      </w:pPr>
    </w:p>
    <w:p w:rsidR="006937F1" w:rsidRPr="006937F1" w:rsidRDefault="006937F1" w:rsidP="006937F1">
      <w:pPr>
        <w:spacing w:after="0" w:line="360" w:lineRule="auto"/>
        <w:rPr>
          <w:rFonts w:ascii="Times New Roman" w:eastAsia="Times New Roman" w:hAnsi="Times New Roman" w:cs="Times New Roman"/>
          <w:b/>
          <w:bCs/>
          <w:color w:val="000000"/>
          <w:sz w:val="28"/>
          <w:szCs w:val="28"/>
          <w:lang w:eastAsia="ru-RU"/>
        </w:rPr>
      </w:pPr>
      <w:r w:rsidRPr="006937F1">
        <w:rPr>
          <w:rFonts w:ascii="Times New Roman" w:eastAsia="Times New Roman" w:hAnsi="Times New Roman" w:cs="Times New Roman"/>
          <w:b/>
          <w:bCs/>
          <w:color w:val="000000"/>
          <w:sz w:val="28"/>
          <w:szCs w:val="28"/>
          <w:lang w:val="en-US" w:eastAsia="ru-RU"/>
        </w:rPr>
        <w:lastRenderedPageBreak/>
        <w:t>II</w:t>
      </w:r>
      <w:r w:rsidRPr="006937F1">
        <w:rPr>
          <w:rFonts w:ascii="Times New Roman" w:eastAsia="Times New Roman" w:hAnsi="Times New Roman" w:cs="Times New Roman"/>
          <w:b/>
          <w:bCs/>
          <w:color w:val="000000"/>
          <w:sz w:val="28"/>
          <w:szCs w:val="28"/>
          <w:lang w:eastAsia="ru-RU"/>
        </w:rPr>
        <w:t>.   СОДЕРЖАТЕЛЬНЫЙ РАЗДЕЛ РАБОЧЕЙ ПРОГРАММЫ</w:t>
      </w:r>
    </w:p>
    <w:p w:rsidR="006937F1" w:rsidRPr="006937F1" w:rsidRDefault="006937F1" w:rsidP="006937F1">
      <w:pPr>
        <w:spacing w:after="0" w:line="360" w:lineRule="auto"/>
        <w:jc w:val="right"/>
        <w:rPr>
          <w:rFonts w:ascii="Times New Roman" w:eastAsia="Times New Roman" w:hAnsi="Times New Roman" w:cs="Times New Roman"/>
          <w:b/>
          <w:bCs/>
          <w:color w:val="000000"/>
          <w:sz w:val="28"/>
          <w:szCs w:val="28"/>
          <w:lang w:eastAsia="ru-RU"/>
        </w:rPr>
      </w:pPr>
      <w:r w:rsidRPr="006937F1">
        <w:rPr>
          <w:rFonts w:ascii="Times New Roman" w:eastAsia="Times New Roman" w:hAnsi="Times New Roman" w:cs="Times New Roman"/>
          <w:bCs/>
          <w:color w:val="000000"/>
          <w:sz w:val="28"/>
          <w:szCs w:val="28"/>
          <w:lang w:eastAsia="ru-RU"/>
        </w:rPr>
        <w:tab/>
      </w:r>
    </w:p>
    <w:p w:rsidR="006937F1" w:rsidRPr="006937F1" w:rsidRDefault="006937F1" w:rsidP="006937F1">
      <w:pPr>
        <w:spacing w:after="0" w:line="360" w:lineRule="auto"/>
        <w:jc w:val="center"/>
        <w:rPr>
          <w:rFonts w:ascii="Times New Roman" w:eastAsia="Times New Roman" w:hAnsi="Times New Roman" w:cs="Times New Roman"/>
          <w:b/>
          <w:bCs/>
          <w:color w:val="000000"/>
          <w:sz w:val="28"/>
          <w:szCs w:val="28"/>
          <w:lang w:eastAsia="ru-RU"/>
        </w:rPr>
      </w:pPr>
      <w:r w:rsidRPr="006937F1">
        <w:rPr>
          <w:rFonts w:ascii="Times New Roman" w:eastAsia="Times New Roman" w:hAnsi="Times New Roman" w:cs="Times New Roman"/>
          <w:b/>
          <w:bCs/>
          <w:color w:val="000000"/>
          <w:sz w:val="28"/>
          <w:szCs w:val="28"/>
          <w:lang w:eastAsia="ru-RU"/>
        </w:rPr>
        <w:t>2.1. Психологическое сопровождение образовательной области «Социально-коммуникативное развитие»</w:t>
      </w:r>
    </w:p>
    <w:p w:rsidR="006937F1" w:rsidRPr="006937F1" w:rsidRDefault="006937F1" w:rsidP="006937F1">
      <w:pPr>
        <w:spacing w:after="0" w:line="240" w:lineRule="auto"/>
        <w:jc w:val="both"/>
        <w:rPr>
          <w:rFonts w:ascii="Times New Roman" w:eastAsia="Times New Roman" w:hAnsi="Times New Roman" w:cs="Times New Roman"/>
          <w:b/>
          <w:color w:val="000000"/>
          <w:sz w:val="28"/>
          <w:szCs w:val="28"/>
          <w:lang w:eastAsia="ru-RU"/>
        </w:rPr>
      </w:pPr>
      <w:r w:rsidRPr="006937F1">
        <w:rPr>
          <w:rFonts w:ascii="Times New Roman" w:eastAsia="@Arial Unicode MS" w:hAnsi="Times New Roman" w:cs="Times New Roman"/>
          <w:color w:val="000000"/>
          <w:sz w:val="28"/>
          <w:szCs w:val="28"/>
          <w:lang w:eastAsia="ru-RU"/>
        </w:rPr>
        <w:t>Содержание коррекционной работы, в соответствии с Федеральным государственным образовательным стандартам дошкольного образования  (далее – ФГОС), направлено на создание системы комплексной помощи детям с ограниченными возможностями здоровья, освоении основной образовательной программы дошкольного образования, коррекцию недостатков в физическом или психическом развитии воспитанников,  их социальную адаптацию и оказание помощи детям этой категории в освоении обязательной образовательной программы.</w:t>
      </w: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Эффективность коррекционно-воспитательной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психолога, родителей и педагогов.</w:t>
      </w: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Организация деятельности психолога, воспитателей и других специалистов в течение года определяется поставленными задачами рабочей программы. Психологическое обследование детей проводится в соответствии с Образовательной программой ДОУ. Коррекционно-развивающие   подгрупповые и индивидуальные занятия проводятся с 15 сентября.</w:t>
      </w: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 xml:space="preserve">Данная программа разработана для реализации в условиях ДОУ. Основную  нагрузку несёт  индивидуальная и подгрупповая коррекционно-развивающая работа,  которая  проводится  с детьми ежедневно. </w:t>
      </w: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color w:val="000000"/>
          <w:sz w:val="28"/>
          <w:szCs w:val="28"/>
          <w:lang w:eastAsia="ru-RU"/>
        </w:rPr>
        <w:t>Для подгрупповых занятий объединяются дети одной возрастной группы, имеющие сходные по характеру и степени выраженности  нарушения, продолжительностью 20 - 30 минут.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w:t>
      </w:r>
    </w:p>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bCs/>
          <w:color w:val="000000"/>
          <w:sz w:val="28"/>
          <w:szCs w:val="28"/>
          <w:lang w:eastAsia="ru-RU"/>
        </w:rPr>
      </w:pPr>
      <w:r w:rsidRPr="006937F1">
        <w:rPr>
          <w:rFonts w:ascii="Times New Roman" w:eastAsia="Times New Roman" w:hAnsi="Times New Roman" w:cs="Times New Roman"/>
          <w:b/>
          <w:bCs/>
          <w:color w:val="000000"/>
          <w:sz w:val="28"/>
          <w:szCs w:val="28"/>
          <w:lang w:eastAsia="ru-RU"/>
        </w:rPr>
        <w:t xml:space="preserve">Психологическое сопровождение образовательной области </w:t>
      </w:r>
    </w:p>
    <w:p w:rsidR="006937F1" w:rsidRPr="006937F1" w:rsidRDefault="006937F1" w:rsidP="006937F1">
      <w:pPr>
        <w:spacing w:after="0" w:line="240" w:lineRule="auto"/>
        <w:jc w:val="center"/>
        <w:rPr>
          <w:rFonts w:ascii="Times New Roman" w:eastAsia="Times New Roman" w:hAnsi="Times New Roman" w:cs="Times New Roman"/>
          <w:b/>
          <w:bCs/>
          <w:color w:val="000000"/>
          <w:sz w:val="28"/>
          <w:szCs w:val="28"/>
          <w:lang w:eastAsia="ru-RU"/>
        </w:rPr>
      </w:pPr>
      <w:r w:rsidRPr="006937F1">
        <w:rPr>
          <w:rFonts w:ascii="Times New Roman" w:eastAsia="Times New Roman" w:hAnsi="Times New Roman" w:cs="Times New Roman"/>
          <w:b/>
          <w:bCs/>
          <w:color w:val="000000"/>
          <w:sz w:val="28"/>
          <w:szCs w:val="28"/>
          <w:lang w:eastAsia="ru-RU"/>
        </w:rPr>
        <w:t>«Социально-коммуникативное развитие»</w:t>
      </w:r>
    </w:p>
    <w:p w:rsidR="006937F1" w:rsidRPr="006937F1" w:rsidRDefault="006937F1" w:rsidP="006937F1">
      <w:pPr>
        <w:spacing w:after="0" w:line="360" w:lineRule="auto"/>
        <w:jc w:val="center"/>
        <w:rPr>
          <w:rFonts w:ascii="Times New Roman" w:eastAsia="Times New Roman" w:hAnsi="Times New Roman" w:cs="Times New Roman"/>
          <w:b/>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8265"/>
      </w:tblGrid>
      <w:tr w:rsidR="006937F1" w:rsidRPr="006937F1" w:rsidTr="00977F68">
        <w:tc>
          <w:tcPr>
            <w:tcW w:w="2103" w:type="dxa"/>
            <w:shd w:val="clear" w:color="auto" w:fill="auto"/>
          </w:tcPr>
          <w:p w:rsidR="006937F1" w:rsidRPr="006937F1" w:rsidRDefault="006937F1" w:rsidP="006937F1">
            <w:pPr>
              <w:spacing w:after="0" w:line="360" w:lineRule="auto"/>
              <w:jc w:val="center"/>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Группа</w:t>
            </w:r>
          </w:p>
        </w:tc>
        <w:tc>
          <w:tcPr>
            <w:tcW w:w="8265" w:type="dxa"/>
            <w:shd w:val="clear" w:color="auto" w:fill="auto"/>
          </w:tcPr>
          <w:p w:rsidR="006937F1" w:rsidRPr="006937F1" w:rsidRDefault="006937F1" w:rsidP="006937F1">
            <w:pPr>
              <w:spacing w:after="0" w:line="360" w:lineRule="auto"/>
              <w:jc w:val="center"/>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Развивающие задачи</w:t>
            </w:r>
          </w:p>
        </w:tc>
      </w:tr>
      <w:tr w:rsidR="006937F1" w:rsidRPr="006937F1" w:rsidTr="00977F68">
        <w:tc>
          <w:tcPr>
            <w:tcW w:w="2103" w:type="dxa"/>
            <w:shd w:val="clear" w:color="auto" w:fill="auto"/>
          </w:tcPr>
          <w:p w:rsidR="006937F1" w:rsidRPr="006937F1" w:rsidRDefault="006937F1" w:rsidP="006937F1">
            <w:pPr>
              <w:spacing w:after="0" w:line="36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Вторая младшая</w:t>
            </w:r>
          </w:p>
          <w:p w:rsidR="006937F1" w:rsidRPr="006937F1" w:rsidRDefault="006937F1" w:rsidP="006937F1">
            <w:pPr>
              <w:spacing w:after="0" w:line="36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группа</w:t>
            </w:r>
          </w:p>
        </w:tc>
        <w:tc>
          <w:tcPr>
            <w:tcW w:w="8265"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 xml:space="preserve">Стимулировать положительное самоощущение. Насыщать жизнь ребенка положительными переживаниями. Стабилизировать эмоциональный фон. Развивать осознание своих потребностей и способов их удовлетворения, уверенность в своих силах. Повышать чувство защищенности. Стимулировать стремления пожалеть, успокоить, порадовать, поделиться. Развивать представления ребенка о себе, своей жизнедеятельности; способность осознавать и выражать свои потребности и предпочтения; умение понимать положительные и отрицательные последствия поступков, ставить и достигать предметно-практические и игровые цели, определять некоторые средства и создавать отдельные условия для их достижения, </w:t>
            </w:r>
            <w:r w:rsidRPr="006937F1">
              <w:rPr>
                <w:rFonts w:ascii="Times New Roman" w:eastAsia="Times New Roman" w:hAnsi="Times New Roman" w:cs="Times New Roman"/>
                <w:color w:val="000000"/>
                <w:sz w:val="24"/>
                <w:szCs w:val="24"/>
                <w:lang w:eastAsia="ru-RU"/>
              </w:rPr>
              <w:lastRenderedPageBreak/>
              <w:t>достигать результата, проявляя целенаправленность, действенную самостоятельность. Поощрять стремление к совместным со сверстниками играм. Стимулировать привязанность ко взрослому, стремление участвовать в совместной со взрослым практической и игровой деятельности, адекватно реагировать на указания и оценку взрослого, интерес к действиям ровесника, желание принимать в них участие, проявление положительных эмоций в общении с другими детьми.</w:t>
            </w:r>
          </w:p>
        </w:tc>
      </w:tr>
      <w:tr w:rsidR="006937F1" w:rsidRPr="006937F1" w:rsidTr="00977F68">
        <w:tc>
          <w:tcPr>
            <w:tcW w:w="2103" w:type="dxa"/>
            <w:shd w:val="clear" w:color="auto" w:fill="auto"/>
          </w:tcPr>
          <w:p w:rsidR="006937F1" w:rsidRPr="006937F1" w:rsidRDefault="006937F1" w:rsidP="006937F1">
            <w:pPr>
              <w:spacing w:after="0" w:line="36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lastRenderedPageBreak/>
              <w:t>Средняя группа</w:t>
            </w:r>
          </w:p>
        </w:tc>
        <w:tc>
          <w:tcPr>
            <w:tcW w:w="8265"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Стимулировать положительное самоощущение. Насыщать жизнь ребенка положительными переживаниями. Стабилизировать эмоциональный фон. Развивать у ребенка осознание своих потребностей и способов их удовлетворения, уверенность в своих силах. Повышать чувство защищенности. Вызывать стремление содействовать взрослому и сверстнику в преодолении трудностей, проявлять сострадание, желание содействовать, успокоить, порадовать, помочь, проявлять положительное отношение к требованиям взрослого, готовность выполнять их. Развивать способность замечать разнообразные эмоциональные состояния других людей, а также нюансы переживаний; чувствительность к педагогической оценке; стремление улучшать свои достижения, гордиться ими, демонстрировать свои успехи взрослому, давать себе оценку «хороший», пытаясь ее мотивировать; развивать положительную самооценку. Побуждать к самостоятельному выполнению основных правил поведения и элементарных моральных норм в бытовых ситуациях, на занятиях, в свободной деятельности. Стимулировать проявления целенаправленности; потребность улучшать качество своей деятельности; проявление в играх положительных эмоций, доброжелательного отношения к сверстникам, добрых чувств к игрушкам, бережного отношения к игровому материалу; стимулировать стремление исправлять ошибки, проявлять социально одобряемое поведение в конкретной ситуации и избегать социально неодобряемых действий. Формировать поведение в соответствии с гендерными различиями; умение самостоятельно или с незначительной помощью взрослых преодолевать затруднения в деятельности, ставить предметно-практические, игровые, элементарные коммуникативные и познавательные цели и достигать их, определять средства и создавать условия для их достижения; достигать результата, проявляя действенную самостоятельность; развернуто отражать в речи цели, намерения, средства, условия и этапы их реализации, результат; называть выполняемые действия и их последовательность, предшествующие и последующие действия, отдельные эмоциональные состояния, как положительные, так и отрицательные; узнавать эмоции людей, с которыми общается; интерпретировать эмоции персонажей литературных и фольклорных произведений, а также людей, изображенных на картинах, эмоции, отраженные в музыкальных произведениях; называть некоторые средства эмоциональной выразительности, замечать нарушения правил и норм другими детьми, понимать положительные и отрицательные последствия своих поступков; на пути достижения цели противостоять отвлечениям, помехам. Развивать выразительность средств общения, диалогическое общение. Формировать внеситуативно-познавательную форму общения со взрослым, ситуативно-деловую форму общения со сверстниками.</w:t>
            </w:r>
          </w:p>
        </w:tc>
      </w:tr>
      <w:tr w:rsidR="006937F1" w:rsidRPr="006937F1" w:rsidTr="00977F68">
        <w:tc>
          <w:tcPr>
            <w:tcW w:w="2103" w:type="dxa"/>
            <w:shd w:val="clear" w:color="auto" w:fill="auto"/>
          </w:tcPr>
          <w:p w:rsidR="006937F1" w:rsidRPr="006937F1" w:rsidRDefault="006937F1" w:rsidP="006937F1">
            <w:pPr>
              <w:spacing w:after="0" w:line="36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Старшая группа</w:t>
            </w:r>
          </w:p>
        </w:tc>
        <w:tc>
          <w:tcPr>
            <w:tcW w:w="8265"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color w:val="000000"/>
                <w:sz w:val="28"/>
                <w:szCs w:val="28"/>
                <w:lang w:eastAsia="ru-RU"/>
              </w:rPr>
            </w:pPr>
            <w:r w:rsidRPr="006937F1">
              <w:rPr>
                <w:rFonts w:ascii="Times New Roman" w:eastAsia="Times New Roman" w:hAnsi="Times New Roman" w:cs="Times New Roman"/>
                <w:sz w:val="24"/>
                <w:szCs w:val="24"/>
                <w:lang w:eastAsia="ru-RU"/>
              </w:rPr>
              <w:t xml:space="preserve">Стабилизировать эмоциональный фон. Развивать способность к осознанию своих эмоциональных состояний, настроения, самочувствия. Повышать чувство защищенности, формировать приемы преодоления психоэмоционального напряжения. Создавать условия для осознания ребенком собственных переживаний, снижения отчужденности. Содействовать проявлению взаимопонимания, освоению позитивных средств </w:t>
            </w:r>
            <w:r w:rsidRPr="006937F1">
              <w:rPr>
                <w:rFonts w:ascii="Times New Roman" w:eastAsia="Times New Roman" w:hAnsi="Times New Roman" w:cs="Times New Roman"/>
                <w:sz w:val="24"/>
                <w:szCs w:val="24"/>
                <w:lang w:eastAsia="ru-RU"/>
              </w:rPr>
              <w:lastRenderedPageBreak/>
              <w:t>самовыражения. Вызывать инициирование поддержки, помощи, сопереживание и стремление содействовать, понять причины эмоциональных состояний, радовать других, быть полезным. Развивать понимание важности нравственного поведения, осознание последствий нарушения/соблюдения норм и правил. Стимулировать самостоятельное преодоление трудностей в деятельности, стремление выполнять нормы и правила, относить содержащиеся в них требования к себе, организовывать в соответствии с ними свое поведение; стимулировать желание исправиться при нарушении норм и правил поведения. Формировать умения устанавливать продуктивные контакты со взрослыми и сверстниками, как со знакомыми, так и с незнакомыми, выражая содержание общения разнообразными способами; вступать в диалогическое общение, понимать разнообразные инициативные обращения и адекватно на них реагировать, передавать содержание диалога в инициативных репликах; вступать в речевое общение разными способами: сообщать о своих впечатлениях, переживаниях, задавать вопросы, побуждать партнера к совместной деятельности; дифференцированно, выразительно использовать вербальные и невербальные средства в разных ситуациях, говорить спокойно, с умеренной громкостью, доброжелательно; проявлять доброжелательность, неконфликтность; самостоятельно разрешать конфликтные ситуации, используя конструктивные способы и прибегая к помощи взрослых только в исключительных случаях; договариваться, изменять стиль общения со взрослым или сверстником в зависимости от ситуации, проявлять уважение и внимание к собеседнику, обосновывать свое согласие и несогласие с действиями партнера, соблюдать нормы речевого этикета, использовать индивидуализированные формулы речевого этикета за счет приращения к ним мотивировок. Развивать внеситуативно-познавательную форму общения со взрослыми и формировать внеситуативно-деловую форму общения со сверстниками</w:t>
            </w:r>
          </w:p>
        </w:tc>
      </w:tr>
      <w:tr w:rsidR="006937F1" w:rsidRPr="006937F1" w:rsidTr="00977F68">
        <w:tc>
          <w:tcPr>
            <w:tcW w:w="2103" w:type="dxa"/>
            <w:shd w:val="clear" w:color="auto" w:fill="auto"/>
          </w:tcPr>
          <w:p w:rsidR="006937F1" w:rsidRPr="006937F1" w:rsidRDefault="006937F1" w:rsidP="006937F1">
            <w:pPr>
              <w:spacing w:after="0" w:line="36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lastRenderedPageBreak/>
              <w:t>Подготовительная</w:t>
            </w:r>
          </w:p>
          <w:p w:rsidR="006937F1" w:rsidRPr="006937F1" w:rsidRDefault="006937F1" w:rsidP="006937F1">
            <w:pPr>
              <w:spacing w:after="0" w:line="36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группа</w:t>
            </w:r>
          </w:p>
        </w:tc>
        <w:tc>
          <w:tcPr>
            <w:tcW w:w="8265"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sz w:val="24"/>
                <w:szCs w:val="24"/>
                <w:lang w:eastAsia="ru-RU"/>
              </w:rPr>
              <w:t xml:space="preserve">Стабилизировать эмоциональный фон. Развивать способность к осознанию своих эмоциональных состояний, настроения, самочувствия. Повышать чувство защищенности, формировать приемы преодоления психоэмоционального напряжения. Развивать чувство собственного достоинства. Создавать условия для осознания собственных переживаний, снижения отчужденности. Стимулировать взаимопонимание, содействовать освоению позитивных средств самовыражения. Развивать потребность в проявлении ответственности, настойчивость, стремление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эмоциональные состояния других людей, сопереживать. Формировать четкие, обобщенные, информативные представления об эмоциях и чувствах; умение анализировать и оценивать свои поступки и поступки других людей, результаты своей деятельности; замечать и исправлять ошибки для повышения качества результата; замечать и называть эмоциональные состояния людей, нюансы их переживания и выражения, отражая в развернутой речи; понимать и объяснять причины их возникновения и приемы преодоления отрицательных переживаний, опираясь на свой опыт, опыт литературных персонажей, мнение и рассказы взрослого; самостоятельно различать эмоциональные особенности и состояния людей по фотографии, описанию в тексте, наблюдению; понимать важность эмпатии, применять приемы поддержания родственных связей, точно следовать образцу, обследовать его перед началом деятельности, задавать взрослому уточняющие вопросы, добиваться соответствия результата образцу, ориентироваться на способ действия в соответствии с требованиями </w:t>
            </w:r>
            <w:r w:rsidRPr="006937F1">
              <w:rPr>
                <w:rFonts w:ascii="Times New Roman" w:eastAsia="Times New Roman" w:hAnsi="Times New Roman" w:cs="Times New Roman"/>
                <w:sz w:val="24"/>
                <w:szCs w:val="24"/>
                <w:lang w:eastAsia="ru-RU"/>
              </w:rPr>
              <w:lastRenderedPageBreak/>
              <w:t>взрослого («как надо делать»), оценивать результат на основе соответствия с образцом, замечать и исправлять ошибки; проявлять самоконтроль повсеместно как в практической, так и в умственной деятельности; объяснять необходимость самоконтроля, использовать разнообразные приемы самоконтроля в зависимости от задач или содержания, условий деятельности; мотивировать свою самооценку, ориентируясь на представления о себе. Развивать адекватную дифференцированную устойчивую самооценку, адекватный уровень притязаний.</w:t>
            </w:r>
          </w:p>
        </w:tc>
      </w:tr>
    </w:tbl>
    <w:p w:rsidR="006937F1" w:rsidRPr="006937F1" w:rsidRDefault="006937F1" w:rsidP="006937F1">
      <w:pPr>
        <w:spacing w:after="0" w:line="360" w:lineRule="auto"/>
        <w:jc w:val="both"/>
        <w:rPr>
          <w:rFonts w:ascii="Times New Roman" w:eastAsia="Times New Roman" w:hAnsi="Times New Roman" w:cs="Times New Roman"/>
          <w:color w:val="000000"/>
          <w:sz w:val="28"/>
          <w:szCs w:val="28"/>
          <w:lang w:eastAsia="ru-RU"/>
        </w:rPr>
      </w:pPr>
    </w:p>
    <w:p w:rsidR="006937F1" w:rsidRPr="006937F1" w:rsidRDefault="006937F1" w:rsidP="006937F1">
      <w:pPr>
        <w:spacing w:after="0" w:line="360" w:lineRule="auto"/>
        <w:jc w:val="both"/>
        <w:rPr>
          <w:rFonts w:ascii="Times New Roman" w:eastAsia="Times New Roman" w:hAnsi="Times New Roman" w:cs="Times New Roman"/>
          <w:color w:val="000000"/>
          <w:sz w:val="28"/>
          <w:szCs w:val="28"/>
          <w:lang w:eastAsia="ru-RU"/>
        </w:rPr>
      </w:pPr>
    </w:p>
    <w:p w:rsidR="006937F1" w:rsidRPr="006937F1" w:rsidRDefault="006937F1" w:rsidP="006937F1">
      <w:pPr>
        <w:spacing w:after="0" w:line="360" w:lineRule="auto"/>
        <w:jc w:val="both"/>
        <w:rPr>
          <w:rFonts w:ascii="Times New Roman" w:eastAsia="Times New Roman" w:hAnsi="Times New Roman" w:cs="Times New Roman"/>
          <w:color w:val="000000"/>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color w:val="000000"/>
          <w:sz w:val="28"/>
          <w:szCs w:val="28"/>
          <w:lang w:eastAsia="ru-RU"/>
        </w:rPr>
      </w:pPr>
      <w:r w:rsidRPr="006937F1">
        <w:rPr>
          <w:rFonts w:ascii="Times New Roman" w:eastAsia="Times New Roman" w:hAnsi="Times New Roman" w:cs="Times New Roman"/>
          <w:b/>
          <w:color w:val="000000"/>
          <w:sz w:val="28"/>
          <w:szCs w:val="28"/>
          <w:lang w:eastAsia="ru-RU"/>
        </w:rPr>
        <w:t>2.2. Психологическое сопровождение образовательной области «Познавательное развитие»</w:t>
      </w:r>
    </w:p>
    <w:p w:rsidR="006937F1" w:rsidRPr="006937F1" w:rsidRDefault="006937F1" w:rsidP="006937F1">
      <w:pPr>
        <w:spacing w:after="0" w:line="240" w:lineRule="auto"/>
        <w:jc w:val="center"/>
        <w:rPr>
          <w:rFonts w:ascii="Times New Roman" w:eastAsia="Times New Roman" w:hAnsi="Times New Roman" w:cs="Times New Roman"/>
          <w:b/>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8265"/>
      </w:tblGrid>
      <w:tr w:rsidR="006937F1" w:rsidRPr="006937F1" w:rsidTr="00977F68">
        <w:tc>
          <w:tcPr>
            <w:tcW w:w="2103" w:type="dxa"/>
            <w:shd w:val="clear" w:color="auto" w:fill="auto"/>
          </w:tcPr>
          <w:p w:rsidR="006937F1" w:rsidRPr="006937F1" w:rsidRDefault="006937F1" w:rsidP="006937F1">
            <w:pPr>
              <w:spacing w:after="0" w:line="240" w:lineRule="auto"/>
              <w:jc w:val="center"/>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группа</w:t>
            </w:r>
          </w:p>
        </w:tc>
        <w:tc>
          <w:tcPr>
            <w:tcW w:w="8265" w:type="dxa"/>
            <w:shd w:val="clear" w:color="auto" w:fill="auto"/>
          </w:tcPr>
          <w:p w:rsidR="006937F1" w:rsidRPr="006937F1" w:rsidRDefault="006937F1" w:rsidP="006937F1">
            <w:pPr>
              <w:spacing w:after="0" w:line="240" w:lineRule="auto"/>
              <w:jc w:val="center"/>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Развивающие задачи</w:t>
            </w:r>
          </w:p>
        </w:tc>
      </w:tr>
      <w:tr w:rsidR="006937F1" w:rsidRPr="006937F1" w:rsidTr="00977F68">
        <w:tc>
          <w:tcPr>
            <w:tcW w:w="2103" w:type="dxa"/>
            <w:shd w:val="clear" w:color="auto" w:fill="auto"/>
          </w:tcPr>
          <w:p w:rsidR="006937F1" w:rsidRPr="006937F1" w:rsidRDefault="006937F1" w:rsidP="006937F1">
            <w:pPr>
              <w:spacing w:after="0" w:line="36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Вторая младшая</w:t>
            </w:r>
          </w:p>
          <w:p w:rsidR="006937F1" w:rsidRPr="006937F1" w:rsidRDefault="006937F1" w:rsidP="006937F1">
            <w:pPr>
              <w:spacing w:after="0" w:line="360" w:lineRule="auto"/>
              <w:rPr>
                <w:rFonts w:ascii="Times New Roman" w:eastAsia="Times New Roman" w:hAnsi="Times New Roman" w:cs="Times New Roman"/>
                <w:b/>
                <w:color w:val="000000"/>
                <w:sz w:val="24"/>
                <w:szCs w:val="24"/>
                <w:lang w:eastAsia="ru-RU"/>
              </w:rPr>
            </w:pPr>
            <w:r w:rsidRPr="006937F1">
              <w:rPr>
                <w:rFonts w:ascii="Times New Roman" w:eastAsia="Times New Roman" w:hAnsi="Times New Roman" w:cs="Times New Roman"/>
                <w:color w:val="000000"/>
                <w:sz w:val="24"/>
                <w:szCs w:val="24"/>
                <w:lang w:eastAsia="ru-RU"/>
              </w:rPr>
              <w:t>группа</w:t>
            </w:r>
          </w:p>
        </w:tc>
        <w:tc>
          <w:tcPr>
            <w:tcW w:w="8265" w:type="dxa"/>
            <w:shd w:val="clear" w:color="auto" w:fill="auto"/>
          </w:tcPr>
          <w:p w:rsidR="006937F1" w:rsidRPr="006937F1" w:rsidRDefault="006937F1" w:rsidP="006937F1">
            <w:pPr>
              <w:spacing w:after="0" w:line="240" w:lineRule="auto"/>
              <w:rPr>
                <w:rFonts w:ascii="Times New Roman" w:eastAsia="Times New Roman" w:hAnsi="Times New Roman" w:cs="Times New Roman"/>
                <w:b/>
                <w:color w:val="000000"/>
                <w:sz w:val="24"/>
                <w:szCs w:val="24"/>
                <w:lang w:eastAsia="ru-RU"/>
              </w:rPr>
            </w:pPr>
            <w:r w:rsidRPr="006937F1">
              <w:rPr>
                <w:rFonts w:ascii="Times New Roman" w:eastAsia="Times New Roman" w:hAnsi="Times New Roman" w:cs="Times New Roman"/>
                <w:sz w:val="24"/>
                <w:szCs w:val="24"/>
                <w:lang w:eastAsia="ru-RU"/>
              </w:rPr>
              <w:t>Формировать умение использовать в деятельности собственный опыт, действовать по аналогии в сходных ситуациях, применять предметы-орудия в игровых и бытовых ситуациях, пользоваться различными приемами для решения проблемно-практических задач, выделять сенсорные признаки, использовать разные перцептивные действия в соответствии с выделяемым признаком или качеством объектов, выделять существенные признаки предметов. Формировать умение отличать «добрых» («хороших») и «злых» («плохих») персонажей; стремление содействовать добрым, выражать к ним положительное отношение, переживать победу положительных  персонажей, негативно оценивать поступки отрицательных персонажей, выражая свои эмоции.</w:t>
            </w:r>
          </w:p>
        </w:tc>
      </w:tr>
      <w:tr w:rsidR="006937F1" w:rsidRPr="006937F1" w:rsidTr="00977F68">
        <w:tc>
          <w:tcPr>
            <w:tcW w:w="2103" w:type="dxa"/>
            <w:shd w:val="clear" w:color="auto" w:fill="auto"/>
          </w:tcPr>
          <w:p w:rsidR="006937F1" w:rsidRPr="006937F1" w:rsidRDefault="006937F1" w:rsidP="006937F1">
            <w:pPr>
              <w:spacing w:after="0" w:line="360" w:lineRule="auto"/>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Средняя группа</w:t>
            </w:r>
          </w:p>
        </w:tc>
        <w:tc>
          <w:tcPr>
            <w:tcW w:w="8265" w:type="dxa"/>
            <w:shd w:val="clear" w:color="auto" w:fill="auto"/>
          </w:tcPr>
          <w:p w:rsidR="006937F1" w:rsidRPr="006937F1" w:rsidRDefault="006937F1" w:rsidP="006937F1">
            <w:pPr>
              <w:spacing w:after="0" w:line="240" w:lineRule="auto"/>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Поощрять стремление объяснять мир; исследовательскую активность; желание задавать вопросы познавательного характера, направленные на установление причинно-следственных связей в мире физических явлений, участвовать в экспериментировании, самостоятельно инициировать экспериментирование. Стимулировать радость познания; познавательный интерес не только к непосредственно воспринимаемым объектам, но и к тому, что ранее увидел, услышал, узнал; стремление наблюдать для приобретения новых знаний об окружающем; попытки разрешить противоречия, используя свой жизненный опыт, наблюдая и экспериментируя, привлекая взрослого к содействию. Развивать способность замечать противоречия в повседневной практике, в мире физических явлений, проявлять к ним интерес. Формировать устойчивый интерес к слушанию художественной литературы; умение проявлять эмоциональное отношение к героям, давать им эмоциональную оценку и мотивировать ее, опираясь на причинно- следственные связи описанных событий. Вызывать сочувствие и сопереживание положительным персонажам; поддерживать стремление содействовать им, радоваться победе добра над злом.</w:t>
            </w:r>
          </w:p>
        </w:tc>
      </w:tr>
      <w:tr w:rsidR="006937F1" w:rsidRPr="006937F1" w:rsidTr="00977F68">
        <w:tc>
          <w:tcPr>
            <w:tcW w:w="2103" w:type="dxa"/>
            <w:shd w:val="clear" w:color="auto" w:fill="auto"/>
          </w:tcPr>
          <w:p w:rsidR="006937F1" w:rsidRPr="006937F1" w:rsidRDefault="006937F1" w:rsidP="006937F1">
            <w:pPr>
              <w:spacing w:after="0" w:line="360" w:lineRule="auto"/>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Старшая группа</w:t>
            </w:r>
          </w:p>
        </w:tc>
        <w:tc>
          <w:tcPr>
            <w:tcW w:w="8265" w:type="dxa"/>
            <w:shd w:val="clear" w:color="auto" w:fill="auto"/>
          </w:tcPr>
          <w:p w:rsidR="006937F1" w:rsidRPr="006937F1" w:rsidRDefault="006937F1" w:rsidP="006937F1">
            <w:pPr>
              <w:spacing w:after="0" w:line="240" w:lineRule="auto"/>
              <w:rPr>
                <w:rFonts w:ascii="Times New Roman" w:eastAsia="Times New Roman" w:hAnsi="Times New Roman" w:cs="Times New Roman"/>
                <w:b/>
                <w:color w:val="000000"/>
                <w:sz w:val="24"/>
                <w:szCs w:val="24"/>
                <w:lang w:eastAsia="ru-RU"/>
              </w:rPr>
            </w:pPr>
            <w:r w:rsidRPr="006937F1">
              <w:rPr>
                <w:rFonts w:ascii="Times New Roman" w:eastAsia="Times New Roman" w:hAnsi="Times New Roman" w:cs="Times New Roman"/>
                <w:sz w:val="24"/>
                <w:szCs w:val="24"/>
                <w:lang w:eastAsia="ru-RU"/>
              </w:rPr>
              <w:t xml:space="preserve">Развивать разнообразные познавательные интересы; стремление понять суть происходящего, установить причинно-следственные связи; способность замечать несоответствия, противоречия в окружающей действительности, самостоятельно их разрешать, использовать и изготавливать карты-модели, классифицировать объекты по нескольким критериям: функции, свойствам, качествам, происхождению; объяснять некоторые зависимости, например, свойств материала, из которого изготовлен предмет, и функции предмета, </w:t>
            </w:r>
            <w:r w:rsidRPr="006937F1">
              <w:rPr>
                <w:rFonts w:ascii="Times New Roman" w:eastAsia="Times New Roman" w:hAnsi="Times New Roman" w:cs="Times New Roman"/>
                <w:sz w:val="24"/>
                <w:szCs w:val="24"/>
                <w:lang w:eastAsia="ru-RU"/>
              </w:rPr>
              <w:lastRenderedPageBreak/>
              <w:t>назначение бытовых предметов, облегчающих труд человека, обеспечивающих передвижение, создающих комфорт; выделять существенные признаки, лежащие в основе родовых обобщений. Развивать адекватное эмоциональное реагирование на события, описанные в тексте; способность давать эмоциональную оценку персонажам и мотивировать ее, исходя из логики их поступков; самостоятельно предлагать варианты содействия персонажам; различать эмоциональную (красивый/некрасивый) и моральную (добрый/злой, хороший/плохой) оценку персонажей; с помощью взрослого проникать в сферу переживаний и мыслей героев, объяснять мотивы поступков персонажей; использовать в речи сравнения, эпитеты, элементы описания из текстов в повседневной жизни, игре; соотносить содержание прочитанного взрослым произведения с иллюстрациями, своим жизненным опытом. Стимулировать переживания, разнообразные по содержанию в процессе слушания произведений художественной литературы.</w:t>
            </w:r>
          </w:p>
        </w:tc>
      </w:tr>
      <w:tr w:rsidR="006937F1" w:rsidRPr="006937F1" w:rsidTr="00977F68">
        <w:tc>
          <w:tcPr>
            <w:tcW w:w="2103" w:type="dxa"/>
            <w:shd w:val="clear" w:color="auto" w:fill="auto"/>
          </w:tcPr>
          <w:p w:rsidR="006937F1" w:rsidRPr="006937F1" w:rsidRDefault="006937F1" w:rsidP="006937F1">
            <w:pPr>
              <w:spacing w:after="0" w:line="360" w:lineRule="auto"/>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lastRenderedPageBreak/>
              <w:t>Подготовительная группа</w:t>
            </w:r>
          </w:p>
        </w:tc>
        <w:tc>
          <w:tcPr>
            <w:tcW w:w="8265" w:type="dxa"/>
            <w:shd w:val="clear" w:color="auto" w:fill="auto"/>
          </w:tcPr>
          <w:p w:rsidR="006937F1" w:rsidRPr="006937F1" w:rsidRDefault="006937F1" w:rsidP="006937F1">
            <w:pPr>
              <w:spacing w:after="0" w:line="240" w:lineRule="auto"/>
              <w:rPr>
                <w:rFonts w:ascii="Times New Roman" w:eastAsia="Times New Roman" w:hAnsi="Times New Roman" w:cs="Times New Roman"/>
                <w:b/>
                <w:color w:val="000000"/>
                <w:sz w:val="24"/>
                <w:szCs w:val="24"/>
                <w:lang w:eastAsia="ru-RU"/>
              </w:rPr>
            </w:pPr>
            <w:r w:rsidRPr="006937F1">
              <w:rPr>
                <w:rFonts w:ascii="Times New Roman" w:eastAsia="Times New Roman" w:hAnsi="Times New Roman" w:cs="Times New Roman"/>
                <w:sz w:val="24"/>
                <w:szCs w:val="24"/>
                <w:lang w:eastAsia="ru-RU"/>
              </w:rPr>
              <w:t>Поощрять проявления разнообразных познавательных интересов, стремление при восприятии нового понять суть происходящего, установить причинно-следственные связи. Стимулировать вопросы причинно-следственного характера. Формировать умения планировать 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 Развивать стремление ставить познавательные задачи, экспериментировать, в том числе самостоятельно, для получения нового знания, решения проблемы; способность к мысленному экспериментированию, рассуждениям, выдвижению и проверке гипотез; способность применять самостоятельно усвоенные знания и способы деятельности для решения новых задач (проблем), поставленных как взрослым, так и самим ребенком, творчески их преобразовывать; замечать и пытаться разрешить несоответствия, противоречия в окружающей действительности; самостоятельно использовать систему обследовательских действий для выявления свойств и качеств предметов в процессе решения задач. Развивать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(красивый/некрасивый) и моральную (добрый/злой, хороший/плохой) оценку персонажей; предлагать варианты содействия персонажам; выражать интерес к душевным переживаниям героев, демонстрировать сопричастность к этому состоянию, находить аналогии в реальной жизни. Улавливать эмоциональный подтекст произведения, проникать в авторский замысел, осознавать свое собственное отношение к героям; обращать внимание на язык произведения, авторские приемы создания образов; уместно употреблять в своей речи эпитеты, сравнения, образные выражения из произведений художественной литературы.</w:t>
            </w:r>
          </w:p>
        </w:tc>
      </w:tr>
    </w:tbl>
    <w:p w:rsidR="006937F1" w:rsidRPr="006937F1" w:rsidRDefault="006937F1" w:rsidP="006937F1">
      <w:pPr>
        <w:spacing w:after="0" w:line="360" w:lineRule="auto"/>
        <w:rPr>
          <w:rFonts w:ascii="Times New Roman" w:eastAsia="Times New Roman" w:hAnsi="Times New Roman" w:cs="Times New Roman"/>
          <w:b/>
          <w:color w:val="000000"/>
          <w:sz w:val="28"/>
          <w:szCs w:val="28"/>
          <w:lang w:eastAsia="ru-RU"/>
        </w:rPr>
      </w:pPr>
    </w:p>
    <w:p w:rsidR="006937F1" w:rsidRPr="006937F1" w:rsidRDefault="006937F1" w:rsidP="006937F1">
      <w:pPr>
        <w:spacing w:after="0" w:line="360" w:lineRule="auto"/>
        <w:jc w:val="both"/>
        <w:rPr>
          <w:rFonts w:ascii="Times New Roman" w:eastAsia="Times New Roman" w:hAnsi="Times New Roman" w:cs="Times New Roman"/>
          <w:color w:val="000000"/>
          <w:sz w:val="28"/>
          <w:szCs w:val="28"/>
          <w:lang w:eastAsia="ru-RU"/>
        </w:rPr>
      </w:pPr>
    </w:p>
    <w:p w:rsidR="006937F1" w:rsidRPr="006937F1" w:rsidRDefault="006937F1" w:rsidP="006937F1">
      <w:pPr>
        <w:spacing w:after="0" w:line="360" w:lineRule="auto"/>
        <w:jc w:val="both"/>
        <w:rPr>
          <w:rFonts w:ascii="Times New Roman" w:eastAsia="Times New Roman" w:hAnsi="Times New Roman" w:cs="Times New Roman"/>
          <w:sz w:val="24"/>
          <w:szCs w:val="24"/>
          <w:lang w:eastAsia="ru-RU"/>
        </w:rPr>
      </w:pPr>
    </w:p>
    <w:p w:rsidR="006937F1" w:rsidRPr="006937F1" w:rsidRDefault="006937F1" w:rsidP="006937F1">
      <w:pPr>
        <w:spacing w:after="0" w:line="360" w:lineRule="auto"/>
        <w:jc w:val="both"/>
        <w:rPr>
          <w:rFonts w:ascii="Times New Roman" w:eastAsia="Times New Roman" w:hAnsi="Times New Roman" w:cs="Times New Roman"/>
          <w:sz w:val="24"/>
          <w:szCs w:val="24"/>
          <w:lang w:eastAsia="ru-RU"/>
        </w:rPr>
      </w:pPr>
    </w:p>
    <w:p w:rsidR="006937F1" w:rsidRPr="006937F1" w:rsidRDefault="006937F1" w:rsidP="006937F1">
      <w:pPr>
        <w:spacing w:after="0" w:line="360" w:lineRule="auto"/>
        <w:jc w:val="both"/>
        <w:rPr>
          <w:rFonts w:ascii="Times New Roman" w:eastAsia="Times New Roman" w:hAnsi="Times New Roman" w:cs="Times New Roman"/>
          <w:sz w:val="24"/>
          <w:szCs w:val="24"/>
          <w:lang w:eastAsia="ru-RU"/>
        </w:rPr>
      </w:pPr>
    </w:p>
    <w:p w:rsidR="006937F1" w:rsidRPr="006937F1" w:rsidRDefault="006937F1" w:rsidP="006937F1">
      <w:pPr>
        <w:spacing w:after="0" w:line="360" w:lineRule="auto"/>
        <w:jc w:val="both"/>
        <w:rPr>
          <w:rFonts w:ascii="Times New Roman" w:eastAsia="Times New Roman" w:hAnsi="Times New Roman" w:cs="Times New Roman"/>
          <w:sz w:val="24"/>
          <w:szCs w:val="24"/>
          <w:lang w:eastAsia="ru-RU"/>
        </w:rPr>
      </w:pPr>
    </w:p>
    <w:p w:rsidR="006937F1" w:rsidRPr="006937F1" w:rsidRDefault="006937F1" w:rsidP="006937F1">
      <w:pPr>
        <w:spacing w:after="0" w:line="360" w:lineRule="auto"/>
        <w:jc w:val="center"/>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b/>
          <w:sz w:val="28"/>
          <w:szCs w:val="28"/>
          <w:lang w:eastAsia="ru-RU"/>
        </w:rPr>
        <w:t>2.3. Психологическое сопровождение образовательной области «Речевое развитие»</w:t>
      </w:r>
    </w:p>
    <w:p w:rsidR="006937F1" w:rsidRPr="006937F1" w:rsidRDefault="006937F1" w:rsidP="006937F1">
      <w:pPr>
        <w:spacing w:after="0" w:line="36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7483"/>
      </w:tblGrid>
      <w:tr w:rsidR="006937F1" w:rsidRPr="006937F1" w:rsidTr="00977F68">
        <w:tc>
          <w:tcPr>
            <w:tcW w:w="2088" w:type="dxa"/>
            <w:shd w:val="clear" w:color="auto" w:fill="auto"/>
          </w:tcPr>
          <w:p w:rsidR="006937F1" w:rsidRPr="006937F1" w:rsidRDefault="006937F1" w:rsidP="006937F1">
            <w:pPr>
              <w:spacing w:after="0" w:line="240" w:lineRule="auto"/>
              <w:jc w:val="center"/>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группа</w:t>
            </w:r>
          </w:p>
        </w:tc>
        <w:tc>
          <w:tcPr>
            <w:tcW w:w="7483" w:type="dxa"/>
            <w:shd w:val="clear" w:color="auto" w:fill="auto"/>
          </w:tcPr>
          <w:p w:rsidR="006937F1" w:rsidRPr="006937F1" w:rsidRDefault="006937F1" w:rsidP="006937F1">
            <w:pPr>
              <w:spacing w:after="0" w:line="240" w:lineRule="auto"/>
              <w:jc w:val="center"/>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Развивающие задачи</w:t>
            </w:r>
          </w:p>
        </w:tc>
      </w:tr>
      <w:tr w:rsidR="006937F1" w:rsidRPr="006937F1" w:rsidTr="00977F68">
        <w:tc>
          <w:tcPr>
            <w:tcW w:w="2088"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Вторая младшая группа</w:t>
            </w:r>
          </w:p>
        </w:tc>
        <w:tc>
          <w:tcPr>
            <w:tcW w:w="7483"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sz w:val="24"/>
                <w:szCs w:val="24"/>
                <w:lang w:eastAsia="ru-RU"/>
              </w:rPr>
              <w:t>Развивать навыки диалогического общения.</w:t>
            </w:r>
          </w:p>
        </w:tc>
      </w:tr>
      <w:tr w:rsidR="006937F1" w:rsidRPr="006937F1" w:rsidTr="00977F68">
        <w:tc>
          <w:tcPr>
            <w:tcW w:w="2088"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Средняя группа</w:t>
            </w:r>
          </w:p>
        </w:tc>
        <w:tc>
          <w:tcPr>
            <w:tcW w:w="7483"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sz w:val="24"/>
                <w:szCs w:val="24"/>
                <w:lang w:eastAsia="ru-RU"/>
              </w:rPr>
              <w:t>Развивать навыки диалогического общения. Учить отражать в речи жизненные ситуации, целостные сюжетные, изображенные на картинках, происходящие в повседневной жизни, описанные в тексте, причинно-следственные связи и зависимости между объектами и явлениями, противоречия в повседневной практике, в мире физических явлений, эмоциональное отношение к героям; давать эмоциональную оценку героям литературных произведений и мотивировать ее, опираясь на причинно-следственные связи описанных событий, выражать в речи сочувствие и сопереживание положительным героям.</w:t>
            </w:r>
          </w:p>
        </w:tc>
      </w:tr>
      <w:tr w:rsidR="006937F1" w:rsidRPr="006937F1" w:rsidTr="00977F68">
        <w:tc>
          <w:tcPr>
            <w:tcW w:w="2088"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Старшая группа</w:t>
            </w:r>
          </w:p>
        </w:tc>
        <w:tc>
          <w:tcPr>
            <w:tcW w:w="7483"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sz w:val="24"/>
                <w:szCs w:val="24"/>
                <w:lang w:eastAsia="ru-RU"/>
              </w:rPr>
              <w:t>Развивать навыки диалогического общения. Учить объяснять некоторые зависимости, задавать вопросы причинно- следственного характера, формулировать выводы, отражать в речи эмоциональные состояния, моральные и этические оценки. Формировать умение точно выражать свои мысли.</w:t>
            </w:r>
          </w:p>
        </w:tc>
      </w:tr>
      <w:tr w:rsidR="006937F1" w:rsidRPr="006937F1" w:rsidTr="00977F68">
        <w:tc>
          <w:tcPr>
            <w:tcW w:w="2088"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Подготовительная группа</w:t>
            </w:r>
          </w:p>
        </w:tc>
        <w:tc>
          <w:tcPr>
            <w:tcW w:w="7483"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sz w:val="24"/>
                <w:szCs w:val="24"/>
                <w:lang w:eastAsia="ru-RU"/>
              </w:rPr>
              <w:t>Развивать навыки диалогического общения. Учить отражать в речи суть происходящего, устанавливать причинно- следственные связи, формулировать разнообразные вопросы причинно- 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 формировать в речи познавательные задачи.</w:t>
            </w:r>
          </w:p>
        </w:tc>
      </w:tr>
    </w:tbl>
    <w:p w:rsidR="006937F1" w:rsidRPr="006937F1" w:rsidRDefault="006937F1" w:rsidP="006937F1">
      <w:pPr>
        <w:spacing w:after="0" w:line="360" w:lineRule="auto"/>
        <w:jc w:val="both"/>
        <w:rPr>
          <w:rFonts w:ascii="Times New Roman" w:eastAsia="Times New Roman" w:hAnsi="Times New Roman" w:cs="Times New Roman"/>
          <w:color w:val="000000"/>
          <w:sz w:val="28"/>
          <w:szCs w:val="28"/>
          <w:lang w:eastAsia="ru-RU"/>
        </w:rPr>
      </w:pPr>
    </w:p>
    <w:p w:rsidR="006937F1" w:rsidRPr="006937F1" w:rsidRDefault="006937F1" w:rsidP="006937F1">
      <w:pPr>
        <w:spacing w:after="0" w:line="360" w:lineRule="auto"/>
        <w:jc w:val="both"/>
        <w:rPr>
          <w:rFonts w:ascii="Times New Roman" w:eastAsia="Times New Roman" w:hAnsi="Times New Roman" w:cs="Times New Roman"/>
          <w:color w:val="000000"/>
          <w:sz w:val="28"/>
          <w:szCs w:val="28"/>
          <w:lang w:eastAsia="ru-RU"/>
        </w:rPr>
      </w:pPr>
    </w:p>
    <w:p w:rsidR="006937F1" w:rsidRPr="006937F1" w:rsidRDefault="006937F1" w:rsidP="006937F1">
      <w:pPr>
        <w:spacing w:after="0"/>
        <w:jc w:val="center"/>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b/>
          <w:sz w:val="28"/>
          <w:szCs w:val="28"/>
          <w:lang w:eastAsia="ru-RU"/>
        </w:rPr>
        <w:t>2.4. Психологическое сопровождение образовательной области «Художественно-эстетическое развитие»</w:t>
      </w:r>
    </w:p>
    <w:p w:rsidR="006937F1" w:rsidRPr="006937F1" w:rsidRDefault="006937F1" w:rsidP="006937F1">
      <w:pPr>
        <w:spacing w:after="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8085"/>
      </w:tblGrid>
      <w:tr w:rsidR="006937F1" w:rsidRPr="006937F1" w:rsidTr="00977F68">
        <w:tc>
          <w:tcPr>
            <w:tcW w:w="2103" w:type="dxa"/>
            <w:shd w:val="clear" w:color="auto" w:fill="auto"/>
          </w:tcPr>
          <w:p w:rsidR="006937F1" w:rsidRPr="006937F1" w:rsidRDefault="006937F1" w:rsidP="006937F1">
            <w:pPr>
              <w:spacing w:after="0" w:line="240" w:lineRule="auto"/>
              <w:jc w:val="center"/>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bCs/>
                <w:color w:val="000000"/>
                <w:sz w:val="24"/>
                <w:szCs w:val="24"/>
                <w:lang w:eastAsia="ru-RU"/>
              </w:rPr>
              <w:t xml:space="preserve">Группа </w:t>
            </w:r>
          </w:p>
        </w:tc>
        <w:tc>
          <w:tcPr>
            <w:tcW w:w="8085" w:type="dxa"/>
            <w:shd w:val="clear" w:color="auto" w:fill="auto"/>
          </w:tcPr>
          <w:p w:rsidR="006937F1" w:rsidRPr="006937F1" w:rsidRDefault="006937F1" w:rsidP="006937F1">
            <w:pPr>
              <w:spacing w:after="0" w:line="240" w:lineRule="auto"/>
              <w:jc w:val="center"/>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bCs/>
                <w:color w:val="000000"/>
                <w:sz w:val="24"/>
                <w:szCs w:val="24"/>
                <w:lang w:eastAsia="ru-RU"/>
              </w:rPr>
              <w:t>Развивающие задачи</w:t>
            </w:r>
          </w:p>
        </w:tc>
      </w:tr>
      <w:tr w:rsidR="006937F1" w:rsidRPr="006937F1" w:rsidTr="00977F68">
        <w:tc>
          <w:tcPr>
            <w:tcW w:w="2103" w:type="dxa"/>
            <w:shd w:val="clear" w:color="auto" w:fill="auto"/>
          </w:tcPr>
          <w:p w:rsidR="006937F1" w:rsidRPr="006937F1" w:rsidRDefault="006937F1" w:rsidP="006937F1">
            <w:pPr>
              <w:spacing w:after="0" w:line="240" w:lineRule="auto"/>
              <w:jc w:val="center"/>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bCs/>
                <w:color w:val="000000"/>
                <w:sz w:val="24"/>
                <w:szCs w:val="24"/>
                <w:lang w:eastAsia="ru-RU"/>
              </w:rPr>
              <w:t>Вторая младшая группа</w:t>
            </w:r>
          </w:p>
        </w:tc>
        <w:tc>
          <w:tcPr>
            <w:tcW w:w="8085" w:type="dxa"/>
            <w:shd w:val="clear" w:color="auto" w:fill="auto"/>
          </w:tcPr>
          <w:p w:rsidR="006937F1" w:rsidRPr="006937F1" w:rsidRDefault="006937F1" w:rsidP="006937F1">
            <w:pPr>
              <w:spacing w:after="0" w:line="240" w:lineRule="auto"/>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sz w:val="24"/>
                <w:szCs w:val="24"/>
                <w:lang w:eastAsia="ru-RU"/>
              </w:rPr>
              <w:t xml:space="preserve">Вызывать радость при восприятии произведений изобразительного искусства, художественных произведений, поддерживать стремление интересоваться ими, любоваться красивым. Формировать умения замечать отдельные средства художественной выразительности, давать простые эмоциональные оценки, замечать данные произведения в повседневной жизни, непосредственном окружении. Развивать способность принимать задачу взрослого создать что-то определенное, подчинять ей свои усилия; до начала деятельности определять, что будет создавать; реализовывать замысел. Вызывать радость при восприятии музыкальных произведений. Поддерживать интерес к разным видам музыкальной деятельности, стремление участвовать в ней, действовать под музыку в соответствии с ее настроением, обыгрывать музыкальные образы, подражать действиям взрослого под музыку. Формировать умения ритмично двигаться, топать, </w:t>
            </w:r>
            <w:r w:rsidRPr="006937F1">
              <w:rPr>
                <w:rFonts w:ascii="Times New Roman" w:eastAsia="Times New Roman" w:hAnsi="Times New Roman" w:cs="Times New Roman"/>
                <w:sz w:val="24"/>
                <w:szCs w:val="24"/>
                <w:lang w:eastAsia="ru-RU"/>
              </w:rPr>
              <w:lastRenderedPageBreak/>
              <w:t>хлопать в ладоши под музыку, реагировать движениями на изменение громкости, темпа и ритма музыки.</w:t>
            </w:r>
          </w:p>
        </w:tc>
      </w:tr>
      <w:tr w:rsidR="006937F1" w:rsidRPr="006937F1" w:rsidTr="00977F68">
        <w:tc>
          <w:tcPr>
            <w:tcW w:w="2103" w:type="dxa"/>
            <w:shd w:val="clear" w:color="auto" w:fill="auto"/>
          </w:tcPr>
          <w:p w:rsidR="006937F1" w:rsidRPr="006937F1" w:rsidRDefault="006937F1" w:rsidP="006937F1">
            <w:pPr>
              <w:spacing w:after="0" w:line="240" w:lineRule="auto"/>
              <w:jc w:val="center"/>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bCs/>
                <w:color w:val="000000"/>
                <w:sz w:val="24"/>
                <w:szCs w:val="24"/>
                <w:lang w:eastAsia="ru-RU"/>
              </w:rPr>
              <w:lastRenderedPageBreak/>
              <w:t>Средняя группа</w:t>
            </w:r>
          </w:p>
        </w:tc>
        <w:tc>
          <w:tcPr>
            <w:tcW w:w="8085" w:type="dxa"/>
            <w:shd w:val="clear" w:color="auto" w:fill="auto"/>
          </w:tcPr>
          <w:p w:rsidR="006937F1" w:rsidRPr="006937F1" w:rsidRDefault="006937F1" w:rsidP="006937F1">
            <w:pPr>
              <w:spacing w:after="0" w:line="240" w:lineRule="auto"/>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sz w:val="24"/>
                <w:szCs w:val="24"/>
                <w:lang w:eastAsia="ru-RU"/>
              </w:rPr>
              <w:t>Формировать устойчивый интерес к прекрасному; умение отражать в речи свои переживания, соотносить воспринятое со своим опытом, знаниями, переживаниями, представлениями, любоваться красивым, замечать средства художественной выразительности, давать эмоционально- эстетические оценки, мотивировать их, замечать прекрасное в повседневной жизни, в непосредственном окружении, общаться по поводу воспринятого, принимать задачу взрослого создавать что-то определенное, подчинять ей свои усилия, до начала деятельности достаточно развернуто формулировать замысел, развивать замысел в процессе деятельности, реализовывать замысел. Стимулировать чувство радости, удовольствия при восприятии прекрасного. Формировать устойчивый интерес ко всем видам музыкальной деятельности; умения внимательно и заинтересованно слушать музыкальное произведение, замечать его настроение, следить за динамикой музыкального образа, самостоятельно рассуждать, отвечая на вопросы о содержании и средствах выразительности музыкального произведения, образно передавать музыкальные образы в музыкально-ритмических движениях и пении, передавать музыкальный ритм.</w:t>
            </w:r>
          </w:p>
        </w:tc>
      </w:tr>
      <w:tr w:rsidR="006937F1" w:rsidRPr="006937F1" w:rsidTr="00977F68">
        <w:tc>
          <w:tcPr>
            <w:tcW w:w="2103" w:type="dxa"/>
            <w:shd w:val="clear" w:color="auto" w:fill="auto"/>
          </w:tcPr>
          <w:p w:rsidR="006937F1" w:rsidRPr="006937F1" w:rsidRDefault="006937F1" w:rsidP="006937F1">
            <w:pPr>
              <w:spacing w:after="0" w:line="240" w:lineRule="auto"/>
              <w:jc w:val="center"/>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bCs/>
                <w:color w:val="000000"/>
                <w:sz w:val="24"/>
                <w:szCs w:val="24"/>
                <w:lang w:eastAsia="ru-RU"/>
              </w:rPr>
              <w:t>Старшая группа</w:t>
            </w:r>
          </w:p>
        </w:tc>
        <w:tc>
          <w:tcPr>
            <w:tcW w:w="8085" w:type="dxa"/>
            <w:shd w:val="clear" w:color="auto" w:fill="auto"/>
          </w:tcPr>
          <w:p w:rsidR="006937F1" w:rsidRPr="006937F1" w:rsidRDefault="006937F1" w:rsidP="006937F1">
            <w:pPr>
              <w:spacing w:after="0" w:line="240" w:lineRule="auto"/>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sz w:val="24"/>
                <w:szCs w:val="24"/>
                <w:lang w:eastAsia="ru-RU"/>
              </w:rPr>
              <w:t>Стимулировать яркие, глубокие переживания при восприятии художественных произведений. Формировать умения выразительно отражать образы художественных произведений, творчески используя речевые и неречевые средства, в том числе эпитеты, сравнения, метафоры, движения, позы, мимику, интонацию; рассказывать о своих эмоциональных переживаниях. Замечать и понимать эмоциональные проявления в разных жанрах произведений; понимать средства выразительности, используемые авторами произведений для передачи эмоций. Развивать творческое отношение к действительности; способность создавать и воплощать замысел, развернуто формулировать его до начала деятельности, совершенствовать в процессе изображения, отбирать средства в соответствии с замыслом. Развивать устойчивый интерес к разным видам музыкальной деятельности; творческое отношение к исполнительству; умения создавать выразительные оригинальные образы, передавать настроение, импровизировать в разных видах музыкальной деятельности. Формировать умения понимать и развернуто объяснять смену настроения в музыкальном произведении, динамику музыкального образа и средства его воплощения; выполнять движения качественно, самостоятельно, технично, ритмично, выразительно; осуществлять самоконтроль.</w:t>
            </w:r>
          </w:p>
        </w:tc>
      </w:tr>
      <w:tr w:rsidR="006937F1" w:rsidRPr="006937F1" w:rsidTr="00977F68">
        <w:tc>
          <w:tcPr>
            <w:tcW w:w="2103" w:type="dxa"/>
            <w:shd w:val="clear" w:color="auto" w:fill="auto"/>
          </w:tcPr>
          <w:p w:rsidR="006937F1" w:rsidRPr="006937F1" w:rsidRDefault="006937F1" w:rsidP="006937F1">
            <w:pPr>
              <w:spacing w:after="0" w:line="240" w:lineRule="auto"/>
              <w:jc w:val="center"/>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bCs/>
                <w:color w:val="000000"/>
                <w:sz w:val="24"/>
                <w:szCs w:val="24"/>
                <w:lang w:eastAsia="ru-RU"/>
              </w:rPr>
              <w:t>Подготовительная группа</w:t>
            </w:r>
          </w:p>
        </w:tc>
        <w:tc>
          <w:tcPr>
            <w:tcW w:w="8085" w:type="dxa"/>
            <w:shd w:val="clear" w:color="auto" w:fill="auto"/>
          </w:tcPr>
          <w:p w:rsidR="006937F1" w:rsidRPr="006937F1" w:rsidRDefault="006937F1" w:rsidP="006937F1">
            <w:pPr>
              <w:spacing w:after="0" w:line="240" w:lineRule="auto"/>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sz w:val="24"/>
                <w:szCs w:val="24"/>
                <w:lang w:eastAsia="ru-RU"/>
              </w:rPr>
              <w:t xml:space="preserve">Формировать умения использовать критерии эмоционально-эстетической оценки произведений, подробно анализировать произведения, высказывать свои эмоционально-эстетические суждения и аргументировать их; адекватно, ярко, глубоко реагировать на произведения; рассказывать о своих эмоциональных переживаниях; понимать средства выразительности, используемые авторами произведений для передачи эмоций; создавать оригинальные замыслы, выразительно отражать художественные образы в разных видах деятельности; развернуто формулировать замысел до начала деятельности, совершенствовать его в процессе изображения, отбирать средства в соответствии с замыслом, воплощать его в соответствии с содержанием запланированного, творчески преобразовывать знакомые способы художественно-творческой деятельности. Стимулировать потребность в творческом самовыражении. Развивать устойчивый интерес к разным видам музыкальной деятельности. Формировать умения определять жанр музыкального произведения;  понимать и объяснять смену настроения </w:t>
            </w:r>
            <w:r w:rsidRPr="006937F1">
              <w:rPr>
                <w:rFonts w:ascii="Times New Roman" w:eastAsia="Times New Roman" w:hAnsi="Times New Roman" w:cs="Times New Roman"/>
                <w:sz w:val="24"/>
                <w:szCs w:val="24"/>
                <w:lang w:eastAsia="ru-RU"/>
              </w:rPr>
              <w:lastRenderedPageBreak/>
              <w:t>в музыкальном произведении, динамику музыкального образа и средства его воплощения; выполнять движения, в том числе со сложным ритмическим рисунком, качественно, самостоятельно, технично, ритмично, выразительно; осуществлять самоконтроль, создавать выразительные оригинальные музыкальные образы, передавать настроение, нюансировать музыкальные произведения, импровизировать с использованием специфического «языка музыки»; согласовывать свои действия с действиями других детей в коллективных формах музыкальной деятельности. Поощрять стремление совершенствовать свое исполнительство; получать знания в отношении жанров, средств выразительности, композиторов и исполнителей; задавать соответствующие вопросы взрослому.</w:t>
            </w:r>
          </w:p>
        </w:tc>
      </w:tr>
    </w:tbl>
    <w:p w:rsidR="006937F1" w:rsidRPr="006937F1" w:rsidRDefault="006937F1" w:rsidP="006937F1">
      <w:pPr>
        <w:spacing w:after="0"/>
        <w:jc w:val="center"/>
        <w:rPr>
          <w:rFonts w:ascii="Times New Roman" w:eastAsia="Times New Roman" w:hAnsi="Times New Roman" w:cs="Times New Roman"/>
          <w:b/>
          <w:bCs/>
          <w:color w:val="000000"/>
          <w:sz w:val="28"/>
          <w:szCs w:val="28"/>
          <w:lang w:eastAsia="ru-RU"/>
        </w:rPr>
      </w:pPr>
    </w:p>
    <w:p w:rsidR="006937F1" w:rsidRPr="006937F1" w:rsidRDefault="006937F1" w:rsidP="006937F1">
      <w:pPr>
        <w:spacing w:after="0" w:line="360" w:lineRule="auto"/>
        <w:jc w:val="center"/>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b/>
          <w:sz w:val="28"/>
          <w:szCs w:val="28"/>
          <w:lang w:eastAsia="ru-RU"/>
        </w:rPr>
        <w:t>2.5. Психологическое сопровождение образовательной области «Физическое развитие»</w:t>
      </w:r>
    </w:p>
    <w:p w:rsidR="006937F1" w:rsidRPr="006937F1" w:rsidRDefault="006937F1" w:rsidP="006937F1">
      <w:pPr>
        <w:spacing w:after="0" w:line="36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7483"/>
      </w:tblGrid>
      <w:tr w:rsidR="006937F1" w:rsidRPr="006937F1" w:rsidTr="00977F68">
        <w:tc>
          <w:tcPr>
            <w:tcW w:w="2088"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bCs/>
                <w:color w:val="000000"/>
                <w:sz w:val="24"/>
                <w:szCs w:val="24"/>
                <w:lang w:eastAsia="ru-RU"/>
              </w:rPr>
              <w:t>Группа</w:t>
            </w:r>
          </w:p>
        </w:tc>
        <w:tc>
          <w:tcPr>
            <w:tcW w:w="7483" w:type="dxa"/>
            <w:shd w:val="clear" w:color="auto" w:fill="auto"/>
          </w:tcPr>
          <w:p w:rsidR="006937F1" w:rsidRPr="006937F1" w:rsidRDefault="006937F1" w:rsidP="006937F1">
            <w:pPr>
              <w:spacing w:after="0" w:line="240" w:lineRule="auto"/>
              <w:jc w:val="center"/>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bCs/>
                <w:color w:val="000000"/>
                <w:sz w:val="24"/>
                <w:szCs w:val="24"/>
                <w:lang w:eastAsia="ru-RU"/>
              </w:rPr>
              <w:t>Развивающие задачи</w:t>
            </w:r>
          </w:p>
        </w:tc>
      </w:tr>
      <w:tr w:rsidR="006937F1" w:rsidRPr="006937F1" w:rsidTr="00977F68">
        <w:tc>
          <w:tcPr>
            <w:tcW w:w="2088"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bCs/>
                <w:color w:val="000000"/>
                <w:sz w:val="24"/>
                <w:szCs w:val="24"/>
                <w:lang w:eastAsia="ru-RU"/>
              </w:rPr>
              <w:t>Вторая младшая группа</w:t>
            </w:r>
          </w:p>
        </w:tc>
        <w:tc>
          <w:tcPr>
            <w:tcW w:w="7483"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sz w:val="24"/>
                <w:szCs w:val="24"/>
                <w:lang w:eastAsia="ru-RU"/>
              </w:rPr>
              <w:t>Развивать целенаправленность движений. Формировать умения выполнять движения точно, координировано; управлять своим телом; подражать движениям, которые демонстрирует взрослый; принимать задачу научиться движению, понимать простые речевые инструкции. Создавать и закреплять целостное психосоматическое состояние. Создавать условия для удовлетворения сенсомоторной потребности.</w:t>
            </w:r>
          </w:p>
        </w:tc>
      </w:tr>
      <w:tr w:rsidR="006937F1" w:rsidRPr="006937F1" w:rsidTr="00977F68">
        <w:tc>
          <w:tcPr>
            <w:tcW w:w="2088"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bCs/>
                <w:color w:val="000000"/>
                <w:sz w:val="24"/>
                <w:szCs w:val="24"/>
                <w:lang w:eastAsia="ru-RU"/>
              </w:rPr>
              <w:t>Средняя группа</w:t>
            </w:r>
          </w:p>
        </w:tc>
        <w:tc>
          <w:tcPr>
            <w:tcW w:w="7483"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sz w:val="24"/>
                <w:szCs w:val="24"/>
                <w:lang w:eastAsia="ru-RU"/>
              </w:rPr>
            </w:pPr>
            <w:r w:rsidRPr="006937F1">
              <w:rPr>
                <w:rFonts w:ascii="Times New Roman" w:eastAsia="Times New Roman" w:hAnsi="Times New Roman" w:cs="Times New Roman"/>
                <w:sz w:val="24"/>
                <w:szCs w:val="24"/>
                <w:lang w:eastAsia="ru-RU"/>
              </w:rPr>
              <w:t>Формировать умения совершать точные прицельные движения руками, дифференцировать движения правой и левой руки, дифференцировать ведущую руку; точно выполнять мелкомоторные движения, действуя с предметами, в том числе мелкими; согласовывать свои движения с движениями других детей, ориентироваться на заданный темп движений, менять темп движения по сигналу, передавать в движении заданный ритм. Развивать элементы контроля за своими движениями и движениями сверстников. Стимулировать стремление качественно выполнять действия. Создавать и закреплять целостное психосоматическое состояние. Создавать условия для удовлетворения сенсомоторной потребности.</w:t>
            </w:r>
          </w:p>
          <w:p w:rsidR="006937F1" w:rsidRPr="006937F1" w:rsidRDefault="006937F1" w:rsidP="006937F1">
            <w:pPr>
              <w:spacing w:after="0" w:line="240" w:lineRule="auto"/>
              <w:jc w:val="both"/>
              <w:rPr>
                <w:rFonts w:ascii="Times New Roman" w:eastAsia="Times New Roman" w:hAnsi="Times New Roman" w:cs="Times New Roman"/>
                <w:bCs/>
                <w:color w:val="000000"/>
                <w:sz w:val="24"/>
                <w:szCs w:val="24"/>
                <w:lang w:eastAsia="ru-RU"/>
              </w:rPr>
            </w:pPr>
          </w:p>
        </w:tc>
      </w:tr>
      <w:tr w:rsidR="006937F1" w:rsidRPr="006937F1" w:rsidTr="00977F68">
        <w:tc>
          <w:tcPr>
            <w:tcW w:w="2088"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bCs/>
                <w:color w:val="000000"/>
                <w:sz w:val="24"/>
                <w:szCs w:val="24"/>
                <w:lang w:eastAsia="ru-RU"/>
              </w:rPr>
              <w:t>Старшая группа</w:t>
            </w:r>
          </w:p>
        </w:tc>
        <w:tc>
          <w:tcPr>
            <w:tcW w:w="7483"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sz w:val="24"/>
                <w:szCs w:val="24"/>
                <w:lang w:eastAsia="ru-RU"/>
              </w:rPr>
            </w:pPr>
            <w:r w:rsidRPr="006937F1">
              <w:rPr>
                <w:rFonts w:ascii="Times New Roman" w:eastAsia="Times New Roman" w:hAnsi="Times New Roman" w:cs="Times New Roman"/>
                <w:sz w:val="24"/>
                <w:szCs w:val="24"/>
                <w:lang w:eastAsia="ru-RU"/>
              </w:rPr>
              <w:t>Формировать умения точно выполнять разнообразные прицельные движения, действовать сопряжено и поочередно правой и левой рукой. Создавать и закреплять целостное психосоматическое состояние. Создавать условия для удовлетворения сенсомоторной потребности.</w:t>
            </w:r>
          </w:p>
        </w:tc>
      </w:tr>
      <w:tr w:rsidR="006937F1" w:rsidRPr="006937F1" w:rsidTr="00977F68">
        <w:tc>
          <w:tcPr>
            <w:tcW w:w="2088"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bCs/>
                <w:color w:val="000000"/>
                <w:sz w:val="24"/>
                <w:szCs w:val="24"/>
                <w:lang w:eastAsia="ru-RU"/>
              </w:rPr>
              <w:t>Подготовительная группа</w:t>
            </w:r>
          </w:p>
        </w:tc>
        <w:tc>
          <w:tcPr>
            <w:tcW w:w="7483" w:type="dxa"/>
            <w:shd w:val="clear" w:color="auto" w:fill="auto"/>
          </w:tcPr>
          <w:p w:rsidR="006937F1" w:rsidRPr="006937F1" w:rsidRDefault="006937F1" w:rsidP="006937F1">
            <w:pPr>
              <w:spacing w:after="0" w:line="240" w:lineRule="auto"/>
              <w:jc w:val="both"/>
              <w:rPr>
                <w:rFonts w:ascii="Times New Roman" w:eastAsia="Times New Roman" w:hAnsi="Times New Roman" w:cs="Times New Roman"/>
                <w:bCs/>
                <w:color w:val="000000"/>
                <w:sz w:val="24"/>
                <w:szCs w:val="24"/>
                <w:lang w:eastAsia="ru-RU"/>
              </w:rPr>
            </w:pPr>
            <w:r w:rsidRPr="006937F1">
              <w:rPr>
                <w:rFonts w:ascii="Times New Roman" w:eastAsia="Times New Roman" w:hAnsi="Times New Roman" w:cs="Times New Roman"/>
                <w:sz w:val="24"/>
                <w:szCs w:val="24"/>
                <w:lang w:eastAsia="ru-RU"/>
              </w:rPr>
              <w:t>Формировать точные, четкие и координированные мелкомоторные движения, как знакомые, так и новые, по показу и инструкции; умения последовательно выполнять сложные движения по образцу, словесной инструкции, плану, создавать творческое сочетание. Развивать двигательное воображение. Создавать и закреплять целостное психосоматическое состояние. Создавать условия для удовлетворения сенсомоторной потребности.</w:t>
            </w:r>
          </w:p>
        </w:tc>
      </w:tr>
    </w:tbl>
    <w:p w:rsidR="006937F1" w:rsidRPr="006937F1" w:rsidRDefault="006937F1" w:rsidP="006937F1">
      <w:pPr>
        <w:spacing w:after="0" w:line="240" w:lineRule="auto"/>
        <w:rPr>
          <w:rFonts w:ascii="Times New Roman" w:eastAsia="Times New Roman" w:hAnsi="Times New Roman" w:cs="Times New Roman"/>
          <w:b/>
          <w:bCs/>
          <w:color w:val="000000"/>
          <w:sz w:val="28"/>
          <w:szCs w:val="28"/>
          <w:lang w:eastAsia="ru-RU"/>
        </w:rPr>
      </w:pPr>
    </w:p>
    <w:p w:rsidR="006937F1" w:rsidRPr="006937F1" w:rsidRDefault="006937F1" w:rsidP="006937F1">
      <w:pPr>
        <w:spacing w:after="0" w:line="240" w:lineRule="auto"/>
        <w:rPr>
          <w:rFonts w:ascii="Times New Roman" w:eastAsia="Times New Roman" w:hAnsi="Times New Roman" w:cs="Times New Roman"/>
          <w:b/>
          <w:bCs/>
          <w:color w:val="000000"/>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b/>
          <w:sz w:val="28"/>
          <w:szCs w:val="28"/>
          <w:lang w:eastAsia="ru-RU"/>
        </w:rPr>
        <w:lastRenderedPageBreak/>
        <w:t>2.6.  Календарно-тематическое  планирование работы</w:t>
      </w: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b/>
          <w:sz w:val="28"/>
          <w:szCs w:val="28"/>
          <w:lang w:eastAsia="ru-RU"/>
        </w:rPr>
        <w:t>педагога-психолога</w:t>
      </w: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b/>
          <w:sz w:val="28"/>
          <w:szCs w:val="28"/>
          <w:lang w:eastAsia="ru-RU"/>
        </w:rPr>
        <w:t>2.7.  Взаимодействие педагога-психолога с педагогами ДОУ</w:t>
      </w: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b/>
          <w:sz w:val="28"/>
          <w:szCs w:val="28"/>
          <w:lang w:eastAsia="ru-RU"/>
        </w:rPr>
        <w:t xml:space="preserve">2.8. Система работы с родителями воспитанников </w:t>
      </w: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4"/>
          <w:szCs w:val="24"/>
          <w:lang w:eastAsia="ru-RU"/>
        </w:rPr>
      </w:pPr>
    </w:p>
    <w:p w:rsidR="006937F1" w:rsidRPr="006937F1" w:rsidRDefault="006937F1" w:rsidP="006937F1">
      <w:pPr>
        <w:spacing w:after="0" w:line="360" w:lineRule="auto"/>
        <w:jc w:val="center"/>
        <w:rPr>
          <w:rFonts w:ascii="Times New Roman" w:eastAsia="Times New Roman" w:hAnsi="Times New Roman" w:cs="Times New Roman"/>
          <w:i/>
          <w:sz w:val="28"/>
          <w:szCs w:val="28"/>
          <w:lang w:eastAsia="ru-RU"/>
        </w:rPr>
      </w:pPr>
    </w:p>
    <w:p w:rsidR="006937F1" w:rsidRPr="006937F1" w:rsidRDefault="006937F1" w:rsidP="006937F1">
      <w:pPr>
        <w:spacing w:after="0" w:line="36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36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4"/>
          <w:szCs w:val="24"/>
          <w:lang w:eastAsia="ru-RU"/>
        </w:rPr>
      </w:pPr>
    </w:p>
    <w:p w:rsidR="006937F1" w:rsidRPr="006937F1" w:rsidRDefault="006937F1" w:rsidP="006937F1">
      <w:pPr>
        <w:spacing w:after="0" w:line="240" w:lineRule="auto"/>
        <w:rPr>
          <w:rFonts w:ascii="Times New Roman" w:eastAsia="Times New Roman" w:hAnsi="Times New Roman" w:cs="Times New Roman"/>
          <w:color w:val="000000"/>
          <w:sz w:val="28"/>
          <w:szCs w:val="28"/>
          <w:lang w:eastAsia="ru-RU"/>
        </w:rPr>
      </w:pPr>
    </w:p>
    <w:p w:rsidR="006937F1" w:rsidRPr="006937F1" w:rsidRDefault="006937F1" w:rsidP="006937F1">
      <w:pPr>
        <w:spacing w:after="0" w:line="360" w:lineRule="auto"/>
        <w:rPr>
          <w:rFonts w:ascii="Times New Roman" w:eastAsia="Times New Roman" w:hAnsi="Times New Roman" w:cs="Times New Roman"/>
          <w:b/>
          <w:color w:val="000000"/>
          <w:sz w:val="28"/>
          <w:szCs w:val="28"/>
          <w:lang w:eastAsia="ru-RU"/>
        </w:rPr>
      </w:pPr>
    </w:p>
    <w:p w:rsidR="006937F1" w:rsidRPr="006937F1" w:rsidRDefault="006937F1" w:rsidP="006937F1">
      <w:pPr>
        <w:spacing w:after="0" w:line="360" w:lineRule="auto"/>
        <w:rPr>
          <w:rFonts w:ascii="Times New Roman" w:eastAsia="Times New Roman" w:hAnsi="Times New Roman" w:cs="Times New Roman"/>
          <w:b/>
          <w:color w:val="000000"/>
          <w:sz w:val="28"/>
          <w:szCs w:val="28"/>
          <w:lang w:eastAsia="ru-RU"/>
        </w:rPr>
      </w:pPr>
    </w:p>
    <w:p w:rsidR="006937F1" w:rsidRPr="006937F1" w:rsidRDefault="006937F1" w:rsidP="006937F1">
      <w:pPr>
        <w:spacing w:after="0" w:line="360" w:lineRule="auto"/>
        <w:rPr>
          <w:rFonts w:ascii="Times New Roman" w:eastAsia="Times New Roman" w:hAnsi="Times New Roman" w:cs="Times New Roman"/>
          <w:b/>
          <w:color w:val="000000"/>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i/>
          <w:color w:val="000000"/>
          <w:sz w:val="28"/>
          <w:szCs w:val="28"/>
          <w:lang w:eastAsia="ru-RU"/>
        </w:rPr>
      </w:pPr>
    </w:p>
    <w:p w:rsidR="006937F1" w:rsidRPr="006937F1" w:rsidRDefault="006937F1" w:rsidP="006937F1">
      <w:pPr>
        <w:spacing w:after="0"/>
        <w:jc w:val="center"/>
        <w:rPr>
          <w:rFonts w:ascii="Times New Roman" w:eastAsia="Times New Roman" w:hAnsi="Times New Roman" w:cs="Times New Roman"/>
          <w:b/>
          <w:sz w:val="28"/>
          <w:szCs w:val="28"/>
          <w:lang w:eastAsia="ru-RU"/>
        </w:rPr>
      </w:pPr>
    </w:p>
    <w:p w:rsidR="006937F1" w:rsidRPr="006937F1" w:rsidRDefault="006937F1" w:rsidP="006937F1">
      <w:pPr>
        <w:spacing w:after="0"/>
        <w:jc w:val="center"/>
        <w:rPr>
          <w:rFonts w:ascii="Times New Roman" w:eastAsia="Times New Roman" w:hAnsi="Times New Roman" w:cs="Times New Roman"/>
          <w:b/>
          <w:sz w:val="28"/>
          <w:szCs w:val="28"/>
          <w:lang w:eastAsia="ru-RU"/>
        </w:rPr>
      </w:pPr>
    </w:p>
    <w:p w:rsidR="006937F1" w:rsidRPr="006937F1" w:rsidRDefault="006937F1" w:rsidP="006937F1">
      <w:pPr>
        <w:spacing w:after="0"/>
        <w:jc w:val="center"/>
        <w:rPr>
          <w:rFonts w:ascii="Times New Roman" w:eastAsia="Times New Roman" w:hAnsi="Times New Roman" w:cs="Times New Roman"/>
          <w:b/>
          <w:sz w:val="28"/>
          <w:szCs w:val="28"/>
          <w:lang w:eastAsia="ru-RU"/>
        </w:rPr>
      </w:pPr>
    </w:p>
    <w:p w:rsidR="006937F1" w:rsidRPr="006937F1" w:rsidRDefault="006937F1" w:rsidP="006937F1">
      <w:pPr>
        <w:spacing w:after="0"/>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i/>
          <w:sz w:val="32"/>
          <w:szCs w:val="32"/>
          <w:lang w:eastAsia="ru-RU"/>
        </w:rPr>
      </w:pPr>
    </w:p>
    <w:p w:rsidR="006937F1" w:rsidRPr="006937F1" w:rsidRDefault="006937F1" w:rsidP="006937F1">
      <w:pPr>
        <w:spacing w:after="0" w:line="240" w:lineRule="auto"/>
        <w:rPr>
          <w:rFonts w:ascii="Times New Roman" w:eastAsia="Times New Roman" w:hAnsi="Times New Roman" w:cs="Times New Roman"/>
          <w:i/>
          <w:sz w:val="32"/>
          <w:szCs w:val="32"/>
          <w:lang w:eastAsia="ru-RU"/>
        </w:rPr>
      </w:pPr>
      <w:r w:rsidRPr="006937F1">
        <w:rPr>
          <w:rFonts w:ascii="Times New Roman" w:eastAsia="Times New Roman" w:hAnsi="Times New Roman" w:cs="Times New Roman"/>
          <w:i/>
          <w:sz w:val="32"/>
          <w:szCs w:val="32"/>
          <w:lang w:eastAsia="ru-RU"/>
        </w:rPr>
        <w:t xml:space="preserve">            </w:t>
      </w:r>
    </w:p>
    <w:p w:rsidR="006937F1" w:rsidRPr="006937F1" w:rsidRDefault="006937F1" w:rsidP="006937F1">
      <w:pPr>
        <w:spacing w:after="0" w:line="240" w:lineRule="auto"/>
        <w:rPr>
          <w:rFonts w:ascii="Times New Roman" w:eastAsia="Times New Roman" w:hAnsi="Times New Roman" w:cs="Times New Roman"/>
          <w:i/>
          <w:sz w:val="32"/>
          <w:szCs w:val="32"/>
          <w:lang w:eastAsia="ru-RU"/>
        </w:rPr>
      </w:pPr>
    </w:p>
    <w:p w:rsidR="006937F1" w:rsidRPr="006937F1" w:rsidRDefault="006937F1" w:rsidP="006937F1">
      <w:pPr>
        <w:spacing w:after="0" w:line="240" w:lineRule="auto"/>
        <w:rPr>
          <w:rFonts w:ascii="Times New Roman" w:eastAsia="Times New Roman" w:hAnsi="Times New Roman" w:cs="Times New Roman"/>
          <w:i/>
          <w:sz w:val="32"/>
          <w:szCs w:val="32"/>
          <w:lang w:eastAsia="ru-RU"/>
        </w:rPr>
      </w:pPr>
    </w:p>
    <w:p w:rsidR="006937F1" w:rsidRPr="006937F1" w:rsidRDefault="006937F1" w:rsidP="006937F1">
      <w:pPr>
        <w:spacing w:after="0" w:line="240" w:lineRule="auto"/>
        <w:rPr>
          <w:rFonts w:ascii="Times New Roman" w:eastAsia="Times New Roman" w:hAnsi="Times New Roman" w:cs="Times New Roman"/>
          <w:i/>
          <w:sz w:val="32"/>
          <w:szCs w:val="32"/>
          <w:lang w:eastAsia="ru-RU"/>
        </w:rPr>
      </w:pPr>
    </w:p>
    <w:p w:rsidR="006937F1" w:rsidRPr="006937F1" w:rsidRDefault="006937F1" w:rsidP="006937F1">
      <w:pPr>
        <w:spacing w:after="0" w:line="240" w:lineRule="auto"/>
        <w:rPr>
          <w:rFonts w:ascii="Times New Roman" w:eastAsia="Times New Roman" w:hAnsi="Times New Roman" w:cs="Times New Roman"/>
          <w:i/>
          <w:sz w:val="32"/>
          <w:szCs w:val="32"/>
          <w:lang w:eastAsia="ru-RU"/>
        </w:rPr>
      </w:pPr>
    </w:p>
    <w:p w:rsidR="006937F1" w:rsidRPr="006937F1" w:rsidRDefault="006937F1" w:rsidP="006937F1">
      <w:pPr>
        <w:spacing w:after="0" w:line="360" w:lineRule="auto"/>
        <w:rPr>
          <w:rFonts w:ascii="Times New Roman" w:eastAsia="Times New Roman" w:hAnsi="Times New Roman" w:cs="Times New Roman"/>
          <w:i/>
          <w:sz w:val="32"/>
          <w:szCs w:val="32"/>
          <w:lang w:eastAsia="ru-RU"/>
        </w:rPr>
      </w:pPr>
    </w:p>
    <w:p w:rsidR="006937F1" w:rsidRPr="006937F1" w:rsidRDefault="006937F1" w:rsidP="006937F1">
      <w:pPr>
        <w:spacing w:after="0" w:line="360" w:lineRule="auto"/>
        <w:jc w:val="center"/>
        <w:rPr>
          <w:rFonts w:ascii="Times New Roman" w:eastAsia="Calibri" w:hAnsi="Times New Roman" w:cs="Times New Roman"/>
          <w:b/>
          <w:sz w:val="28"/>
          <w:szCs w:val="28"/>
        </w:rPr>
      </w:pPr>
      <w:r w:rsidRPr="006937F1">
        <w:rPr>
          <w:rFonts w:ascii="Times New Roman" w:eastAsia="Calibri" w:hAnsi="Times New Roman" w:cs="Times New Roman"/>
          <w:b/>
          <w:sz w:val="28"/>
          <w:szCs w:val="28"/>
        </w:rPr>
        <w:t xml:space="preserve"> </w:t>
      </w:r>
    </w:p>
    <w:p w:rsidR="006937F1" w:rsidRPr="006937F1" w:rsidRDefault="006937F1" w:rsidP="006937F1">
      <w:pPr>
        <w:spacing w:after="0" w:line="360" w:lineRule="auto"/>
        <w:jc w:val="center"/>
        <w:rPr>
          <w:rFonts w:ascii="Times New Roman" w:eastAsia="Calibri" w:hAnsi="Times New Roman" w:cs="Times New Roman"/>
          <w:b/>
          <w:sz w:val="28"/>
          <w:szCs w:val="28"/>
        </w:rPr>
      </w:pPr>
    </w:p>
    <w:p w:rsidR="006937F1" w:rsidRPr="006937F1" w:rsidRDefault="006937F1" w:rsidP="006937F1">
      <w:pPr>
        <w:spacing w:after="0" w:line="360" w:lineRule="auto"/>
        <w:jc w:val="center"/>
        <w:rPr>
          <w:rFonts w:ascii="Times New Roman" w:eastAsia="Calibri" w:hAnsi="Times New Roman" w:cs="Times New Roman"/>
          <w:b/>
          <w:sz w:val="28"/>
          <w:szCs w:val="28"/>
        </w:rPr>
      </w:pPr>
    </w:p>
    <w:p w:rsidR="006937F1" w:rsidRPr="006937F1" w:rsidRDefault="006937F1" w:rsidP="006937F1">
      <w:pPr>
        <w:spacing w:after="0" w:line="360" w:lineRule="auto"/>
        <w:jc w:val="center"/>
        <w:rPr>
          <w:rFonts w:ascii="Times New Roman" w:eastAsia="Calibri" w:hAnsi="Times New Roman" w:cs="Times New Roman"/>
          <w:b/>
          <w:sz w:val="28"/>
          <w:szCs w:val="28"/>
        </w:rPr>
      </w:pPr>
    </w:p>
    <w:p w:rsidR="006937F1" w:rsidRPr="006937F1" w:rsidRDefault="006937F1" w:rsidP="006937F1">
      <w:pPr>
        <w:spacing w:after="0" w:line="360" w:lineRule="auto"/>
        <w:jc w:val="center"/>
        <w:rPr>
          <w:rFonts w:ascii="Times New Roman" w:eastAsia="Calibri" w:hAnsi="Times New Roman" w:cs="Times New Roman"/>
          <w:b/>
          <w:sz w:val="28"/>
          <w:szCs w:val="28"/>
        </w:rPr>
      </w:pPr>
    </w:p>
    <w:p w:rsidR="006937F1" w:rsidRPr="006937F1" w:rsidRDefault="006937F1" w:rsidP="006937F1">
      <w:pPr>
        <w:spacing w:after="0" w:line="360" w:lineRule="auto"/>
        <w:jc w:val="center"/>
        <w:rPr>
          <w:rFonts w:ascii="Times New Roman" w:eastAsia="Calibri" w:hAnsi="Times New Roman" w:cs="Times New Roman"/>
          <w:b/>
          <w:sz w:val="28"/>
          <w:szCs w:val="28"/>
        </w:rPr>
      </w:pPr>
    </w:p>
    <w:p w:rsidR="006937F1" w:rsidRPr="006937F1" w:rsidRDefault="006937F1" w:rsidP="006937F1">
      <w:pPr>
        <w:spacing w:after="0" w:line="360" w:lineRule="auto"/>
        <w:jc w:val="center"/>
        <w:rPr>
          <w:rFonts w:ascii="Times New Roman" w:eastAsia="Calibri" w:hAnsi="Times New Roman" w:cs="Times New Roman"/>
          <w:b/>
          <w:sz w:val="28"/>
          <w:szCs w:val="28"/>
        </w:rPr>
      </w:pPr>
    </w:p>
    <w:p w:rsidR="006937F1" w:rsidRPr="006937F1" w:rsidRDefault="006937F1" w:rsidP="006937F1">
      <w:pPr>
        <w:spacing w:after="0" w:line="360" w:lineRule="auto"/>
        <w:jc w:val="center"/>
        <w:rPr>
          <w:rFonts w:ascii="Times New Roman" w:eastAsia="Calibri" w:hAnsi="Times New Roman" w:cs="Times New Roman"/>
          <w:b/>
          <w:sz w:val="28"/>
          <w:szCs w:val="28"/>
        </w:rPr>
      </w:pPr>
    </w:p>
    <w:p w:rsidR="006937F1" w:rsidRPr="006937F1" w:rsidRDefault="006937F1" w:rsidP="006937F1">
      <w:pPr>
        <w:spacing w:after="0" w:line="360" w:lineRule="auto"/>
        <w:jc w:val="center"/>
        <w:rPr>
          <w:rFonts w:ascii="Times New Roman" w:eastAsia="Calibri" w:hAnsi="Times New Roman" w:cs="Times New Roman"/>
          <w:b/>
          <w:sz w:val="28"/>
          <w:szCs w:val="28"/>
        </w:rPr>
      </w:pPr>
    </w:p>
    <w:p w:rsidR="006937F1" w:rsidRPr="006937F1" w:rsidRDefault="006937F1" w:rsidP="006937F1">
      <w:pPr>
        <w:spacing w:after="0" w:line="360" w:lineRule="auto"/>
        <w:jc w:val="center"/>
        <w:rPr>
          <w:rFonts w:ascii="Times New Roman" w:eastAsia="Calibri" w:hAnsi="Times New Roman" w:cs="Times New Roman"/>
          <w:b/>
          <w:sz w:val="28"/>
          <w:szCs w:val="28"/>
        </w:rPr>
      </w:pPr>
    </w:p>
    <w:p w:rsidR="006937F1" w:rsidRPr="006937F1" w:rsidRDefault="006937F1" w:rsidP="006937F1">
      <w:pPr>
        <w:spacing w:after="0" w:line="360" w:lineRule="auto"/>
        <w:jc w:val="center"/>
        <w:rPr>
          <w:rFonts w:ascii="Times New Roman" w:eastAsia="Calibri" w:hAnsi="Times New Roman" w:cs="Times New Roman"/>
          <w:b/>
          <w:sz w:val="28"/>
          <w:szCs w:val="28"/>
        </w:rPr>
      </w:pPr>
      <w:r w:rsidRPr="006937F1">
        <w:rPr>
          <w:rFonts w:ascii="Times New Roman" w:eastAsia="Calibri" w:hAnsi="Times New Roman" w:cs="Times New Roman"/>
          <w:b/>
          <w:sz w:val="28"/>
          <w:szCs w:val="28"/>
        </w:rPr>
        <w:t xml:space="preserve"> </w:t>
      </w:r>
    </w:p>
    <w:p w:rsidR="006937F1" w:rsidRPr="006937F1" w:rsidRDefault="006937F1" w:rsidP="006937F1">
      <w:pPr>
        <w:spacing w:after="0" w:line="360" w:lineRule="auto"/>
        <w:jc w:val="center"/>
        <w:rPr>
          <w:rFonts w:ascii="Times New Roman" w:eastAsia="Calibri" w:hAnsi="Times New Roman" w:cs="Times New Roman"/>
          <w:b/>
          <w:sz w:val="28"/>
          <w:szCs w:val="28"/>
        </w:rPr>
      </w:pPr>
    </w:p>
    <w:p w:rsidR="006937F1" w:rsidRPr="006937F1" w:rsidRDefault="006937F1" w:rsidP="006937F1">
      <w:pPr>
        <w:spacing w:after="0" w:line="360" w:lineRule="auto"/>
        <w:jc w:val="center"/>
        <w:rPr>
          <w:rFonts w:ascii="Times New Roman" w:eastAsia="Calibri" w:hAnsi="Times New Roman" w:cs="Times New Roman"/>
          <w:b/>
          <w:sz w:val="28"/>
          <w:szCs w:val="28"/>
        </w:rPr>
      </w:pPr>
    </w:p>
    <w:p w:rsidR="006937F1" w:rsidRPr="006937F1" w:rsidRDefault="006937F1" w:rsidP="006937F1">
      <w:pPr>
        <w:spacing w:after="0" w:line="360" w:lineRule="auto"/>
        <w:jc w:val="center"/>
        <w:rPr>
          <w:rFonts w:ascii="Times New Roman" w:eastAsia="Calibri" w:hAnsi="Times New Roman" w:cs="Times New Roman"/>
          <w:b/>
          <w:sz w:val="28"/>
          <w:szCs w:val="28"/>
        </w:rPr>
      </w:pPr>
    </w:p>
    <w:p w:rsidR="006937F1" w:rsidRPr="006937F1" w:rsidRDefault="006937F1" w:rsidP="006937F1">
      <w:pPr>
        <w:spacing w:after="0" w:line="360" w:lineRule="auto"/>
        <w:jc w:val="center"/>
        <w:rPr>
          <w:rFonts w:ascii="Times New Roman" w:eastAsia="Calibri" w:hAnsi="Times New Roman" w:cs="Times New Roman"/>
          <w:b/>
          <w:sz w:val="28"/>
          <w:szCs w:val="28"/>
        </w:rPr>
      </w:pPr>
    </w:p>
    <w:p w:rsidR="006937F1" w:rsidRPr="006937F1" w:rsidRDefault="006937F1" w:rsidP="006937F1">
      <w:pPr>
        <w:spacing w:after="0" w:line="360" w:lineRule="auto"/>
        <w:jc w:val="center"/>
        <w:rPr>
          <w:rFonts w:ascii="Times New Roman" w:eastAsia="Calibri" w:hAnsi="Times New Roman" w:cs="Times New Roman"/>
          <w:b/>
          <w:sz w:val="28"/>
          <w:szCs w:val="28"/>
        </w:rPr>
      </w:pPr>
    </w:p>
    <w:p w:rsidR="006937F1" w:rsidRPr="006937F1" w:rsidRDefault="006937F1" w:rsidP="006937F1">
      <w:pPr>
        <w:spacing w:after="0" w:line="360" w:lineRule="auto"/>
        <w:jc w:val="center"/>
        <w:rPr>
          <w:rFonts w:ascii="Times New Roman" w:eastAsia="Calibri" w:hAnsi="Times New Roman" w:cs="Times New Roman"/>
          <w:b/>
          <w:sz w:val="28"/>
          <w:szCs w:val="28"/>
        </w:rPr>
      </w:pPr>
    </w:p>
    <w:p w:rsidR="006937F1" w:rsidRPr="006937F1" w:rsidRDefault="006937F1" w:rsidP="006937F1">
      <w:pPr>
        <w:spacing w:after="0" w:line="360" w:lineRule="auto"/>
        <w:jc w:val="center"/>
        <w:rPr>
          <w:rFonts w:ascii="Times New Roman" w:eastAsia="Calibri" w:hAnsi="Times New Roman" w:cs="Times New Roman"/>
          <w:b/>
          <w:sz w:val="28"/>
          <w:szCs w:val="28"/>
        </w:rPr>
      </w:pPr>
    </w:p>
    <w:p w:rsidR="006937F1" w:rsidRPr="006937F1" w:rsidRDefault="006937F1" w:rsidP="006937F1">
      <w:pPr>
        <w:spacing w:after="0" w:line="360" w:lineRule="auto"/>
        <w:jc w:val="center"/>
        <w:rPr>
          <w:rFonts w:ascii="Times New Roman" w:eastAsia="Calibri" w:hAnsi="Times New Roman" w:cs="Times New Roman"/>
          <w:b/>
          <w:sz w:val="28"/>
          <w:szCs w:val="28"/>
        </w:rPr>
      </w:pPr>
    </w:p>
    <w:p w:rsidR="006937F1" w:rsidRPr="006937F1" w:rsidRDefault="006937F1" w:rsidP="006937F1">
      <w:pPr>
        <w:spacing w:after="0" w:line="360" w:lineRule="auto"/>
        <w:jc w:val="center"/>
        <w:rPr>
          <w:rFonts w:ascii="Times New Roman" w:eastAsia="Calibri" w:hAnsi="Times New Roman" w:cs="Times New Roman"/>
          <w:b/>
          <w:sz w:val="28"/>
          <w:szCs w:val="28"/>
        </w:rPr>
      </w:pPr>
    </w:p>
    <w:p w:rsidR="006937F1" w:rsidRPr="006937F1" w:rsidRDefault="006937F1" w:rsidP="006937F1">
      <w:pPr>
        <w:spacing w:after="0" w:line="360" w:lineRule="auto"/>
        <w:jc w:val="center"/>
        <w:rPr>
          <w:rFonts w:ascii="Times New Roman" w:eastAsia="Times New Roman" w:hAnsi="Times New Roman" w:cs="Times New Roman"/>
          <w:b/>
          <w:sz w:val="28"/>
          <w:szCs w:val="28"/>
          <w:lang w:eastAsia="ru-RU"/>
        </w:rPr>
      </w:pPr>
      <w:r w:rsidRPr="006937F1">
        <w:rPr>
          <w:rFonts w:ascii="Times New Roman" w:eastAsia="Calibri" w:hAnsi="Times New Roman" w:cs="Times New Roman"/>
          <w:b/>
          <w:sz w:val="28"/>
          <w:szCs w:val="28"/>
          <w:lang w:val="en-US"/>
        </w:rPr>
        <w:lastRenderedPageBreak/>
        <w:t>III</w:t>
      </w:r>
      <w:r w:rsidRPr="006937F1">
        <w:rPr>
          <w:rFonts w:ascii="Times New Roman" w:eastAsia="Calibri" w:hAnsi="Times New Roman" w:cs="Times New Roman"/>
          <w:b/>
          <w:sz w:val="28"/>
          <w:szCs w:val="28"/>
        </w:rPr>
        <w:t xml:space="preserve">. </w:t>
      </w:r>
      <w:r w:rsidRPr="006937F1">
        <w:rPr>
          <w:rFonts w:ascii="Times New Roman" w:eastAsia="Times New Roman" w:hAnsi="Times New Roman" w:cs="Times New Roman"/>
          <w:b/>
          <w:sz w:val="28"/>
          <w:szCs w:val="28"/>
          <w:lang w:eastAsia="ru-RU"/>
        </w:rPr>
        <w:t>ОРГАНИЗАЦИОННЫЙ РАЗДЕЛ</w:t>
      </w:r>
    </w:p>
    <w:p w:rsidR="006937F1" w:rsidRPr="006937F1" w:rsidRDefault="006937F1" w:rsidP="006937F1">
      <w:pPr>
        <w:spacing w:after="0" w:line="360" w:lineRule="auto"/>
        <w:jc w:val="center"/>
        <w:rPr>
          <w:rFonts w:ascii="Times New Roman" w:eastAsia="Calibri" w:hAnsi="Times New Roman" w:cs="Times New Roman"/>
          <w:b/>
          <w:sz w:val="28"/>
          <w:szCs w:val="28"/>
        </w:rPr>
      </w:pPr>
      <w:r w:rsidRPr="006937F1">
        <w:rPr>
          <w:rFonts w:ascii="Times New Roman" w:eastAsia="Calibri" w:hAnsi="Times New Roman" w:cs="Times New Roman"/>
          <w:b/>
          <w:sz w:val="28"/>
          <w:szCs w:val="28"/>
        </w:rPr>
        <w:t>3.1. Направления психолого-педагогической деятельности</w:t>
      </w:r>
    </w:p>
    <w:p w:rsidR="006937F1" w:rsidRPr="006937F1" w:rsidRDefault="006937F1" w:rsidP="006937F1">
      <w:pPr>
        <w:spacing w:line="240" w:lineRule="auto"/>
        <w:jc w:val="center"/>
        <w:rPr>
          <w:rFonts w:ascii="Times New Roman" w:eastAsia="Calibri" w:hAnsi="Times New Roman" w:cs="Times New Roman"/>
          <w:b/>
          <w:sz w:val="28"/>
          <w:szCs w:val="28"/>
        </w:rPr>
      </w:pPr>
      <w:r w:rsidRPr="006937F1">
        <w:rPr>
          <w:rFonts w:ascii="Times New Roman" w:eastAsia="Calibri" w:hAnsi="Times New Roman" w:cs="Times New Roman"/>
          <w:b/>
          <w:sz w:val="28"/>
          <w:szCs w:val="28"/>
        </w:rPr>
        <w:t>А. Психологическая диагностика</w:t>
      </w:r>
    </w:p>
    <w:p w:rsidR="006937F1" w:rsidRPr="006937F1" w:rsidRDefault="006937F1" w:rsidP="006937F1">
      <w:pPr>
        <w:spacing w:line="24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Согласно ФГОС ДО в ДОО может проводиться оценка развития детей, его динамики, в том числе измерение их личностных образовательных результатов. Такая оценка производится педагогом совместно с педагогом-психологом в рамках психолого-педагогической диагностики (или мониторинга). </w:t>
      </w:r>
    </w:p>
    <w:p w:rsidR="006937F1" w:rsidRPr="006937F1" w:rsidRDefault="006937F1" w:rsidP="006937F1">
      <w:pPr>
        <w:spacing w:line="24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Психолого-педагогическая диагностика понимается как оценка развития и его динамики у детей дошкольного возраста.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 Участие ребенка в психолого-педагогической диагностике (мониторинге) допускается только с согласия его родителей (законных представителей). </w:t>
      </w:r>
    </w:p>
    <w:p w:rsidR="006937F1" w:rsidRPr="006937F1" w:rsidRDefault="006937F1" w:rsidP="006937F1">
      <w:pPr>
        <w:spacing w:line="24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Результаты психолого-педагогической диагностики (мониторинга) могут использоваться исключительно для решения образовательных задач, а именно: - индивидуализации образования (в том числе поддержки ребенка, построения его образовательной траектории или профессиональной коррекции особенностей развития); - оптимизации работы с группой детей.</w:t>
      </w:r>
    </w:p>
    <w:p w:rsidR="006937F1" w:rsidRPr="006937F1" w:rsidRDefault="006937F1" w:rsidP="006937F1">
      <w:pPr>
        <w:spacing w:line="240" w:lineRule="auto"/>
        <w:jc w:val="both"/>
        <w:rPr>
          <w:rFonts w:ascii="Times New Roman" w:eastAsia="Calibri" w:hAnsi="Times New Roman" w:cs="Times New Roman"/>
          <w:sz w:val="28"/>
          <w:szCs w:val="28"/>
        </w:rPr>
      </w:pPr>
      <w:r w:rsidRPr="006937F1">
        <w:rPr>
          <w:rFonts w:ascii="Times New Roman" w:eastAsia="Calibri" w:hAnsi="Times New Roman" w:cs="Times New Roman"/>
          <w:b/>
          <w:sz w:val="28"/>
          <w:szCs w:val="28"/>
        </w:rPr>
        <w:t xml:space="preserve">        Цель диагностической деятельности педагога-психолога ДОО:</w:t>
      </w:r>
      <w:r w:rsidRPr="006937F1">
        <w:rPr>
          <w:rFonts w:ascii="Times New Roman" w:eastAsia="Calibri" w:hAnsi="Times New Roman" w:cs="Times New Roman"/>
          <w:sz w:val="28"/>
          <w:szCs w:val="28"/>
        </w:rPr>
        <w:t xml:space="preserve"> получение полных информативных данных об индивидуальных особенностях психического развития детей, которые будут положены в основу разработки индивидуальных образовательных маршрутов воспитанников. При реализации образовательной программы проводится педагогическая диагностика (мониторинг). </w:t>
      </w:r>
    </w:p>
    <w:p w:rsidR="006937F1" w:rsidRPr="006937F1" w:rsidRDefault="006937F1" w:rsidP="006937F1">
      <w:pPr>
        <w:spacing w:line="24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w:t>
      </w:r>
      <w:r w:rsidRPr="006937F1">
        <w:rPr>
          <w:rFonts w:ascii="Times New Roman" w:eastAsia="Calibri" w:hAnsi="Times New Roman" w:cs="Times New Roman"/>
          <w:sz w:val="28"/>
          <w:szCs w:val="28"/>
          <w:u w:val="single"/>
        </w:rPr>
        <w:t>Цель педагогической диагностики</w:t>
      </w:r>
      <w:r w:rsidRPr="006937F1">
        <w:rPr>
          <w:rFonts w:ascii="Times New Roman" w:eastAsia="Calibri" w:hAnsi="Times New Roman" w:cs="Times New Roman"/>
          <w:sz w:val="28"/>
          <w:szCs w:val="28"/>
        </w:rPr>
        <w:t xml:space="preserve"> (мониторинга): оценка индивидуального развития детей. </w:t>
      </w:r>
    </w:p>
    <w:p w:rsidR="006937F1" w:rsidRPr="006937F1" w:rsidRDefault="006937F1" w:rsidP="006937F1">
      <w:pPr>
        <w:spacing w:line="24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w:t>
      </w:r>
      <w:r w:rsidRPr="006937F1">
        <w:rPr>
          <w:rFonts w:ascii="Times New Roman" w:eastAsia="Calibri" w:hAnsi="Times New Roman" w:cs="Times New Roman"/>
          <w:sz w:val="28"/>
          <w:szCs w:val="28"/>
          <w:u w:val="single"/>
        </w:rPr>
        <w:t>Периодичность педагогической диагностики</w:t>
      </w:r>
      <w:r w:rsidRPr="006937F1">
        <w:rPr>
          <w:rFonts w:ascii="Times New Roman" w:eastAsia="Calibri" w:hAnsi="Times New Roman" w:cs="Times New Roman"/>
          <w:sz w:val="28"/>
          <w:szCs w:val="28"/>
        </w:rPr>
        <w:t xml:space="preserve"> (мониторинга): сентябрь, апрель-май (для некоторых видов – в течение года).</w:t>
      </w:r>
    </w:p>
    <w:p w:rsidR="006937F1" w:rsidRPr="006937F1" w:rsidRDefault="006937F1" w:rsidP="006937F1">
      <w:pPr>
        <w:spacing w:line="24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w:t>
      </w:r>
      <w:r w:rsidRPr="006937F1">
        <w:rPr>
          <w:rFonts w:ascii="Times New Roman" w:eastAsia="Calibri" w:hAnsi="Times New Roman" w:cs="Times New Roman"/>
          <w:sz w:val="28"/>
          <w:szCs w:val="28"/>
          <w:u w:val="single"/>
        </w:rPr>
        <w:t>Психодиагностика проводится:</w:t>
      </w:r>
      <w:r w:rsidRPr="006937F1">
        <w:rPr>
          <w:rFonts w:ascii="Times New Roman" w:eastAsia="Calibri" w:hAnsi="Times New Roman" w:cs="Times New Roman"/>
          <w:sz w:val="28"/>
          <w:szCs w:val="28"/>
        </w:rPr>
        <w:t xml:space="preserve"> </w:t>
      </w:r>
    </w:p>
    <w:p w:rsidR="006937F1" w:rsidRPr="006937F1" w:rsidRDefault="006937F1" w:rsidP="006937F1">
      <w:pPr>
        <w:numPr>
          <w:ilvl w:val="0"/>
          <w:numId w:val="39"/>
        </w:numPr>
        <w:spacing w:after="0" w:line="24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Обследование детей второй младшей группы (3 года) для определения уровня психического развития и выстраивания индивидуальной траектории развития ребенка; </w:t>
      </w:r>
    </w:p>
    <w:p w:rsidR="006937F1" w:rsidRPr="006937F1" w:rsidRDefault="006937F1" w:rsidP="006937F1">
      <w:pPr>
        <w:numPr>
          <w:ilvl w:val="0"/>
          <w:numId w:val="39"/>
        </w:numPr>
        <w:spacing w:after="0" w:line="24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 </w:t>
      </w:r>
    </w:p>
    <w:p w:rsidR="006937F1" w:rsidRPr="006937F1" w:rsidRDefault="006937F1" w:rsidP="006937F1">
      <w:pPr>
        <w:numPr>
          <w:ilvl w:val="0"/>
          <w:numId w:val="39"/>
        </w:numPr>
        <w:spacing w:after="0" w:line="24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Диагностика психологической готовности к обучению в школе детей подготовительной группы.</w:t>
      </w:r>
    </w:p>
    <w:p w:rsidR="006937F1" w:rsidRPr="006937F1" w:rsidRDefault="006937F1" w:rsidP="006937F1">
      <w:pPr>
        <w:spacing w:line="240" w:lineRule="auto"/>
        <w:jc w:val="both"/>
        <w:rPr>
          <w:rFonts w:ascii="Times New Roman" w:eastAsia="Calibri" w:hAnsi="Times New Roman" w:cs="Times New Roman"/>
          <w:sz w:val="28"/>
          <w:szCs w:val="28"/>
          <w:u w:val="single"/>
        </w:rPr>
      </w:pPr>
      <w:r w:rsidRPr="006937F1">
        <w:rPr>
          <w:rFonts w:ascii="Times New Roman" w:eastAsia="Calibri" w:hAnsi="Times New Roman" w:cs="Times New Roman"/>
          <w:sz w:val="28"/>
          <w:szCs w:val="28"/>
          <w:u w:val="single"/>
        </w:rPr>
        <w:t xml:space="preserve">Дополнительно: </w:t>
      </w:r>
    </w:p>
    <w:p w:rsidR="006937F1" w:rsidRPr="006937F1" w:rsidRDefault="006937F1" w:rsidP="006937F1">
      <w:pPr>
        <w:spacing w:line="24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По запросам родителей, воспитателей, администрации ДОУ и личным наблюдениям психолог проводит углубленную диагностику развития ребенка, </w:t>
      </w:r>
      <w:r w:rsidRPr="006937F1">
        <w:rPr>
          <w:rFonts w:ascii="Times New Roman" w:eastAsia="Calibri" w:hAnsi="Times New Roman" w:cs="Times New Roman"/>
          <w:sz w:val="28"/>
          <w:szCs w:val="28"/>
        </w:rPr>
        <w:lastRenderedPageBreak/>
        <w:t xml:space="preserve">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6937F1" w:rsidRPr="006937F1" w:rsidRDefault="006937F1" w:rsidP="006937F1">
      <w:pPr>
        <w:spacing w:line="24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Предметом психологической диагностики в условиях дошкольного учреждения являются индивидуально-возрастные особенности детей, причины нарушений и отклонений в их психологическом развитии.</w:t>
      </w:r>
    </w:p>
    <w:p w:rsidR="006937F1" w:rsidRPr="006937F1" w:rsidRDefault="006937F1" w:rsidP="006937F1">
      <w:pPr>
        <w:spacing w:line="240" w:lineRule="auto"/>
        <w:jc w:val="both"/>
        <w:rPr>
          <w:rFonts w:ascii="Times New Roman" w:eastAsia="Calibri" w:hAnsi="Times New Roman" w:cs="Times New Roman"/>
          <w:sz w:val="28"/>
          <w:szCs w:val="28"/>
          <w:u w:val="single"/>
        </w:rPr>
      </w:pPr>
      <w:r w:rsidRPr="006937F1">
        <w:rPr>
          <w:rFonts w:ascii="Times New Roman" w:eastAsia="Calibri" w:hAnsi="Times New Roman" w:cs="Times New Roman"/>
          <w:sz w:val="28"/>
          <w:szCs w:val="28"/>
          <w:u w:val="single"/>
        </w:rPr>
        <w:t xml:space="preserve">Процедура психологического обследования детей дошкольного возраста: </w:t>
      </w:r>
    </w:p>
    <w:p w:rsidR="006937F1" w:rsidRPr="006937F1" w:rsidRDefault="006937F1" w:rsidP="006937F1">
      <w:pPr>
        <w:spacing w:line="24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1. Подготовительный этап: </w:t>
      </w:r>
    </w:p>
    <w:p w:rsidR="006937F1" w:rsidRPr="006937F1" w:rsidRDefault="006937F1" w:rsidP="006937F1">
      <w:pPr>
        <w:spacing w:line="24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составление медицинского анамнеза на основе анализа специальной документации; составление социально-бытовой характеристики жизнедеятельности ребенка на основе анкетирования родителей; составление педагогического анамнеза на основе анкетирования и бесед с воспитателями и педагогами, взаимодействующих с ребенком; составление семейного анамнеза на основе бесед с родителями и значимыми взрослыми в жизни ребенка. </w:t>
      </w:r>
    </w:p>
    <w:p w:rsidR="006937F1" w:rsidRPr="006937F1" w:rsidRDefault="006937F1" w:rsidP="006937F1">
      <w:pPr>
        <w:numPr>
          <w:ilvl w:val="0"/>
          <w:numId w:val="27"/>
        </w:numPr>
        <w:spacing w:after="0" w:line="24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Адаптационный этап: </w:t>
      </w:r>
    </w:p>
    <w:p w:rsidR="006937F1" w:rsidRPr="006937F1" w:rsidRDefault="006937F1" w:rsidP="006937F1">
      <w:pPr>
        <w:spacing w:line="24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знакомство с ребенком в процессе наблюдений, бесед с ним, анализ продуктов детского творчества. </w:t>
      </w:r>
    </w:p>
    <w:p w:rsidR="006937F1" w:rsidRPr="006937F1" w:rsidRDefault="006937F1" w:rsidP="006937F1">
      <w:pPr>
        <w:spacing w:line="24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3. Основной этап: диагностика. </w:t>
      </w:r>
    </w:p>
    <w:p w:rsidR="006937F1" w:rsidRPr="006937F1" w:rsidRDefault="006937F1" w:rsidP="006937F1">
      <w:pPr>
        <w:spacing w:line="24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4. Индивидуальный этап: составление психологического заключения и сопутствующих документов на основе обработки и анализа диагностических данных (по запросу). </w:t>
      </w:r>
    </w:p>
    <w:p w:rsidR="006937F1" w:rsidRPr="006937F1" w:rsidRDefault="006937F1" w:rsidP="006937F1">
      <w:pPr>
        <w:spacing w:line="24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5. Заключительный этап: констатация результатов обследования в процессе беседы с родителями (воспитателями); рекомендации родителям (воспитателям) в устной или посменной форме.</w:t>
      </w:r>
    </w:p>
    <w:p w:rsidR="006937F1" w:rsidRPr="006937F1" w:rsidRDefault="006937F1" w:rsidP="006937F1">
      <w:pPr>
        <w:spacing w:line="24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w:t>
      </w:r>
    </w:p>
    <w:p w:rsidR="006937F1" w:rsidRPr="006937F1" w:rsidRDefault="006937F1" w:rsidP="006937F1">
      <w:pPr>
        <w:spacing w:line="240" w:lineRule="auto"/>
        <w:jc w:val="both"/>
        <w:rPr>
          <w:rFonts w:ascii="Times New Roman" w:eastAsia="Calibri" w:hAnsi="Times New Roman" w:cs="Times New Roman"/>
          <w:sz w:val="28"/>
          <w:szCs w:val="28"/>
        </w:rPr>
      </w:pPr>
    </w:p>
    <w:p w:rsidR="006937F1" w:rsidRPr="006937F1" w:rsidRDefault="006937F1" w:rsidP="006937F1">
      <w:pPr>
        <w:shd w:val="clear" w:color="auto" w:fill="FFFFFF"/>
        <w:spacing w:after="0" w:line="270" w:lineRule="atLeast"/>
        <w:jc w:val="center"/>
        <w:rPr>
          <w:rFonts w:ascii="Times New Roman" w:eastAsia="Times New Roman" w:hAnsi="Times New Roman" w:cs="Times New Roman"/>
          <w:b/>
          <w:bCs/>
          <w:sz w:val="28"/>
          <w:szCs w:val="28"/>
          <w:u w:val="single"/>
          <w:lang w:eastAsia="ru-RU"/>
        </w:rPr>
      </w:pPr>
    </w:p>
    <w:p w:rsidR="006937F1" w:rsidRPr="006937F1" w:rsidRDefault="006937F1" w:rsidP="006937F1">
      <w:pPr>
        <w:shd w:val="clear" w:color="auto" w:fill="FFFFFF"/>
        <w:spacing w:after="0" w:line="270" w:lineRule="atLeast"/>
        <w:jc w:val="center"/>
        <w:rPr>
          <w:rFonts w:ascii="Times New Roman" w:eastAsia="Times New Roman" w:hAnsi="Times New Roman" w:cs="Times New Roman"/>
          <w:b/>
          <w:bCs/>
          <w:sz w:val="28"/>
          <w:szCs w:val="28"/>
          <w:u w:val="single"/>
          <w:lang w:eastAsia="ru-RU"/>
        </w:rPr>
      </w:pPr>
    </w:p>
    <w:p w:rsidR="006937F1" w:rsidRPr="006937F1" w:rsidRDefault="006937F1" w:rsidP="006937F1">
      <w:pPr>
        <w:shd w:val="clear" w:color="auto" w:fill="FFFFFF"/>
        <w:spacing w:after="0" w:line="270" w:lineRule="atLeast"/>
        <w:jc w:val="center"/>
        <w:rPr>
          <w:rFonts w:ascii="Times New Roman" w:eastAsia="Times New Roman" w:hAnsi="Times New Roman" w:cs="Times New Roman"/>
          <w:b/>
          <w:bCs/>
          <w:sz w:val="28"/>
          <w:szCs w:val="28"/>
          <w:u w:val="single"/>
          <w:lang w:eastAsia="ru-RU"/>
        </w:rPr>
      </w:pPr>
    </w:p>
    <w:p w:rsidR="006937F1" w:rsidRPr="006937F1" w:rsidRDefault="006937F1" w:rsidP="006937F1">
      <w:pPr>
        <w:shd w:val="clear" w:color="auto" w:fill="FFFFFF"/>
        <w:spacing w:after="0" w:line="270" w:lineRule="atLeast"/>
        <w:jc w:val="center"/>
        <w:rPr>
          <w:rFonts w:ascii="Times New Roman" w:eastAsia="Times New Roman" w:hAnsi="Times New Roman" w:cs="Times New Roman"/>
          <w:b/>
          <w:bCs/>
          <w:sz w:val="28"/>
          <w:szCs w:val="28"/>
          <w:u w:val="single"/>
          <w:lang w:eastAsia="ru-RU"/>
        </w:rPr>
      </w:pPr>
    </w:p>
    <w:p w:rsidR="006937F1" w:rsidRPr="006937F1" w:rsidRDefault="006937F1" w:rsidP="006937F1">
      <w:pPr>
        <w:shd w:val="clear" w:color="auto" w:fill="FFFFFF"/>
        <w:spacing w:after="0" w:line="270" w:lineRule="atLeast"/>
        <w:jc w:val="center"/>
        <w:rPr>
          <w:rFonts w:ascii="Times New Roman" w:eastAsia="Times New Roman" w:hAnsi="Times New Roman" w:cs="Times New Roman"/>
          <w:b/>
          <w:bCs/>
          <w:sz w:val="28"/>
          <w:szCs w:val="28"/>
          <w:u w:val="single"/>
          <w:lang w:eastAsia="ru-RU"/>
        </w:rPr>
      </w:pPr>
    </w:p>
    <w:p w:rsidR="006937F1" w:rsidRPr="006937F1" w:rsidRDefault="006937F1" w:rsidP="006937F1">
      <w:pPr>
        <w:shd w:val="clear" w:color="auto" w:fill="FFFFFF"/>
        <w:spacing w:after="0" w:line="270" w:lineRule="atLeast"/>
        <w:jc w:val="center"/>
        <w:rPr>
          <w:rFonts w:ascii="Times New Roman" w:eastAsia="Times New Roman" w:hAnsi="Times New Roman" w:cs="Times New Roman"/>
          <w:b/>
          <w:bCs/>
          <w:sz w:val="28"/>
          <w:szCs w:val="28"/>
          <w:u w:val="single"/>
          <w:lang w:eastAsia="ru-RU"/>
        </w:rPr>
      </w:pPr>
    </w:p>
    <w:p w:rsidR="006937F1" w:rsidRPr="006937F1" w:rsidRDefault="006937F1" w:rsidP="006937F1">
      <w:pPr>
        <w:shd w:val="clear" w:color="auto" w:fill="FFFFFF"/>
        <w:spacing w:after="0" w:line="270" w:lineRule="atLeast"/>
        <w:jc w:val="center"/>
        <w:rPr>
          <w:rFonts w:ascii="Times New Roman" w:eastAsia="Times New Roman" w:hAnsi="Times New Roman" w:cs="Times New Roman"/>
          <w:b/>
          <w:bCs/>
          <w:sz w:val="28"/>
          <w:szCs w:val="28"/>
          <w:u w:val="single"/>
          <w:lang w:eastAsia="ru-RU"/>
        </w:rPr>
      </w:pPr>
    </w:p>
    <w:p w:rsidR="006937F1" w:rsidRPr="006937F1" w:rsidRDefault="006937F1" w:rsidP="006937F1">
      <w:pPr>
        <w:shd w:val="clear" w:color="auto" w:fill="FFFFFF"/>
        <w:spacing w:after="0" w:line="270" w:lineRule="atLeast"/>
        <w:jc w:val="center"/>
        <w:rPr>
          <w:rFonts w:ascii="Times New Roman" w:eastAsia="Times New Roman" w:hAnsi="Times New Roman" w:cs="Times New Roman"/>
          <w:b/>
          <w:bCs/>
          <w:sz w:val="28"/>
          <w:szCs w:val="28"/>
          <w:u w:val="single"/>
          <w:lang w:eastAsia="ru-RU"/>
        </w:rPr>
      </w:pPr>
    </w:p>
    <w:p w:rsidR="006937F1" w:rsidRPr="006937F1" w:rsidRDefault="006937F1" w:rsidP="006937F1">
      <w:pPr>
        <w:shd w:val="clear" w:color="auto" w:fill="FFFFFF"/>
        <w:spacing w:after="0" w:line="270" w:lineRule="atLeast"/>
        <w:jc w:val="center"/>
        <w:rPr>
          <w:rFonts w:ascii="Times New Roman" w:eastAsia="Times New Roman" w:hAnsi="Times New Roman" w:cs="Times New Roman"/>
          <w:b/>
          <w:bCs/>
          <w:sz w:val="28"/>
          <w:szCs w:val="28"/>
          <w:lang w:eastAsia="ru-RU"/>
        </w:rPr>
      </w:pPr>
      <w:r w:rsidRPr="006937F1">
        <w:rPr>
          <w:rFonts w:ascii="Times New Roman" w:eastAsia="Times New Roman" w:hAnsi="Times New Roman" w:cs="Times New Roman"/>
          <w:b/>
          <w:bCs/>
          <w:sz w:val="28"/>
          <w:szCs w:val="28"/>
          <w:lang w:eastAsia="ru-RU"/>
        </w:rPr>
        <w:t>Диагностические методики, используемые при обследовании детей 3-4 лет</w:t>
      </w:r>
    </w:p>
    <w:p w:rsidR="006937F1" w:rsidRPr="006937F1" w:rsidRDefault="006937F1" w:rsidP="006937F1">
      <w:pPr>
        <w:shd w:val="clear" w:color="auto" w:fill="FFFFFF"/>
        <w:spacing w:after="0" w:line="270" w:lineRule="atLeast"/>
        <w:jc w:val="center"/>
        <w:rPr>
          <w:rFonts w:ascii="Times New Roman" w:eastAsia="Times New Roman" w:hAnsi="Times New Roman" w:cs="Times New Roman"/>
          <w:sz w:val="28"/>
          <w:szCs w:val="28"/>
          <w:u w:val="single"/>
          <w:lang w:eastAsia="ru-RU"/>
        </w:rPr>
      </w:pPr>
    </w:p>
    <w:tbl>
      <w:tblPr>
        <w:tblW w:w="11025" w:type="dxa"/>
        <w:shd w:val="clear" w:color="auto" w:fill="FFFFFF"/>
        <w:tblLayout w:type="fixed"/>
        <w:tblCellMar>
          <w:left w:w="0" w:type="dxa"/>
          <w:right w:w="0" w:type="dxa"/>
        </w:tblCellMar>
        <w:tblLook w:val="0000" w:firstRow="0" w:lastRow="0" w:firstColumn="0" w:lastColumn="0" w:noHBand="0" w:noVBand="0"/>
      </w:tblPr>
      <w:tblGrid>
        <w:gridCol w:w="1665"/>
        <w:gridCol w:w="1620"/>
        <w:gridCol w:w="1620"/>
        <w:gridCol w:w="1800"/>
        <w:gridCol w:w="1980"/>
        <w:gridCol w:w="2340"/>
      </w:tblGrid>
      <w:tr w:rsidR="006937F1" w:rsidRPr="006937F1" w:rsidTr="00977F68">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lastRenderedPageBreak/>
              <w:t>Автор методики, название методики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Исследуемая функция</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Цель исследования</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Методика исследования</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Название шкалы</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tabs>
                <w:tab w:val="left" w:pos="2295"/>
              </w:tabs>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Материал</w:t>
            </w:r>
          </w:p>
        </w:tc>
      </w:tr>
      <w:tr w:rsidR="006937F1" w:rsidRPr="006937F1" w:rsidTr="00977F68">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«Коробка форм»</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Восприятие формы</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Оценка восприятия формы и пространственных отношений</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Перед ребёнком раскладывают фигуры-вкладыши и ставят ящик с прорезями. «У нас есть необычный почтовый ящик и необычные письма. Для каждого письма – своё окошечко. Постарайся опустить письма в этот почтовый ящик».Ребёнок должен поместить фигуры-вкладыши в ящик через соответствующие им прорези.</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27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Высокий уровень 3 балла-решение задачи на основе зрительного соотнесения основания фигуры с прорезью в ящике.</w:t>
            </w:r>
          </w:p>
          <w:p w:rsidR="006937F1" w:rsidRPr="006937F1" w:rsidRDefault="006937F1" w:rsidP="006937F1">
            <w:pPr>
              <w:spacing w:after="0" w:line="27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Средний уровень 2 балла-простые фигуры (круг, квадрат) зрительно соотносятся с прорезями, а сложные примериваются к разным, в том числе не соответствующим нужным прорезям.</w:t>
            </w:r>
          </w:p>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Низкий уровень 1 балл-выполнение задания путём проб и ошибок.</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 xml:space="preserve">Ящик с прорезями и </w:t>
            </w:r>
          </w:p>
          <w:p w:rsidR="006937F1" w:rsidRPr="006937F1" w:rsidRDefault="006937F1" w:rsidP="006937F1">
            <w:pPr>
              <w:spacing w:after="0" w:line="0" w:lineRule="atLeast"/>
              <w:ind w:right="930"/>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объёмные вкладыши. Основания этих вкладышей соответствуют по форме прорезям ящика и представляют собой геометрические фигуры: круг, треугольник, прямоугольник, квадрат и многогранник.</w:t>
            </w:r>
          </w:p>
        </w:tc>
      </w:tr>
      <w:tr w:rsidR="006937F1" w:rsidRPr="006937F1" w:rsidTr="00977F68">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«Цветные коврики»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Восприятие цвета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Определение особенностей зрительного восприятия, знание основных цветов.</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Ребёнку предлагают поочерёдно выбрать карточки-коврики называемых цветов (основных). Затем взрослый поочерёдно показывает карточки и предлагает назвать их цвет.</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Для детей 3-х лет достаточно правильного выбора 3-4 цветов и названия 2-3 х. карточек. Для детей 4 –х. лет удовлетворительным считается, если ребёнок правильно выбирает все основные цвета и называет 4-6 цветов</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6 цветных карточек: красная, синяя, жёлтая, зелёная, оранжевая, голубая.</w:t>
            </w:r>
          </w:p>
        </w:tc>
      </w:tr>
      <w:tr w:rsidR="006937F1" w:rsidRPr="006937F1" w:rsidTr="00977F68">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«Кружки»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Восприятие величины</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Выявление особенностей восприятия предметов по величине</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 xml:space="preserve">Ребёнку предлагают 3 кружка одного цвета, но разной величины, просят выбрать </w:t>
            </w:r>
            <w:r w:rsidRPr="006937F1">
              <w:rPr>
                <w:rFonts w:ascii="Times New Roman" w:eastAsia="Times New Roman" w:hAnsi="Times New Roman" w:cs="Times New Roman"/>
                <w:color w:val="000000"/>
                <w:sz w:val="24"/>
                <w:szCs w:val="24"/>
                <w:lang w:eastAsia="ru-RU"/>
              </w:rPr>
              <w:lastRenderedPageBreak/>
              <w:t>«Самый большой» или «Самый маленький» кружок и назвать его («большой» или «маленький»)</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lastRenderedPageBreak/>
              <w:t>Самостоятельное выполнение задания будет удовлетворительным для ребёнка 3-х лет.</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240" w:lineRule="auto"/>
              <w:rPr>
                <w:rFonts w:ascii="Times New Roman" w:eastAsia="Times New Roman" w:hAnsi="Times New Roman" w:cs="Times New Roman"/>
                <w:color w:val="000000"/>
                <w:sz w:val="24"/>
                <w:szCs w:val="24"/>
                <w:lang w:eastAsia="ru-RU"/>
              </w:rPr>
            </w:pPr>
          </w:p>
        </w:tc>
      </w:tr>
      <w:tr w:rsidR="006937F1" w:rsidRPr="006937F1" w:rsidTr="00977F68">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lastRenderedPageBreak/>
              <w:t>«Фигуры»</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Восприятие  формы</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Выявление особенностей восприятия формы предмета</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Перед ребёнком выкладывают 2 любые из 5 фигур. Затем предлагают ещё одну из своего набора и просят выбрать из своей пары ту, которая такая же, как образец. Например: перед ребёнком выкладывают круг и квадрат из первого набора, а затем квадрат из второго набора ит.д.</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Для ребёнка 3-х лет допустимо путать овал и круг, квадрат и прямоугольник.</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Два набора картонных геометрических фигур одинакового цвета –круг, квадрат, овал, треугольник, прямоугольник.</w:t>
            </w:r>
          </w:p>
        </w:tc>
      </w:tr>
      <w:tr w:rsidR="006937F1" w:rsidRPr="006937F1" w:rsidTr="00977F68">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«Мисочки»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Восприятие величины</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Выявление уровня восприятия отношений предметов по величине и овладения предметными действиями</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Экспериментатор показывает ребёнку мисочки, вложенные одна в другую, затем раскладывает их в беспорядке перед ребёнком и предлагает:»Собери мисочки, как было». В случае необходимости показывает как надо выполнять задание на первых  двух элементах</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27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Высокий уровень-3 балла-решение задачи на основе зрительного соотнесения.</w:t>
            </w:r>
          </w:p>
          <w:p w:rsidR="006937F1" w:rsidRPr="006937F1" w:rsidRDefault="006937F1" w:rsidP="006937F1">
            <w:pPr>
              <w:spacing w:after="0" w:line="27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Средний уровень-2 балла достигается не с первой попытки.</w:t>
            </w:r>
          </w:p>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Низкий уровень – 1 балла-отсутствие самостоятельного решения данной задачи</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5-7 мисочек одинаковой формы, но разных  по величине, которые могут быть упорядочены как элементы сериационного ряда.</w:t>
            </w:r>
          </w:p>
        </w:tc>
      </w:tr>
      <w:tr w:rsidR="006937F1" w:rsidRPr="006937F1" w:rsidTr="00977F68">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«Пирамидка»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Восприятие величины</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 xml:space="preserve">Выявление уровня восприятия отношений </w:t>
            </w:r>
            <w:r w:rsidRPr="006937F1">
              <w:rPr>
                <w:rFonts w:ascii="Times New Roman" w:eastAsia="Times New Roman" w:hAnsi="Times New Roman" w:cs="Times New Roman"/>
                <w:color w:val="000000"/>
                <w:sz w:val="24"/>
                <w:szCs w:val="24"/>
                <w:lang w:eastAsia="ru-RU"/>
              </w:rPr>
              <w:lastRenderedPageBreak/>
              <w:t>предметов по величине и овладение предметными действиями.</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lastRenderedPageBreak/>
              <w:t xml:space="preserve">Взрослый показывает образец пирамидки, </w:t>
            </w:r>
            <w:r w:rsidRPr="006937F1">
              <w:rPr>
                <w:rFonts w:ascii="Times New Roman" w:eastAsia="Times New Roman" w:hAnsi="Times New Roman" w:cs="Times New Roman"/>
                <w:color w:val="000000"/>
                <w:sz w:val="24"/>
                <w:szCs w:val="24"/>
                <w:lang w:eastAsia="ru-RU"/>
              </w:rPr>
              <w:lastRenderedPageBreak/>
              <w:t>фиксируя внимание ребёнка на том, что пирамидка ровная:»Посмотри, какая ровная пирамидка».Затем образец разбирают и элементы выкладывают перед ребёнком и элементы выкладывают перед ребёнком в беспорядке. Экспериментатор просит: «Собери пирамидку как было» Если ребёнок затрудняется, то взрослый показывает ему на первых двух элементах, как надо выполнять задание.</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27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lastRenderedPageBreak/>
              <w:t xml:space="preserve">Высокий уровень – 3 балла-выполнение задания на основе </w:t>
            </w:r>
            <w:r w:rsidRPr="006937F1">
              <w:rPr>
                <w:rFonts w:ascii="Times New Roman" w:eastAsia="Times New Roman" w:hAnsi="Times New Roman" w:cs="Times New Roman"/>
                <w:color w:val="000000"/>
                <w:sz w:val="24"/>
                <w:szCs w:val="24"/>
                <w:lang w:eastAsia="ru-RU"/>
              </w:rPr>
              <w:lastRenderedPageBreak/>
              <w:t>зрительного соотнесения.</w:t>
            </w:r>
          </w:p>
          <w:p w:rsidR="006937F1" w:rsidRPr="006937F1" w:rsidRDefault="006937F1" w:rsidP="006937F1">
            <w:pPr>
              <w:spacing w:after="0" w:line="27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Средний уровень-2 балла-примеривание, сопоставление элементов пирамидки до надевания на стержень.</w:t>
            </w:r>
          </w:p>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Низкий уровень – 1 балл-отсутствие самостоятельного решения.</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lastRenderedPageBreak/>
              <w:t>Детская пирамидка из 5-7 элементов.</w:t>
            </w:r>
          </w:p>
        </w:tc>
      </w:tr>
      <w:tr w:rsidR="006937F1" w:rsidRPr="006937F1" w:rsidTr="00977F68">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lastRenderedPageBreak/>
              <w:t>«Разрезные картинки»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Наглядно-действенное мышление</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Выявление степени овладения зрительным синтезом-объединение элементов в целостный  образ</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 xml:space="preserve">Части картинки, раскладываются перед ребёнком так, чтобы ему нужно было не просто сдвинуть их вместе, а придать им нужное пространственное положение. Экпериментатор спрашивает: «Как ты думаешь, что нарисовано на этой картинке? Что получится, когда ты сложишь части вместе?» Ребёнок должен назвать, что </w:t>
            </w:r>
            <w:r w:rsidRPr="006937F1">
              <w:rPr>
                <w:rFonts w:ascii="Times New Roman" w:eastAsia="Times New Roman" w:hAnsi="Times New Roman" w:cs="Times New Roman"/>
                <w:color w:val="000000"/>
                <w:sz w:val="24"/>
                <w:szCs w:val="24"/>
                <w:lang w:eastAsia="ru-RU"/>
              </w:rPr>
              <w:lastRenderedPageBreak/>
              <w:t>изображено на разрезной картинке. Если ребёнок не называет, взрослый предлагает: «Сложи  части и посмотрим, что нарисовано на картинке».</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27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lastRenderedPageBreak/>
              <w:t>Высокий уровень-3 балла-на основе зрительного соотнесения.</w:t>
            </w:r>
          </w:p>
          <w:p w:rsidR="006937F1" w:rsidRPr="006937F1" w:rsidRDefault="006937F1" w:rsidP="006937F1">
            <w:pPr>
              <w:spacing w:after="0" w:line="27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Средний уровень-2 балла-правильное сложение картинок, достигнутое путём проб, прикладываний (3-х, 4-х, 5-ти и 6-ти составных)</w:t>
            </w:r>
          </w:p>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Низкий уровень-1 балл-картинки составляются с многочисленными неадекватными пробами или вовсе не складываются.</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Картинки из нескольких частей (от двух до шести)</w:t>
            </w:r>
          </w:p>
        </w:tc>
      </w:tr>
      <w:tr w:rsidR="006937F1" w:rsidRPr="006937F1" w:rsidTr="00977F68">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lastRenderedPageBreak/>
              <w:t>Конструирование по образцу (автор Лаврентьева Т.В.)</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Наглядно-действенное мышление</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Определение уровня развития пространственного восприятия на основе анализа взаимного расположения объектов в пространстве</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Экспериментатор за ширмой ли листом бумаги создаёт конструкцию из строительных деталей. Затем открывает конструкцию и просит ребёнка: « Построй из своих кубиков точно также»</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27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Высокий уровень-3 балла-построение конструкции на основе зрительного соотнесения с образцом.</w:t>
            </w:r>
          </w:p>
          <w:p w:rsidR="006937F1" w:rsidRPr="006937F1" w:rsidRDefault="006937F1" w:rsidP="006937F1">
            <w:pPr>
              <w:spacing w:after="0" w:line="27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Средний уровень – 2 балла-экспериментатор строит конструкцию на глазах у ребёнка.</w:t>
            </w:r>
          </w:p>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Низкий уровень-1 балл- отсутствие самостоятельного решения.</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6937F1" w:rsidRPr="006937F1" w:rsidRDefault="006937F1" w:rsidP="006937F1">
            <w:pPr>
              <w:spacing w:after="0" w:line="0" w:lineRule="atLeast"/>
              <w:jc w:val="both"/>
              <w:rPr>
                <w:rFonts w:ascii="Times New Roman" w:eastAsia="Times New Roman" w:hAnsi="Times New Roman" w:cs="Times New Roman"/>
                <w:color w:val="000000"/>
                <w:sz w:val="24"/>
                <w:szCs w:val="24"/>
                <w:lang w:eastAsia="ru-RU"/>
              </w:rPr>
            </w:pPr>
            <w:r w:rsidRPr="006937F1">
              <w:rPr>
                <w:rFonts w:ascii="Times New Roman" w:eastAsia="Times New Roman" w:hAnsi="Times New Roman" w:cs="Times New Roman"/>
                <w:color w:val="000000"/>
                <w:sz w:val="24"/>
                <w:szCs w:val="24"/>
                <w:lang w:eastAsia="ru-RU"/>
              </w:rPr>
              <w:t>3 детали строительного материала разной формы (фигуры с основанием-полукруг, треугольник, прямоугольник)</w:t>
            </w:r>
          </w:p>
        </w:tc>
      </w:tr>
    </w:tbl>
    <w:p w:rsidR="006937F1" w:rsidRPr="006937F1" w:rsidRDefault="006937F1" w:rsidP="006937F1">
      <w:pPr>
        <w:spacing w:line="240" w:lineRule="auto"/>
        <w:jc w:val="both"/>
        <w:rPr>
          <w:rFonts w:ascii="Times New Roman" w:eastAsia="Calibri" w:hAnsi="Times New Roman" w:cs="Times New Roman"/>
          <w:sz w:val="28"/>
          <w:szCs w:val="28"/>
        </w:rPr>
      </w:pPr>
    </w:p>
    <w:p w:rsidR="006937F1" w:rsidRPr="006937F1" w:rsidRDefault="006937F1" w:rsidP="006937F1">
      <w:pPr>
        <w:shd w:val="clear" w:color="auto" w:fill="FFFFFF"/>
        <w:spacing w:after="0" w:line="270" w:lineRule="atLeast"/>
        <w:jc w:val="center"/>
        <w:rPr>
          <w:rFonts w:ascii="Times New Roman" w:eastAsia="Times New Roman" w:hAnsi="Times New Roman" w:cs="Times New Roman"/>
          <w:b/>
          <w:bCs/>
          <w:sz w:val="28"/>
          <w:szCs w:val="28"/>
          <w:lang w:eastAsia="ru-RU"/>
        </w:rPr>
      </w:pPr>
      <w:r w:rsidRPr="006937F1">
        <w:rPr>
          <w:rFonts w:ascii="Times New Roman" w:eastAsia="Times New Roman" w:hAnsi="Times New Roman" w:cs="Times New Roman"/>
          <w:b/>
          <w:bCs/>
          <w:sz w:val="28"/>
          <w:szCs w:val="28"/>
          <w:lang w:eastAsia="ru-RU"/>
        </w:rPr>
        <w:t>Диагностические методики, используемые при обследовании детей 5-7 лет</w:t>
      </w:r>
    </w:p>
    <w:p w:rsidR="006937F1" w:rsidRPr="006937F1" w:rsidRDefault="006937F1" w:rsidP="006937F1">
      <w:pPr>
        <w:shd w:val="clear" w:color="auto" w:fill="FFFFFF"/>
        <w:spacing w:after="0" w:line="270" w:lineRule="atLeast"/>
        <w:jc w:val="center"/>
        <w:rPr>
          <w:rFonts w:ascii="Times New Roman" w:eastAsia="Times New Roman" w:hAnsi="Times New Roman" w:cs="Times New Roman"/>
          <w:b/>
          <w:bCs/>
          <w:sz w:val="28"/>
          <w:szCs w:val="28"/>
          <w:lang w:eastAsia="ru-RU"/>
        </w:rPr>
      </w:pPr>
    </w:p>
    <w:p w:rsidR="006937F1" w:rsidRPr="006937F1" w:rsidRDefault="006937F1" w:rsidP="006937F1">
      <w:pPr>
        <w:shd w:val="clear" w:color="auto" w:fill="FFFFFF"/>
        <w:spacing w:after="0" w:line="240" w:lineRule="auto"/>
        <w:jc w:val="both"/>
        <w:rPr>
          <w:rFonts w:ascii="Times New Roman" w:eastAsia="Times New Roman" w:hAnsi="Times New Roman" w:cs="Times New Roman"/>
          <w:bCs/>
          <w:sz w:val="28"/>
          <w:szCs w:val="28"/>
          <w:lang w:eastAsia="ru-RU"/>
        </w:rPr>
      </w:pPr>
    </w:p>
    <w:p w:rsidR="006937F1" w:rsidRPr="006937F1" w:rsidRDefault="006937F1" w:rsidP="006937F1">
      <w:pPr>
        <w:spacing w:line="240" w:lineRule="auto"/>
        <w:jc w:val="both"/>
        <w:rPr>
          <w:rFonts w:ascii="Times New Roman" w:eastAsia="Calibri" w:hAnsi="Times New Roman" w:cs="Times New Roman"/>
          <w:sz w:val="28"/>
          <w:szCs w:val="28"/>
        </w:rPr>
      </w:pPr>
    </w:p>
    <w:p w:rsidR="006937F1" w:rsidRPr="006937F1" w:rsidRDefault="006937F1" w:rsidP="006937F1">
      <w:pPr>
        <w:spacing w:line="360" w:lineRule="auto"/>
        <w:rPr>
          <w:rFonts w:ascii="Times New Roman" w:eastAsia="Calibri" w:hAnsi="Times New Roman" w:cs="Times New Roman"/>
          <w:b/>
          <w:sz w:val="28"/>
          <w:szCs w:val="28"/>
        </w:rPr>
      </w:pPr>
    </w:p>
    <w:p w:rsidR="006937F1" w:rsidRPr="006937F1" w:rsidRDefault="006937F1" w:rsidP="006937F1">
      <w:pPr>
        <w:spacing w:line="360" w:lineRule="auto"/>
        <w:rPr>
          <w:rFonts w:ascii="Times New Roman" w:eastAsia="Calibri" w:hAnsi="Times New Roman" w:cs="Times New Roman"/>
          <w:b/>
          <w:sz w:val="28"/>
          <w:szCs w:val="28"/>
        </w:rPr>
      </w:pPr>
    </w:p>
    <w:p w:rsidR="006937F1" w:rsidRPr="006937F1" w:rsidRDefault="006937F1" w:rsidP="006937F1">
      <w:pPr>
        <w:spacing w:line="360" w:lineRule="auto"/>
        <w:rPr>
          <w:rFonts w:ascii="Times New Roman" w:eastAsia="Calibri" w:hAnsi="Times New Roman" w:cs="Times New Roman"/>
          <w:b/>
          <w:sz w:val="28"/>
          <w:szCs w:val="28"/>
        </w:rPr>
      </w:pPr>
    </w:p>
    <w:p w:rsidR="006937F1" w:rsidRPr="006937F1" w:rsidRDefault="006937F1" w:rsidP="006937F1">
      <w:pPr>
        <w:spacing w:line="360" w:lineRule="auto"/>
        <w:rPr>
          <w:rFonts w:ascii="Times New Roman" w:eastAsia="Calibri" w:hAnsi="Times New Roman" w:cs="Times New Roman"/>
          <w:b/>
          <w:sz w:val="28"/>
          <w:szCs w:val="28"/>
        </w:rPr>
      </w:pPr>
    </w:p>
    <w:p w:rsidR="006937F1" w:rsidRPr="006937F1" w:rsidRDefault="006937F1" w:rsidP="006937F1">
      <w:pPr>
        <w:spacing w:line="360" w:lineRule="auto"/>
        <w:rPr>
          <w:rFonts w:ascii="Times New Roman" w:eastAsia="Calibri" w:hAnsi="Times New Roman" w:cs="Times New Roman"/>
          <w:b/>
          <w:sz w:val="28"/>
          <w:szCs w:val="28"/>
        </w:rPr>
      </w:pPr>
    </w:p>
    <w:p w:rsidR="006937F1" w:rsidRPr="006937F1" w:rsidRDefault="006937F1" w:rsidP="006937F1">
      <w:pPr>
        <w:spacing w:line="360" w:lineRule="auto"/>
        <w:rPr>
          <w:rFonts w:ascii="Times New Roman" w:eastAsia="Calibri" w:hAnsi="Times New Roman" w:cs="Times New Roman"/>
          <w:b/>
          <w:sz w:val="28"/>
          <w:szCs w:val="28"/>
        </w:rPr>
      </w:pPr>
    </w:p>
    <w:p w:rsidR="006937F1" w:rsidRPr="006937F1" w:rsidRDefault="006937F1" w:rsidP="006937F1">
      <w:pPr>
        <w:spacing w:line="360" w:lineRule="auto"/>
        <w:rPr>
          <w:rFonts w:ascii="Times New Roman" w:eastAsia="Calibri" w:hAnsi="Times New Roman" w:cs="Times New Roman"/>
          <w:b/>
          <w:sz w:val="28"/>
          <w:szCs w:val="28"/>
        </w:rPr>
      </w:pPr>
    </w:p>
    <w:p w:rsidR="006937F1" w:rsidRPr="006937F1" w:rsidRDefault="006937F1" w:rsidP="006937F1">
      <w:pPr>
        <w:spacing w:line="360" w:lineRule="auto"/>
        <w:rPr>
          <w:rFonts w:ascii="Times New Roman" w:eastAsia="Calibri" w:hAnsi="Times New Roman" w:cs="Times New Roman"/>
          <w:b/>
          <w:sz w:val="28"/>
          <w:szCs w:val="28"/>
        </w:rPr>
      </w:pPr>
    </w:p>
    <w:p w:rsidR="006937F1" w:rsidRPr="006937F1" w:rsidRDefault="006937F1" w:rsidP="006937F1">
      <w:pPr>
        <w:spacing w:line="360" w:lineRule="auto"/>
        <w:rPr>
          <w:rFonts w:ascii="Times New Roman" w:eastAsia="Calibri" w:hAnsi="Times New Roman" w:cs="Times New Roman"/>
          <w:b/>
          <w:sz w:val="28"/>
          <w:szCs w:val="28"/>
        </w:rPr>
      </w:pPr>
    </w:p>
    <w:p w:rsidR="006937F1" w:rsidRPr="006937F1" w:rsidRDefault="006937F1" w:rsidP="006937F1">
      <w:pPr>
        <w:spacing w:line="360" w:lineRule="auto"/>
        <w:rPr>
          <w:rFonts w:ascii="Times New Roman" w:eastAsia="Calibri" w:hAnsi="Times New Roman" w:cs="Times New Roman"/>
          <w:b/>
          <w:sz w:val="28"/>
          <w:szCs w:val="28"/>
        </w:rPr>
      </w:pPr>
    </w:p>
    <w:p w:rsidR="006937F1" w:rsidRPr="006937F1" w:rsidRDefault="006937F1" w:rsidP="006937F1">
      <w:pPr>
        <w:spacing w:line="360" w:lineRule="auto"/>
        <w:rPr>
          <w:rFonts w:ascii="Times New Roman" w:eastAsia="Calibri" w:hAnsi="Times New Roman" w:cs="Times New Roman"/>
          <w:b/>
          <w:sz w:val="28"/>
          <w:szCs w:val="28"/>
        </w:rPr>
      </w:pPr>
    </w:p>
    <w:p w:rsidR="006937F1" w:rsidRPr="006937F1" w:rsidRDefault="006937F1" w:rsidP="006937F1">
      <w:pPr>
        <w:spacing w:line="360" w:lineRule="auto"/>
        <w:rPr>
          <w:rFonts w:ascii="Times New Roman" w:eastAsia="Calibri" w:hAnsi="Times New Roman" w:cs="Times New Roman"/>
          <w:b/>
          <w:sz w:val="28"/>
          <w:szCs w:val="28"/>
        </w:rPr>
      </w:pPr>
    </w:p>
    <w:p w:rsidR="006937F1" w:rsidRPr="006937F1" w:rsidRDefault="006937F1" w:rsidP="006937F1">
      <w:pPr>
        <w:spacing w:line="360" w:lineRule="auto"/>
        <w:rPr>
          <w:rFonts w:ascii="Times New Roman" w:eastAsia="Calibri" w:hAnsi="Times New Roman" w:cs="Times New Roman"/>
          <w:b/>
          <w:sz w:val="28"/>
          <w:szCs w:val="28"/>
        </w:rPr>
      </w:pPr>
    </w:p>
    <w:p w:rsidR="006937F1" w:rsidRPr="006937F1" w:rsidRDefault="006937F1" w:rsidP="006937F1">
      <w:pPr>
        <w:spacing w:line="360" w:lineRule="auto"/>
        <w:rPr>
          <w:rFonts w:ascii="Times New Roman" w:eastAsia="Calibri" w:hAnsi="Times New Roman" w:cs="Times New Roman"/>
          <w:b/>
          <w:sz w:val="28"/>
          <w:szCs w:val="28"/>
        </w:rPr>
      </w:pPr>
    </w:p>
    <w:p w:rsidR="006937F1" w:rsidRPr="006937F1" w:rsidRDefault="006937F1" w:rsidP="006937F1">
      <w:pPr>
        <w:spacing w:line="360" w:lineRule="auto"/>
        <w:rPr>
          <w:rFonts w:ascii="Times New Roman" w:eastAsia="Calibri" w:hAnsi="Times New Roman" w:cs="Times New Roman"/>
          <w:b/>
          <w:sz w:val="28"/>
          <w:szCs w:val="28"/>
        </w:rPr>
      </w:pPr>
      <w:r w:rsidRPr="006937F1">
        <w:rPr>
          <w:rFonts w:ascii="Times New Roman" w:eastAsia="Calibri" w:hAnsi="Times New Roman" w:cs="Times New Roman"/>
          <w:b/>
          <w:sz w:val="28"/>
          <w:szCs w:val="28"/>
        </w:rPr>
        <w:t>3.1</w:t>
      </w:r>
      <w:r w:rsidRPr="006937F1">
        <w:rPr>
          <w:rFonts w:ascii="Times New Roman" w:eastAsia="Calibri" w:hAnsi="Times New Roman" w:cs="Times New Roman"/>
          <w:b/>
          <w:sz w:val="28"/>
          <w:szCs w:val="28"/>
        </w:rPr>
        <w:tab/>
        <w:t>Описание материально-технического обеспечения рабочей программы.</w:t>
      </w:r>
    </w:p>
    <w:p w:rsidR="006937F1" w:rsidRPr="006937F1" w:rsidRDefault="006937F1" w:rsidP="006937F1">
      <w:pPr>
        <w:spacing w:line="360" w:lineRule="auto"/>
        <w:rPr>
          <w:rFonts w:ascii="Times New Roman" w:eastAsia="Calibri" w:hAnsi="Times New Roman" w:cs="Times New Roman"/>
          <w:sz w:val="28"/>
          <w:szCs w:val="28"/>
        </w:rPr>
      </w:pPr>
      <w:r w:rsidRPr="006937F1">
        <w:rPr>
          <w:rFonts w:ascii="Times New Roman" w:eastAsia="Calibri" w:hAnsi="Times New Roman" w:cs="Times New Roman"/>
          <w:sz w:val="28"/>
          <w:szCs w:val="28"/>
        </w:rPr>
        <w:tab/>
      </w:r>
      <w:r w:rsidRPr="006937F1">
        <w:rPr>
          <w:rFonts w:ascii="Times New Roman" w:eastAsia="Calibri" w:hAnsi="Times New Roman" w:cs="Times New Roman"/>
          <w:sz w:val="28"/>
          <w:szCs w:val="28"/>
        </w:rPr>
        <w:tab/>
      </w:r>
      <w:r w:rsidRPr="006937F1">
        <w:rPr>
          <w:rFonts w:ascii="Times New Roman" w:eastAsia="Calibri" w:hAnsi="Times New Roman" w:cs="Times New Roman"/>
          <w:sz w:val="28"/>
          <w:szCs w:val="28"/>
        </w:rPr>
        <w:tab/>
      </w:r>
      <w:r w:rsidRPr="006937F1">
        <w:rPr>
          <w:rFonts w:ascii="Times New Roman" w:eastAsia="Calibri" w:hAnsi="Times New Roman" w:cs="Times New Roman"/>
          <w:sz w:val="28"/>
          <w:szCs w:val="28"/>
        </w:rPr>
        <w:tab/>
      </w:r>
      <w:r w:rsidRPr="006937F1">
        <w:rPr>
          <w:rFonts w:ascii="Times New Roman" w:eastAsia="Calibri" w:hAnsi="Times New Roman" w:cs="Times New Roman"/>
          <w:sz w:val="28"/>
          <w:szCs w:val="28"/>
        </w:rPr>
        <w:tab/>
      </w:r>
    </w:p>
    <w:p w:rsidR="006937F1" w:rsidRPr="006937F1" w:rsidRDefault="006937F1" w:rsidP="006937F1">
      <w:pPr>
        <w:spacing w:line="360" w:lineRule="auto"/>
        <w:rPr>
          <w:rFonts w:ascii="Times New Roman" w:eastAsia="Calibri" w:hAnsi="Times New Roman" w:cs="Times New Roman"/>
          <w:b/>
          <w:sz w:val="28"/>
          <w:szCs w:val="28"/>
        </w:rPr>
      </w:pPr>
      <w:r w:rsidRPr="006937F1">
        <w:rPr>
          <w:rFonts w:ascii="Times New Roman" w:eastAsia="Calibri" w:hAnsi="Times New Roman" w:cs="Times New Roman"/>
          <w:b/>
          <w:sz w:val="28"/>
          <w:szCs w:val="28"/>
        </w:rPr>
        <w:t xml:space="preserve"> 3.3. Особенности организации развивающей предметно-пространственной среды.</w:t>
      </w:r>
    </w:p>
    <w:p w:rsidR="006937F1" w:rsidRPr="006937F1" w:rsidRDefault="006937F1" w:rsidP="006937F1">
      <w:pPr>
        <w:spacing w:line="36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Структура развивающей предметно-пространственной среды логопедического кабинета определяется целями коррекционно-образовательной работы, подбором предметного содержания с учётом условий работы, своеобразием пространственного расположения необходимых предметов и материалов</w:t>
      </w:r>
    </w:p>
    <w:p w:rsidR="006937F1" w:rsidRPr="006937F1" w:rsidRDefault="006937F1" w:rsidP="006937F1">
      <w:pPr>
        <w:spacing w:line="360" w:lineRule="auto"/>
        <w:jc w:val="both"/>
        <w:rPr>
          <w:rFonts w:ascii="Times New Roman" w:eastAsia="Calibri" w:hAnsi="Times New Roman" w:cs="Times New Roman"/>
          <w:sz w:val="28"/>
          <w:szCs w:val="28"/>
        </w:rPr>
      </w:pPr>
      <w:r w:rsidRPr="006937F1">
        <w:rPr>
          <w:rFonts w:ascii="Times New Roman" w:eastAsia="Calibri" w:hAnsi="Times New Roman" w:cs="Times New Roman"/>
          <w:bCs/>
          <w:sz w:val="28"/>
          <w:szCs w:val="28"/>
        </w:rPr>
        <w:t>1. Комфортность и безопасность.</w:t>
      </w:r>
    </w:p>
    <w:p w:rsidR="006937F1" w:rsidRPr="006937F1" w:rsidRDefault="006937F1" w:rsidP="006937F1">
      <w:pPr>
        <w:spacing w:line="36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Особенности организации состоят в создании максимального эффекта домашней обстановки (мебель, световое оформление интерьера и т. д.). В результате чего у ребёнка создаётся положительное эмоциональное настроение.</w:t>
      </w:r>
    </w:p>
    <w:p w:rsidR="006937F1" w:rsidRPr="006937F1" w:rsidRDefault="006937F1" w:rsidP="006937F1">
      <w:pPr>
        <w:spacing w:line="360" w:lineRule="auto"/>
        <w:jc w:val="both"/>
        <w:rPr>
          <w:rFonts w:ascii="Times New Roman" w:eastAsia="Calibri" w:hAnsi="Times New Roman" w:cs="Times New Roman"/>
          <w:sz w:val="28"/>
          <w:szCs w:val="28"/>
        </w:rPr>
      </w:pPr>
      <w:r w:rsidRPr="006937F1">
        <w:rPr>
          <w:rFonts w:ascii="Times New Roman" w:eastAsia="Calibri" w:hAnsi="Times New Roman" w:cs="Times New Roman"/>
          <w:bCs/>
          <w:sz w:val="28"/>
          <w:szCs w:val="28"/>
        </w:rPr>
        <w:t>2. Обеспечение богатства сенсорных впечатлений.</w:t>
      </w:r>
    </w:p>
    <w:p w:rsidR="006937F1" w:rsidRPr="006937F1" w:rsidRDefault="006937F1" w:rsidP="006937F1">
      <w:pPr>
        <w:spacing w:line="36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Для индивидуальных занятий создаётся центр сенсомоторного развития с включением необходимых атрибутов: звучащих игрушек, дидактических игр, игрушек-заместителей,  «Волшебного мешочка», в которых ребёнок находит предметы и картинки для занятий и др. Применение всего этого будет вести к </w:t>
      </w:r>
      <w:r w:rsidRPr="006937F1">
        <w:rPr>
          <w:rFonts w:ascii="Times New Roman" w:eastAsia="Calibri" w:hAnsi="Times New Roman" w:cs="Times New Roman"/>
          <w:sz w:val="28"/>
          <w:szCs w:val="28"/>
        </w:rPr>
        <w:lastRenderedPageBreak/>
        <w:t>развитию сенсорных способностей – базовых в системе интеллектуальных способностей ребёнка дошкольного возраста.</w:t>
      </w:r>
    </w:p>
    <w:p w:rsidR="006937F1" w:rsidRPr="006937F1" w:rsidRDefault="006937F1" w:rsidP="006937F1">
      <w:pPr>
        <w:spacing w:line="360" w:lineRule="auto"/>
        <w:jc w:val="both"/>
        <w:rPr>
          <w:rFonts w:ascii="Times New Roman" w:eastAsia="Calibri" w:hAnsi="Times New Roman" w:cs="Times New Roman"/>
          <w:sz w:val="28"/>
          <w:szCs w:val="28"/>
        </w:rPr>
      </w:pPr>
      <w:r w:rsidRPr="006937F1">
        <w:rPr>
          <w:rFonts w:ascii="Times New Roman" w:eastAsia="Calibri" w:hAnsi="Times New Roman" w:cs="Times New Roman"/>
          <w:bCs/>
          <w:sz w:val="28"/>
          <w:szCs w:val="28"/>
        </w:rPr>
        <w:t>3. Обеспечение индивидуальной детской деятельности.</w:t>
      </w:r>
    </w:p>
    <w:p w:rsidR="006937F1" w:rsidRPr="006937F1" w:rsidRDefault="006937F1" w:rsidP="006937F1">
      <w:pPr>
        <w:spacing w:line="36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Для подгрупповых занятий используются различные дидактические игры с карточками-символами звуков, картинками, карточками звукобуквенного и слогового анализа, компьютерные игры  и др. Используя данные и другие пособия, логопед создаёт ситуации занятости и увлечённости интересной деятельностью каждого ребёнка, что снижает потенциальную возможность возникновения организационных проблем.</w:t>
      </w:r>
    </w:p>
    <w:p w:rsidR="006937F1" w:rsidRPr="006937F1" w:rsidRDefault="006937F1" w:rsidP="006937F1">
      <w:pPr>
        <w:spacing w:line="360" w:lineRule="auto"/>
        <w:jc w:val="both"/>
        <w:rPr>
          <w:rFonts w:ascii="Times New Roman" w:eastAsia="Calibri" w:hAnsi="Times New Roman" w:cs="Times New Roman"/>
          <w:sz w:val="28"/>
          <w:szCs w:val="28"/>
        </w:rPr>
      </w:pPr>
      <w:r w:rsidRPr="006937F1">
        <w:rPr>
          <w:rFonts w:ascii="Times New Roman" w:eastAsia="Calibri" w:hAnsi="Times New Roman" w:cs="Times New Roman"/>
          <w:bCs/>
          <w:sz w:val="28"/>
          <w:szCs w:val="28"/>
        </w:rPr>
        <w:t>4. Обеспечение возможности для исследования и обучения.</w:t>
      </w:r>
    </w:p>
    <w:p w:rsidR="006937F1" w:rsidRPr="006937F1" w:rsidRDefault="006937F1" w:rsidP="006937F1">
      <w:pPr>
        <w:spacing w:line="36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При организации дидактического оснащения индивидуальных и подгрупповых занятий продумываю для каждого ребёнка выбор способа выполнения задания, возможность экспериментирования. Например, для игры «Моделирование букв» предлагаем различный материал: проволоку, палочки, шнурки и др. При анализе игры или занятия отмечаются положительные стороны в работе каждого ребёнка. В результате создания среды для развития индивидуального стиля деятельности ребёнка, у него всегда присутствует ситуация успеха.</w:t>
      </w:r>
    </w:p>
    <w:p w:rsidR="006937F1" w:rsidRPr="006937F1" w:rsidRDefault="006937F1" w:rsidP="006937F1">
      <w:pPr>
        <w:spacing w:line="360" w:lineRule="auto"/>
        <w:jc w:val="both"/>
        <w:rPr>
          <w:rFonts w:ascii="Times New Roman" w:eastAsia="Calibri" w:hAnsi="Times New Roman" w:cs="Times New Roman"/>
          <w:sz w:val="28"/>
          <w:szCs w:val="28"/>
        </w:rPr>
      </w:pPr>
      <w:r w:rsidRPr="006937F1">
        <w:rPr>
          <w:rFonts w:ascii="Times New Roman" w:eastAsia="Calibri" w:hAnsi="Times New Roman" w:cs="Times New Roman"/>
          <w:bCs/>
          <w:sz w:val="28"/>
          <w:szCs w:val="28"/>
        </w:rPr>
        <w:t>5. Функциональность предметной среды.</w:t>
      </w:r>
    </w:p>
    <w:p w:rsidR="006937F1" w:rsidRPr="006937F1" w:rsidRDefault="006937F1" w:rsidP="006937F1">
      <w:pPr>
        <w:spacing w:line="36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На подгрупповых занятиях широко используются различные виды театров. Его используем для автоматизации звуков. Таким образом, у детей развиваются творческое воображение, конструктивное мышление. В итоге, создается обстановка, выполняющая развивающую функцию.</w:t>
      </w:r>
    </w:p>
    <w:p w:rsidR="006937F1" w:rsidRPr="006937F1" w:rsidRDefault="006937F1" w:rsidP="006937F1">
      <w:pPr>
        <w:spacing w:line="36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Кабинет логопеда оснащен дидактическим и наглядным материалом, обеспечивающим возможность проведения эффективной логопедической работы. Материал размещён по основным компонентам речи (на полках в шкафах). Каждая группа логопедических пособий для фронтальных и индивидуальных занятий имеет свое назначение.</w:t>
      </w:r>
    </w:p>
    <w:p w:rsidR="006937F1" w:rsidRPr="006937F1" w:rsidRDefault="006937F1" w:rsidP="006937F1">
      <w:pPr>
        <w:spacing w:line="36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lastRenderedPageBreak/>
        <w:t>1.Пособия для обследования: слуха, интеллекта.</w:t>
      </w:r>
    </w:p>
    <w:p w:rsidR="006937F1" w:rsidRPr="006937F1" w:rsidRDefault="006937F1" w:rsidP="006937F1">
      <w:pPr>
        <w:spacing w:line="36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2.Пособия для обследования и формирования: фонематических процессов, звукопроизношения, словарного запаса, грамматического строя, связной речи, дыхания и голоса, мелкой моторики, неречевых психических процессов (внимания, памяти, восприятия, мыслительных операций) .</w:t>
      </w:r>
    </w:p>
    <w:p w:rsidR="006937F1" w:rsidRPr="006937F1" w:rsidRDefault="006937F1" w:rsidP="006937F1">
      <w:pPr>
        <w:spacing w:line="36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3.Пособия для подготовки к обучению грамоте.</w:t>
      </w:r>
    </w:p>
    <w:p w:rsidR="006937F1" w:rsidRPr="006937F1" w:rsidRDefault="006937F1" w:rsidP="006937F1">
      <w:pPr>
        <w:spacing w:line="36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Такая организация развивающей предметно-пространственной  среды в логопедическом кабинете позволяет проводить индивидуальные и подгрупповые занятия в игровой форме и решать различные коррекционные задачи. А различные методические пособия дают возможность, действуя с ними, повышать интерес к занятиям, активизировать речевую деятельность детей.</w:t>
      </w:r>
    </w:p>
    <w:p w:rsidR="006937F1" w:rsidRPr="006937F1" w:rsidRDefault="006937F1" w:rsidP="006937F1">
      <w:pPr>
        <w:spacing w:line="36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В кабинете созданы условия для успешного и всестороннего развития всех компонентов речевой деятельности. В его оснащении можно выделить следующие зоны:</w:t>
      </w:r>
    </w:p>
    <w:p w:rsidR="006937F1" w:rsidRPr="006937F1" w:rsidRDefault="006937F1" w:rsidP="006937F1">
      <w:pPr>
        <w:spacing w:line="360" w:lineRule="auto"/>
        <w:jc w:val="both"/>
        <w:rPr>
          <w:rFonts w:ascii="Times New Roman" w:eastAsia="Calibri" w:hAnsi="Times New Roman" w:cs="Times New Roman"/>
          <w:sz w:val="28"/>
          <w:szCs w:val="28"/>
        </w:rPr>
      </w:pPr>
      <w:r w:rsidRPr="006937F1">
        <w:rPr>
          <w:rFonts w:ascii="Times New Roman" w:eastAsia="Calibri" w:hAnsi="Times New Roman" w:cs="Times New Roman"/>
          <w:bCs/>
          <w:sz w:val="28"/>
          <w:szCs w:val="28"/>
        </w:rPr>
        <w:t>1. Учебная</w:t>
      </w:r>
      <w:r w:rsidRPr="006937F1">
        <w:rPr>
          <w:rFonts w:ascii="Times New Roman" w:eastAsia="Calibri" w:hAnsi="Times New Roman" w:cs="Times New Roman"/>
          <w:sz w:val="28"/>
          <w:szCs w:val="28"/>
        </w:rPr>
        <w:t>. Это пространство оборудовано многофункциональной доской, которая включает магнитную доску и  доску для работы мелом, мольберт, буквы, витрины для пособий и игрушек.  </w:t>
      </w:r>
    </w:p>
    <w:p w:rsidR="006937F1" w:rsidRPr="006937F1" w:rsidRDefault="006937F1" w:rsidP="006937F1">
      <w:pPr>
        <w:spacing w:line="360" w:lineRule="auto"/>
        <w:jc w:val="both"/>
        <w:rPr>
          <w:rFonts w:ascii="Times New Roman" w:eastAsia="Calibri" w:hAnsi="Times New Roman" w:cs="Times New Roman"/>
          <w:sz w:val="28"/>
          <w:szCs w:val="28"/>
        </w:rPr>
      </w:pPr>
      <w:r w:rsidRPr="006937F1">
        <w:rPr>
          <w:rFonts w:ascii="Times New Roman" w:eastAsia="Calibri" w:hAnsi="Times New Roman" w:cs="Times New Roman"/>
          <w:bCs/>
          <w:sz w:val="28"/>
          <w:szCs w:val="28"/>
        </w:rPr>
        <w:t>2</w:t>
      </w:r>
      <w:r w:rsidRPr="006937F1">
        <w:rPr>
          <w:rFonts w:ascii="Times New Roman" w:eastAsia="Calibri" w:hAnsi="Times New Roman" w:cs="Times New Roman"/>
          <w:sz w:val="28"/>
          <w:szCs w:val="28"/>
        </w:rPr>
        <w:t xml:space="preserve">. </w:t>
      </w:r>
      <w:r w:rsidRPr="006937F1">
        <w:rPr>
          <w:rFonts w:ascii="Times New Roman" w:eastAsia="Calibri" w:hAnsi="Times New Roman" w:cs="Times New Roman"/>
          <w:bCs/>
          <w:sz w:val="28"/>
          <w:szCs w:val="28"/>
        </w:rPr>
        <w:t>Зона коррекции звукопроизношения.</w:t>
      </w:r>
      <w:r w:rsidRPr="006937F1">
        <w:rPr>
          <w:rFonts w:ascii="Times New Roman" w:eastAsia="Calibri" w:hAnsi="Times New Roman" w:cs="Times New Roman"/>
          <w:b/>
          <w:bCs/>
          <w:sz w:val="28"/>
          <w:szCs w:val="28"/>
        </w:rPr>
        <w:t> </w:t>
      </w:r>
      <w:r w:rsidRPr="006937F1">
        <w:rPr>
          <w:rFonts w:ascii="Times New Roman" w:eastAsia="Calibri" w:hAnsi="Times New Roman" w:cs="Times New Roman"/>
          <w:sz w:val="28"/>
          <w:szCs w:val="28"/>
        </w:rPr>
        <w:t>В ней находятся: большое зеркало, стол, логопедические зонды, ватные диски, спирт, ватные палочки, салфетки, литература, картинный материал на автоматизацию и дифференциацию звуков, картотеки  на автоматизацию и дифференциацию звуков в слогах, словах, предложениях, тексте, комплексы артикуляционных  упражнений в картинках и сказках, логопедическое лото и т.д</w:t>
      </w:r>
    </w:p>
    <w:p w:rsidR="006937F1" w:rsidRPr="006937F1" w:rsidRDefault="006937F1" w:rsidP="006937F1">
      <w:pPr>
        <w:spacing w:line="36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w:t>
      </w:r>
      <w:r w:rsidRPr="006937F1">
        <w:rPr>
          <w:rFonts w:ascii="Times New Roman" w:eastAsia="Calibri" w:hAnsi="Times New Roman" w:cs="Times New Roman"/>
          <w:bCs/>
          <w:sz w:val="28"/>
          <w:szCs w:val="28"/>
        </w:rPr>
        <w:t>3.</w:t>
      </w:r>
      <w:r w:rsidRPr="006937F1">
        <w:rPr>
          <w:rFonts w:ascii="Times New Roman" w:eastAsia="Calibri" w:hAnsi="Times New Roman" w:cs="Times New Roman"/>
          <w:sz w:val="28"/>
          <w:szCs w:val="28"/>
        </w:rPr>
        <w:t xml:space="preserve"> </w:t>
      </w:r>
      <w:r w:rsidRPr="006937F1">
        <w:rPr>
          <w:rFonts w:ascii="Times New Roman" w:eastAsia="Calibri" w:hAnsi="Times New Roman" w:cs="Times New Roman"/>
          <w:bCs/>
          <w:sz w:val="28"/>
          <w:szCs w:val="28"/>
        </w:rPr>
        <w:t>Зона здоровьесберегающих технологий.</w:t>
      </w:r>
      <w:r w:rsidRPr="006937F1">
        <w:rPr>
          <w:rFonts w:ascii="Times New Roman" w:eastAsia="Calibri" w:hAnsi="Times New Roman" w:cs="Times New Roman"/>
          <w:sz w:val="28"/>
          <w:szCs w:val="28"/>
        </w:rPr>
        <w:t>   Пособия для развития мелкой   моторики, дыхания. су- джок массажеры. Здесь же находится оборудование для  проведения массажа, музыкотерапии, сказкотерапии и т.д.</w:t>
      </w:r>
    </w:p>
    <w:p w:rsidR="006937F1" w:rsidRPr="006937F1" w:rsidRDefault="006937F1" w:rsidP="006937F1">
      <w:pPr>
        <w:spacing w:line="360" w:lineRule="auto"/>
        <w:jc w:val="both"/>
        <w:rPr>
          <w:rFonts w:ascii="Times New Roman" w:eastAsia="Calibri" w:hAnsi="Times New Roman" w:cs="Times New Roman"/>
          <w:sz w:val="28"/>
          <w:szCs w:val="28"/>
        </w:rPr>
      </w:pPr>
      <w:r w:rsidRPr="006937F1">
        <w:rPr>
          <w:rFonts w:ascii="Times New Roman" w:eastAsia="Calibri" w:hAnsi="Times New Roman" w:cs="Times New Roman"/>
          <w:bCs/>
          <w:sz w:val="28"/>
          <w:szCs w:val="28"/>
        </w:rPr>
        <w:lastRenderedPageBreak/>
        <w:t>4.Зона методического, дидактического и игрового сопровождения.</w:t>
      </w:r>
      <w:r w:rsidRPr="006937F1">
        <w:rPr>
          <w:rFonts w:ascii="Times New Roman" w:eastAsia="Calibri" w:hAnsi="Times New Roman" w:cs="Times New Roman"/>
          <w:sz w:val="28"/>
          <w:szCs w:val="28"/>
        </w:rPr>
        <w:t> Она представлена вместительными шкафами, в которых находится методическая литература, наглядно-дидактический материал по обследованию и развитию основных компонентов речи.</w:t>
      </w:r>
    </w:p>
    <w:p w:rsidR="006937F1" w:rsidRPr="006937F1" w:rsidRDefault="006937F1" w:rsidP="006937F1">
      <w:pPr>
        <w:spacing w:line="360" w:lineRule="auto"/>
        <w:jc w:val="both"/>
        <w:rPr>
          <w:rFonts w:ascii="Times New Roman" w:eastAsia="Calibri" w:hAnsi="Times New Roman" w:cs="Times New Roman"/>
          <w:sz w:val="28"/>
          <w:szCs w:val="28"/>
        </w:rPr>
      </w:pPr>
      <w:r w:rsidRPr="006937F1">
        <w:rPr>
          <w:rFonts w:ascii="Times New Roman" w:eastAsia="Calibri" w:hAnsi="Times New Roman" w:cs="Times New Roman"/>
          <w:bCs/>
          <w:sz w:val="28"/>
          <w:szCs w:val="28"/>
        </w:rPr>
        <w:t>5.Информационная зона для родителей и педагогов</w:t>
      </w:r>
      <w:r w:rsidRPr="006937F1">
        <w:rPr>
          <w:rFonts w:ascii="Times New Roman" w:eastAsia="Calibri" w:hAnsi="Times New Roman" w:cs="Times New Roman"/>
          <w:sz w:val="28"/>
          <w:szCs w:val="28"/>
        </w:rPr>
        <w:t xml:space="preserve">. Наглядно-информационный материал для консультаций располагается как в кабинете, так и в раздевалках групп, где находятся папки-передвижки со сведениями по развитию и коррекции речи. </w:t>
      </w:r>
    </w:p>
    <w:p w:rsidR="006937F1" w:rsidRPr="006937F1" w:rsidRDefault="006937F1" w:rsidP="006937F1">
      <w:pPr>
        <w:spacing w:line="360" w:lineRule="auto"/>
        <w:jc w:val="both"/>
        <w:rPr>
          <w:rFonts w:ascii="Times New Roman" w:eastAsia="Calibri" w:hAnsi="Times New Roman" w:cs="Times New Roman"/>
          <w:sz w:val="28"/>
          <w:szCs w:val="28"/>
        </w:rPr>
      </w:pPr>
      <w:r w:rsidRPr="006937F1">
        <w:rPr>
          <w:rFonts w:ascii="Times New Roman" w:eastAsia="Calibri" w:hAnsi="Times New Roman" w:cs="Times New Roman"/>
          <w:bCs/>
          <w:sz w:val="28"/>
          <w:szCs w:val="28"/>
        </w:rPr>
        <w:t>6.Зона ИКТ</w:t>
      </w:r>
      <w:r w:rsidRPr="006937F1">
        <w:rPr>
          <w:rFonts w:ascii="Times New Roman" w:eastAsia="Calibri" w:hAnsi="Times New Roman" w:cs="Times New Roman"/>
          <w:sz w:val="28"/>
          <w:szCs w:val="28"/>
        </w:rPr>
        <w:t>. В наше время невозможно представить обучение детей без компьютерных  технологий. Магнитофон, ноутбук, обучающие презентации, телевизор, видеомагнитофон, имеющиеся в ДОУ, постоянно использую в своей работе с детьми, родителями и педагогами.</w:t>
      </w:r>
    </w:p>
    <w:p w:rsidR="006937F1" w:rsidRPr="006937F1" w:rsidRDefault="006937F1" w:rsidP="006937F1">
      <w:pPr>
        <w:spacing w:line="36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Оборудование и освещение кабинета  соответствует требованиям  СанПиНа. Созданная предметно-развивающая среда кабинета учитывает уровень развития, возраст детей и их гендерную специфику и обеспечивает разностороннее развитие детей, отвечает принципу целостности образовательного процесса.</w:t>
      </w:r>
    </w:p>
    <w:p w:rsidR="006937F1" w:rsidRPr="006937F1" w:rsidRDefault="006937F1" w:rsidP="006937F1">
      <w:pPr>
        <w:spacing w:line="36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xml:space="preserve">      Таким образом, целенаправленная и грамотная организация  предметно – развивающей среды в деятельности учителя – логопеда ДОУ:</w:t>
      </w:r>
    </w:p>
    <w:p w:rsidR="006937F1" w:rsidRPr="006937F1" w:rsidRDefault="006937F1" w:rsidP="006937F1">
      <w:pPr>
        <w:numPr>
          <w:ilvl w:val="0"/>
          <w:numId w:val="25"/>
        </w:numPr>
        <w:spacing w:after="0" w:line="36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создает благоприятные условия для формирования речевых умений и навыков детей не только в специально организованном обучении, но и в самостоятельной деятельности;</w:t>
      </w:r>
    </w:p>
    <w:p w:rsidR="006937F1" w:rsidRPr="006937F1" w:rsidRDefault="006937F1" w:rsidP="006937F1">
      <w:pPr>
        <w:numPr>
          <w:ilvl w:val="0"/>
          <w:numId w:val="25"/>
        </w:numPr>
        <w:spacing w:after="0" w:line="36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обеспечивает высокий уровень речевой активности детей;</w:t>
      </w:r>
    </w:p>
    <w:p w:rsidR="006937F1" w:rsidRPr="006937F1" w:rsidRDefault="006937F1" w:rsidP="006937F1">
      <w:pPr>
        <w:numPr>
          <w:ilvl w:val="0"/>
          <w:numId w:val="25"/>
        </w:numPr>
        <w:spacing w:after="0" w:line="36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способствует овладению детьми речевыми умениями и навыками в естественной обстановке живой разговорной речи.</w:t>
      </w:r>
    </w:p>
    <w:p w:rsidR="006937F1" w:rsidRPr="006937F1" w:rsidRDefault="006937F1" w:rsidP="006937F1">
      <w:pPr>
        <w:spacing w:line="36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w:t>
      </w:r>
    </w:p>
    <w:p w:rsidR="006937F1" w:rsidRPr="006937F1" w:rsidRDefault="006937F1" w:rsidP="006937F1">
      <w:pPr>
        <w:spacing w:line="360" w:lineRule="auto"/>
        <w:jc w:val="both"/>
        <w:rPr>
          <w:rFonts w:ascii="Times New Roman" w:eastAsia="Calibri" w:hAnsi="Times New Roman" w:cs="Times New Roman"/>
          <w:sz w:val="28"/>
          <w:szCs w:val="28"/>
        </w:rPr>
      </w:pPr>
      <w:r w:rsidRPr="006937F1">
        <w:rPr>
          <w:rFonts w:ascii="Times New Roman" w:eastAsia="Calibri" w:hAnsi="Times New Roman" w:cs="Times New Roman"/>
          <w:sz w:val="28"/>
          <w:szCs w:val="28"/>
        </w:rPr>
        <w:t> </w:t>
      </w:r>
    </w:p>
    <w:p w:rsidR="006937F1" w:rsidRPr="006937F1" w:rsidRDefault="006937F1" w:rsidP="006937F1">
      <w:pPr>
        <w:spacing w:line="360" w:lineRule="auto"/>
        <w:jc w:val="both"/>
        <w:rPr>
          <w:rFonts w:ascii="Times New Roman" w:eastAsia="Calibri" w:hAnsi="Times New Roman" w:cs="Times New Roman"/>
          <w:sz w:val="28"/>
          <w:szCs w:val="28"/>
        </w:rPr>
      </w:pPr>
    </w:p>
    <w:p w:rsidR="006937F1" w:rsidRPr="006937F1" w:rsidRDefault="006937F1" w:rsidP="006937F1">
      <w:pPr>
        <w:spacing w:after="0" w:line="240" w:lineRule="auto"/>
        <w:jc w:val="both"/>
        <w:rPr>
          <w:rFonts w:ascii="Times New Roman" w:eastAsia="Times New Roman" w:hAnsi="Times New Roman" w:cs="Times New Roman"/>
          <w:i/>
          <w:sz w:val="32"/>
          <w:szCs w:val="32"/>
          <w:lang w:eastAsia="ru-RU"/>
        </w:rPr>
      </w:pPr>
    </w:p>
    <w:p w:rsidR="006937F1" w:rsidRPr="006937F1" w:rsidRDefault="006937F1" w:rsidP="006937F1">
      <w:pPr>
        <w:spacing w:after="0" w:line="240" w:lineRule="auto"/>
        <w:jc w:val="both"/>
        <w:rPr>
          <w:rFonts w:ascii="Times New Roman" w:eastAsia="Times New Roman" w:hAnsi="Times New Roman" w:cs="Times New Roman"/>
          <w:i/>
          <w:sz w:val="32"/>
          <w:szCs w:val="32"/>
          <w:lang w:eastAsia="ru-RU"/>
        </w:rPr>
      </w:pPr>
    </w:p>
    <w:p w:rsidR="006937F1" w:rsidRPr="006937F1" w:rsidRDefault="006937F1" w:rsidP="006937F1">
      <w:pPr>
        <w:spacing w:after="0" w:line="240" w:lineRule="auto"/>
        <w:jc w:val="both"/>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both"/>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both"/>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both"/>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both"/>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jc w:val="center"/>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b/>
          <w:sz w:val="28"/>
          <w:szCs w:val="28"/>
          <w:lang w:eastAsia="ru-RU"/>
        </w:rPr>
        <w:t xml:space="preserve">                                                                                                             </w:t>
      </w:r>
      <w:r w:rsidRPr="006937F1">
        <w:rPr>
          <w:rFonts w:ascii="Times New Roman" w:eastAsia="Times New Roman" w:hAnsi="Times New Roman" w:cs="Times New Roman"/>
          <w:sz w:val="28"/>
          <w:szCs w:val="28"/>
          <w:lang w:eastAsia="ru-RU"/>
        </w:rPr>
        <w:t>Приложение 1</w:t>
      </w:r>
    </w:p>
    <w:p w:rsidR="006937F1" w:rsidRPr="006937F1" w:rsidRDefault="006937F1" w:rsidP="006937F1">
      <w:pPr>
        <w:spacing w:after="0" w:line="240" w:lineRule="auto"/>
        <w:rPr>
          <w:rFonts w:ascii="Times New Roman" w:eastAsia="Times New Roman" w:hAnsi="Times New Roman" w:cs="Times New Roman"/>
          <w:b/>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КАРТА РЕЧЕВОГО РАЗВИТИЯ РЕБЕНКА 6-7 ЛЕТ С ФНР</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Ф.И.О. ребенка_________________________________________________   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Дата рождения_______________Дом.Адрес__________________________ 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Дата обследования___________________________________________ 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Сведения о родителях:</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Мать_____________________________________________________________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Место  работы, тел._________________________________________________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Отец_____________________________________________________________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Место работы, тел._________________________________________________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Заключение невропатолога______________________________________ ____               </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Состояние органов слуха и носоглотки   _____________________________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Речевой анамнез:</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Гуление_________лепет_________первые слова________первые фразы___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lastRenderedPageBreak/>
        <w:t>Состояние артикуляционного аппарата:</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Строение губ____________зубов________языка___________подъязычной уздечки____________тв. и мягкого неба_ ________Прикус______________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Движения арт. аппарата: Раздвинуть уголки губ(«Улыбка»)_____выдвинуть губы вперед(«Трубочка»)______«Качели»_____«Лошадка»____«Часики»___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 «Трубочка» -«Улыбка»__________________ «Покажи язычок киске»__ 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Иннервация мышц мимической мускулатуры</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Движения оскаливания____________________надувание щек__________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Поднять брови вверх__________________нахмурить брови___________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Вывод:____________________________________________________________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Звукопроизношение:_______________________________________________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Фонематический слух:</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Па-ба_________ба-па_________та-да_________ка-га__________ча-тя____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Зы-сы________сы-ши_________са-ца___________са-ша_________ла-ля__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Том-дом-ком_____________кот-гот-кот_________удочка- уточка________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Кочка-дочка-почка________________________________________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«Назови, какой звук часто повторяется» С- санки, песок, сахар, сапоги, </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Ш – шапка, пушка, шуба, мешок, кошка___Р – рука, рот, куртка, пирог.</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Вывод:____________________________________________________________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Слоговая структура речи:</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Повтори слово за логопедом________________________________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Повтори предложение: Милиционер стоит на перекрестке___________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Фотограф фотографирует людей_______________________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Вывод:____________________________________________________________Обследование словарного запаса. Времена года__________Обобщающие понятия______Назови действие предмета_________ 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Узнай предмет по действию: светит, сияет, греет_______ _______________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бегает, прыгает, лает___________________________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Назови признак предмета:</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Морковь (какая)__ _____Лимон(какой)___ _________Листья (какие)</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Сахар сладкий, а перец…_______________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Назови действия людей: что делает?</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Повар________________Строитель_________________Врач___________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Кто как передвигается: лягушка_________кузнечик______________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Рыба___________________еж_________________________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Назови животного и его детеныша____________________________ 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«Расскажи какой?»</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Елка__________Зайчк____________Яблоко______Мяч________________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«Подбери слово»:</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Ветер дует (как?)______________________собака лает (как?)____ 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Вывод:____________________________________________________________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Обследование понимания речи:</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Выполнение инструкций:</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Положи карандаш на тетрадь_________________________ ____________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Возьми фломастер и положи его рядом с тетрадью_______________ 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Понимание форм глаголов жен. и муж. рода</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lastRenderedPageBreak/>
        <w:t>«Подумай и скажи»</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Мама взяла зонтик, потому что на улице…________________ 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Тает снег, потому что…______________________________ ____________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Понимание падежных окончаний</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«Назови» Чего в лесу много?_______________________________________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Откуда осенью падают листья?____________________________________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К кому ты любишь ходить в гости?________________________________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Обследование грам. строя:</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«Закончи фразу»</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Кто это?____________________Девочка кормит кого?____________ 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Мальчик играет чем?___________________________________________ ___ </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Составь предложение по картинке_____________________________ 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«Прятки» (с предлогами)</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Между_________________из-за_____________________из-под____________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За___________________над_____________кот вылезает из трубы________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Кот на крыше_______________________________________________ 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Образование мн. числа существительного:</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Стол________________ухо________________коза______________рука_____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Образование уменьшительных форм существительных:</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«Назови ласково»</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Стол_____________голова_____________трава____________воробей_____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Вывод:____________________________________________________________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Связная речь (рассказ по картине или пересказ) ______________________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Логопедическое заключение</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__________________________________________________________________</w:t>
      </w:r>
    </w:p>
    <w:p w:rsidR="006937F1" w:rsidRPr="006937F1" w:rsidRDefault="006937F1" w:rsidP="006937F1">
      <w:pPr>
        <w:spacing w:after="0" w:line="240" w:lineRule="auto"/>
        <w:rPr>
          <w:rFonts w:ascii="Times New Roman" w:eastAsia="Times New Roman" w:hAnsi="Times New Roman" w:cs="Times New Roman"/>
          <w:sz w:val="28"/>
          <w:szCs w:val="28"/>
          <w:lang w:eastAsia="ru-RU"/>
        </w:rPr>
      </w:pPr>
    </w:p>
    <w:p w:rsidR="006937F1" w:rsidRPr="006937F1" w:rsidRDefault="006937F1" w:rsidP="006937F1">
      <w:pPr>
        <w:spacing w:after="0" w:line="240" w:lineRule="auto"/>
        <w:jc w:val="right"/>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Приложение 2</w:t>
      </w:r>
    </w:p>
    <w:p w:rsidR="006937F1" w:rsidRPr="006937F1" w:rsidRDefault="006937F1" w:rsidP="006937F1">
      <w:pPr>
        <w:spacing w:after="0" w:line="360" w:lineRule="auto"/>
        <w:jc w:val="both"/>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b/>
          <w:sz w:val="28"/>
          <w:szCs w:val="28"/>
          <w:lang w:eastAsia="ru-RU"/>
        </w:rPr>
        <w:t>Для лексических тем: “Домашние животные”, “Лето”.</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1.Вот и пришло долгожданное лето.</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Улыбнуться, показать зубы. Поднять руки вверх. Растопырить пальцы, напрячь их,  как можно сильнее.</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2. Маша поехала на поезде к бабушке.</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Губы вытянуть трубочкой. Пальцы рук сжимать в кулачки и разжимать.</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3.У бабушки большой красивый дом.</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Кончик языка напряженно прижат к небу. Пальцы рук “домиком”.</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4.Под окнами – клумба с цветами.</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свободно лежит на нижней губе. Кисти рук прижаты друг к другу, ладони повернуты вверх.</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lastRenderedPageBreak/>
        <w:t>5.По двору бродят пестрые куры.</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Кончиком языка постучать в альвеолы. Подушечками указательных пальцев постучать по столу.</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6.Протяжно мычат коровы.</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Губы вытянуть трубочкой. Пальцы сжаты в кулак, выставляются вперед только указательный палец и мизинец.</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7.Греется на крыльце рыжая кошка.</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Широкий кончик языка упирается в бугорки за нижними резцами, спинка языка прогибается вверх. Упереться подушечками пальцев в стол, нажать на них, выгибая пальцы.</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8. Маше нравится отдыхать у бабушки!</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Улыбнуться, показать зубы. Пальцы сжаты в кулак, выставляются вверх большие пальцы.</w:t>
      </w:r>
    </w:p>
    <w:p w:rsidR="006937F1" w:rsidRPr="006937F1" w:rsidRDefault="006937F1" w:rsidP="006937F1">
      <w:pPr>
        <w:spacing w:after="0" w:line="360" w:lineRule="auto"/>
        <w:jc w:val="both"/>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b/>
          <w:sz w:val="28"/>
          <w:szCs w:val="28"/>
          <w:lang w:eastAsia="ru-RU"/>
        </w:rPr>
        <w:t>Для лексических тем: “Домашние животные”, “Продукты питания”.</w:t>
      </w:r>
    </w:p>
    <w:p w:rsidR="006937F1" w:rsidRPr="006937F1" w:rsidRDefault="006937F1" w:rsidP="006937F1">
      <w:pPr>
        <w:spacing w:after="0" w:line="360" w:lineRule="auto"/>
        <w:jc w:val="both"/>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b/>
          <w:sz w:val="28"/>
          <w:szCs w:val="28"/>
          <w:lang w:eastAsia="ru-RU"/>
        </w:rPr>
        <w:t>Утро в деревне.</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1.Маша проснулась рано утром и вышла во двор.</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i/>
          <w:sz w:val="28"/>
          <w:szCs w:val="28"/>
          <w:lang w:eastAsia="ru-RU"/>
        </w:rPr>
        <w:t>Улыбнуться, показать зубы. Поднять руки вверх, потянуться</w:t>
      </w:r>
      <w:r w:rsidRPr="006937F1">
        <w:rPr>
          <w:rFonts w:ascii="Times New Roman" w:eastAsia="Times New Roman" w:hAnsi="Times New Roman" w:cs="Times New Roman"/>
          <w:sz w:val="28"/>
          <w:szCs w:val="28"/>
          <w:lang w:eastAsia="ru-RU"/>
        </w:rPr>
        <w:t>.</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2.Котенок Тимка лакает молоко из блюдца.</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Язык-чашечка двигается вперед-назад. Руки в форме чашечки.</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3.Куры клюют зерно.</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Кончиком языка постучать в альвеолы. Подушечками указательных пальцев постучать по столу.</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4.У сарая стоит корова Зорька.</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Губы вытянуть трубочкой. Пальцы сжаты в кулак, выставляются вперед только указательный палец и мизинец.</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5.Бабушка несет в дом полное ведро парного молока.</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и руки в форме чашечки.</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6. “Пойдем завтракать, внученька! Блины на столе!”- зовет она Машу.</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свободно лежит на нижней губе. Кисти рук прижаты друг к другу, ладони повернуты вверх.</w:t>
      </w:r>
    </w:p>
    <w:p w:rsidR="006937F1" w:rsidRPr="006937F1" w:rsidRDefault="006937F1" w:rsidP="006937F1">
      <w:pPr>
        <w:spacing w:after="0" w:line="360" w:lineRule="auto"/>
        <w:jc w:val="both"/>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b/>
          <w:sz w:val="28"/>
          <w:szCs w:val="28"/>
          <w:lang w:eastAsia="ru-RU"/>
        </w:rPr>
        <w:t>Для лексических тем: “Лес. Грибы”, “Дикие животные”</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lastRenderedPageBreak/>
        <w:t>В лес за грибами.</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1.Однажды Маша и бабушка пошли в лес за грибами.</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 xml:space="preserve">Язык двигается вверх-вниз. Шагают по столу указательный и средний пальцы. </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2.В лесу раздается стук дятла.</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Кончиком языка постучать в альвеолы произносить отчетливо : д-д-д. Подушечками указательных пальцев постучать по столу.</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3.С ветки на ветку прыгают рыжие белки.</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то спрятан за зубами, то высунут вперед. Руки лежат на столе. Правая рука ладонью вверх, левая - вниз. Затем положение рук меняется : левая-ладонью вверх, правая - вниз.</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4. Из травы выглядывают грибы: подосиновики, боровики.</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подвести к небу и подтянуть вверх. Одна рука-ножка гриба (пальцы, сложенные щепоткой). Вторая рука - шляпка (горизонтально лежащая на “ножке” ладонь).</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5.Фыркнул и спрятался под кустиком колючий ежик.</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в форме иголочки. Руки сложены в замок, пальцы подняты вверх.</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6. Корзинки быстро наполнились грибами.</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в форме чашечки, пальцы переплетены, ладони вверх.</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7.Пора идти домой.</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Кончик языка напряженно прижат к небу. Пальцы рук “домиком”.</w:t>
      </w:r>
    </w:p>
    <w:p w:rsidR="006937F1" w:rsidRPr="006937F1" w:rsidRDefault="006937F1" w:rsidP="006937F1">
      <w:pPr>
        <w:spacing w:after="0" w:line="360" w:lineRule="auto"/>
        <w:jc w:val="both"/>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b/>
          <w:sz w:val="28"/>
          <w:szCs w:val="28"/>
          <w:lang w:eastAsia="ru-RU"/>
        </w:rPr>
        <w:t>Для лексической темы “Весна”.</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Весна в лесу.</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1.Лес пробудился от зимнего сна.</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Улыбнуться, показать зубы. Поднять руки вверх, потянуться.</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2.Ели и сосны стряхнули со своих лап снежные шали.</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тянется к носу. Руки от локтя до запястья прижаты друг к другу. Кисти развернуты в стороны.</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3.На лесных полянках появились первые проталины.</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свободно лежит на нижней губе. Кисти рук прижаты друг к другу, ладони повернуты вверх.</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4.Раскололся лед на реке. Начался ледоход.</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lastRenderedPageBreak/>
        <w:t>Язык плавно двигается вперед-назад. Руки делают волну.</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5.Набухают почки на ветках деревьев.</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Надуть щеки. Сложить ладони вместе в форме бутона.</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6.На опушке леса прыгают на солнышке зайцы.</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попеременно то на нижней губе, то на верхней. Руки сжать в кулаки, вытянуть вверх указательный и средний пальцы.</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7.Весна пришла!</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Улыбнуться, показать зубы. Поднять руки вверх. Растопырить пальцы.</w:t>
      </w:r>
    </w:p>
    <w:p w:rsidR="006937F1" w:rsidRPr="006937F1" w:rsidRDefault="006937F1" w:rsidP="006937F1">
      <w:pPr>
        <w:spacing w:after="0" w:line="360" w:lineRule="auto"/>
        <w:jc w:val="both"/>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b/>
          <w:sz w:val="28"/>
          <w:szCs w:val="28"/>
          <w:lang w:eastAsia="ru-RU"/>
        </w:rPr>
        <w:t>Для лексической темы “Осень”.</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Поздняя осень.</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1.Сегодня весь день идет дождь.</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Кончиком языка постучать в альвеолы. Подушечками больших пальцев постучать по столу.</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2.Сильный холодный ветер раскачивает деревья.</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попеременно то в левом уголке губ, то в правом. Сложенные вместе ладони наклоняются то вправо, то влево синхронно с языком.</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3.Кружатся в воздухе желтые листья.</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в форме иголочки совершает круговые движения. Указательные пальцы обеих рук рисуют в воздухе круги.</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4.Большие грязные лужи на асфальте мешают прохожим.</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свободно лежит на нижней губе. Кисти рук прижаты друг к другу, ладони повернуты вверх.</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5.Люди, прячась под зонтами, спешат домой.</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подвести к небу и подтянуть вверх. Одна рука-ножка зонта (указательный палец). Вторая рука - шляпка (горизонтально лежащая на “ножке” ладонь).</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6.Только воробьи никуда не спешат, они прячутся от дождя под крышей беседки.</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Кончик языка напряженно прижат к небу. Пальцы рук “домиком”.</w:t>
      </w:r>
    </w:p>
    <w:p w:rsidR="006937F1" w:rsidRPr="006937F1" w:rsidRDefault="006937F1" w:rsidP="006937F1">
      <w:pPr>
        <w:spacing w:after="0" w:line="360" w:lineRule="auto"/>
        <w:jc w:val="both"/>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b/>
          <w:sz w:val="28"/>
          <w:szCs w:val="28"/>
          <w:lang w:eastAsia="ru-RU"/>
        </w:rPr>
        <w:t>Для лексических тем: “Зима”, “Дикие животные”.</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Зима.</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1.Зима укутала белым снегом все вокруг.</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lastRenderedPageBreak/>
        <w:t>Язык свободно лежит на нижней губе. Ладонь правой руки лежит на тыльной стороне левой руки.</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2.Голые деревья стынут на морозе.</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тянется к носу. Руки от локтя до запястья прижаты друг к другу. Кисти развернуты в стороны.</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3.Только сосны и ели распушили свои зеленые иголки.</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тянется к носу. Руки от локтя до запястья прижаты друг к другу. Кисти развернуты в стороны, пальцы рук растопырены и напряжены.</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4.Рыщет по лесу в поисках добычи голодный серый волк.</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Улыбнуться, приоткрыть рот, покусать кончик языка. На каждой руке соединить указательный, средний, безымянный пальцы. Мизинец отдельно от других пальцев опускается и поднимается. Волк открывает и закрывает воображаемую пасть.</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5.Прячется под кустом заяц-беляк.</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попеременно то на нижней губе, то на верхней. Руки сжать в кулаки, вытянуть вверх указательный и средний пальцы.</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6.А медведь спит себе в берлоге, не страшна ему зима.</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свободно лежит на нижней губе. Ладони рук сложить вместе. Закрыть глаза.</w:t>
      </w:r>
    </w:p>
    <w:p w:rsidR="006937F1" w:rsidRPr="006937F1" w:rsidRDefault="006937F1" w:rsidP="006937F1">
      <w:pPr>
        <w:spacing w:after="0" w:line="360" w:lineRule="auto"/>
        <w:jc w:val="both"/>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b/>
          <w:sz w:val="28"/>
          <w:szCs w:val="28"/>
          <w:lang w:eastAsia="ru-RU"/>
        </w:rPr>
        <w:t>Для лексических тем: “Новый год”, “Дикие животные”.</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Новый год.</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1.Дед Мороз исполняет все желания, нужно только написать письмо.</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плавно двигается вперед-назад. Указательные пальцы обеих рук рисуют в воздухе волнистую линию.</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2.Медведь в берлоге мечтает о бочке меда.</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Надуть щеки. Руки сжать в кулаки.</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3.Заяц - о вкусной морковке.</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в форме иголочки. Пальцы рук собраны в щепотку.</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4.Воробьи - о кормушке, полной зерен и хлебных крошек.</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Кончик языка напряженно прижат к небу. Пальцы рук “домиком”.</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5.Деревья - о том, чтобы скорее наступило лето.</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Улыбнуться, показать зубы. Поднять руки вверх. Растопырить пальцы.</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6.А Максимка мечтает о футбольном мяче.</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lastRenderedPageBreak/>
        <w:t>Язык упирается попеременно то в правую, то в левую щеку внутри. Указательные пальцы обеих рук рисуют в воздухе круги.</w:t>
      </w:r>
    </w:p>
    <w:p w:rsidR="006937F1" w:rsidRPr="006937F1" w:rsidRDefault="006937F1" w:rsidP="006937F1">
      <w:pPr>
        <w:spacing w:after="0" w:line="360" w:lineRule="auto"/>
        <w:jc w:val="both"/>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b/>
          <w:sz w:val="28"/>
          <w:szCs w:val="28"/>
          <w:lang w:eastAsia="ru-RU"/>
        </w:rPr>
        <w:t>Для лексических тем: “Семья”, “Город”.</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Воскресный день.</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1.В воскресный день папа повел Машу в парк.</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 xml:space="preserve">Язык двигается вверх-вниз. Шагают по столу указательный и средний пальцы. </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2.На детской площадке играют малыши.</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свободно лежит на нижней губе. Кисти рук прижаты друг к другу, ладони повернуты вверх.</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3.Малыши наполняют ведерки и формочки песком.</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и руки в форме чашечки.</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4.Ребята постарше катаются на качелях.</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двигается вверх-вниз. Кисти рук смотрят вниз. Покачать восемью пальцами (без больших пальцев).</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5.Ах, как высоко к небу взлетают качели!</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 xml:space="preserve">Язык тянется к носу. Упереться подушечками указательных пальцев рук в край стола, нажать на него, выгибая пальцы. </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6.Девочки играют в классики и прыгают через скакалку. </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 xml:space="preserve">Кончиком языка постучать в альвеолы. Положить руки на стол. Одна рука сжата в кулак, другая лежит на плоскости стола (ладошка). Одновременно менять положение рук, отрывая руки от стола. </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7.Маша покачалась на качелях.</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двигается вверх-вниз. Кисти рук смотрят вниз. Покачать восемью пальцами (без больших пальцев).</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8.Потом попрыгала с девочками через скакалку.</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 xml:space="preserve">Кончиком языка постучать в альвеолы. Положить руки на стол. Одна рука сжата в кулак, другая лежит на плоскости стола (ладошка). Одновременно менять положение рук, отрывая руки от стола. </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9.Погуляла с папой по аллеям.</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 xml:space="preserve">Язык двигается вверх-вниз. Шагают по столу указательный и средний пальцы. </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10.К обеду папа и Маша вернулись домой.</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lastRenderedPageBreak/>
        <w:t>Кончик языка напряженно прижат к небу. Пальцы рук “домиком”.</w:t>
      </w:r>
    </w:p>
    <w:p w:rsidR="006937F1" w:rsidRPr="006937F1" w:rsidRDefault="006937F1" w:rsidP="006937F1">
      <w:pPr>
        <w:spacing w:after="0" w:line="360" w:lineRule="auto"/>
        <w:jc w:val="both"/>
        <w:rPr>
          <w:rFonts w:ascii="Times New Roman" w:eastAsia="Times New Roman" w:hAnsi="Times New Roman" w:cs="Times New Roman"/>
          <w:b/>
          <w:sz w:val="28"/>
          <w:szCs w:val="28"/>
          <w:lang w:eastAsia="ru-RU"/>
        </w:rPr>
      </w:pPr>
      <w:r w:rsidRPr="006937F1">
        <w:rPr>
          <w:rFonts w:ascii="Times New Roman" w:eastAsia="Times New Roman" w:hAnsi="Times New Roman" w:cs="Times New Roman"/>
          <w:b/>
          <w:sz w:val="28"/>
          <w:szCs w:val="28"/>
          <w:lang w:eastAsia="ru-RU"/>
        </w:rPr>
        <w:t>Для лексической темы “Посуда”.</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Сказка о чайнике.</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1.Жил-был чайник.</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тянется к носу. Подушечки пальцев соединены вместе, кисти рук принимают форму шара. Большие пальцы вытянуты в сторону.</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2.Чайник был пузатый-препузатый.</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Надуть щеки. Руки сжать в кулаки.</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3.У него была ручка,</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Широкий кончик языка упирается в бугорки за нижними резцами, спинка языка прогибается вверх. Упереться подушечками пальцев в стол, нажать на них, выгибая пальцы.</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4. крышка,</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свободно лежит на нижней губе. Кисти рук прижаты друг к другу, ладони повернуты вверх.</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5.и маленький носик с одной ноздрей.</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в форме иголочки. Пальцы рук собраны в щепотку.</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6.Чайник был железный и очень полезный.</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Кончик языка напряженно прижат к небу. Пальцы сжаты в кулак, выставляются вверх большие пальцы.</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7.Люди его любили, и чай из него пили.</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и руки в форме чашечки.</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Наша яблоня.</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1.У нас в саду есть яблоня.</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тянется к носу. Руки от локтя до запястья прижаты друг к другу. Кисти развернуты в стороны.</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2.За яблоней надо ухаживать, чтобы на ней были яблоки.</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горкой за нижней губой. Руки от локтя до запястья прижаты друг к другу. Пальцы рук сжаты в кулаки.</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3.Весной надо побелить ствол.</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lastRenderedPageBreak/>
        <w:t xml:space="preserve">Язык поглаживает твердое небо вперед-назад. Левая рука стоит на локте, кисть правой руки поглаживает левую снизу вверх, сверху вниз. </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4.Землю вокруг яблони нужно рыхлить.</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Покусать кончик языка зубами. Кисти рук ритмично выполняют упражнение ребро-ладонь.</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5.Если летом нет дождя - яблоню надо поливать.</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Кончиком языка постучать в альвеолы. Подушечками больших пальцев постучать по столу.</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6.На зиму нужно положить удобрения.</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в форме лопаточки лежит на нижней губе. Правая рука лежит на левой, ладонью вверх.</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 xml:space="preserve">7.Без ухода урожая не жди! </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в форме чашечки. Пальцы рук переплетены, ладони вверх.</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8.Осенью из яблок сварим вкусное яблочное варенье.</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облизывает губы. Левая ладонь в форме чашечки, указательный палец правой руки совершает круговые движения синхронно с движением языка.</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Игрушки.</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1.Принесли нам всем игрушки.</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в форме чашечки. Кисти рук прижаты друг к другу, ладони повернуты вверх, образуя форму чашки.</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2.Кто захочет, тот возьмет.</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в форме чашечки двигается вперед-назад. Кисти рук прижаты друг к другу, пальцы рук сгибаются и разгибаются.</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3.Вот вам мяч с полоской яркой,</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Рот закрыт, язык упирается в щеку. Ладони и пальцы рук прижаты друг к другу, образуя форму шара.</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4.Конь,</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Пощелкать кончиком языка. Положить руки на стол. Одна рука сжата в кулак, другая лежит на плоскости стола (ладошка). Одновременно менять положение рук, отрывая руки от стола.</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5.волчок,</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lastRenderedPageBreak/>
        <w:t>Язык в форме иголочки совершает круговые движения. Указательные пальцы рук в воздухе рисуют круги синхронно с движением языка.</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6. и пароход.</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зажат между зубами (упражнение “Пароход гудит”). Ладони рук прижаты друг к другу, стоят ребром на столе, указательные пальцы вытянуты вверх.</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7.Пароход гудит, гудит,</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зажат между зубами, “погудеть”, как пароход. Положение рук прежнее.</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8.Капитан на нем стоит!</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Кончик языка упирается в небо. Руки от локтя до кончиков пальцев прижаты друг к другу, направлены вверх.</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Путешествие маленькой машинки.</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1.Однажды утром маленькая машинка выехала из гаража.</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Кончик языка напряженно прижат к небу. Пальцы рук “домиком”.</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2.Поехала машина по длинной дороге.</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максимально высунут изо рта. Руки от локтя до кончиков пальцев прижаты друг к другу, лежат на столе горизонтально.</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3.Она съехала с горы.</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Кончик языка упирается в нижние зубы, спинка языка прогибается горкой. Упереться подушечками пальцев в стол, нажать на них, выгибая пальцы.</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4.Объехала дерево.</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в форме иголочки совершает круговые движения. Указательные пальцы рук на столе рисуют круги.</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5.Заехала в лес, в котором росли липы и березы.</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тянется к носу. Руки от локтя до запястья прижаты друг к другу. Кисти развернуты в стороны.</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6.В лесу на ветке березы качалась любопытная сорока.</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Кончик языка касается то левого, то правого уголка губ. Кисти рук ладонями вниз на столе совершают движения вправо-влево синхронно с движением языка.</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7.Под кустом орешника спал колючий ежик.</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в форме иголочки. Руки сложены в замок, пальцы подняты вверх.</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8. Полюбовалась машинка красотой леса и вечером вернулась домой.</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lastRenderedPageBreak/>
        <w:t>Кончик языка напряженно прижат к небу. Пальцы рук “домиком”.</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Бегемот.</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1.Это бегемот.</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Надуть щеки. Пальцы рук сжать в кулаки.</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2.Его привезли из Африки на пароходе.</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зажат между зубами (упражнение “Пароход гудит”). Ладони рук прижаты друг к другу, стоят ребром на столе, указательные пальцы вытянуты вверх.</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3.Бегемоты там живут в реке.</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плавно двигается вперед-назад. Руки делают волну.</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4.Едят они траву по берегам.</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в форме иголочки тянется вверх. Растопырить пальцы.</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5.Пасть у бегемота огромная.</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Широко открывать и закрывать рот. Кисти рук ладонями вниз. На каждой руке 4 пальца сомкнуты. Большой палец отдельно. Когда рот открывается, на каждой руке большие пальцы опускаются вниз, а 4 пальца поднимаются вверх.</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6.Ноги короткие и толстые.</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свернут трубочкой. Пальцы рук сжаты в кулаки.</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7.В зоопарке плохо бегемоту зимой.</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Язык свободно, расслабленно лежит на нижней губе. Кисти рук расслаблены, свисают вниз.</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r w:rsidRPr="006937F1">
        <w:rPr>
          <w:rFonts w:ascii="Times New Roman" w:eastAsia="Times New Roman" w:hAnsi="Times New Roman" w:cs="Times New Roman"/>
          <w:sz w:val="28"/>
          <w:szCs w:val="28"/>
          <w:lang w:eastAsia="ru-RU"/>
        </w:rPr>
        <w:t>8.Он солнце любит, жару.</w:t>
      </w:r>
    </w:p>
    <w:p w:rsidR="006937F1" w:rsidRPr="006937F1" w:rsidRDefault="006937F1" w:rsidP="006937F1">
      <w:pPr>
        <w:spacing w:after="0" w:line="360" w:lineRule="auto"/>
        <w:jc w:val="both"/>
        <w:rPr>
          <w:rFonts w:ascii="Times New Roman" w:eastAsia="Times New Roman" w:hAnsi="Times New Roman" w:cs="Times New Roman"/>
          <w:i/>
          <w:sz w:val="28"/>
          <w:szCs w:val="28"/>
          <w:lang w:eastAsia="ru-RU"/>
        </w:rPr>
      </w:pPr>
      <w:r w:rsidRPr="006937F1">
        <w:rPr>
          <w:rFonts w:ascii="Times New Roman" w:eastAsia="Times New Roman" w:hAnsi="Times New Roman" w:cs="Times New Roman"/>
          <w:i/>
          <w:sz w:val="28"/>
          <w:szCs w:val="28"/>
          <w:lang w:eastAsia="ru-RU"/>
        </w:rPr>
        <w:t>Губы в улыбке. Растопырить пальцы.</w:t>
      </w:r>
    </w:p>
    <w:p w:rsidR="006937F1" w:rsidRPr="006937F1" w:rsidRDefault="006937F1" w:rsidP="006937F1">
      <w:pPr>
        <w:spacing w:after="0" w:line="360" w:lineRule="auto"/>
        <w:jc w:val="both"/>
        <w:rPr>
          <w:rFonts w:ascii="Times New Roman" w:eastAsia="Times New Roman" w:hAnsi="Times New Roman" w:cs="Times New Roman"/>
          <w:sz w:val="28"/>
          <w:szCs w:val="28"/>
          <w:lang w:eastAsia="ru-RU"/>
        </w:rPr>
      </w:pPr>
    </w:p>
    <w:p w:rsidR="004B59C1" w:rsidRDefault="004B59C1">
      <w:bookmarkStart w:id="24" w:name="_GoBack"/>
      <w:bookmarkEnd w:id="24"/>
    </w:p>
    <w:sectPr w:rsidR="004B59C1" w:rsidSect="00D84D7C">
      <w:footerReference w:type="default" r:id="rId6"/>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7C" w:rsidRDefault="006937F1">
    <w:pPr>
      <w:pStyle w:val="aa"/>
      <w:jc w:val="right"/>
    </w:pPr>
    <w:r>
      <w:fldChar w:fldCharType="begin"/>
    </w:r>
    <w:r>
      <w:instrText>PAGE   \* MERGEFORMAT</w:instrText>
    </w:r>
    <w:r>
      <w:fldChar w:fldCharType="separate"/>
    </w:r>
    <w:r>
      <w:rPr>
        <w:noProof/>
      </w:rPr>
      <w:t>47</w:t>
    </w:r>
    <w:r>
      <w:fldChar w:fldCharType="end"/>
    </w:r>
  </w:p>
  <w:p w:rsidR="00D84D7C" w:rsidRDefault="006937F1">
    <w:pPr>
      <w:pStyle w:val="a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27F"/>
    <w:multiLevelType w:val="hybridMultilevel"/>
    <w:tmpl w:val="C93A4F24"/>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D92FE1"/>
    <w:multiLevelType w:val="hybridMultilevel"/>
    <w:tmpl w:val="67301AB6"/>
    <w:lvl w:ilvl="0" w:tplc="B8CE486A">
      <w:start w:val="4"/>
      <w:numFmt w:val="decimal"/>
      <w:lvlText w:val="%1."/>
      <w:lvlJc w:val="left"/>
      <w:pPr>
        <w:ind w:left="1637"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
    <w:nsid w:val="052C1FC4"/>
    <w:multiLevelType w:val="hybridMultilevel"/>
    <w:tmpl w:val="D15EA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7581F"/>
    <w:multiLevelType w:val="hybridMultilevel"/>
    <w:tmpl w:val="C130E35C"/>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4">
    <w:nsid w:val="07335C6B"/>
    <w:multiLevelType w:val="hybridMultilevel"/>
    <w:tmpl w:val="7E16A3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7EB035C"/>
    <w:multiLevelType w:val="hybridMultilevel"/>
    <w:tmpl w:val="3DB49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4D32F6"/>
    <w:multiLevelType w:val="hybridMultilevel"/>
    <w:tmpl w:val="7A5EE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884FE3"/>
    <w:multiLevelType w:val="hybridMultilevel"/>
    <w:tmpl w:val="AFC2290E"/>
    <w:lvl w:ilvl="0" w:tplc="8186655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0AB03EAB"/>
    <w:multiLevelType w:val="hybridMultilevel"/>
    <w:tmpl w:val="EDBCD4CC"/>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
    <w:nsid w:val="0E980F17"/>
    <w:multiLevelType w:val="hybridMultilevel"/>
    <w:tmpl w:val="67301AB6"/>
    <w:lvl w:ilvl="0" w:tplc="B8CE486A">
      <w:start w:val="4"/>
      <w:numFmt w:val="decimal"/>
      <w:lvlText w:val="%1."/>
      <w:lvlJc w:val="left"/>
      <w:pPr>
        <w:ind w:left="1637"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0">
    <w:nsid w:val="12A90D9C"/>
    <w:multiLevelType w:val="multilevel"/>
    <w:tmpl w:val="8DEE6450"/>
    <w:lvl w:ilvl="0">
      <w:start w:val="2"/>
      <w:numFmt w:val="decimal"/>
      <w:lvlText w:val="%1"/>
      <w:lvlJc w:val="left"/>
      <w:pPr>
        <w:tabs>
          <w:tab w:val="num" w:pos="495"/>
        </w:tabs>
        <w:ind w:left="495" w:hanging="495"/>
      </w:pPr>
      <w:rPr>
        <w:rFonts w:hint="default"/>
      </w:rPr>
    </w:lvl>
    <w:lvl w:ilvl="1">
      <w:start w:val="7"/>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5051D7F"/>
    <w:multiLevelType w:val="hybridMultilevel"/>
    <w:tmpl w:val="9DAC7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6D01A3"/>
    <w:multiLevelType w:val="multilevel"/>
    <w:tmpl w:val="FDD8E992"/>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6A663CF"/>
    <w:multiLevelType w:val="multilevel"/>
    <w:tmpl w:val="A8483CA8"/>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0C33C7"/>
    <w:multiLevelType w:val="hybridMultilevel"/>
    <w:tmpl w:val="B124549C"/>
    <w:lvl w:ilvl="0" w:tplc="5ADC0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0622C4"/>
    <w:multiLevelType w:val="hybridMultilevel"/>
    <w:tmpl w:val="71203F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480B00"/>
    <w:multiLevelType w:val="multilevel"/>
    <w:tmpl w:val="72C8D73A"/>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1636E5C"/>
    <w:multiLevelType w:val="hybridMultilevel"/>
    <w:tmpl w:val="2FD2EC04"/>
    <w:lvl w:ilvl="0" w:tplc="EE7A68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40447A1"/>
    <w:multiLevelType w:val="hybridMultilevel"/>
    <w:tmpl w:val="47F4E8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4817966"/>
    <w:multiLevelType w:val="hybridMultilevel"/>
    <w:tmpl w:val="F90E2CC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0">
    <w:nsid w:val="39FF1F14"/>
    <w:multiLevelType w:val="hybridMultilevel"/>
    <w:tmpl w:val="67301AB6"/>
    <w:lvl w:ilvl="0" w:tplc="B8CE486A">
      <w:start w:val="4"/>
      <w:numFmt w:val="decimal"/>
      <w:lvlText w:val="%1."/>
      <w:lvlJc w:val="left"/>
      <w:pPr>
        <w:ind w:left="1637"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1">
    <w:nsid w:val="3BD04FCD"/>
    <w:multiLevelType w:val="hybridMultilevel"/>
    <w:tmpl w:val="2FFA0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4231AF"/>
    <w:multiLevelType w:val="hybridMultilevel"/>
    <w:tmpl w:val="61F8C6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5A047BD"/>
    <w:multiLevelType w:val="multilevel"/>
    <w:tmpl w:val="D04211DA"/>
    <w:lvl w:ilvl="0">
      <w:start w:val="3"/>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24">
    <w:nsid w:val="47763533"/>
    <w:multiLevelType w:val="multilevel"/>
    <w:tmpl w:val="4E9C4C4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7A95079"/>
    <w:multiLevelType w:val="hybridMultilevel"/>
    <w:tmpl w:val="00F88124"/>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26">
    <w:nsid w:val="4CC97F95"/>
    <w:multiLevelType w:val="hybridMultilevel"/>
    <w:tmpl w:val="98BE2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C639C4"/>
    <w:multiLevelType w:val="multilevel"/>
    <w:tmpl w:val="B3065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4B2606"/>
    <w:multiLevelType w:val="hybridMultilevel"/>
    <w:tmpl w:val="E25C8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1811175"/>
    <w:multiLevelType w:val="hybridMultilevel"/>
    <w:tmpl w:val="F4BC8C2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58FA41C2"/>
    <w:multiLevelType w:val="hybridMultilevel"/>
    <w:tmpl w:val="DC7882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90F6C7E"/>
    <w:multiLevelType w:val="hybridMultilevel"/>
    <w:tmpl w:val="C91EF65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AC0125"/>
    <w:multiLevelType w:val="hybridMultilevel"/>
    <w:tmpl w:val="090C4E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09757C6"/>
    <w:multiLevelType w:val="multilevel"/>
    <w:tmpl w:val="1510849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59B32D7"/>
    <w:multiLevelType w:val="hybridMultilevel"/>
    <w:tmpl w:val="2634DF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FC291C"/>
    <w:multiLevelType w:val="hybridMultilevel"/>
    <w:tmpl w:val="7F7C59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A3135FF"/>
    <w:multiLevelType w:val="multilevel"/>
    <w:tmpl w:val="667C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AE4FA7"/>
    <w:multiLevelType w:val="multilevel"/>
    <w:tmpl w:val="2286BA8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7C75CFC"/>
    <w:multiLevelType w:val="hybridMultilevel"/>
    <w:tmpl w:val="136210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F9706AF"/>
    <w:multiLevelType w:val="hybridMultilevel"/>
    <w:tmpl w:val="42D43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1"/>
  </w:num>
  <w:num w:numId="4">
    <w:abstractNumId w:val="28"/>
  </w:num>
  <w:num w:numId="5">
    <w:abstractNumId w:val="7"/>
  </w:num>
  <w:num w:numId="6">
    <w:abstractNumId w:val="14"/>
  </w:num>
  <w:num w:numId="7">
    <w:abstractNumId w:val="19"/>
  </w:num>
  <w:num w:numId="8">
    <w:abstractNumId w:val="26"/>
  </w:num>
  <w:num w:numId="9">
    <w:abstractNumId w:val="6"/>
  </w:num>
  <w:num w:numId="10">
    <w:abstractNumId w:val="32"/>
  </w:num>
  <w:num w:numId="11">
    <w:abstractNumId w:val="1"/>
  </w:num>
  <w:num w:numId="12">
    <w:abstractNumId w:val="22"/>
  </w:num>
  <w:num w:numId="13">
    <w:abstractNumId w:val="9"/>
  </w:num>
  <w:num w:numId="14">
    <w:abstractNumId w:val="30"/>
  </w:num>
  <w:num w:numId="15">
    <w:abstractNumId w:val="2"/>
  </w:num>
  <w:num w:numId="16">
    <w:abstractNumId w:val="15"/>
  </w:num>
  <w:num w:numId="17">
    <w:abstractNumId w:val="38"/>
  </w:num>
  <w:num w:numId="18">
    <w:abstractNumId w:val="20"/>
  </w:num>
  <w:num w:numId="19">
    <w:abstractNumId w:val="23"/>
  </w:num>
  <w:num w:numId="20">
    <w:abstractNumId w:val="17"/>
  </w:num>
  <w:num w:numId="21">
    <w:abstractNumId w:val="16"/>
  </w:num>
  <w:num w:numId="22">
    <w:abstractNumId w:val="31"/>
  </w:num>
  <w:num w:numId="23">
    <w:abstractNumId w:val="21"/>
  </w:num>
  <w:num w:numId="24">
    <w:abstractNumId w:val="27"/>
  </w:num>
  <w:num w:numId="25">
    <w:abstractNumId w:val="36"/>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0"/>
  </w:num>
  <w:num w:numId="29">
    <w:abstractNumId w:val="29"/>
  </w:num>
  <w:num w:numId="30">
    <w:abstractNumId w:val="39"/>
  </w:num>
  <w:num w:numId="31">
    <w:abstractNumId w:val="18"/>
  </w:num>
  <w:num w:numId="32">
    <w:abstractNumId w:val="5"/>
  </w:num>
  <w:num w:numId="33">
    <w:abstractNumId w:val="25"/>
  </w:num>
  <w:num w:numId="34">
    <w:abstractNumId w:val="3"/>
  </w:num>
  <w:num w:numId="35">
    <w:abstractNumId w:val="33"/>
  </w:num>
  <w:num w:numId="36">
    <w:abstractNumId w:val="37"/>
  </w:num>
  <w:num w:numId="37">
    <w:abstractNumId w:val="10"/>
  </w:num>
  <w:num w:numId="38">
    <w:abstractNumId w:val="12"/>
  </w:num>
  <w:num w:numId="39">
    <w:abstractNumId w:val="34"/>
  </w:num>
  <w:num w:numId="40">
    <w:abstractNumId w:val="1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F1"/>
    <w:rsid w:val="004B59C1"/>
    <w:rsid w:val="00693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6937F1"/>
  </w:style>
  <w:style w:type="table" w:styleId="a3">
    <w:name w:val="Table Grid"/>
    <w:basedOn w:val="a1"/>
    <w:rsid w:val="006937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6937F1"/>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6937F1"/>
    <w:rPr>
      <w:rFonts w:ascii="Times New Roman" w:eastAsia="Times New Roman" w:hAnsi="Times New Roman" w:cs="Times New Roman"/>
      <w:sz w:val="24"/>
      <w:szCs w:val="24"/>
      <w:lang w:eastAsia="ru-RU"/>
    </w:rPr>
  </w:style>
  <w:style w:type="character" w:customStyle="1" w:styleId="Zag11">
    <w:name w:val="Zag_11"/>
    <w:rsid w:val="006937F1"/>
  </w:style>
  <w:style w:type="paragraph" w:styleId="a6">
    <w:name w:val="List Paragraph"/>
    <w:basedOn w:val="a"/>
    <w:uiPriority w:val="34"/>
    <w:qFormat/>
    <w:rsid w:val="006937F1"/>
    <w:pPr>
      <w:ind w:left="720"/>
    </w:pPr>
    <w:rPr>
      <w:rFonts w:ascii="Calibri" w:eastAsia="Calibri" w:hAnsi="Calibri" w:cs="Calibri"/>
    </w:rPr>
  </w:style>
  <w:style w:type="character" w:styleId="a7">
    <w:name w:val="line number"/>
    <w:rsid w:val="006937F1"/>
  </w:style>
  <w:style w:type="paragraph" w:styleId="a8">
    <w:name w:val="header"/>
    <w:basedOn w:val="a"/>
    <w:link w:val="a9"/>
    <w:rsid w:val="006937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6937F1"/>
    <w:rPr>
      <w:rFonts w:ascii="Times New Roman" w:eastAsia="Times New Roman" w:hAnsi="Times New Roman" w:cs="Times New Roman"/>
      <w:sz w:val="24"/>
      <w:szCs w:val="24"/>
      <w:lang w:eastAsia="ru-RU"/>
    </w:rPr>
  </w:style>
  <w:style w:type="paragraph" w:styleId="aa">
    <w:name w:val="footer"/>
    <w:basedOn w:val="a"/>
    <w:link w:val="ab"/>
    <w:uiPriority w:val="99"/>
    <w:rsid w:val="006937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6937F1"/>
    <w:rPr>
      <w:rFonts w:ascii="Times New Roman" w:eastAsia="Times New Roman" w:hAnsi="Times New Roman" w:cs="Times New Roman"/>
      <w:sz w:val="24"/>
      <w:szCs w:val="24"/>
      <w:lang w:eastAsia="ru-RU"/>
    </w:rPr>
  </w:style>
  <w:style w:type="paragraph" w:customStyle="1" w:styleId="c6c14">
    <w:name w:val="c6 c14"/>
    <w:basedOn w:val="a"/>
    <w:rsid w:val="00693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937F1"/>
  </w:style>
  <w:style w:type="paragraph" w:customStyle="1" w:styleId="c6">
    <w:name w:val="c6"/>
    <w:basedOn w:val="a"/>
    <w:rsid w:val="00693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937F1"/>
  </w:style>
  <w:style w:type="character" w:customStyle="1" w:styleId="c7">
    <w:name w:val="c7"/>
    <w:basedOn w:val="a0"/>
    <w:rsid w:val="006937F1"/>
  </w:style>
  <w:style w:type="paragraph" w:customStyle="1" w:styleId="c0">
    <w:name w:val="c0"/>
    <w:basedOn w:val="a"/>
    <w:rsid w:val="006937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6937F1"/>
  </w:style>
  <w:style w:type="table" w:styleId="a3">
    <w:name w:val="Table Grid"/>
    <w:basedOn w:val="a1"/>
    <w:rsid w:val="006937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6937F1"/>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6937F1"/>
    <w:rPr>
      <w:rFonts w:ascii="Times New Roman" w:eastAsia="Times New Roman" w:hAnsi="Times New Roman" w:cs="Times New Roman"/>
      <w:sz w:val="24"/>
      <w:szCs w:val="24"/>
      <w:lang w:eastAsia="ru-RU"/>
    </w:rPr>
  </w:style>
  <w:style w:type="character" w:customStyle="1" w:styleId="Zag11">
    <w:name w:val="Zag_11"/>
    <w:rsid w:val="006937F1"/>
  </w:style>
  <w:style w:type="paragraph" w:styleId="a6">
    <w:name w:val="List Paragraph"/>
    <w:basedOn w:val="a"/>
    <w:uiPriority w:val="34"/>
    <w:qFormat/>
    <w:rsid w:val="006937F1"/>
    <w:pPr>
      <w:ind w:left="720"/>
    </w:pPr>
    <w:rPr>
      <w:rFonts w:ascii="Calibri" w:eastAsia="Calibri" w:hAnsi="Calibri" w:cs="Calibri"/>
    </w:rPr>
  </w:style>
  <w:style w:type="character" w:styleId="a7">
    <w:name w:val="line number"/>
    <w:rsid w:val="006937F1"/>
  </w:style>
  <w:style w:type="paragraph" w:styleId="a8">
    <w:name w:val="header"/>
    <w:basedOn w:val="a"/>
    <w:link w:val="a9"/>
    <w:rsid w:val="006937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6937F1"/>
    <w:rPr>
      <w:rFonts w:ascii="Times New Roman" w:eastAsia="Times New Roman" w:hAnsi="Times New Roman" w:cs="Times New Roman"/>
      <w:sz w:val="24"/>
      <w:szCs w:val="24"/>
      <w:lang w:eastAsia="ru-RU"/>
    </w:rPr>
  </w:style>
  <w:style w:type="paragraph" w:styleId="aa">
    <w:name w:val="footer"/>
    <w:basedOn w:val="a"/>
    <w:link w:val="ab"/>
    <w:uiPriority w:val="99"/>
    <w:rsid w:val="006937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6937F1"/>
    <w:rPr>
      <w:rFonts w:ascii="Times New Roman" w:eastAsia="Times New Roman" w:hAnsi="Times New Roman" w:cs="Times New Roman"/>
      <w:sz w:val="24"/>
      <w:szCs w:val="24"/>
      <w:lang w:eastAsia="ru-RU"/>
    </w:rPr>
  </w:style>
  <w:style w:type="paragraph" w:customStyle="1" w:styleId="c6c14">
    <w:name w:val="c6 c14"/>
    <w:basedOn w:val="a"/>
    <w:rsid w:val="00693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937F1"/>
  </w:style>
  <w:style w:type="paragraph" w:customStyle="1" w:styleId="c6">
    <w:name w:val="c6"/>
    <w:basedOn w:val="a"/>
    <w:rsid w:val="00693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937F1"/>
  </w:style>
  <w:style w:type="character" w:customStyle="1" w:styleId="c7">
    <w:name w:val="c7"/>
    <w:basedOn w:val="a0"/>
    <w:rsid w:val="006937F1"/>
  </w:style>
  <w:style w:type="paragraph" w:customStyle="1" w:styleId="c0">
    <w:name w:val="c0"/>
    <w:basedOn w:val="a"/>
    <w:rsid w:val="006937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13872</Words>
  <Characters>79071</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2017-02-02T07:20:00Z</dcterms:created>
  <dcterms:modified xsi:type="dcterms:W3CDTF">2017-02-02T07:21:00Z</dcterms:modified>
</cp:coreProperties>
</file>