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2" w:rsidRPr="003716FA" w:rsidRDefault="00BB5182" w:rsidP="00BB5182">
      <w:pPr>
        <w:jc w:val="center"/>
        <w:rPr>
          <w:b/>
        </w:rPr>
      </w:pPr>
      <w:r w:rsidRPr="003716FA">
        <w:rPr>
          <w:b/>
        </w:rPr>
        <w:t>МУНИЦИПАЛЬНОЕ АВТОНОМНОЕ ДОШКОЛЬНОЕ ОБРАЗОВАТЕЛЬНОЕ УЧРЕЖДЕНИЕ</w:t>
      </w:r>
    </w:p>
    <w:p w:rsidR="00BB5182" w:rsidRPr="003716FA" w:rsidRDefault="00BB5182" w:rsidP="00BB5182">
      <w:pPr>
        <w:jc w:val="center"/>
        <w:rPr>
          <w:b/>
        </w:rPr>
      </w:pPr>
      <w:r w:rsidRPr="003716FA">
        <w:rPr>
          <w:b/>
        </w:rPr>
        <w:t>«ДЕТСКИЙ САД «СКАЗКА»</w:t>
      </w:r>
      <w:r>
        <w:rPr>
          <w:b/>
        </w:rPr>
        <w:t xml:space="preserve"> структурное </w:t>
      </w:r>
    </w:p>
    <w:p w:rsidR="00BB5182" w:rsidRPr="003716FA" w:rsidRDefault="00BB5182" w:rsidP="00BB5182">
      <w:pPr>
        <w:tabs>
          <w:tab w:val="left" w:pos="3969"/>
        </w:tabs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  <w:r w:rsidRPr="003716FA">
        <w:rPr>
          <w:rFonts w:eastAsia="Arial"/>
          <w:sz w:val="18"/>
          <w:szCs w:val="18"/>
          <w:lang w:eastAsia="ar-SA"/>
        </w:rPr>
        <w:t xml:space="preserve">Юридический адрес: Россия, 623340, Свердловская область, </w:t>
      </w:r>
      <w:proofErr w:type="spellStart"/>
      <w:r w:rsidRPr="003716FA">
        <w:rPr>
          <w:rFonts w:eastAsia="Arial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eastAsia="Arial"/>
          <w:sz w:val="18"/>
          <w:szCs w:val="18"/>
          <w:lang w:eastAsia="ar-SA"/>
        </w:rPr>
        <w:t xml:space="preserve"> район, р.п. Арти, ул</w:t>
      </w:r>
      <w:proofErr w:type="gramStart"/>
      <w:r w:rsidRPr="003716FA">
        <w:rPr>
          <w:rFonts w:eastAsia="Arial"/>
          <w:sz w:val="18"/>
          <w:szCs w:val="18"/>
          <w:lang w:eastAsia="ar-SA"/>
        </w:rPr>
        <w:t>.К</w:t>
      </w:r>
      <w:proofErr w:type="gramEnd"/>
      <w:r w:rsidRPr="003716FA">
        <w:rPr>
          <w:rFonts w:eastAsia="Arial"/>
          <w:sz w:val="18"/>
          <w:szCs w:val="18"/>
          <w:lang w:eastAsia="ar-SA"/>
        </w:rPr>
        <w:t xml:space="preserve">оролева , 29 </w:t>
      </w:r>
      <w:r>
        <w:rPr>
          <w:rFonts w:eastAsia="Arial"/>
          <w:sz w:val="18"/>
          <w:szCs w:val="18"/>
          <w:lang w:eastAsia="ar-SA"/>
        </w:rPr>
        <w:t>Б</w:t>
      </w:r>
      <w:r w:rsidRPr="003716FA">
        <w:rPr>
          <w:rFonts w:eastAsia="Arial"/>
          <w:sz w:val="18"/>
          <w:szCs w:val="18"/>
          <w:lang w:eastAsia="ar-SA"/>
        </w:rPr>
        <w:t>.</w:t>
      </w:r>
    </w:p>
    <w:p w:rsidR="00BB5182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  <w:r w:rsidRPr="003716FA">
        <w:rPr>
          <w:rFonts w:eastAsia="Arial"/>
          <w:sz w:val="18"/>
          <w:szCs w:val="18"/>
          <w:lang w:eastAsia="ar-SA"/>
        </w:rPr>
        <w:t xml:space="preserve">Фактический адрес: Россия, 623340, Свердловская область, </w:t>
      </w:r>
      <w:proofErr w:type="spellStart"/>
      <w:r w:rsidRPr="003716FA">
        <w:rPr>
          <w:rFonts w:eastAsia="Arial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eastAsia="Arial"/>
          <w:sz w:val="18"/>
          <w:szCs w:val="18"/>
          <w:lang w:eastAsia="ar-SA"/>
        </w:rPr>
        <w:t xml:space="preserve"> райо</w:t>
      </w:r>
      <w:r>
        <w:rPr>
          <w:rFonts w:eastAsia="Arial"/>
          <w:sz w:val="18"/>
          <w:szCs w:val="18"/>
          <w:lang w:eastAsia="ar-SA"/>
        </w:rPr>
        <w:t>н, р.п. Арти, ул. Королева, 29</w:t>
      </w:r>
      <w:proofErr w:type="gramStart"/>
      <w:r>
        <w:rPr>
          <w:rFonts w:eastAsia="Arial"/>
          <w:sz w:val="18"/>
          <w:szCs w:val="18"/>
          <w:lang w:eastAsia="ar-SA"/>
        </w:rPr>
        <w:t xml:space="preserve"> Б</w:t>
      </w:r>
      <w:proofErr w:type="gramEnd"/>
      <w:r w:rsidRPr="003716FA">
        <w:rPr>
          <w:rFonts w:eastAsia="Arial"/>
          <w:sz w:val="18"/>
          <w:szCs w:val="18"/>
          <w:lang w:eastAsia="ar-SA"/>
        </w:rPr>
        <w:t xml:space="preserve">, </w:t>
      </w:r>
    </w:p>
    <w:p w:rsidR="00BB5182" w:rsidRPr="003716FA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  <w:r w:rsidRPr="003716FA">
        <w:rPr>
          <w:rFonts w:eastAsia="Arial"/>
          <w:sz w:val="18"/>
          <w:szCs w:val="18"/>
          <w:lang w:eastAsia="ar-SA"/>
        </w:rPr>
        <w:t xml:space="preserve">Россия, 623340, Свердловская область, </w:t>
      </w:r>
      <w:proofErr w:type="spellStart"/>
      <w:r w:rsidRPr="003716FA">
        <w:rPr>
          <w:rFonts w:eastAsia="Arial"/>
          <w:sz w:val="18"/>
          <w:szCs w:val="18"/>
          <w:lang w:eastAsia="ar-SA"/>
        </w:rPr>
        <w:t>Артинский</w:t>
      </w:r>
      <w:proofErr w:type="spellEnd"/>
      <w:r w:rsidRPr="003716FA">
        <w:rPr>
          <w:rFonts w:eastAsia="Arial"/>
          <w:sz w:val="18"/>
          <w:szCs w:val="18"/>
          <w:lang w:eastAsia="ar-SA"/>
        </w:rPr>
        <w:t xml:space="preserve"> район</w:t>
      </w:r>
      <w:r>
        <w:rPr>
          <w:rFonts w:eastAsia="Arial"/>
          <w:sz w:val="18"/>
          <w:szCs w:val="18"/>
          <w:lang w:eastAsia="ar-SA"/>
        </w:rPr>
        <w:t>, р.п. Арти, ул. Королева, 29</w:t>
      </w:r>
      <w:proofErr w:type="gramStart"/>
      <w:r>
        <w:rPr>
          <w:rFonts w:eastAsia="Arial"/>
          <w:sz w:val="18"/>
          <w:szCs w:val="18"/>
          <w:lang w:eastAsia="ar-SA"/>
        </w:rPr>
        <w:t xml:space="preserve"> А</w:t>
      </w:r>
      <w:proofErr w:type="gramEnd"/>
      <w:r w:rsidRPr="003716FA">
        <w:rPr>
          <w:rFonts w:eastAsia="Arial"/>
          <w:sz w:val="18"/>
          <w:szCs w:val="18"/>
          <w:lang w:eastAsia="ar-SA"/>
        </w:rPr>
        <w:t xml:space="preserve">, </w:t>
      </w:r>
    </w:p>
    <w:p w:rsidR="00BB5182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  <w:r w:rsidRPr="003716FA">
        <w:rPr>
          <w:rFonts w:eastAsia="Arial"/>
          <w:sz w:val="18"/>
          <w:szCs w:val="18"/>
          <w:lang w:eastAsia="ar-SA"/>
        </w:rPr>
        <w:t>тел. (343 91) 2-20-06</w:t>
      </w:r>
      <w:r>
        <w:rPr>
          <w:rFonts w:eastAsia="Arial"/>
          <w:sz w:val="18"/>
          <w:szCs w:val="18"/>
          <w:lang w:eastAsia="ar-SA"/>
        </w:rPr>
        <w:t>,</w:t>
      </w:r>
      <w:r w:rsidR="00902701" w:rsidRPr="00902701">
        <w:rPr>
          <w:rFonts w:eastAsia="Arial"/>
          <w:sz w:val="18"/>
          <w:szCs w:val="18"/>
          <w:lang w:eastAsia="ar-SA"/>
        </w:rPr>
        <w:t xml:space="preserve"> </w:t>
      </w:r>
      <w:r w:rsidR="00902701">
        <w:rPr>
          <w:rFonts w:eastAsia="Arial"/>
          <w:sz w:val="18"/>
          <w:szCs w:val="18"/>
          <w:lang w:eastAsia="ar-SA"/>
        </w:rPr>
        <w:t>2-16-32,</w:t>
      </w:r>
      <w:r>
        <w:rPr>
          <w:rFonts w:eastAsia="Arial"/>
          <w:sz w:val="18"/>
          <w:szCs w:val="18"/>
          <w:lang w:eastAsia="ar-SA"/>
        </w:rPr>
        <w:t xml:space="preserve"> 2-16-72</w:t>
      </w:r>
    </w:p>
    <w:p w:rsidR="00BB5182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</w:p>
    <w:p w:rsidR="00BB5182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</w:p>
    <w:p w:rsidR="00BB5182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Y="3"/>
        <w:tblW w:w="11906" w:type="dxa"/>
        <w:tblLook w:val="04A0"/>
      </w:tblPr>
      <w:tblGrid>
        <w:gridCol w:w="5211"/>
        <w:gridCol w:w="6695"/>
      </w:tblGrid>
      <w:tr w:rsidR="00BB5182" w:rsidRPr="00932BC2" w:rsidTr="008919D4">
        <w:trPr>
          <w:trHeight w:val="1314"/>
        </w:trPr>
        <w:tc>
          <w:tcPr>
            <w:tcW w:w="5211" w:type="dxa"/>
          </w:tcPr>
          <w:p w:rsidR="00BB5182" w:rsidRPr="00932BC2" w:rsidRDefault="008919D4" w:rsidP="00AB5242">
            <w:pPr>
              <w:ind w:right="1699"/>
            </w:pPr>
            <w:r>
              <w:t xml:space="preserve">   </w:t>
            </w:r>
          </w:p>
        </w:tc>
        <w:tc>
          <w:tcPr>
            <w:tcW w:w="6695" w:type="dxa"/>
          </w:tcPr>
          <w:p w:rsidR="00BB5182" w:rsidRPr="00AB5242" w:rsidRDefault="00BB5182" w:rsidP="008919D4">
            <w:pPr>
              <w:ind w:left="53" w:right="1699"/>
              <w:rPr>
                <w:sz w:val="22"/>
                <w:szCs w:val="22"/>
              </w:rPr>
            </w:pPr>
            <w:r w:rsidRPr="00AB5242">
              <w:rPr>
                <w:sz w:val="22"/>
                <w:szCs w:val="22"/>
              </w:rPr>
              <w:t>УТВЕРЖДАЮ:</w:t>
            </w:r>
          </w:p>
          <w:p w:rsidR="00BB5182" w:rsidRPr="00AB5242" w:rsidRDefault="00BB5182" w:rsidP="00AB5242">
            <w:pPr>
              <w:tabs>
                <w:tab w:val="left" w:pos="3436"/>
              </w:tabs>
              <w:ind w:right="1699"/>
              <w:rPr>
                <w:sz w:val="22"/>
                <w:szCs w:val="22"/>
              </w:rPr>
            </w:pPr>
            <w:r w:rsidRPr="00AB5242">
              <w:rPr>
                <w:sz w:val="22"/>
                <w:szCs w:val="22"/>
              </w:rPr>
              <w:t xml:space="preserve">________________/Н.В.Медведева </w:t>
            </w:r>
          </w:p>
          <w:p w:rsidR="00AB5242" w:rsidRPr="00AB5242" w:rsidRDefault="00AB5242" w:rsidP="00AB5242">
            <w:pPr>
              <w:ind w:right="1699"/>
              <w:rPr>
                <w:sz w:val="22"/>
                <w:szCs w:val="22"/>
              </w:rPr>
            </w:pPr>
            <w:r w:rsidRPr="00AB5242">
              <w:rPr>
                <w:sz w:val="22"/>
                <w:szCs w:val="22"/>
              </w:rPr>
              <w:t>Заведующий</w:t>
            </w:r>
            <w:r w:rsidR="008919D4">
              <w:rPr>
                <w:sz w:val="22"/>
                <w:szCs w:val="22"/>
              </w:rPr>
              <w:t xml:space="preserve"> </w:t>
            </w:r>
            <w:r w:rsidRPr="00AB5242">
              <w:rPr>
                <w:sz w:val="22"/>
                <w:szCs w:val="22"/>
              </w:rPr>
              <w:t xml:space="preserve"> МАДОУ «Детский сад «Сказка»</w:t>
            </w:r>
          </w:p>
          <w:p w:rsidR="00BB5182" w:rsidRPr="00AB5242" w:rsidRDefault="00BB5182" w:rsidP="00AB5242">
            <w:pPr>
              <w:ind w:right="1699"/>
              <w:rPr>
                <w:sz w:val="22"/>
                <w:szCs w:val="22"/>
              </w:rPr>
            </w:pPr>
            <w:r w:rsidRPr="00AB5242">
              <w:rPr>
                <w:sz w:val="22"/>
                <w:szCs w:val="22"/>
              </w:rPr>
              <w:t xml:space="preserve">Приказ </w:t>
            </w:r>
            <w:r w:rsidR="008919D4">
              <w:rPr>
                <w:sz w:val="22"/>
                <w:szCs w:val="22"/>
              </w:rPr>
              <w:t xml:space="preserve">  </w:t>
            </w:r>
            <w:r w:rsidRPr="00AB5242">
              <w:rPr>
                <w:sz w:val="22"/>
                <w:szCs w:val="22"/>
              </w:rPr>
              <w:t xml:space="preserve">№ </w:t>
            </w:r>
            <w:r w:rsidR="008919D4">
              <w:rPr>
                <w:sz w:val="22"/>
                <w:szCs w:val="22"/>
              </w:rPr>
              <w:t xml:space="preserve"> </w:t>
            </w:r>
            <w:r w:rsidRPr="00AB5242">
              <w:rPr>
                <w:sz w:val="22"/>
                <w:szCs w:val="22"/>
              </w:rPr>
              <w:t>46-од</w:t>
            </w:r>
            <w:r w:rsidR="008919D4">
              <w:rPr>
                <w:sz w:val="22"/>
                <w:szCs w:val="22"/>
              </w:rPr>
              <w:t xml:space="preserve"> </w:t>
            </w:r>
            <w:r w:rsidRPr="00AB5242">
              <w:rPr>
                <w:sz w:val="22"/>
                <w:szCs w:val="22"/>
              </w:rPr>
              <w:t xml:space="preserve"> от   «03» апреля</w:t>
            </w:r>
            <w:r w:rsidR="00AB5242" w:rsidRPr="00AB5242">
              <w:rPr>
                <w:sz w:val="22"/>
                <w:szCs w:val="22"/>
              </w:rPr>
              <w:t xml:space="preserve"> </w:t>
            </w:r>
            <w:r w:rsidR="008919D4">
              <w:rPr>
                <w:sz w:val="22"/>
                <w:szCs w:val="22"/>
              </w:rPr>
              <w:t xml:space="preserve">   </w:t>
            </w:r>
            <w:r w:rsidRPr="00AB5242">
              <w:rPr>
                <w:sz w:val="22"/>
                <w:szCs w:val="22"/>
              </w:rPr>
              <w:t>2017  г</w:t>
            </w:r>
          </w:p>
        </w:tc>
      </w:tr>
    </w:tbl>
    <w:p w:rsidR="00BB5182" w:rsidRPr="003716FA" w:rsidRDefault="00BB5182" w:rsidP="00BB5182">
      <w:pPr>
        <w:suppressAutoHyphens/>
        <w:autoSpaceDE w:val="0"/>
        <w:ind w:left="-540"/>
        <w:jc w:val="center"/>
        <w:rPr>
          <w:rFonts w:eastAsia="Arial"/>
          <w:sz w:val="18"/>
          <w:szCs w:val="18"/>
          <w:lang w:eastAsia="ar-SA"/>
        </w:rPr>
      </w:pPr>
    </w:p>
    <w:p w:rsidR="0013782A" w:rsidRDefault="0037437A" w:rsidP="00902701">
      <w:pPr>
        <w:rPr>
          <w:b/>
          <w:sz w:val="28"/>
          <w:szCs w:val="28"/>
        </w:rPr>
      </w:pPr>
      <w:r w:rsidRPr="00BC2B7E">
        <w:t xml:space="preserve">              </w:t>
      </w:r>
      <w:r w:rsidRPr="00CE2B29">
        <w:rPr>
          <w:b/>
          <w:sz w:val="28"/>
          <w:szCs w:val="28"/>
        </w:rPr>
        <w:t>Тематический  план мероприятий</w:t>
      </w:r>
      <w:r w:rsidR="00A8014F">
        <w:rPr>
          <w:b/>
          <w:sz w:val="28"/>
          <w:szCs w:val="28"/>
        </w:rPr>
        <w:t xml:space="preserve"> </w:t>
      </w:r>
      <w:r w:rsidR="0013782A">
        <w:rPr>
          <w:b/>
          <w:sz w:val="28"/>
          <w:szCs w:val="28"/>
        </w:rPr>
        <w:t>по</w:t>
      </w:r>
      <w:r w:rsidR="00A8014F">
        <w:rPr>
          <w:b/>
          <w:sz w:val="28"/>
          <w:szCs w:val="28"/>
        </w:rPr>
        <w:t xml:space="preserve">  проведени</w:t>
      </w:r>
      <w:r w:rsidR="0013782A">
        <w:rPr>
          <w:b/>
          <w:sz w:val="28"/>
          <w:szCs w:val="28"/>
        </w:rPr>
        <w:t>ю</w:t>
      </w:r>
      <w:r w:rsidR="00D96CB2">
        <w:rPr>
          <w:b/>
          <w:sz w:val="28"/>
          <w:szCs w:val="28"/>
        </w:rPr>
        <w:t xml:space="preserve"> Недели Здоровья</w:t>
      </w:r>
    </w:p>
    <w:p w:rsidR="00A8014F" w:rsidRDefault="00A8014F" w:rsidP="0037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2F7">
        <w:rPr>
          <w:b/>
          <w:sz w:val="28"/>
          <w:szCs w:val="28"/>
        </w:rPr>
        <w:t xml:space="preserve">в рамках </w:t>
      </w:r>
      <w:r w:rsidR="0037437A" w:rsidRPr="00CE2B29">
        <w:rPr>
          <w:b/>
          <w:sz w:val="28"/>
          <w:szCs w:val="28"/>
        </w:rPr>
        <w:t xml:space="preserve"> </w:t>
      </w:r>
      <w:r w:rsidR="009215BA">
        <w:rPr>
          <w:b/>
          <w:sz w:val="28"/>
          <w:szCs w:val="28"/>
        </w:rPr>
        <w:t>Всемирного Дня здоровья</w:t>
      </w:r>
    </w:p>
    <w:p w:rsidR="0037437A" w:rsidRPr="00CE2B29" w:rsidRDefault="00D7397F" w:rsidP="0037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7437A" w:rsidRPr="00CE2B29">
        <w:rPr>
          <w:b/>
          <w:sz w:val="28"/>
          <w:szCs w:val="28"/>
        </w:rPr>
        <w:t>МАДОУ «Детский сад «Сказка»</w:t>
      </w:r>
    </w:p>
    <w:p w:rsidR="00D7397F" w:rsidRPr="00CE2B29" w:rsidRDefault="00D7397F" w:rsidP="00D7397F">
      <w:pPr>
        <w:jc w:val="center"/>
        <w:rPr>
          <w:b/>
          <w:sz w:val="28"/>
          <w:szCs w:val="28"/>
        </w:rPr>
      </w:pPr>
      <w:r w:rsidRPr="00CE2B29">
        <w:rPr>
          <w:b/>
          <w:sz w:val="28"/>
          <w:szCs w:val="28"/>
        </w:rPr>
        <w:t>2017 учебный год</w:t>
      </w:r>
    </w:p>
    <w:p w:rsidR="0037437A" w:rsidRPr="00B15386" w:rsidRDefault="0037437A" w:rsidP="0037437A">
      <w:pPr>
        <w:jc w:val="center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1"/>
        <w:gridCol w:w="2568"/>
        <w:gridCol w:w="2976"/>
      </w:tblGrid>
      <w:tr w:rsidR="0037437A" w:rsidRPr="00A8014F" w:rsidTr="00A8014F">
        <w:tc>
          <w:tcPr>
            <w:tcW w:w="4521" w:type="dxa"/>
            <w:shd w:val="clear" w:color="auto" w:fill="auto"/>
          </w:tcPr>
          <w:p w:rsidR="0037437A" w:rsidRPr="00A8014F" w:rsidRDefault="0037437A" w:rsidP="00D7397F">
            <w:pPr>
              <w:jc w:val="center"/>
              <w:rPr>
                <w:b/>
                <w:i/>
              </w:rPr>
            </w:pPr>
            <w:r w:rsidRPr="00A8014F">
              <w:rPr>
                <w:b/>
                <w:i/>
              </w:rPr>
              <w:t>Название мероприятия</w:t>
            </w:r>
          </w:p>
          <w:p w:rsidR="0037437A" w:rsidRPr="00A8014F" w:rsidRDefault="0037437A" w:rsidP="00D7397F">
            <w:pPr>
              <w:jc w:val="center"/>
              <w:rPr>
                <w:b/>
                <w:i/>
              </w:rPr>
            </w:pPr>
          </w:p>
        </w:tc>
        <w:tc>
          <w:tcPr>
            <w:tcW w:w="2568" w:type="dxa"/>
            <w:shd w:val="clear" w:color="auto" w:fill="auto"/>
          </w:tcPr>
          <w:p w:rsidR="0037437A" w:rsidRPr="00A8014F" w:rsidRDefault="0037437A" w:rsidP="00D7397F">
            <w:pPr>
              <w:jc w:val="center"/>
              <w:rPr>
                <w:b/>
                <w:i/>
              </w:rPr>
            </w:pPr>
            <w:r w:rsidRPr="00A8014F">
              <w:rPr>
                <w:b/>
                <w:i/>
              </w:rPr>
              <w:t>Время проведения</w:t>
            </w:r>
          </w:p>
        </w:tc>
        <w:tc>
          <w:tcPr>
            <w:tcW w:w="2976" w:type="dxa"/>
            <w:shd w:val="clear" w:color="auto" w:fill="auto"/>
          </w:tcPr>
          <w:p w:rsidR="0037437A" w:rsidRPr="00A8014F" w:rsidRDefault="0037437A" w:rsidP="00D7397F">
            <w:pPr>
              <w:jc w:val="center"/>
              <w:rPr>
                <w:b/>
                <w:i/>
              </w:rPr>
            </w:pPr>
            <w:r w:rsidRPr="00A8014F">
              <w:rPr>
                <w:b/>
                <w:i/>
              </w:rPr>
              <w:t>Ответственные</w:t>
            </w:r>
          </w:p>
        </w:tc>
      </w:tr>
      <w:tr w:rsidR="0037437A" w:rsidRPr="00A8014F" w:rsidTr="00A8014F">
        <w:tc>
          <w:tcPr>
            <w:tcW w:w="4521" w:type="dxa"/>
            <w:shd w:val="clear" w:color="auto" w:fill="auto"/>
          </w:tcPr>
          <w:p w:rsidR="0037437A" w:rsidRPr="00A8014F" w:rsidRDefault="00AD0951" w:rsidP="00A34708">
            <w:pPr>
              <w:jc w:val="both"/>
            </w:pPr>
            <w:r w:rsidRPr="00A8014F">
              <w:t>Совещание при заведующем по вопросу проведения Недели здоровья в рамках Всемирного Дня здоровья</w:t>
            </w:r>
          </w:p>
        </w:tc>
        <w:tc>
          <w:tcPr>
            <w:tcW w:w="2568" w:type="dxa"/>
            <w:shd w:val="clear" w:color="auto" w:fill="auto"/>
          </w:tcPr>
          <w:p w:rsidR="0037437A" w:rsidRPr="00A8014F" w:rsidRDefault="000D5BEE" w:rsidP="00D7397F">
            <w:pPr>
              <w:jc w:val="center"/>
            </w:pPr>
            <w:r>
              <w:t>3.04.17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>
              <w:t xml:space="preserve">Зам. </w:t>
            </w:r>
            <w:proofErr w:type="gramStart"/>
            <w:r>
              <w:t>заведующего</w:t>
            </w:r>
            <w:proofErr w:type="gramEnd"/>
            <w:r>
              <w:t xml:space="preserve"> детского сада,</w:t>
            </w:r>
          </w:p>
          <w:p w:rsidR="0037437A" w:rsidRPr="00A8014F" w:rsidRDefault="00624378" w:rsidP="00A34708">
            <w:pPr>
              <w:jc w:val="center"/>
            </w:pPr>
            <w:r>
              <w:t>с</w:t>
            </w:r>
            <w:r w:rsidR="0037437A" w:rsidRPr="00A8014F">
              <w:t>таршие  воспитатели</w:t>
            </w:r>
          </w:p>
        </w:tc>
      </w:tr>
      <w:tr w:rsidR="00624378" w:rsidRPr="00A8014F" w:rsidTr="00D7397F">
        <w:tc>
          <w:tcPr>
            <w:tcW w:w="4521" w:type="dxa"/>
            <w:shd w:val="clear" w:color="auto" w:fill="auto"/>
          </w:tcPr>
          <w:p w:rsidR="00624378" w:rsidRDefault="00624378" w:rsidP="00A34708">
            <w:pPr>
              <w:jc w:val="both"/>
            </w:pPr>
            <w:r>
              <w:t>Тематические б</w:t>
            </w:r>
            <w:r w:rsidRPr="00A8014F">
              <w:t>еседы с детьми</w:t>
            </w:r>
            <w:r>
              <w:t>:</w:t>
            </w:r>
          </w:p>
          <w:p w:rsidR="00624378" w:rsidRDefault="00624378" w:rsidP="00A34708">
            <w:pPr>
              <w:jc w:val="both"/>
            </w:pPr>
            <w:r>
              <w:t>-</w:t>
            </w:r>
            <w:r w:rsidRPr="00A8014F">
              <w:t xml:space="preserve"> «Почему нужно много двигаться?»</w:t>
            </w:r>
          </w:p>
          <w:p w:rsidR="00624378" w:rsidRDefault="00624378" w:rsidP="00A34708">
            <w:pPr>
              <w:jc w:val="both"/>
            </w:pPr>
            <w:r w:rsidRPr="00A8014F">
              <w:t xml:space="preserve"> </w:t>
            </w:r>
            <w:r>
              <w:t>-«Наше тело»</w:t>
            </w:r>
          </w:p>
          <w:p w:rsidR="00624378" w:rsidRDefault="00624378" w:rsidP="00A34708">
            <w:pPr>
              <w:jc w:val="both"/>
            </w:pPr>
            <w:r>
              <w:t xml:space="preserve">- </w:t>
            </w:r>
            <w:r w:rsidRPr="00A8014F">
              <w:t xml:space="preserve"> «Где живут витамины»</w:t>
            </w:r>
          </w:p>
          <w:p w:rsidR="00624378" w:rsidRPr="00A8014F" w:rsidRDefault="00624378" w:rsidP="00A34708">
            <w:pPr>
              <w:jc w:val="both"/>
            </w:pPr>
            <w:r>
              <w:t xml:space="preserve">- </w:t>
            </w:r>
            <w:r w:rsidRPr="00A8014F">
              <w:t xml:space="preserve"> «Чистота и здоровье»</w:t>
            </w:r>
          </w:p>
          <w:p w:rsidR="00624378" w:rsidRPr="00A8014F" w:rsidRDefault="00624378" w:rsidP="00A34708">
            <w:pPr>
              <w:jc w:val="both"/>
            </w:pPr>
          </w:p>
          <w:p w:rsidR="00624378" w:rsidRPr="00A8014F" w:rsidRDefault="00624378" w:rsidP="00A34708">
            <w:pPr>
              <w:jc w:val="both"/>
            </w:pPr>
          </w:p>
        </w:tc>
        <w:tc>
          <w:tcPr>
            <w:tcW w:w="2568" w:type="dxa"/>
            <w:shd w:val="clear" w:color="auto" w:fill="auto"/>
          </w:tcPr>
          <w:p w:rsidR="00624378" w:rsidRPr="00A8014F" w:rsidRDefault="00FB1177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993738">
              <w:t>Инструкторы</w:t>
            </w:r>
            <w:r>
              <w:t xml:space="preserve"> </w:t>
            </w:r>
            <w:r w:rsidRPr="00993738">
              <w:t xml:space="preserve"> по физической культуре,</w:t>
            </w:r>
            <w:r>
              <w:t xml:space="preserve"> воспитатели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>
              <w:t>Организация утренней</w:t>
            </w:r>
            <w:r w:rsidRPr="00A8014F">
              <w:t xml:space="preserve"> ритмическ</w:t>
            </w:r>
            <w:r>
              <w:t>ой</w:t>
            </w:r>
            <w:r w:rsidRPr="00A8014F">
              <w:t xml:space="preserve"> гимнастики</w:t>
            </w:r>
            <w:r>
              <w:t xml:space="preserve"> совместно с педагогами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B1177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993738">
              <w:t>Старшие  воспитатели, инструкторы по физической культуре,</w:t>
            </w:r>
            <w:r>
              <w:t xml:space="preserve"> воспитатели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 w:rsidRPr="00A8014F">
              <w:t xml:space="preserve">Консультация для </w:t>
            </w:r>
            <w:r>
              <w:t>молодых</w:t>
            </w:r>
            <w:r w:rsidRPr="00A8014F">
              <w:t xml:space="preserve"> педагогов «Организация </w:t>
            </w:r>
            <w:r w:rsidR="00F35BD4">
              <w:t>Н</w:t>
            </w:r>
            <w:r w:rsidRPr="00A8014F">
              <w:t>едели здоровья в детском саду».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5.04.17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993738">
              <w:t>Старшие  воспитатели, инструкторы по физической культуре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E040C5" w:rsidRPr="00E040C5" w:rsidRDefault="00624378" w:rsidP="00E040C5">
            <w:r w:rsidRPr="00A8014F">
              <w:t>Чтение художественной литературы К.Чуковский «</w:t>
            </w:r>
            <w:proofErr w:type="spellStart"/>
            <w:r w:rsidRPr="00A8014F">
              <w:t>Мойдодыр</w:t>
            </w:r>
            <w:proofErr w:type="spellEnd"/>
            <w:r w:rsidRPr="00A8014F">
              <w:t>»</w:t>
            </w:r>
            <w:r w:rsidR="00BF5F2D">
              <w:t xml:space="preserve">, </w:t>
            </w:r>
            <w:proofErr w:type="spellStart"/>
            <w:r w:rsidRPr="00A8014F">
              <w:t>А.Барто</w:t>
            </w:r>
            <w:proofErr w:type="spellEnd"/>
            <w:r w:rsidRPr="00A8014F">
              <w:t xml:space="preserve"> «Девочка чумазая»</w:t>
            </w:r>
            <w:r w:rsidR="00E040C5" w:rsidRPr="00EF327C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E040C5" w:rsidRPr="00E040C5">
              <w:t>Г.Зайцев «Приятного аппетита»</w:t>
            </w:r>
            <w:r w:rsidR="00E040C5">
              <w:t>,</w:t>
            </w:r>
            <w:r w:rsidR="00315502">
              <w:t xml:space="preserve"> </w:t>
            </w:r>
            <w:r w:rsidR="00E040C5" w:rsidRPr="00E040C5">
              <w:t>«Крепкие, крепкие зубы»</w:t>
            </w:r>
          </w:p>
          <w:p w:rsidR="00E040C5" w:rsidRPr="00E040C5" w:rsidRDefault="00E040C5" w:rsidP="00E040C5">
            <w:proofErr w:type="spellStart"/>
            <w:r w:rsidRPr="00E040C5">
              <w:t>А.Анпилов</w:t>
            </w:r>
            <w:proofErr w:type="spellEnd"/>
            <w:r w:rsidRPr="00E040C5">
              <w:t xml:space="preserve"> «Зубки заболели».</w:t>
            </w:r>
          </w:p>
          <w:p w:rsidR="00624378" w:rsidRPr="00A8014F" w:rsidRDefault="00624378" w:rsidP="00BF5F2D">
            <w:pPr>
              <w:jc w:val="both"/>
            </w:pP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CA423D" w:rsidP="00A34708">
            <w:pPr>
              <w:jc w:val="center"/>
            </w:pPr>
            <w:r>
              <w:t>В</w:t>
            </w:r>
            <w:r w:rsidR="00624378">
              <w:t>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>
              <w:t>П</w:t>
            </w:r>
            <w:r w:rsidRPr="00A8014F">
              <w:t>одвижн</w:t>
            </w:r>
            <w:r>
              <w:t xml:space="preserve">ые </w:t>
            </w:r>
            <w:r w:rsidRPr="00A8014F">
              <w:t>игры</w:t>
            </w:r>
            <w:r>
              <w:t>:</w:t>
            </w:r>
          </w:p>
          <w:p w:rsidR="00BF5F2D" w:rsidRDefault="00624378" w:rsidP="00A34708">
            <w:pPr>
              <w:jc w:val="both"/>
            </w:pPr>
            <w:r w:rsidRPr="00A8014F">
              <w:t>«Путешествие на поезде»</w:t>
            </w:r>
            <w:r>
              <w:t>,</w:t>
            </w:r>
            <w:r w:rsidRPr="00A8014F">
              <w:t xml:space="preserve"> </w:t>
            </w:r>
          </w:p>
          <w:p w:rsidR="00BF5F2D" w:rsidRDefault="00624378" w:rsidP="00A34708">
            <w:pPr>
              <w:jc w:val="both"/>
            </w:pPr>
            <w:r w:rsidRPr="00A8014F">
              <w:t>«Мой веселый звонкий мяч»</w:t>
            </w:r>
            <w:r>
              <w:t>, «</w:t>
            </w:r>
            <w:r w:rsidRPr="00A8014F">
              <w:t>Путешествие на машине»</w:t>
            </w:r>
            <w:r>
              <w:t>,</w:t>
            </w:r>
          </w:p>
          <w:p w:rsidR="00BF5F2D" w:rsidRDefault="00624378" w:rsidP="00A34708">
            <w:pPr>
              <w:jc w:val="both"/>
            </w:pPr>
            <w:r>
              <w:t xml:space="preserve"> «Мышки и кошки»,</w:t>
            </w:r>
            <w:r w:rsidRPr="00A8014F">
              <w:t xml:space="preserve"> </w:t>
            </w:r>
          </w:p>
          <w:p w:rsidR="00BF5F2D" w:rsidRDefault="00624378" w:rsidP="00A34708">
            <w:pPr>
              <w:jc w:val="both"/>
            </w:pPr>
            <w:r w:rsidRPr="00A8014F">
              <w:t>«Назад в прошлое»</w:t>
            </w:r>
            <w:r>
              <w:t>,</w:t>
            </w:r>
          </w:p>
          <w:p w:rsidR="00624378" w:rsidRPr="00A8014F" w:rsidRDefault="00624378" w:rsidP="00A34708">
            <w:pPr>
              <w:jc w:val="both"/>
            </w:pPr>
            <w:r w:rsidRPr="00A8014F">
              <w:t xml:space="preserve"> «Целый день – играть не лень»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CA423D" w:rsidP="00A34708">
            <w:pPr>
              <w:jc w:val="center"/>
            </w:pPr>
            <w:r w:rsidRPr="00993738">
              <w:t>И</w:t>
            </w:r>
            <w:r w:rsidR="00624378" w:rsidRPr="00993738">
              <w:t>нструкторы</w:t>
            </w:r>
            <w:r>
              <w:t xml:space="preserve"> </w:t>
            </w:r>
            <w:r w:rsidR="00624378" w:rsidRPr="00993738">
              <w:t xml:space="preserve"> </w:t>
            </w:r>
            <w:r>
              <w:t xml:space="preserve"> </w:t>
            </w:r>
            <w:r w:rsidR="00624378" w:rsidRPr="00993738">
              <w:t>по физической культуре,</w:t>
            </w:r>
            <w:r w:rsidR="00624378">
              <w:t xml:space="preserve"> воспитатели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BF5F2D" w:rsidRDefault="00624378" w:rsidP="00A34708">
            <w:pPr>
              <w:jc w:val="both"/>
            </w:pPr>
            <w:r w:rsidRPr="00A8014F">
              <w:t>Музыкально-ритмические игры:</w:t>
            </w:r>
          </w:p>
          <w:p w:rsidR="00BF5F2D" w:rsidRDefault="00624378" w:rsidP="00A34708">
            <w:pPr>
              <w:jc w:val="both"/>
            </w:pPr>
            <w:r w:rsidRPr="00A8014F">
              <w:t xml:space="preserve"> «Лиса догони зайца», </w:t>
            </w:r>
          </w:p>
          <w:p w:rsidR="00BF5F2D" w:rsidRDefault="00624378" w:rsidP="00A34708">
            <w:pPr>
              <w:jc w:val="both"/>
            </w:pPr>
            <w:r w:rsidRPr="00A8014F">
              <w:t>«Гори, гори ясно»,</w:t>
            </w:r>
          </w:p>
          <w:p w:rsidR="00BF5F2D" w:rsidRDefault="00624378" w:rsidP="00A34708">
            <w:pPr>
              <w:jc w:val="both"/>
            </w:pPr>
            <w:r w:rsidRPr="00A8014F">
              <w:t xml:space="preserve"> «Карусель», </w:t>
            </w:r>
          </w:p>
          <w:p w:rsidR="00624378" w:rsidRPr="00A8014F" w:rsidRDefault="00624378" w:rsidP="00A34708">
            <w:pPr>
              <w:jc w:val="both"/>
            </w:pPr>
            <w:r w:rsidRPr="00A8014F">
              <w:t>«Найди свой домик»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CA423D" w:rsidP="00A34708">
            <w:pPr>
              <w:jc w:val="center"/>
            </w:pPr>
            <w:r w:rsidRPr="00993738">
              <w:t>И</w:t>
            </w:r>
            <w:r w:rsidR="00624378" w:rsidRPr="00993738">
              <w:t>нструкторы</w:t>
            </w:r>
            <w:r>
              <w:t xml:space="preserve"> </w:t>
            </w:r>
            <w:r w:rsidR="00624378" w:rsidRPr="00993738">
              <w:t xml:space="preserve"> по физической культуре,</w:t>
            </w:r>
            <w:r w:rsidR="00624378">
              <w:t xml:space="preserve"> воспитатели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BF5F2D">
            <w:pPr>
              <w:jc w:val="both"/>
            </w:pPr>
            <w:r w:rsidRPr="00A8014F">
              <w:t xml:space="preserve">Выставка рисунков, плакатов, листовок </w:t>
            </w:r>
            <w:r w:rsidRPr="00A8014F">
              <w:lastRenderedPageBreak/>
              <w:t>детског</w:t>
            </w:r>
            <w:proofErr w:type="gramStart"/>
            <w:r w:rsidRPr="00A8014F">
              <w:t>о-</w:t>
            </w:r>
            <w:proofErr w:type="gramEnd"/>
            <w:r w:rsidRPr="00A8014F">
              <w:t xml:space="preserve"> родительского  творчества «Мы за здоровый образ жизни»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lastRenderedPageBreak/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>
              <w:t>воспитатели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BF5F2D">
            <w:pPr>
              <w:jc w:val="both"/>
            </w:pPr>
            <w:r w:rsidRPr="000B0308">
              <w:lastRenderedPageBreak/>
              <w:t>Музыкально-физкультурное развлечение «Поступаем в школу Мишки</w:t>
            </w:r>
            <w:r w:rsidR="00BF5F2D">
              <w:t xml:space="preserve"> </w:t>
            </w:r>
            <w:proofErr w:type="gramStart"/>
            <w:r w:rsidR="00BF5F2D">
              <w:t>-</w:t>
            </w:r>
            <w:proofErr w:type="spellStart"/>
            <w:r w:rsidRPr="000B0308">
              <w:t>Т</w:t>
            </w:r>
            <w:proofErr w:type="gramEnd"/>
            <w:r w:rsidRPr="000B0308">
              <w:t>оптыжки</w:t>
            </w:r>
            <w:proofErr w:type="spellEnd"/>
            <w:r w:rsidRPr="000B0308">
              <w:t>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7.04.</w:t>
            </w:r>
            <w:r w:rsidR="00655187">
              <w:t>17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993738">
              <w:t>инструкторы по физической культуре,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>
              <w:t>Оформление папок</w:t>
            </w:r>
            <w:r w:rsidRPr="00A8014F">
              <w:t>-передвижек, информационных стендов:</w:t>
            </w:r>
          </w:p>
          <w:p w:rsidR="00BF5F2D" w:rsidRDefault="00624378" w:rsidP="00A34708">
            <w:pPr>
              <w:jc w:val="both"/>
            </w:pPr>
            <w:r w:rsidRPr="00A8014F">
              <w:t>«Закаливание организма дошкольника», «Спортивный уголок дома»</w:t>
            </w:r>
            <w:r w:rsidR="00CA423D">
              <w:t>,</w:t>
            </w:r>
            <w:r w:rsidRPr="00A8014F">
              <w:t xml:space="preserve"> </w:t>
            </w:r>
          </w:p>
          <w:p w:rsidR="00624378" w:rsidRPr="00A8014F" w:rsidRDefault="00624378" w:rsidP="00A34708">
            <w:pPr>
              <w:jc w:val="both"/>
            </w:pPr>
            <w:r w:rsidRPr="00A8014F">
              <w:t>«О закаливании»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CA423D" w:rsidP="00A34708">
            <w:pPr>
              <w:jc w:val="center"/>
            </w:pPr>
            <w:r w:rsidRPr="00993738">
              <w:t>И</w:t>
            </w:r>
            <w:r w:rsidR="00624378" w:rsidRPr="00993738">
              <w:t>нструкторы</w:t>
            </w:r>
            <w:r>
              <w:t xml:space="preserve"> </w:t>
            </w:r>
            <w:r w:rsidR="00624378" w:rsidRPr="00993738">
              <w:t xml:space="preserve"> по физической культуре,</w:t>
            </w:r>
            <w:r w:rsidR="00624378">
              <w:t xml:space="preserve"> воспитатели</w:t>
            </w:r>
          </w:p>
        </w:tc>
      </w:tr>
      <w:tr w:rsidR="0037437A" w:rsidRPr="00A8014F" w:rsidTr="00A8014F">
        <w:tc>
          <w:tcPr>
            <w:tcW w:w="4521" w:type="dxa"/>
            <w:shd w:val="clear" w:color="auto" w:fill="auto"/>
          </w:tcPr>
          <w:p w:rsidR="005B7040" w:rsidRDefault="005B7040" w:rsidP="00A34708">
            <w:pPr>
              <w:jc w:val="both"/>
            </w:pPr>
            <w:r>
              <w:t>Показ презентации:</w:t>
            </w:r>
          </w:p>
          <w:p w:rsidR="00635CF7" w:rsidRPr="00A8014F" w:rsidRDefault="005B7040" w:rsidP="00A34708">
            <w:pPr>
              <w:jc w:val="both"/>
            </w:pPr>
            <w:r>
              <w:t xml:space="preserve"> «Если хочешь быть </w:t>
            </w:r>
            <w:proofErr w:type="gramStart"/>
            <w:r>
              <w:t>здоров</w:t>
            </w:r>
            <w:proofErr w:type="gramEnd"/>
            <w:r w:rsidR="00635CF7" w:rsidRPr="00A8014F">
              <w:t>»</w:t>
            </w:r>
            <w:r>
              <w:t>,</w:t>
            </w:r>
          </w:p>
          <w:p w:rsidR="00635CF7" w:rsidRPr="00A8014F" w:rsidRDefault="00635CF7" w:rsidP="00A34708">
            <w:pPr>
              <w:jc w:val="both"/>
            </w:pPr>
            <w:r w:rsidRPr="00A8014F">
              <w:t>«Виды спорта».</w:t>
            </w:r>
          </w:p>
          <w:p w:rsidR="0037437A" w:rsidRPr="00A8014F" w:rsidRDefault="0037437A" w:rsidP="00A34708">
            <w:pPr>
              <w:jc w:val="both"/>
            </w:pPr>
          </w:p>
        </w:tc>
        <w:tc>
          <w:tcPr>
            <w:tcW w:w="2568" w:type="dxa"/>
            <w:shd w:val="clear" w:color="auto" w:fill="auto"/>
          </w:tcPr>
          <w:p w:rsidR="0037437A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37437A" w:rsidRPr="00A8014F" w:rsidRDefault="00FB1177" w:rsidP="00A34708">
            <w:pPr>
              <w:jc w:val="center"/>
            </w:pPr>
            <w:r w:rsidRPr="00A8014F">
              <w:t>М</w:t>
            </w:r>
            <w:r w:rsidR="0037437A" w:rsidRPr="00A8014F">
              <w:t>узыкальные</w:t>
            </w:r>
            <w:r>
              <w:t xml:space="preserve"> </w:t>
            </w:r>
            <w:r w:rsidR="0037437A" w:rsidRPr="00A8014F">
              <w:t xml:space="preserve"> руководители, </w:t>
            </w:r>
            <w:r w:rsidR="00624378">
              <w:t>инструкторы по физической культуре, воспитатели</w:t>
            </w:r>
          </w:p>
          <w:p w:rsidR="0037437A" w:rsidRPr="00A8014F" w:rsidRDefault="0037437A" w:rsidP="00A34708">
            <w:pPr>
              <w:jc w:val="center"/>
            </w:pP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 w:rsidRPr="00A8014F">
              <w:t>Разработка информационного материала (буклеты, памятки):</w:t>
            </w:r>
          </w:p>
          <w:p w:rsidR="00B1182C" w:rsidRDefault="00624378" w:rsidP="00A34708">
            <w:pPr>
              <w:jc w:val="both"/>
            </w:pPr>
            <w:r w:rsidRPr="00A8014F">
              <w:t>«Традиционные методы закаливания», «Практические советы по снятию стресса»</w:t>
            </w:r>
            <w:r>
              <w:t>,</w:t>
            </w:r>
          </w:p>
          <w:p w:rsidR="00B1182C" w:rsidRDefault="00624378" w:rsidP="00A34708">
            <w:pPr>
              <w:jc w:val="both"/>
            </w:pPr>
            <w:r>
              <w:t xml:space="preserve"> </w:t>
            </w:r>
            <w:r w:rsidRPr="00F54968">
              <w:t>«Всё о витаминах»</w:t>
            </w:r>
            <w:r w:rsidR="00140A62">
              <w:t xml:space="preserve">, </w:t>
            </w:r>
          </w:p>
          <w:p w:rsidR="00624378" w:rsidRPr="00A8014F" w:rsidRDefault="00140A62" w:rsidP="00A34708">
            <w:pPr>
              <w:jc w:val="both"/>
            </w:pPr>
            <w:r>
              <w:t>«</w:t>
            </w:r>
            <w:proofErr w:type="spellStart"/>
            <w:r>
              <w:t>Фитбол-гимнастика</w:t>
            </w:r>
            <w:proofErr w:type="spellEnd"/>
            <w:r>
              <w:t xml:space="preserve"> в детском саду»</w:t>
            </w:r>
            <w:r w:rsidR="00A34708">
              <w:t xml:space="preserve">, «Дыхательная гимнастика  по методике </w:t>
            </w:r>
            <w:proofErr w:type="spellStart"/>
            <w:r w:rsidR="00A34708">
              <w:t>Стрельниковой</w:t>
            </w:r>
            <w:proofErr w:type="spellEnd"/>
            <w:r w:rsidR="00A34708">
              <w:t xml:space="preserve"> А.Н.»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F35BD4" w:rsidP="00D7397F">
            <w:pPr>
              <w:jc w:val="center"/>
            </w:pPr>
            <w:r>
              <w:t>В течение недели</w:t>
            </w:r>
          </w:p>
        </w:tc>
        <w:tc>
          <w:tcPr>
            <w:tcW w:w="2976" w:type="dxa"/>
            <w:shd w:val="clear" w:color="auto" w:fill="auto"/>
          </w:tcPr>
          <w:p w:rsidR="00624378" w:rsidRDefault="00FB1177" w:rsidP="00A34708">
            <w:pPr>
              <w:jc w:val="center"/>
            </w:pPr>
            <w:r w:rsidRPr="00672045">
              <w:t>И</w:t>
            </w:r>
            <w:r w:rsidR="00624378" w:rsidRPr="00672045">
              <w:t>нструкторы</w:t>
            </w:r>
            <w:r>
              <w:t xml:space="preserve"> </w:t>
            </w:r>
            <w:r w:rsidR="00624378" w:rsidRPr="00672045">
              <w:t xml:space="preserve"> по физической культуре,</w:t>
            </w:r>
            <w:r>
              <w:t xml:space="preserve"> </w:t>
            </w:r>
            <w:r w:rsidR="00624378" w:rsidRPr="00672045">
              <w:t>педагог</w:t>
            </w:r>
            <w:r>
              <w:t>-психолог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>
              <w:rPr>
                <w:kern w:val="24"/>
              </w:rPr>
              <w:t xml:space="preserve">Спортивное мероприятие </w:t>
            </w:r>
            <w:r>
              <w:rPr>
                <w:szCs w:val="28"/>
              </w:rPr>
              <w:t>«В гости к К</w:t>
            </w:r>
            <w:r w:rsidRPr="00894B29">
              <w:rPr>
                <w:szCs w:val="28"/>
              </w:rPr>
              <w:t>олобку»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655187" w:rsidP="00D7397F">
            <w:pPr>
              <w:jc w:val="center"/>
            </w:pPr>
            <w:r>
              <w:t>7.04.17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672045">
              <w:t>инструкторы по физической культуре</w:t>
            </w:r>
          </w:p>
        </w:tc>
      </w:tr>
      <w:tr w:rsidR="00624378" w:rsidRPr="00A8014F" w:rsidTr="00A8014F">
        <w:tc>
          <w:tcPr>
            <w:tcW w:w="4521" w:type="dxa"/>
            <w:shd w:val="clear" w:color="auto" w:fill="auto"/>
          </w:tcPr>
          <w:p w:rsidR="00624378" w:rsidRPr="00A8014F" w:rsidRDefault="00624378" w:rsidP="00A34708">
            <w:pPr>
              <w:jc w:val="both"/>
            </w:pPr>
            <w:r>
              <w:t xml:space="preserve">Оформление </w:t>
            </w:r>
            <w:r w:rsidR="00655187">
              <w:t>стенгазеты</w:t>
            </w:r>
            <w:r>
              <w:t xml:space="preserve"> по итогам проведения «Недели нескучного здоровья»</w:t>
            </w:r>
          </w:p>
        </w:tc>
        <w:tc>
          <w:tcPr>
            <w:tcW w:w="2568" w:type="dxa"/>
            <w:shd w:val="clear" w:color="auto" w:fill="auto"/>
          </w:tcPr>
          <w:p w:rsidR="00624378" w:rsidRPr="00A8014F" w:rsidRDefault="00655187" w:rsidP="00D7397F">
            <w:pPr>
              <w:jc w:val="center"/>
            </w:pPr>
            <w:r>
              <w:t>13.04.17</w:t>
            </w:r>
          </w:p>
        </w:tc>
        <w:tc>
          <w:tcPr>
            <w:tcW w:w="2976" w:type="dxa"/>
            <w:shd w:val="clear" w:color="auto" w:fill="auto"/>
          </w:tcPr>
          <w:p w:rsidR="00624378" w:rsidRDefault="00624378" w:rsidP="00A34708">
            <w:pPr>
              <w:jc w:val="center"/>
            </w:pPr>
            <w:r w:rsidRPr="00672045">
              <w:t>Старшие  воспитатели, педагоги</w:t>
            </w:r>
          </w:p>
        </w:tc>
      </w:tr>
    </w:tbl>
    <w:p w:rsidR="0037437A" w:rsidRDefault="0037437A" w:rsidP="0037437A"/>
    <w:p w:rsidR="0037437A" w:rsidRDefault="0037437A" w:rsidP="0037437A"/>
    <w:p w:rsidR="0037437A" w:rsidRDefault="0037437A" w:rsidP="0037437A"/>
    <w:p w:rsidR="0037437A" w:rsidRPr="00B15386" w:rsidRDefault="00655187" w:rsidP="0037437A">
      <w:r>
        <w:t xml:space="preserve">Исполнитель:  </w:t>
      </w:r>
      <w:r w:rsidR="003062E8">
        <w:t>Прибыткова Е.М.</w:t>
      </w:r>
    </w:p>
    <w:p w:rsidR="00E17B20" w:rsidRDefault="00E17B20"/>
    <w:sectPr w:rsidR="00E17B20" w:rsidSect="00180196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321"/>
    <w:multiLevelType w:val="hybridMultilevel"/>
    <w:tmpl w:val="5B206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37A"/>
    <w:rsid w:val="000B0308"/>
    <w:rsid w:val="000D5BEE"/>
    <w:rsid w:val="000E3EBD"/>
    <w:rsid w:val="0013782A"/>
    <w:rsid w:val="00140A62"/>
    <w:rsid w:val="00145E85"/>
    <w:rsid w:val="001E3EEA"/>
    <w:rsid w:val="0023316D"/>
    <w:rsid w:val="0026571E"/>
    <w:rsid w:val="002B614F"/>
    <w:rsid w:val="003062E8"/>
    <w:rsid w:val="00315502"/>
    <w:rsid w:val="0036298C"/>
    <w:rsid w:val="0037437A"/>
    <w:rsid w:val="00387819"/>
    <w:rsid w:val="00436A4A"/>
    <w:rsid w:val="005362B7"/>
    <w:rsid w:val="005B7040"/>
    <w:rsid w:val="00622333"/>
    <w:rsid w:val="00624378"/>
    <w:rsid w:val="00635CF7"/>
    <w:rsid w:val="00655187"/>
    <w:rsid w:val="008179B1"/>
    <w:rsid w:val="008919D4"/>
    <w:rsid w:val="008C3F42"/>
    <w:rsid w:val="00902701"/>
    <w:rsid w:val="009215BA"/>
    <w:rsid w:val="00926904"/>
    <w:rsid w:val="00937AD2"/>
    <w:rsid w:val="00956BB5"/>
    <w:rsid w:val="00A11CEF"/>
    <w:rsid w:val="00A34708"/>
    <w:rsid w:val="00A5743C"/>
    <w:rsid w:val="00A8014F"/>
    <w:rsid w:val="00A81610"/>
    <w:rsid w:val="00AB5242"/>
    <w:rsid w:val="00AD0951"/>
    <w:rsid w:val="00B1182C"/>
    <w:rsid w:val="00BB5182"/>
    <w:rsid w:val="00BC52F7"/>
    <w:rsid w:val="00BF5F2D"/>
    <w:rsid w:val="00CA423D"/>
    <w:rsid w:val="00CF7460"/>
    <w:rsid w:val="00D16DEF"/>
    <w:rsid w:val="00D7397F"/>
    <w:rsid w:val="00D96CB2"/>
    <w:rsid w:val="00DC32E4"/>
    <w:rsid w:val="00DC3874"/>
    <w:rsid w:val="00DF4859"/>
    <w:rsid w:val="00E040C5"/>
    <w:rsid w:val="00E17B20"/>
    <w:rsid w:val="00EA496B"/>
    <w:rsid w:val="00F168E0"/>
    <w:rsid w:val="00F35BD4"/>
    <w:rsid w:val="00F616A9"/>
    <w:rsid w:val="00FB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2017-04-05T05:19:00Z</cp:lastPrinted>
  <dcterms:created xsi:type="dcterms:W3CDTF">2017-04-04T07:46:00Z</dcterms:created>
  <dcterms:modified xsi:type="dcterms:W3CDTF">2017-04-05T05:25:00Z</dcterms:modified>
</cp:coreProperties>
</file>