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69" w:rsidRDefault="00DC1159" w:rsidP="00C44EDB">
      <w:pPr>
        <w:ind w:left="-709"/>
      </w:pPr>
      <w:r>
        <w:rPr>
          <w:noProof/>
          <w:lang w:eastAsia="ru-RU"/>
        </w:rPr>
        <w:drawing>
          <wp:inline distT="0" distB="0" distL="0" distR="0">
            <wp:extent cx="6382408" cy="9105900"/>
            <wp:effectExtent l="19050" t="0" r="0" b="0"/>
            <wp:docPr id="2" name="Рисунок 1" descr="C:\Users\user\Pictures\ControlCenter4\Scan\CCI23062016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23062016_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408" cy="910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EDB" w:rsidRDefault="00C44EDB" w:rsidP="00C44EDB">
      <w:pPr>
        <w:rPr>
          <w:rFonts w:eastAsia="Times New Roman"/>
          <w:b/>
          <w:caps/>
          <w:color w:val="000000"/>
          <w:sz w:val="28"/>
          <w:shd w:val="clear" w:color="auto" w:fill="FFFFFF"/>
        </w:rPr>
      </w:pPr>
      <w:r>
        <w:rPr>
          <w:rFonts w:eastAsia="Times New Roman"/>
          <w:b/>
          <w:caps/>
          <w:color w:val="000000"/>
          <w:sz w:val="28"/>
          <w:shd w:val="clear" w:color="auto" w:fill="FFFFFF"/>
        </w:rPr>
        <w:lastRenderedPageBreak/>
        <w:t>1. Общие положения</w:t>
      </w:r>
    </w:p>
    <w:p w:rsidR="00C44EDB" w:rsidRDefault="00C44EDB" w:rsidP="00C44EDB">
      <w:pPr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1.1. Положение</w:t>
      </w:r>
      <w:r>
        <w:rPr>
          <w:rFonts w:eastAsia="Times New Roman"/>
          <w:sz w:val="28"/>
        </w:rPr>
        <w:t xml:space="preserve"> об общем родительском собрании </w:t>
      </w:r>
      <w:r>
        <w:rPr>
          <w:rFonts w:eastAsia="Times New Roman"/>
          <w:b/>
          <w:sz w:val="28"/>
        </w:rPr>
        <w:t xml:space="preserve"> </w:t>
      </w:r>
      <w:r>
        <w:rPr>
          <w:rFonts w:eastAsia="Times New Roman"/>
          <w:sz w:val="28"/>
        </w:rPr>
        <w:t>(далее - Положение)</w:t>
      </w:r>
      <w:r>
        <w:rPr>
          <w:rFonts w:eastAsia="Times New Roman"/>
          <w:b/>
          <w:sz w:val="28"/>
        </w:rPr>
        <w:t xml:space="preserve"> </w:t>
      </w:r>
      <w:r>
        <w:rPr>
          <w:rFonts w:eastAsia="Times New Roman"/>
          <w:sz w:val="28"/>
        </w:rPr>
        <w:t xml:space="preserve">муниципального автономного дошкольного образовательного учреждения  «Детский сад «Сказка» (далее Учреждение)  </w:t>
      </w:r>
      <w:r>
        <w:rPr>
          <w:rFonts w:eastAsia="Times New Roman"/>
          <w:color w:val="000000"/>
          <w:sz w:val="28"/>
        </w:rPr>
        <w:t xml:space="preserve">разработано  в соответствии с </w:t>
      </w:r>
      <w:r>
        <w:rPr>
          <w:rFonts w:eastAsia="Times New Roman"/>
          <w:sz w:val="28"/>
        </w:rPr>
        <w:t xml:space="preserve">Законом Российской Федерации «Об образовании в Российской Федерации» (в редакции от 29.12.2012 №273-ФЗ), </w:t>
      </w:r>
      <w:r>
        <w:rPr>
          <w:rFonts w:eastAsia="Times New Roman"/>
          <w:color w:val="000000"/>
          <w:sz w:val="28"/>
        </w:rPr>
        <w:t>Семейным кодексом РФ, Уставом Учреждения.</w:t>
      </w:r>
    </w:p>
    <w:p w:rsidR="00C44EDB" w:rsidRDefault="00C44EDB" w:rsidP="00C44EDB">
      <w:pPr>
        <w:jc w:val="both"/>
        <w:rPr>
          <w:rFonts w:eastAsia="Times New Roman"/>
          <w:sz w:val="28"/>
          <w:shd w:val="clear" w:color="auto" w:fill="FFFFFF"/>
        </w:rPr>
      </w:pPr>
      <w:r>
        <w:rPr>
          <w:rFonts w:eastAsia="Times New Roman"/>
          <w:color w:val="000000"/>
          <w:sz w:val="28"/>
          <w:shd w:val="clear" w:color="auto" w:fill="FFFFFF"/>
        </w:rPr>
        <w:t xml:space="preserve"> </w:t>
      </w:r>
      <w:r>
        <w:rPr>
          <w:rFonts w:eastAsia="Times New Roman"/>
          <w:sz w:val="28"/>
          <w:shd w:val="clear" w:color="auto" w:fill="FFFFFF"/>
        </w:rPr>
        <w:t>1.2.Общее родительское  собрание     -  коллегиальный  орган  общественного  управления Учреждения, действующий в целях развития и совершенствования образовательного процесса, взаимодействия родительской общественности и коллектива Учреждения.</w:t>
      </w:r>
    </w:p>
    <w:p w:rsidR="00C44EDB" w:rsidRDefault="00C44EDB" w:rsidP="00C44EDB">
      <w:pPr>
        <w:jc w:val="both"/>
        <w:rPr>
          <w:rFonts w:eastAsia="Times New Roman"/>
          <w:color w:val="000000"/>
          <w:sz w:val="28"/>
          <w:shd w:val="clear" w:color="auto" w:fill="FFFFFF"/>
        </w:rPr>
      </w:pPr>
      <w:r>
        <w:rPr>
          <w:rFonts w:eastAsia="Times New Roman"/>
          <w:color w:val="000000"/>
          <w:sz w:val="28"/>
          <w:shd w:val="clear" w:color="auto" w:fill="FFFFFF"/>
        </w:rPr>
        <w:t xml:space="preserve">1.3. В  состав  Общего родительского  собрания     входят  все  родители  (законные  представители) воспитанников, посещающих </w:t>
      </w:r>
      <w:r>
        <w:rPr>
          <w:rFonts w:eastAsia="Times New Roman"/>
          <w:sz w:val="28"/>
          <w:shd w:val="clear" w:color="auto" w:fill="FFFFFF"/>
        </w:rPr>
        <w:t>Учреждение</w:t>
      </w:r>
      <w:r>
        <w:rPr>
          <w:rFonts w:eastAsia="Times New Roman"/>
          <w:color w:val="000000"/>
          <w:sz w:val="28"/>
          <w:shd w:val="clear" w:color="auto" w:fill="FFFFFF"/>
        </w:rPr>
        <w:t>.</w:t>
      </w:r>
    </w:p>
    <w:p w:rsidR="00C44EDB" w:rsidRDefault="00C44EDB" w:rsidP="00C44EDB">
      <w:pPr>
        <w:jc w:val="both"/>
        <w:rPr>
          <w:rFonts w:eastAsia="Times New Roman"/>
          <w:color w:val="000000"/>
          <w:sz w:val="28"/>
          <w:shd w:val="clear" w:color="auto" w:fill="FFFFFF"/>
        </w:rPr>
      </w:pPr>
      <w:r>
        <w:rPr>
          <w:rFonts w:eastAsia="Times New Roman"/>
          <w:color w:val="000000"/>
          <w:sz w:val="28"/>
          <w:shd w:val="clear" w:color="auto" w:fill="FFFFFF"/>
        </w:rPr>
        <w:t xml:space="preserve">1.4. Решения   Общего родительского   собрания      рассматриваются   на  педагогическом совете   и   при необходимости на Общем собрании трудового коллектива </w:t>
      </w:r>
      <w:r>
        <w:rPr>
          <w:rFonts w:eastAsia="Times New Roman"/>
          <w:sz w:val="28"/>
          <w:shd w:val="clear" w:color="auto" w:fill="FFFFFF"/>
        </w:rPr>
        <w:t>Учреждения</w:t>
      </w:r>
      <w:r>
        <w:rPr>
          <w:rFonts w:eastAsia="Times New Roman"/>
          <w:color w:val="000000"/>
          <w:sz w:val="28"/>
          <w:shd w:val="clear" w:color="auto" w:fill="FFFFFF"/>
        </w:rPr>
        <w:t>.</w:t>
      </w:r>
    </w:p>
    <w:p w:rsidR="00C44EDB" w:rsidRDefault="00C44EDB" w:rsidP="00C44EDB">
      <w:pPr>
        <w:jc w:val="both"/>
        <w:rPr>
          <w:rFonts w:eastAsia="Times New Roman"/>
          <w:color w:val="000000"/>
          <w:sz w:val="28"/>
          <w:shd w:val="clear" w:color="auto" w:fill="FFFFFF"/>
        </w:rPr>
      </w:pPr>
      <w:r>
        <w:rPr>
          <w:rFonts w:eastAsia="Times New Roman"/>
          <w:color w:val="000000"/>
          <w:sz w:val="28"/>
          <w:shd w:val="clear" w:color="auto" w:fill="FFFFFF"/>
        </w:rPr>
        <w:t xml:space="preserve">1.5. Изменения и дополнения в Положение вносятся Общим родительским собранием </w:t>
      </w:r>
      <w:r>
        <w:rPr>
          <w:rFonts w:eastAsia="Times New Roman"/>
          <w:sz w:val="28"/>
          <w:shd w:val="clear" w:color="auto" w:fill="FFFFFF"/>
        </w:rPr>
        <w:t>Учреждения</w:t>
      </w:r>
      <w:r>
        <w:rPr>
          <w:rFonts w:eastAsia="Times New Roman"/>
          <w:color w:val="000000"/>
          <w:sz w:val="28"/>
          <w:shd w:val="clear" w:color="auto" w:fill="FFFFFF"/>
        </w:rPr>
        <w:t xml:space="preserve"> и принимаются на его заседании.</w:t>
      </w:r>
    </w:p>
    <w:p w:rsidR="00C44EDB" w:rsidRDefault="00C44EDB" w:rsidP="00C44EDB">
      <w:pPr>
        <w:numPr>
          <w:ilvl w:val="0"/>
          <w:numId w:val="1"/>
        </w:numPr>
        <w:tabs>
          <w:tab w:val="left" w:pos="480"/>
        </w:tabs>
        <w:spacing w:after="0" w:line="240" w:lineRule="auto"/>
        <w:ind w:left="480" w:hanging="480"/>
        <w:jc w:val="both"/>
        <w:rPr>
          <w:rFonts w:eastAsia="Times New Roman"/>
          <w:color w:val="000000"/>
          <w:sz w:val="28"/>
          <w:shd w:val="clear" w:color="auto" w:fill="FFFFFF"/>
        </w:rPr>
      </w:pPr>
      <w:r>
        <w:rPr>
          <w:rFonts w:eastAsia="Times New Roman"/>
          <w:color w:val="000000"/>
          <w:sz w:val="28"/>
          <w:shd w:val="clear" w:color="auto" w:fill="FFFFFF"/>
        </w:rPr>
        <w:t>Срок данного Положения не ограничен. Данное Положение действует до принятия нового.</w:t>
      </w:r>
    </w:p>
    <w:p w:rsidR="00C44EDB" w:rsidRDefault="00C44EDB" w:rsidP="00C44EDB">
      <w:pPr>
        <w:tabs>
          <w:tab w:val="left" w:pos="480"/>
        </w:tabs>
        <w:spacing w:after="0" w:line="240" w:lineRule="auto"/>
        <w:ind w:left="480" w:hanging="480"/>
        <w:jc w:val="both"/>
        <w:rPr>
          <w:rFonts w:eastAsia="Times New Roman"/>
          <w:color w:val="000000"/>
          <w:sz w:val="28"/>
          <w:shd w:val="clear" w:color="auto" w:fill="FFFFFF"/>
        </w:rPr>
      </w:pPr>
      <w:r>
        <w:rPr>
          <w:rFonts w:eastAsia="Times New Roman"/>
          <w:color w:val="000000"/>
          <w:sz w:val="28"/>
          <w:shd w:val="clear" w:color="auto" w:fill="FFFFFF"/>
        </w:rPr>
        <w:t>1.6.  Настоящее положение распространяется на Детский сад «Сказка» (п</w:t>
      </w:r>
      <w:proofErr w:type="gramStart"/>
      <w:r>
        <w:rPr>
          <w:rFonts w:eastAsia="Times New Roman"/>
          <w:color w:val="000000"/>
          <w:sz w:val="28"/>
          <w:shd w:val="clear" w:color="auto" w:fill="FFFFFF"/>
        </w:rPr>
        <w:t>.А</w:t>
      </w:r>
      <w:proofErr w:type="gramEnd"/>
      <w:r>
        <w:rPr>
          <w:rFonts w:eastAsia="Times New Roman"/>
          <w:color w:val="000000"/>
          <w:sz w:val="28"/>
          <w:shd w:val="clear" w:color="auto" w:fill="FFFFFF"/>
        </w:rPr>
        <w:t>рти, ул. Королева 29Б) и структурное подразделение – Детский сад «Солнышко» (п.Арти, ул. Королева 29А)</w:t>
      </w:r>
    </w:p>
    <w:p w:rsidR="00C44EDB" w:rsidRDefault="00C44EDB" w:rsidP="00C44EDB">
      <w:pPr>
        <w:jc w:val="center"/>
        <w:rPr>
          <w:rFonts w:eastAsia="Times New Roman"/>
          <w:b/>
          <w:caps/>
          <w:color w:val="000000"/>
          <w:sz w:val="28"/>
          <w:shd w:val="clear" w:color="auto" w:fill="FFFFFF"/>
        </w:rPr>
      </w:pPr>
    </w:p>
    <w:p w:rsidR="00C44EDB" w:rsidRDefault="00C44EDB" w:rsidP="00C44EDB">
      <w:pPr>
        <w:jc w:val="center"/>
        <w:rPr>
          <w:rFonts w:eastAsia="Times New Roman"/>
          <w:b/>
          <w:caps/>
          <w:color w:val="000000"/>
          <w:sz w:val="28"/>
          <w:shd w:val="clear" w:color="auto" w:fill="FFFFFF"/>
        </w:rPr>
      </w:pPr>
    </w:p>
    <w:p w:rsidR="00C44EDB" w:rsidRDefault="00C44EDB" w:rsidP="00C44EDB">
      <w:pPr>
        <w:jc w:val="center"/>
        <w:rPr>
          <w:rFonts w:eastAsia="Times New Roman"/>
          <w:b/>
          <w:caps/>
          <w:color w:val="000000"/>
          <w:sz w:val="28"/>
          <w:shd w:val="clear" w:color="auto" w:fill="FFFFFF"/>
        </w:rPr>
      </w:pPr>
      <w:r>
        <w:rPr>
          <w:rFonts w:eastAsia="Times New Roman"/>
          <w:b/>
          <w:caps/>
          <w:color w:val="000000"/>
          <w:sz w:val="28"/>
          <w:shd w:val="clear" w:color="auto" w:fill="FFFFFF"/>
        </w:rPr>
        <w:t>2. Основные задачи Общего родительского собрания</w:t>
      </w:r>
    </w:p>
    <w:p w:rsidR="00C44EDB" w:rsidRDefault="00C44EDB" w:rsidP="00C44EDB">
      <w:pPr>
        <w:jc w:val="both"/>
        <w:rPr>
          <w:rFonts w:eastAsia="Times New Roman"/>
          <w:color w:val="000000"/>
          <w:sz w:val="28"/>
          <w:shd w:val="clear" w:color="auto" w:fill="FFFFFF"/>
        </w:rPr>
      </w:pPr>
      <w:r>
        <w:rPr>
          <w:rFonts w:eastAsia="Times New Roman"/>
          <w:color w:val="000000"/>
          <w:sz w:val="28"/>
          <w:shd w:val="clear" w:color="auto" w:fill="FFFFFF"/>
        </w:rPr>
        <w:t>2.1. Основными задачами Общего родительского собрания являются:</w:t>
      </w:r>
    </w:p>
    <w:p w:rsidR="00C44EDB" w:rsidRDefault="00C44EDB" w:rsidP="00C44EDB">
      <w:pPr>
        <w:numPr>
          <w:ilvl w:val="0"/>
          <w:numId w:val="2"/>
        </w:numPr>
        <w:tabs>
          <w:tab w:val="left" w:pos="902"/>
        </w:tabs>
        <w:spacing w:after="0" w:line="240" w:lineRule="auto"/>
        <w:ind w:left="540" w:hanging="234"/>
        <w:jc w:val="both"/>
        <w:rPr>
          <w:rFonts w:eastAsia="Times New Roman"/>
          <w:color w:val="000000"/>
          <w:sz w:val="28"/>
          <w:shd w:val="clear" w:color="auto" w:fill="FFFFFF"/>
        </w:rPr>
      </w:pPr>
      <w:r>
        <w:rPr>
          <w:rFonts w:eastAsia="Times New Roman"/>
          <w:color w:val="000000"/>
          <w:sz w:val="28"/>
          <w:shd w:val="clear" w:color="auto" w:fill="FFFFFF"/>
        </w:rPr>
        <w:t xml:space="preserve">координация действий родительской общественности и педагогического коллектива </w:t>
      </w:r>
      <w:r>
        <w:rPr>
          <w:rFonts w:eastAsia="Times New Roman"/>
          <w:sz w:val="28"/>
          <w:shd w:val="clear" w:color="auto" w:fill="FFFFFF"/>
        </w:rPr>
        <w:t>Учреждения</w:t>
      </w:r>
      <w:r>
        <w:rPr>
          <w:rFonts w:eastAsia="Times New Roman"/>
          <w:color w:val="000000"/>
          <w:sz w:val="28"/>
          <w:shd w:val="clear" w:color="auto" w:fill="FFFFFF"/>
        </w:rPr>
        <w:t xml:space="preserve"> по вопросам образования, воспитания, оздоровления и развития детей;</w:t>
      </w:r>
    </w:p>
    <w:p w:rsidR="00C44EDB" w:rsidRDefault="00C44EDB" w:rsidP="00C44EDB">
      <w:pPr>
        <w:numPr>
          <w:ilvl w:val="0"/>
          <w:numId w:val="2"/>
        </w:numPr>
        <w:tabs>
          <w:tab w:val="left" w:pos="902"/>
        </w:tabs>
        <w:spacing w:after="0" w:line="240" w:lineRule="auto"/>
        <w:ind w:left="540" w:hanging="234"/>
        <w:jc w:val="both"/>
        <w:rPr>
          <w:rFonts w:eastAsia="Times New Roman"/>
          <w:color w:val="000000"/>
          <w:sz w:val="28"/>
          <w:shd w:val="clear" w:color="auto" w:fill="FFFFFF"/>
        </w:rPr>
      </w:pPr>
      <w:r>
        <w:rPr>
          <w:rFonts w:eastAsia="Times New Roman"/>
          <w:color w:val="000000"/>
          <w:sz w:val="28"/>
          <w:shd w:val="clear" w:color="auto" w:fill="FFFFFF"/>
        </w:rPr>
        <w:t xml:space="preserve">рассмотрение и обсуждение основных направлений развития </w:t>
      </w:r>
      <w:r>
        <w:rPr>
          <w:rFonts w:eastAsia="Times New Roman"/>
          <w:sz w:val="28"/>
          <w:shd w:val="clear" w:color="auto" w:fill="FFFFFF"/>
        </w:rPr>
        <w:t>Учреждения</w:t>
      </w:r>
      <w:r>
        <w:rPr>
          <w:rFonts w:eastAsia="Times New Roman"/>
          <w:color w:val="000000"/>
          <w:sz w:val="28"/>
          <w:shd w:val="clear" w:color="auto" w:fill="FFFFFF"/>
        </w:rPr>
        <w:t>.</w:t>
      </w:r>
    </w:p>
    <w:p w:rsidR="00C44EDB" w:rsidRDefault="00C44EDB" w:rsidP="00C44EDB">
      <w:pPr>
        <w:tabs>
          <w:tab w:val="left" w:pos="902"/>
        </w:tabs>
        <w:spacing w:after="0" w:line="240" w:lineRule="auto"/>
        <w:ind w:left="540"/>
        <w:jc w:val="both"/>
        <w:rPr>
          <w:rFonts w:eastAsia="Times New Roman"/>
          <w:color w:val="000000"/>
          <w:sz w:val="28"/>
          <w:shd w:val="clear" w:color="auto" w:fill="FFFFFF"/>
        </w:rPr>
      </w:pPr>
    </w:p>
    <w:p w:rsidR="00C44EDB" w:rsidRDefault="00C44EDB" w:rsidP="00C44EDB">
      <w:pPr>
        <w:rPr>
          <w:rFonts w:eastAsia="Times New Roman"/>
          <w:b/>
          <w:caps/>
          <w:color w:val="000000"/>
          <w:sz w:val="28"/>
          <w:shd w:val="clear" w:color="auto" w:fill="FFFFFF"/>
        </w:rPr>
      </w:pPr>
      <w:r>
        <w:rPr>
          <w:rFonts w:eastAsia="Times New Roman"/>
          <w:b/>
          <w:caps/>
          <w:color w:val="000000"/>
          <w:sz w:val="28"/>
          <w:shd w:val="clear" w:color="auto" w:fill="FFFFFF"/>
        </w:rPr>
        <w:t>3. Функции Общего родительского собрания</w:t>
      </w:r>
    </w:p>
    <w:p w:rsidR="00C44EDB" w:rsidRDefault="00C44EDB" w:rsidP="00C44EDB">
      <w:pPr>
        <w:jc w:val="both"/>
        <w:rPr>
          <w:rFonts w:eastAsia="Times New Roman"/>
          <w:color w:val="000000"/>
          <w:sz w:val="28"/>
          <w:shd w:val="clear" w:color="auto" w:fill="FFFFFF"/>
        </w:rPr>
      </w:pPr>
      <w:r>
        <w:rPr>
          <w:rFonts w:eastAsia="Times New Roman"/>
          <w:color w:val="000000"/>
          <w:sz w:val="28"/>
          <w:shd w:val="clear" w:color="auto" w:fill="FFFFFF"/>
        </w:rPr>
        <w:lastRenderedPageBreak/>
        <w:t xml:space="preserve">3.1. Общее родительское собрание </w:t>
      </w:r>
      <w:r>
        <w:rPr>
          <w:rFonts w:eastAsia="Times New Roman"/>
          <w:sz w:val="28"/>
          <w:shd w:val="clear" w:color="auto" w:fill="FFFFFF"/>
        </w:rPr>
        <w:t>Учреждения</w:t>
      </w:r>
      <w:r>
        <w:rPr>
          <w:rFonts w:eastAsia="Times New Roman"/>
          <w:color w:val="000000"/>
          <w:sz w:val="28"/>
          <w:shd w:val="clear" w:color="auto" w:fill="FFFFFF"/>
        </w:rPr>
        <w:t>:</w:t>
      </w:r>
    </w:p>
    <w:p w:rsidR="00C44EDB" w:rsidRDefault="00C44EDB" w:rsidP="00C44EDB">
      <w:pPr>
        <w:numPr>
          <w:ilvl w:val="0"/>
          <w:numId w:val="3"/>
        </w:numPr>
        <w:tabs>
          <w:tab w:val="left" w:pos="902"/>
        </w:tabs>
        <w:spacing w:after="0" w:line="240" w:lineRule="auto"/>
        <w:ind w:left="540" w:hanging="234"/>
        <w:jc w:val="both"/>
        <w:rPr>
          <w:rFonts w:eastAsia="Times New Roman"/>
          <w:color w:val="000000"/>
          <w:sz w:val="28"/>
          <w:shd w:val="clear" w:color="auto" w:fill="FFFFFF"/>
        </w:rPr>
      </w:pPr>
      <w:r>
        <w:rPr>
          <w:rFonts w:eastAsia="Times New Roman"/>
          <w:color w:val="000000"/>
          <w:sz w:val="28"/>
          <w:shd w:val="clear" w:color="auto" w:fill="FFFFFF"/>
        </w:rPr>
        <w:t xml:space="preserve">выбирает представителей в Родительский комитет </w:t>
      </w:r>
      <w:r>
        <w:rPr>
          <w:rFonts w:eastAsia="Times New Roman"/>
          <w:sz w:val="28"/>
          <w:shd w:val="clear" w:color="auto" w:fill="FFFFFF"/>
        </w:rPr>
        <w:t>Учреждения</w:t>
      </w:r>
      <w:r>
        <w:rPr>
          <w:rFonts w:eastAsia="Times New Roman"/>
          <w:color w:val="000000"/>
          <w:sz w:val="28"/>
          <w:shd w:val="clear" w:color="auto" w:fill="FFFFFF"/>
        </w:rPr>
        <w:t>;</w:t>
      </w:r>
    </w:p>
    <w:p w:rsidR="00C44EDB" w:rsidRDefault="00C44EDB" w:rsidP="00C44EDB">
      <w:pPr>
        <w:numPr>
          <w:ilvl w:val="0"/>
          <w:numId w:val="3"/>
        </w:numPr>
        <w:tabs>
          <w:tab w:val="left" w:pos="902"/>
        </w:tabs>
        <w:spacing w:after="0" w:line="240" w:lineRule="auto"/>
        <w:ind w:left="540" w:hanging="234"/>
        <w:jc w:val="both"/>
        <w:rPr>
          <w:rFonts w:eastAsia="Times New Roman"/>
          <w:color w:val="000000"/>
          <w:sz w:val="28"/>
          <w:shd w:val="clear" w:color="auto" w:fill="FFFFFF"/>
        </w:rPr>
      </w:pPr>
      <w:r>
        <w:rPr>
          <w:rFonts w:eastAsia="Times New Roman"/>
          <w:color w:val="000000"/>
          <w:sz w:val="28"/>
          <w:shd w:val="clear" w:color="auto" w:fill="FFFFFF"/>
        </w:rPr>
        <w:t xml:space="preserve">знакомится с Уставом и другими локальными актами </w:t>
      </w:r>
      <w:r>
        <w:rPr>
          <w:rFonts w:eastAsia="Times New Roman"/>
          <w:sz w:val="28"/>
          <w:shd w:val="clear" w:color="auto" w:fill="FFFFFF"/>
        </w:rPr>
        <w:t>Учреждения</w:t>
      </w:r>
      <w:r>
        <w:rPr>
          <w:rFonts w:eastAsia="Times New Roman"/>
          <w:color w:val="000000"/>
          <w:sz w:val="28"/>
          <w:shd w:val="clear" w:color="auto" w:fill="FFFFFF"/>
        </w:rPr>
        <w:t>, касающимися взаимодействия с родительской  общественностью,  поручает  Родительскому комитету  решение вопросов о внесении в них необходимых изменений и дополнений;</w:t>
      </w:r>
    </w:p>
    <w:p w:rsidR="00C44EDB" w:rsidRDefault="00C44EDB" w:rsidP="00C44EDB">
      <w:pPr>
        <w:numPr>
          <w:ilvl w:val="0"/>
          <w:numId w:val="3"/>
        </w:numPr>
        <w:tabs>
          <w:tab w:val="left" w:pos="902"/>
        </w:tabs>
        <w:spacing w:after="0" w:line="240" w:lineRule="auto"/>
        <w:ind w:left="540" w:hanging="234"/>
        <w:jc w:val="both"/>
        <w:rPr>
          <w:rFonts w:eastAsia="Times New Roman"/>
          <w:color w:val="000000"/>
          <w:sz w:val="28"/>
          <w:shd w:val="clear" w:color="auto" w:fill="FFFFFF"/>
        </w:rPr>
      </w:pPr>
      <w:r>
        <w:rPr>
          <w:rFonts w:eastAsia="Times New Roman"/>
          <w:color w:val="000000"/>
          <w:sz w:val="28"/>
          <w:shd w:val="clear" w:color="auto" w:fill="FFFFFF"/>
        </w:rPr>
        <w:t xml:space="preserve">изучает основные направления   образовательной, оздоровительной   и воспитательной деятельности в </w:t>
      </w:r>
      <w:r>
        <w:rPr>
          <w:rFonts w:eastAsia="Times New Roman"/>
          <w:sz w:val="28"/>
          <w:shd w:val="clear" w:color="auto" w:fill="FFFFFF"/>
        </w:rPr>
        <w:t>Учреждении</w:t>
      </w:r>
      <w:r>
        <w:rPr>
          <w:rFonts w:eastAsia="Times New Roman"/>
          <w:color w:val="000000"/>
          <w:sz w:val="28"/>
          <w:shd w:val="clear" w:color="auto" w:fill="FFFFFF"/>
        </w:rPr>
        <w:t xml:space="preserve"> (группе), вносит предложения по их совершенствованию;</w:t>
      </w:r>
    </w:p>
    <w:p w:rsidR="00C44EDB" w:rsidRDefault="00C44EDB" w:rsidP="00C44EDB">
      <w:pPr>
        <w:numPr>
          <w:ilvl w:val="0"/>
          <w:numId w:val="3"/>
        </w:numPr>
        <w:tabs>
          <w:tab w:val="left" w:pos="902"/>
        </w:tabs>
        <w:spacing w:after="0" w:line="240" w:lineRule="auto"/>
        <w:ind w:left="540" w:hanging="234"/>
        <w:jc w:val="both"/>
        <w:rPr>
          <w:rFonts w:eastAsia="Times New Roman"/>
          <w:color w:val="000000"/>
          <w:sz w:val="28"/>
          <w:shd w:val="clear" w:color="auto" w:fill="FFFFFF"/>
        </w:rPr>
      </w:pPr>
      <w:r>
        <w:rPr>
          <w:rFonts w:eastAsia="Times New Roman"/>
          <w:color w:val="000000"/>
          <w:sz w:val="28"/>
          <w:shd w:val="clear" w:color="auto" w:fill="FFFFFF"/>
        </w:rPr>
        <w:t xml:space="preserve">заслушивает вопросы, касающиеся     содержания, форм и методов образовательного процесса, планирования педагогической деятельности </w:t>
      </w:r>
      <w:r>
        <w:rPr>
          <w:rFonts w:eastAsia="Times New Roman"/>
          <w:sz w:val="28"/>
          <w:shd w:val="clear" w:color="auto" w:fill="FFFFFF"/>
        </w:rPr>
        <w:t>Учреждения</w:t>
      </w:r>
      <w:r>
        <w:rPr>
          <w:rFonts w:eastAsia="Times New Roman"/>
          <w:color w:val="000000"/>
          <w:sz w:val="28"/>
          <w:shd w:val="clear" w:color="auto" w:fill="FFFFFF"/>
        </w:rPr>
        <w:t xml:space="preserve"> (группы);</w:t>
      </w:r>
    </w:p>
    <w:p w:rsidR="00C44EDB" w:rsidRDefault="00C44EDB" w:rsidP="00C44EDB">
      <w:pPr>
        <w:numPr>
          <w:ilvl w:val="0"/>
          <w:numId w:val="3"/>
        </w:numPr>
        <w:tabs>
          <w:tab w:val="left" w:pos="902"/>
        </w:tabs>
        <w:spacing w:after="0" w:line="240" w:lineRule="auto"/>
        <w:ind w:left="540" w:hanging="234"/>
        <w:jc w:val="both"/>
        <w:rPr>
          <w:rFonts w:eastAsia="Times New Roman"/>
          <w:color w:val="000000"/>
          <w:sz w:val="28"/>
          <w:shd w:val="clear" w:color="auto" w:fill="FFFFFF"/>
        </w:rPr>
      </w:pPr>
      <w:r>
        <w:rPr>
          <w:rFonts w:eastAsia="Times New Roman"/>
          <w:color w:val="000000"/>
          <w:sz w:val="28"/>
          <w:shd w:val="clear" w:color="auto" w:fill="FFFFFF"/>
        </w:rPr>
        <w:t xml:space="preserve">обсуждает проблемы организации дополнительных платных услуг воспитанникам в </w:t>
      </w:r>
      <w:r>
        <w:rPr>
          <w:rFonts w:eastAsia="Times New Roman"/>
          <w:sz w:val="28"/>
          <w:shd w:val="clear" w:color="auto" w:fill="FFFFFF"/>
        </w:rPr>
        <w:t>Учреждении</w:t>
      </w:r>
      <w:r>
        <w:rPr>
          <w:rFonts w:eastAsia="Times New Roman"/>
          <w:color w:val="000000"/>
          <w:sz w:val="28"/>
          <w:shd w:val="clear" w:color="auto" w:fill="FFFFFF"/>
        </w:rPr>
        <w:t xml:space="preserve"> (группе);</w:t>
      </w:r>
    </w:p>
    <w:p w:rsidR="00C44EDB" w:rsidRDefault="00C44EDB" w:rsidP="00C44EDB">
      <w:pPr>
        <w:numPr>
          <w:ilvl w:val="0"/>
          <w:numId w:val="3"/>
        </w:numPr>
        <w:tabs>
          <w:tab w:val="left" w:pos="902"/>
        </w:tabs>
        <w:spacing w:after="0" w:line="240" w:lineRule="auto"/>
        <w:ind w:left="540" w:hanging="234"/>
        <w:jc w:val="both"/>
        <w:rPr>
          <w:rFonts w:eastAsia="Times New Roman"/>
          <w:color w:val="000000"/>
          <w:sz w:val="28"/>
          <w:shd w:val="clear" w:color="auto" w:fill="FFFFFF"/>
        </w:rPr>
      </w:pPr>
      <w:r>
        <w:rPr>
          <w:rFonts w:eastAsia="Times New Roman"/>
          <w:color w:val="000000"/>
          <w:sz w:val="28"/>
          <w:shd w:val="clear" w:color="auto" w:fill="FFFFFF"/>
        </w:rPr>
        <w:t>заслушивает   информацию   руководителя,   педагогических,   медицинских   работников   о состоянии здоровья детей, ходе реализации образовательной программы, результатах подготовки детей к школе, итогах учебного года;</w:t>
      </w:r>
    </w:p>
    <w:p w:rsidR="00C44EDB" w:rsidRDefault="00C44EDB" w:rsidP="00C44EDB">
      <w:pPr>
        <w:numPr>
          <w:ilvl w:val="0"/>
          <w:numId w:val="3"/>
        </w:numPr>
        <w:tabs>
          <w:tab w:val="left" w:pos="902"/>
        </w:tabs>
        <w:spacing w:after="0" w:line="240" w:lineRule="auto"/>
        <w:ind w:left="540" w:hanging="234"/>
        <w:jc w:val="both"/>
        <w:rPr>
          <w:rFonts w:eastAsia="Times New Roman"/>
          <w:color w:val="000000"/>
          <w:sz w:val="28"/>
          <w:shd w:val="clear" w:color="auto" w:fill="FFFFFF"/>
        </w:rPr>
      </w:pPr>
      <w:r>
        <w:rPr>
          <w:rFonts w:eastAsia="Times New Roman"/>
          <w:color w:val="000000"/>
          <w:sz w:val="28"/>
          <w:shd w:val="clear" w:color="auto" w:fill="FFFFFF"/>
        </w:rPr>
        <w:t>решает вопросы оказания помощи воспитателям группы в работе с неблагополучными семьями;</w:t>
      </w:r>
    </w:p>
    <w:p w:rsidR="00C44EDB" w:rsidRDefault="00C44EDB" w:rsidP="00C44EDB">
      <w:pPr>
        <w:numPr>
          <w:ilvl w:val="0"/>
          <w:numId w:val="3"/>
        </w:numPr>
        <w:tabs>
          <w:tab w:val="left" w:pos="902"/>
        </w:tabs>
        <w:spacing w:after="0" w:line="240" w:lineRule="auto"/>
        <w:ind w:left="540" w:hanging="234"/>
        <w:jc w:val="both"/>
        <w:rPr>
          <w:rFonts w:eastAsia="Times New Roman"/>
          <w:color w:val="000000"/>
          <w:sz w:val="28"/>
          <w:shd w:val="clear" w:color="auto" w:fill="FFFFFF"/>
        </w:rPr>
      </w:pPr>
      <w:r>
        <w:rPr>
          <w:rFonts w:eastAsia="Times New Roman"/>
          <w:color w:val="000000"/>
          <w:sz w:val="28"/>
          <w:shd w:val="clear" w:color="auto" w:fill="FFFFFF"/>
        </w:rPr>
        <w:t xml:space="preserve">вносит предложения по совершенствованию образовательного процесса в </w:t>
      </w:r>
      <w:r>
        <w:rPr>
          <w:rFonts w:eastAsia="Times New Roman"/>
          <w:sz w:val="28"/>
          <w:shd w:val="clear" w:color="auto" w:fill="FFFFFF"/>
        </w:rPr>
        <w:t>Учреждении</w:t>
      </w:r>
      <w:r>
        <w:rPr>
          <w:rFonts w:eastAsia="Times New Roman"/>
          <w:color w:val="000000"/>
          <w:sz w:val="28"/>
          <w:shd w:val="clear" w:color="auto" w:fill="FFFFFF"/>
        </w:rPr>
        <w:t>;</w:t>
      </w:r>
    </w:p>
    <w:p w:rsidR="00C44EDB" w:rsidRDefault="00C44EDB" w:rsidP="00C44EDB">
      <w:pPr>
        <w:numPr>
          <w:ilvl w:val="0"/>
          <w:numId w:val="3"/>
        </w:numPr>
        <w:tabs>
          <w:tab w:val="left" w:pos="902"/>
        </w:tabs>
        <w:spacing w:after="0" w:line="240" w:lineRule="auto"/>
        <w:ind w:left="540" w:hanging="234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участвует в планировании и организации совместных с родителями мероприятий в </w:t>
      </w:r>
      <w:r>
        <w:rPr>
          <w:rFonts w:eastAsia="Times New Roman"/>
          <w:sz w:val="28"/>
        </w:rPr>
        <w:t>Учреждении</w:t>
      </w:r>
      <w:r>
        <w:rPr>
          <w:rFonts w:eastAsia="Times New Roman"/>
          <w:color w:val="000000"/>
          <w:sz w:val="28"/>
        </w:rPr>
        <w:t xml:space="preserve"> - собраний, праздников, субботников, Дней открытых дверей и др.;</w:t>
      </w:r>
    </w:p>
    <w:p w:rsidR="00C44EDB" w:rsidRDefault="00C44EDB" w:rsidP="00C44EDB">
      <w:pPr>
        <w:numPr>
          <w:ilvl w:val="0"/>
          <w:numId w:val="3"/>
        </w:numPr>
        <w:tabs>
          <w:tab w:val="left" w:pos="902"/>
        </w:tabs>
        <w:spacing w:after="0" w:line="240" w:lineRule="auto"/>
        <w:ind w:left="540" w:hanging="234"/>
        <w:jc w:val="both"/>
        <w:rPr>
          <w:rFonts w:eastAsia="Times New Roman"/>
          <w:color w:val="000000"/>
          <w:sz w:val="28"/>
          <w:shd w:val="clear" w:color="auto" w:fill="FFFFFF"/>
        </w:rPr>
      </w:pPr>
      <w:r>
        <w:rPr>
          <w:rFonts w:eastAsia="Times New Roman"/>
          <w:color w:val="000000"/>
          <w:sz w:val="28"/>
          <w:shd w:val="clear" w:color="auto" w:fill="FFFFFF"/>
        </w:rPr>
        <w:t xml:space="preserve">принимает  решение     об  оказании  посильной  помощи  </w:t>
      </w:r>
      <w:r>
        <w:rPr>
          <w:rFonts w:eastAsia="Times New Roman"/>
          <w:sz w:val="28"/>
          <w:shd w:val="clear" w:color="auto" w:fill="FFFFFF"/>
        </w:rPr>
        <w:t>Учреждению</w:t>
      </w:r>
      <w:r>
        <w:rPr>
          <w:rFonts w:eastAsia="Times New Roman"/>
          <w:color w:val="000000"/>
          <w:sz w:val="28"/>
          <w:shd w:val="clear" w:color="auto" w:fill="FFFFFF"/>
        </w:rPr>
        <w:t xml:space="preserve"> (группе)  в  укреплении материально-технической базы </w:t>
      </w:r>
      <w:r>
        <w:rPr>
          <w:rFonts w:eastAsia="Times New Roman"/>
          <w:sz w:val="28"/>
          <w:shd w:val="clear" w:color="auto" w:fill="FFFFFF"/>
        </w:rPr>
        <w:t>Учреждения</w:t>
      </w:r>
      <w:r>
        <w:rPr>
          <w:rFonts w:eastAsia="Times New Roman"/>
          <w:color w:val="000000"/>
          <w:sz w:val="28"/>
          <w:shd w:val="clear" w:color="auto" w:fill="FFFFFF"/>
        </w:rPr>
        <w:t xml:space="preserve">  (группы),  благоустройству и ремонту его помещений, детских площадок и территории силами родительской общественности;</w:t>
      </w:r>
    </w:p>
    <w:p w:rsidR="00C44EDB" w:rsidRDefault="00C44EDB" w:rsidP="00C44EDB">
      <w:pPr>
        <w:numPr>
          <w:ilvl w:val="0"/>
          <w:numId w:val="3"/>
        </w:numPr>
        <w:tabs>
          <w:tab w:val="left" w:pos="902"/>
        </w:tabs>
        <w:spacing w:after="0" w:line="240" w:lineRule="auto"/>
        <w:ind w:left="540" w:hanging="234"/>
        <w:jc w:val="both"/>
        <w:rPr>
          <w:rFonts w:eastAsia="Times New Roman"/>
          <w:color w:val="000000"/>
          <w:sz w:val="28"/>
          <w:shd w:val="clear" w:color="auto" w:fill="FFFFFF"/>
        </w:rPr>
      </w:pPr>
      <w:r>
        <w:rPr>
          <w:rFonts w:eastAsia="Times New Roman"/>
          <w:color w:val="000000"/>
          <w:sz w:val="28"/>
          <w:shd w:val="clear" w:color="auto" w:fill="FFFFFF"/>
        </w:rPr>
        <w:t>планирует организацию развлекательных мероприятий с детьми сверх годового плана, обеспечение их подарками к Новому году и другим праздникам;</w:t>
      </w:r>
    </w:p>
    <w:p w:rsidR="00C44EDB" w:rsidRDefault="00C44EDB" w:rsidP="00C44EDB">
      <w:pPr>
        <w:numPr>
          <w:ilvl w:val="0"/>
          <w:numId w:val="3"/>
        </w:numPr>
        <w:tabs>
          <w:tab w:val="left" w:pos="902"/>
        </w:tabs>
        <w:spacing w:after="0" w:line="240" w:lineRule="auto"/>
        <w:ind w:left="540" w:hanging="234"/>
        <w:jc w:val="both"/>
        <w:rPr>
          <w:rFonts w:eastAsia="Times New Roman"/>
          <w:color w:val="000000"/>
          <w:sz w:val="28"/>
          <w:shd w:val="clear" w:color="auto" w:fill="FFFFFF"/>
        </w:rPr>
      </w:pPr>
      <w:r>
        <w:rPr>
          <w:rFonts w:eastAsia="Times New Roman"/>
          <w:color w:val="000000"/>
          <w:sz w:val="28"/>
          <w:shd w:val="clear" w:color="auto" w:fill="FFFFFF"/>
        </w:rPr>
        <w:t xml:space="preserve">принимает решение об оказании благотворительной помощи, добровольных пожертвований, направленных на развитие </w:t>
      </w:r>
      <w:r>
        <w:rPr>
          <w:rFonts w:eastAsia="Times New Roman"/>
          <w:sz w:val="28"/>
          <w:shd w:val="clear" w:color="auto" w:fill="FFFFFF"/>
        </w:rPr>
        <w:t>Учреждения</w:t>
      </w:r>
      <w:r>
        <w:rPr>
          <w:rFonts w:eastAsia="Times New Roman"/>
          <w:color w:val="000000"/>
          <w:sz w:val="28"/>
          <w:shd w:val="clear" w:color="auto" w:fill="FFFFFF"/>
        </w:rPr>
        <w:t>, совершенствование педагогического процесса в группе</w:t>
      </w:r>
    </w:p>
    <w:p w:rsidR="00C44EDB" w:rsidRDefault="00C44EDB" w:rsidP="00C44EDB">
      <w:pPr>
        <w:jc w:val="center"/>
        <w:rPr>
          <w:rFonts w:eastAsia="Times New Roman"/>
          <w:b/>
          <w:caps/>
          <w:color w:val="000000"/>
          <w:sz w:val="28"/>
          <w:shd w:val="clear" w:color="auto" w:fill="FFFFFF"/>
        </w:rPr>
      </w:pPr>
    </w:p>
    <w:p w:rsidR="00C44EDB" w:rsidRDefault="00C44EDB" w:rsidP="00C44EDB">
      <w:pPr>
        <w:jc w:val="center"/>
        <w:rPr>
          <w:rFonts w:eastAsia="Times New Roman"/>
          <w:b/>
          <w:caps/>
          <w:color w:val="000000"/>
          <w:sz w:val="28"/>
          <w:shd w:val="clear" w:color="auto" w:fill="FFFFFF"/>
        </w:rPr>
      </w:pPr>
      <w:r>
        <w:rPr>
          <w:rFonts w:eastAsia="Times New Roman"/>
          <w:b/>
          <w:caps/>
          <w:color w:val="000000"/>
          <w:sz w:val="28"/>
          <w:shd w:val="clear" w:color="auto" w:fill="FFFFFF"/>
        </w:rPr>
        <w:t>4. Права Общего родительского собрания</w:t>
      </w:r>
    </w:p>
    <w:p w:rsidR="00C44EDB" w:rsidRDefault="00C44EDB" w:rsidP="00C44EDB">
      <w:pPr>
        <w:jc w:val="both"/>
        <w:rPr>
          <w:rFonts w:eastAsia="Times New Roman"/>
          <w:color w:val="000000"/>
          <w:sz w:val="28"/>
          <w:shd w:val="clear" w:color="auto" w:fill="FFFFFF"/>
        </w:rPr>
      </w:pPr>
      <w:r>
        <w:rPr>
          <w:rFonts w:eastAsia="Times New Roman"/>
          <w:color w:val="000000"/>
          <w:sz w:val="28"/>
          <w:shd w:val="clear" w:color="auto" w:fill="FFFFFF"/>
        </w:rPr>
        <w:t>4.1.  Общее родительское собрание имеет право:</w:t>
      </w:r>
    </w:p>
    <w:p w:rsidR="00C44EDB" w:rsidRDefault="00C44EDB" w:rsidP="00C44EDB">
      <w:pPr>
        <w:numPr>
          <w:ilvl w:val="0"/>
          <w:numId w:val="4"/>
        </w:numPr>
        <w:tabs>
          <w:tab w:val="left" w:pos="902"/>
        </w:tabs>
        <w:spacing w:after="0" w:line="240" w:lineRule="auto"/>
        <w:ind w:left="540" w:hanging="234"/>
        <w:jc w:val="both"/>
        <w:rPr>
          <w:rFonts w:eastAsia="Times New Roman"/>
          <w:color w:val="000000"/>
          <w:sz w:val="28"/>
          <w:shd w:val="clear" w:color="auto" w:fill="FFFFFF"/>
        </w:rPr>
      </w:pPr>
      <w:r>
        <w:rPr>
          <w:rFonts w:eastAsia="Times New Roman"/>
          <w:color w:val="000000"/>
          <w:sz w:val="28"/>
          <w:shd w:val="clear" w:color="auto" w:fill="FFFFFF"/>
        </w:rPr>
        <w:t xml:space="preserve">выбирать Родительский комитет </w:t>
      </w:r>
      <w:r>
        <w:rPr>
          <w:rFonts w:eastAsia="Times New Roman"/>
          <w:sz w:val="28"/>
          <w:shd w:val="clear" w:color="auto" w:fill="FFFFFF"/>
        </w:rPr>
        <w:t>Учреждения</w:t>
      </w:r>
      <w:r>
        <w:rPr>
          <w:rFonts w:eastAsia="Times New Roman"/>
          <w:color w:val="000000"/>
          <w:sz w:val="28"/>
          <w:shd w:val="clear" w:color="auto" w:fill="FFFFFF"/>
        </w:rPr>
        <w:t>;</w:t>
      </w:r>
    </w:p>
    <w:p w:rsidR="00C44EDB" w:rsidRDefault="00C44EDB" w:rsidP="00C44EDB">
      <w:pPr>
        <w:numPr>
          <w:ilvl w:val="0"/>
          <w:numId w:val="4"/>
        </w:numPr>
        <w:tabs>
          <w:tab w:val="left" w:pos="902"/>
        </w:tabs>
        <w:spacing w:after="0" w:line="240" w:lineRule="auto"/>
        <w:ind w:left="540" w:hanging="234"/>
        <w:jc w:val="both"/>
        <w:rPr>
          <w:rFonts w:eastAsia="Times New Roman"/>
          <w:color w:val="000000"/>
          <w:sz w:val="28"/>
          <w:shd w:val="clear" w:color="auto" w:fill="FFFFFF"/>
        </w:rPr>
      </w:pPr>
      <w:r>
        <w:rPr>
          <w:rFonts w:eastAsia="Times New Roman"/>
          <w:color w:val="000000"/>
          <w:sz w:val="28"/>
          <w:shd w:val="clear" w:color="auto" w:fill="FFFFFF"/>
        </w:rPr>
        <w:t>требовать у Родительского комитета выполнение его решений;</w:t>
      </w:r>
    </w:p>
    <w:p w:rsidR="00C44EDB" w:rsidRDefault="00C44EDB" w:rsidP="00C44EDB">
      <w:pPr>
        <w:jc w:val="both"/>
        <w:rPr>
          <w:rFonts w:eastAsia="Times New Roman"/>
          <w:color w:val="000000"/>
          <w:sz w:val="28"/>
          <w:shd w:val="clear" w:color="auto" w:fill="FFFFFF"/>
        </w:rPr>
      </w:pPr>
      <w:r>
        <w:rPr>
          <w:rFonts w:eastAsia="Times New Roman"/>
          <w:color w:val="000000"/>
          <w:sz w:val="28"/>
          <w:shd w:val="clear" w:color="auto" w:fill="FFFFFF"/>
        </w:rPr>
        <w:t>4.2.  Каждый член Общего родительского собрания имеет право:</w:t>
      </w:r>
    </w:p>
    <w:p w:rsidR="00C44EDB" w:rsidRDefault="00C44EDB" w:rsidP="00C44EDB">
      <w:pPr>
        <w:numPr>
          <w:ilvl w:val="0"/>
          <w:numId w:val="5"/>
        </w:numPr>
        <w:tabs>
          <w:tab w:val="left" w:pos="902"/>
        </w:tabs>
        <w:spacing w:after="0" w:line="240" w:lineRule="auto"/>
        <w:ind w:left="540" w:hanging="234"/>
        <w:jc w:val="both"/>
        <w:rPr>
          <w:rFonts w:eastAsia="Times New Roman"/>
          <w:color w:val="000000"/>
          <w:sz w:val="28"/>
          <w:shd w:val="clear" w:color="auto" w:fill="FFFFFF"/>
        </w:rPr>
      </w:pPr>
      <w:r>
        <w:rPr>
          <w:rFonts w:eastAsia="Times New Roman"/>
          <w:color w:val="000000"/>
          <w:sz w:val="28"/>
          <w:shd w:val="clear" w:color="auto" w:fill="FFFFFF"/>
        </w:rPr>
        <w:lastRenderedPageBreak/>
        <w:t xml:space="preserve"> потребовать обсуждения общим родительским собранием любого вопроса, входящего в его компетенцию, если это предложение поддержит не менее одной трети членов собрания.</w:t>
      </w:r>
    </w:p>
    <w:p w:rsidR="00C44EDB" w:rsidRDefault="00C44EDB" w:rsidP="00C44EDB">
      <w:pPr>
        <w:tabs>
          <w:tab w:val="left" w:pos="902"/>
        </w:tabs>
        <w:spacing w:after="0" w:line="240" w:lineRule="auto"/>
        <w:ind w:left="540"/>
        <w:jc w:val="both"/>
        <w:rPr>
          <w:rFonts w:eastAsia="Times New Roman"/>
          <w:color w:val="000000"/>
          <w:sz w:val="28"/>
          <w:shd w:val="clear" w:color="auto" w:fill="FFFFFF"/>
        </w:rPr>
      </w:pPr>
    </w:p>
    <w:p w:rsidR="00C44EDB" w:rsidRDefault="00C44EDB" w:rsidP="00C44EDB">
      <w:pPr>
        <w:jc w:val="center"/>
        <w:rPr>
          <w:rFonts w:eastAsia="Times New Roman"/>
          <w:b/>
          <w:caps/>
          <w:color w:val="000000"/>
          <w:sz w:val="28"/>
          <w:shd w:val="clear" w:color="auto" w:fill="FFFFFF"/>
        </w:rPr>
      </w:pPr>
      <w:r>
        <w:rPr>
          <w:rFonts w:eastAsia="Times New Roman"/>
          <w:b/>
          <w:caps/>
          <w:color w:val="000000"/>
          <w:sz w:val="28"/>
          <w:shd w:val="clear" w:color="auto" w:fill="FFFFFF"/>
        </w:rPr>
        <w:t>5. Организация управления Общим родительским собранием</w:t>
      </w:r>
    </w:p>
    <w:p w:rsidR="00C44EDB" w:rsidRDefault="00C44EDB" w:rsidP="00C44EDB">
      <w:pPr>
        <w:jc w:val="both"/>
        <w:rPr>
          <w:rFonts w:eastAsia="Times New Roman"/>
          <w:color w:val="000000"/>
          <w:sz w:val="28"/>
          <w:shd w:val="clear" w:color="auto" w:fill="FFFFFF"/>
        </w:rPr>
      </w:pPr>
      <w:r>
        <w:rPr>
          <w:rFonts w:eastAsia="Times New Roman"/>
          <w:color w:val="000000"/>
          <w:sz w:val="28"/>
          <w:shd w:val="clear" w:color="auto" w:fill="FFFFFF"/>
        </w:rPr>
        <w:t xml:space="preserve">5.1. В   состав   общего родительского   собрания   входят   все   родители   (законные   представители) воспитанников </w:t>
      </w:r>
      <w:r>
        <w:rPr>
          <w:rFonts w:eastAsia="Times New Roman"/>
          <w:sz w:val="28"/>
          <w:shd w:val="clear" w:color="auto" w:fill="FFFFFF"/>
        </w:rPr>
        <w:t>Учреждения</w:t>
      </w:r>
      <w:r>
        <w:rPr>
          <w:rFonts w:eastAsia="Times New Roman"/>
          <w:color w:val="000000"/>
          <w:sz w:val="28"/>
          <w:shd w:val="clear" w:color="auto" w:fill="FFFFFF"/>
        </w:rPr>
        <w:t xml:space="preserve"> (группы).</w:t>
      </w:r>
    </w:p>
    <w:p w:rsidR="00C44EDB" w:rsidRDefault="00C44EDB" w:rsidP="00C44EDB">
      <w:pPr>
        <w:jc w:val="both"/>
        <w:rPr>
          <w:rFonts w:eastAsia="Times New Roman"/>
          <w:color w:val="000000"/>
          <w:sz w:val="28"/>
          <w:shd w:val="clear" w:color="auto" w:fill="FFFFFF"/>
        </w:rPr>
      </w:pPr>
      <w:r>
        <w:rPr>
          <w:rFonts w:eastAsia="Times New Roman"/>
          <w:color w:val="000000"/>
          <w:sz w:val="28"/>
          <w:shd w:val="clear" w:color="auto" w:fill="FFFFFF"/>
        </w:rPr>
        <w:t xml:space="preserve">5.2. На заседание Общего родительского собрания приглашаются педагогические, медицинские и другие работники </w:t>
      </w:r>
      <w:r>
        <w:rPr>
          <w:rFonts w:eastAsia="Times New Roman"/>
          <w:sz w:val="28"/>
          <w:shd w:val="clear" w:color="auto" w:fill="FFFFFF"/>
        </w:rPr>
        <w:t>Учреждения</w:t>
      </w:r>
      <w:r>
        <w:rPr>
          <w:rFonts w:eastAsia="Times New Roman"/>
          <w:color w:val="000000"/>
          <w:sz w:val="28"/>
          <w:shd w:val="clear" w:color="auto" w:fill="FFFFFF"/>
        </w:rPr>
        <w:t>,  представители  общественных  организаций, учреждений,  родители, представители Учредителя.</w:t>
      </w:r>
    </w:p>
    <w:p w:rsidR="00C44EDB" w:rsidRDefault="00C44EDB" w:rsidP="00C44EDB">
      <w:pPr>
        <w:jc w:val="both"/>
        <w:rPr>
          <w:rFonts w:eastAsia="Times New Roman"/>
          <w:color w:val="000000"/>
          <w:sz w:val="28"/>
          <w:shd w:val="clear" w:color="auto" w:fill="FFFFFF"/>
        </w:rPr>
      </w:pPr>
      <w:r>
        <w:rPr>
          <w:rFonts w:eastAsia="Times New Roman"/>
          <w:color w:val="000000"/>
          <w:sz w:val="28"/>
          <w:shd w:val="clear" w:color="auto" w:fill="FFFFFF"/>
        </w:rPr>
        <w:t xml:space="preserve">5.3. Общее Родительское собрание </w:t>
      </w:r>
      <w:r>
        <w:rPr>
          <w:rFonts w:eastAsia="Times New Roman"/>
          <w:sz w:val="28"/>
          <w:shd w:val="clear" w:color="auto" w:fill="FFFFFF"/>
        </w:rPr>
        <w:t>Учреждения</w:t>
      </w:r>
      <w:r>
        <w:rPr>
          <w:rFonts w:eastAsia="Times New Roman"/>
          <w:color w:val="000000"/>
          <w:sz w:val="28"/>
          <w:shd w:val="clear" w:color="auto" w:fill="FFFFFF"/>
        </w:rPr>
        <w:t xml:space="preserve"> ведет заведующий совместно с председателем  Родительского комитета, в группе - воспитатель группы.</w:t>
      </w:r>
    </w:p>
    <w:p w:rsidR="00C44EDB" w:rsidRDefault="00C44EDB" w:rsidP="00C44EDB">
      <w:pPr>
        <w:jc w:val="both"/>
        <w:rPr>
          <w:rFonts w:eastAsia="Times New Roman"/>
          <w:color w:val="000000"/>
          <w:sz w:val="28"/>
          <w:shd w:val="clear" w:color="auto" w:fill="FFFFFF"/>
        </w:rPr>
      </w:pPr>
      <w:r>
        <w:rPr>
          <w:rFonts w:eastAsia="Times New Roman"/>
          <w:color w:val="000000"/>
          <w:sz w:val="28"/>
          <w:shd w:val="clear" w:color="auto" w:fill="FFFFFF"/>
        </w:rPr>
        <w:t>5.4.  Общее Родительское собрание собирается не реже 2 раз в год, групповое - не реже 1 раза в квартал.</w:t>
      </w:r>
    </w:p>
    <w:p w:rsidR="00C44EDB" w:rsidRDefault="00C44EDB" w:rsidP="00C44EDB">
      <w:pPr>
        <w:jc w:val="both"/>
        <w:rPr>
          <w:rFonts w:eastAsia="Times New Roman"/>
          <w:color w:val="000000"/>
          <w:sz w:val="28"/>
          <w:shd w:val="clear" w:color="auto" w:fill="FFFFFF"/>
        </w:rPr>
      </w:pPr>
      <w:r>
        <w:rPr>
          <w:rFonts w:eastAsia="Times New Roman"/>
          <w:color w:val="000000"/>
          <w:sz w:val="28"/>
          <w:shd w:val="clear" w:color="auto" w:fill="FFFFFF"/>
        </w:rPr>
        <w:t xml:space="preserve">5.5. Заседания Общего родительского собрания правомочны, если на них присутствует не менее половины всех родителей (законных представителей) воспитанников </w:t>
      </w:r>
      <w:r>
        <w:rPr>
          <w:rFonts w:eastAsia="Times New Roman"/>
          <w:sz w:val="28"/>
          <w:shd w:val="clear" w:color="auto" w:fill="FFFFFF"/>
        </w:rPr>
        <w:t>Учреждения</w:t>
      </w:r>
      <w:r>
        <w:rPr>
          <w:rFonts w:eastAsia="Times New Roman"/>
          <w:color w:val="000000"/>
          <w:sz w:val="28"/>
          <w:shd w:val="clear" w:color="auto" w:fill="FFFFFF"/>
        </w:rPr>
        <w:t xml:space="preserve"> (группы).</w:t>
      </w:r>
    </w:p>
    <w:p w:rsidR="00C44EDB" w:rsidRDefault="00C44EDB" w:rsidP="00C44EDB">
      <w:pPr>
        <w:spacing w:after="120" w:line="240" w:lineRule="auto"/>
        <w:rPr>
          <w:rFonts w:eastAsia="Times New Roman"/>
          <w:color w:val="000000"/>
          <w:sz w:val="28"/>
        </w:rPr>
      </w:pPr>
      <w:r>
        <w:rPr>
          <w:rFonts w:eastAsia="Times New Roman"/>
          <w:sz w:val="28"/>
        </w:rPr>
        <w:t>5.6. Решение Общего родительского  собрания  принимается открытым  голосованием  и  считается принятым, если за него проголосовало не менее двух третей присутствующих.</w:t>
      </w:r>
    </w:p>
    <w:p w:rsidR="00C44EDB" w:rsidRDefault="00C44EDB" w:rsidP="00C44EDB">
      <w:pPr>
        <w:jc w:val="center"/>
        <w:rPr>
          <w:rFonts w:eastAsia="Times New Roman"/>
          <w:b/>
          <w:caps/>
          <w:color w:val="000000"/>
          <w:sz w:val="28"/>
          <w:shd w:val="clear" w:color="auto" w:fill="FFFFFF"/>
        </w:rPr>
      </w:pPr>
      <w:r>
        <w:rPr>
          <w:rFonts w:eastAsia="Times New Roman"/>
          <w:b/>
          <w:caps/>
          <w:color w:val="000000"/>
          <w:sz w:val="28"/>
          <w:shd w:val="clear" w:color="auto" w:fill="FFFFFF"/>
        </w:rPr>
        <w:t>6. Делопроизводство Общего родительского собрания</w:t>
      </w:r>
    </w:p>
    <w:p w:rsidR="00C44EDB" w:rsidRDefault="00C44EDB" w:rsidP="00C44EDB">
      <w:pPr>
        <w:jc w:val="both"/>
        <w:rPr>
          <w:rFonts w:eastAsia="Times New Roman"/>
          <w:color w:val="000000"/>
          <w:sz w:val="28"/>
          <w:shd w:val="clear" w:color="auto" w:fill="FFFFFF"/>
        </w:rPr>
      </w:pPr>
      <w:r>
        <w:rPr>
          <w:rFonts w:eastAsia="Times New Roman"/>
          <w:color w:val="000000"/>
          <w:sz w:val="28"/>
          <w:shd w:val="clear" w:color="auto" w:fill="FFFFFF"/>
        </w:rPr>
        <w:t>6.1.  Заседания Общего родительского собрания оформляются протоколом.</w:t>
      </w:r>
    </w:p>
    <w:p w:rsidR="00C44EDB" w:rsidRDefault="00C44EDB" w:rsidP="00C44EDB">
      <w:pPr>
        <w:jc w:val="both"/>
        <w:rPr>
          <w:rFonts w:eastAsia="Times New Roman"/>
          <w:color w:val="000000"/>
          <w:sz w:val="28"/>
          <w:shd w:val="clear" w:color="auto" w:fill="FFFFFF"/>
        </w:rPr>
      </w:pPr>
      <w:r>
        <w:rPr>
          <w:rFonts w:eastAsia="Times New Roman"/>
          <w:color w:val="000000"/>
          <w:sz w:val="28"/>
          <w:shd w:val="clear" w:color="auto" w:fill="FFFFFF"/>
        </w:rPr>
        <w:t>6.2.  Протокол подписывается председателем и секретарем собрания. Нумерация протоколов ведется от начала календарного года.</w:t>
      </w:r>
    </w:p>
    <w:p w:rsidR="00C44EDB" w:rsidRDefault="00C44EDB" w:rsidP="00C44EDB">
      <w:pPr>
        <w:jc w:val="both"/>
        <w:rPr>
          <w:rFonts w:eastAsia="Times New Roman"/>
          <w:color w:val="000000"/>
          <w:sz w:val="28"/>
          <w:shd w:val="clear" w:color="auto" w:fill="FFFFFF"/>
        </w:rPr>
      </w:pPr>
      <w:r>
        <w:rPr>
          <w:rFonts w:eastAsia="Times New Roman"/>
          <w:color w:val="000000"/>
          <w:sz w:val="28"/>
          <w:shd w:val="clear" w:color="auto" w:fill="FFFFFF"/>
        </w:rPr>
        <w:t xml:space="preserve">6.3.  Журнал регистрации протоколов Общего родительского собрания нумеруется постранично, прошнуровывается, скрепляется подписью заведующего  и печатью </w:t>
      </w:r>
      <w:r>
        <w:rPr>
          <w:rFonts w:eastAsia="Times New Roman"/>
          <w:sz w:val="28"/>
          <w:shd w:val="clear" w:color="auto" w:fill="FFFFFF"/>
        </w:rPr>
        <w:t>Учреждения</w:t>
      </w:r>
      <w:r>
        <w:rPr>
          <w:rFonts w:eastAsia="Times New Roman"/>
          <w:color w:val="000000"/>
          <w:sz w:val="28"/>
          <w:shd w:val="clear" w:color="auto" w:fill="FFFFFF"/>
        </w:rPr>
        <w:t>.</w:t>
      </w:r>
    </w:p>
    <w:p w:rsidR="00C44EDB" w:rsidRDefault="00C44EDB" w:rsidP="00C44EDB">
      <w:pPr>
        <w:jc w:val="both"/>
        <w:rPr>
          <w:rFonts w:eastAsia="Times New Roman"/>
          <w:color w:val="000000"/>
          <w:sz w:val="28"/>
          <w:shd w:val="clear" w:color="auto" w:fill="FFFFFF"/>
        </w:rPr>
      </w:pPr>
      <w:r>
        <w:rPr>
          <w:rFonts w:eastAsia="Times New Roman"/>
          <w:color w:val="000000"/>
          <w:sz w:val="28"/>
          <w:shd w:val="clear" w:color="auto" w:fill="FFFFFF"/>
        </w:rPr>
        <w:t xml:space="preserve">6.4.  Книга протоколов Общего родительского собрания хранится в делах </w:t>
      </w:r>
      <w:r>
        <w:rPr>
          <w:rFonts w:eastAsia="Times New Roman"/>
          <w:sz w:val="28"/>
          <w:shd w:val="clear" w:color="auto" w:fill="FFFFFF"/>
        </w:rPr>
        <w:t>Учреждения</w:t>
      </w:r>
      <w:r>
        <w:rPr>
          <w:rFonts w:eastAsia="Times New Roman"/>
          <w:color w:val="000000"/>
          <w:sz w:val="28"/>
          <w:shd w:val="clear" w:color="auto" w:fill="FFFFFF"/>
        </w:rPr>
        <w:t xml:space="preserve"> 10 лет.</w:t>
      </w:r>
    </w:p>
    <w:p w:rsidR="00C44EDB" w:rsidRDefault="00C44EDB" w:rsidP="00C44EDB">
      <w:pPr>
        <w:spacing w:after="0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6.5. Тетрадь протоколов групповых родительских собраний хранятся у воспитателей групп с момента комплектования группы до выпуска детей в школу.</w:t>
      </w:r>
    </w:p>
    <w:p w:rsidR="00DC1159" w:rsidRDefault="00DC1159" w:rsidP="00C44EDB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>
            <wp:extent cx="6215504" cy="8867775"/>
            <wp:effectExtent l="19050" t="0" r="0" b="0"/>
            <wp:docPr id="3" name="Рисунок 2" descr="C:\Users\user\Pictures\ControlCenter4\Scan\CCI23062016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ControlCenter4\Scan\CCI23062016_0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504" cy="886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1159" w:rsidSect="00076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94277"/>
    <w:multiLevelType w:val="multilevel"/>
    <w:tmpl w:val="47AAC3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AE073D"/>
    <w:multiLevelType w:val="multilevel"/>
    <w:tmpl w:val="A614B7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1C1ADA"/>
    <w:multiLevelType w:val="multilevel"/>
    <w:tmpl w:val="9D10E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7559D6"/>
    <w:multiLevelType w:val="multilevel"/>
    <w:tmpl w:val="4CA857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F70881"/>
    <w:multiLevelType w:val="multilevel"/>
    <w:tmpl w:val="0116E0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EDB"/>
    <w:rsid w:val="00076069"/>
    <w:rsid w:val="001C7AD9"/>
    <w:rsid w:val="00BF6F50"/>
    <w:rsid w:val="00C44EDB"/>
    <w:rsid w:val="00DB34D5"/>
    <w:rsid w:val="00DC1159"/>
    <w:rsid w:val="00EC2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E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834</Words>
  <Characters>4760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user</cp:lastModifiedBy>
  <cp:revision>4</cp:revision>
  <dcterms:created xsi:type="dcterms:W3CDTF">2016-06-22T04:42:00Z</dcterms:created>
  <dcterms:modified xsi:type="dcterms:W3CDTF">2016-06-23T11:38:00Z</dcterms:modified>
</cp:coreProperties>
</file>