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AC" w:rsidRPr="00163417" w:rsidRDefault="00794BAC" w:rsidP="00794BAC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b w:val="0"/>
          <w:bCs w:val="0"/>
          <w:color w:val="FF0000"/>
          <w:sz w:val="32"/>
          <w:szCs w:val="32"/>
          <w:bdr w:val="none" w:sz="0" w:space="0" w:color="auto" w:frame="1"/>
        </w:rPr>
      </w:pPr>
      <w:r w:rsidRPr="00163417">
        <w:rPr>
          <w:b/>
          <w:color w:val="FF0000"/>
          <w:kern w:val="36"/>
          <w:sz w:val="32"/>
          <w:szCs w:val="32"/>
        </w:rPr>
        <w:t>Летние развлечения</w:t>
      </w:r>
      <w:r w:rsidRPr="00163417">
        <w:rPr>
          <w:rStyle w:val="a7"/>
          <w:b w:val="0"/>
          <w:bCs w:val="0"/>
          <w:color w:val="FF0000"/>
          <w:sz w:val="32"/>
          <w:szCs w:val="32"/>
          <w:bdr w:val="none" w:sz="0" w:space="0" w:color="auto" w:frame="1"/>
        </w:rPr>
        <w:t xml:space="preserve"> </w:t>
      </w:r>
    </w:p>
    <w:p w:rsidR="00794BAC" w:rsidRPr="00D602F9" w:rsidRDefault="00794BAC" w:rsidP="00794BAC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rFonts w:ascii="Calibri" w:hAnsi="Calibri"/>
          <w:b w:val="0"/>
          <w:bCs w:val="0"/>
          <w:color w:val="0000FF"/>
          <w:sz w:val="20"/>
          <w:szCs w:val="20"/>
          <w:bdr w:val="none" w:sz="0" w:space="0" w:color="auto" w:frame="1"/>
        </w:rPr>
      </w:pPr>
    </w:p>
    <w:p w:rsidR="00794BAC" w:rsidRPr="00163417" w:rsidRDefault="00794BAC" w:rsidP="00794BAC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163417">
        <w:rPr>
          <w:rStyle w:val="a7"/>
          <w:b w:val="0"/>
          <w:bCs w:val="0"/>
          <w:color w:val="0000FF"/>
          <w:sz w:val="28"/>
          <w:szCs w:val="28"/>
          <w:bdr w:val="none" w:sz="0" w:space="0" w:color="auto" w:frame="1"/>
        </w:rPr>
        <w:t>Лето – страна вечного детства, в которой даже взрослые иногда чувствуют себя немножко детьми. Жизнь детей в нашем саду в летний период наполнена праздниками, развлечениями, играми, смехом и весельем. Для организации эмоционально насыщенной жизни педагогами созданы комфортные условия, благодаря которым дети получают незабываемые впечатления, радость от общения со сверстниками и новых открытий.</w:t>
      </w:r>
    </w:p>
    <w:p w:rsidR="00794BAC" w:rsidRPr="00163417" w:rsidRDefault="00794BAC" w:rsidP="00794BAC">
      <w:pPr>
        <w:shd w:val="clear" w:color="auto" w:fill="FAFAFA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794BAC" w:rsidRPr="00163417" w:rsidRDefault="00794BAC" w:rsidP="00794BAC">
      <w:pPr>
        <w:shd w:val="clear" w:color="auto" w:fill="FAFAFA"/>
        <w:jc w:val="center"/>
        <w:rPr>
          <w:rFonts w:ascii="Times New Roman" w:eastAsia="Times New Roman" w:hAnsi="Times New Roman"/>
          <w:color w:val="5A5A5A"/>
          <w:sz w:val="28"/>
          <w:szCs w:val="28"/>
          <w:lang w:eastAsia="ru-RU"/>
        </w:rPr>
      </w:pPr>
      <w:r w:rsidRPr="0016341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 июня 2017 года</w:t>
      </w:r>
    </w:p>
    <w:p w:rsidR="00794BAC" w:rsidRPr="00C91978" w:rsidRDefault="00794BAC" w:rsidP="00794BAC">
      <w:pPr>
        <w:shd w:val="clear" w:color="auto" w:fill="FAFAFA"/>
        <w:jc w:val="center"/>
        <w:rPr>
          <w:rFonts w:ascii="Times New Roman" w:eastAsia="Times New Roman" w:hAnsi="Times New Roman"/>
          <w:color w:val="5A5A5A"/>
          <w:sz w:val="28"/>
          <w:szCs w:val="28"/>
          <w:lang w:eastAsia="ru-RU"/>
        </w:rPr>
      </w:pPr>
      <w:r w:rsidRPr="00163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давней и доброй традиции в первый день лета отмечается Международный день защиты детей!</w:t>
      </w:r>
      <w:r>
        <w:rPr>
          <w:rFonts w:ascii="Times New Roman" w:eastAsia="Times New Roman" w:hAnsi="Times New Roman"/>
          <w:color w:val="5A5A5A"/>
          <w:sz w:val="28"/>
          <w:szCs w:val="28"/>
          <w:lang w:eastAsia="ru-RU"/>
        </w:rPr>
        <w:t xml:space="preserve"> </w:t>
      </w:r>
      <w:r w:rsidRPr="00163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 детский сад не остался в стороне от этого события.</w:t>
      </w:r>
      <w:r>
        <w:rPr>
          <w:rFonts w:ascii="Times New Roman" w:eastAsia="Times New Roman" w:hAnsi="Times New Roman"/>
          <w:color w:val="5A5A5A"/>
          <w:sz w:val="28"/>
          <w:szCs w:val="28"/>
          <w:lang w:eastAsia="ru-RU"/>
        </w:rPr>
        <w:t xml:space="preserve"> </w:t>
      </w:r>
      <w:r w:rsidRPr="00163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этот день в гости к ребятам пришла клоунесса Ириска.</w:t>
      </w:r>
      <w:r>
        <w:rPr>
          <w:rFonts w:ascii="Times New Roman" w:eastAsia="Times New Roman" w:hAnsi="Times New Roman"/>
          <w:color w:val="5A5A5A"/>
          <w:sz w:val="28"/>
          <w:szCs w:val="28"/>
          <w:lang w:eastAsia="ru-RU"/>
        </w:rPr>
        <w:t xml:space="preserve"> </w:t>
      </w:r>
      <w:r w:rsidRPr="00163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 приготовила для ребят интересные развлечения, загадки  и  подарки!</w:t>
      </w:r>
      <w:r>
        <w:rPr>
          <w:rFonts w:ascii="Times New Roman" w:eastAsia="Times New Roman" w:hAnsi="Times New Roman"/>
          <w:color w:val="5A5A5A"/>
          <w:sz w:val="28"/>
          <w:szCs w:val="28"/>
          <w:lang w:eastAsia="ru-RU"/>
        </w:rPr>
        <w:t xml:space="preserve"> </w:t>
      </w:r>
      <w:r w:rsidRPr="00163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ставшей уже традиции в этот день в нашем посёлке проходит муниципальный фестиваль-конкурс детского творчества «Дети России», участниками которого стали и наши дети. Диплом в номинации «Первые шаги» получила Андреева Катя за песню «Гусары» и танцевальная группа (подготовительная группа «Гуси лебеди») получила специальный диплом и приз от радио Арти </w:t>
      </w:r>
      <w:r w:rsidRPr="0016341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FM</w:t>
      </w:r>
      <w:r w:rsidRPr="00163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81858" w:rsidRPr="00D81858" w:rsidRDefault="00D81858" w:rsidP="00D81858">
      <w:pPr>
        <w:shd w:val="clear" w:color="auto" w:fill="FAFAFA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74285" cy="2841625"/>
            <wp:effectExtent l="0" t="0" r="0" b="0"/>
            <wp:docPr id="2" name="Рисунок 2" descr="Описание: https://i.mycdn.me/image?id=856122449687&amp;t=3&amp;plc=WEB&amp;tkn=*j0FHd7r98QjgIkofE4CR1QhsT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i.mycdn.me/image?id=856122449687&amp;t=3&amp;plc=WEB&amp;tkn=*j0FHd7r98QjgIkofE4CR1QhsT8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85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858" w:rsidRPr="00D81858" w:rsidRDefault="00D81858" w:rsidP="00D81858">
      <w:pPr>
        <w:shd w:val="clear" w:color="auto" w:fill="FAFAFA"/>
        <w:jc w:val="center"/>
        <w:rPr>
          <w:noProof/>
          <w:lang w:eastAsia="ru-RU"/>
        </w:rPr>
      </w:pPr>
    </w:p>
    <w:p w:rsidR="00BA201E" w:rsidRDefault="00D81858" w:rsidP="00D8185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93640" cy="2806065"/>
            <wp:effectExtent l="0" t="0" r="0" b="0"/>
            <wp:docPr id="1" name="Рисунок 1" descr="Описание: https://i.mycdn.me/image?id=856122447639&amp;t=3&amp;plc=WEB&amp;tkn=*ohWajRH85Boj7ISio56J1ks7d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i.mycdn.me/image?id=856122447639&amp;t=3&amp;plc=WEB&amp;tkn=*ohWajRH85Boj7ISio56J1ks7dy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201E" w:rsidSect="00D8185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AC"/>
    <w:rsid w:val="00794BAC"/>
    <w:rsid w:val="00BA201E"/>
    <w:rsid w:val="00C012B1"/>
    <w:rsid w:val="00D8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AC"/>
    <w:rPr>
      <w:rFonts w:ascii="Calibri" w:eastAsia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12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2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2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2B1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2B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2B1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2B1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2B1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2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2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12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12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12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12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12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12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12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12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012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12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12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012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012B1"/>
    <w:rPr>
      <w:b/>
      <w:bCs/>
    </w:rPr>
  </w:style>
  <w:style w:type="character" w:styleId="a8">
    <w:name w:val="Emphasis"/>
    <w:basedOn w:val="a0"/>
    <w:uiPriority w:val="20"/>
    <w:qFormat/>
    <w:rsid w:val="00C012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12B1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C012B1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C012B1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C012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12B1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012B1"/>
    <w:rPr>
      <w:b/>
      <w:i/>
      <w:sz w:val="24"/>
    </w:rPr>
  </w:style>
  <w:style w:type="character" w:styleId="ad">
    <w:name w:val="Subtle Emphasis"/>
    <w:uiPriority w:val="19"/>
    <w:qFormat/>
    <w:rsid w:val="00C012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12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12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12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12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12B1"/>
    <w:pPr>
      <w:outlineLvl w:val="9"/>
    </w:pPr>
  </w:style>
  <w:style w:type="paragraph" w:styleId="af3">
    <w:name w:val="Normal (Web)"/>
    <w:basedOn w:val="a"/>
    <w:uiPriority w:val="99"/>
    <w:unhideWhenUsed/>
    <w:rsid w:val="00794BA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8185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18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AC"/>
    <w:rPr>
      <w:rFonts w:ascii="Calibri" w:eastAsia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12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2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2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2B1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2B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2B1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2B1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2B1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2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2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12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12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12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12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12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12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12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12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012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12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12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012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012B1"/>
    <w:rPr>
      <w:b/>
      <w:bCs/>
    </w:rPr>
  </w:style>
  <w:style w:type="character" w:styleId="a8">
    <w:name w:val="Emphasis"/>
    <w:basedOn w:val="a0"/>
    <w:uiPriority w:val="20"/>
    <w:qFormat/>
    <w:rsid w:val="00C012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12B1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C012B1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C012B1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C012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12B1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012B1"/>
    <w:rPr>
      <w:b/>
      <w:i/>
      <w:sz w:val="24"/>
    </w:rPr>
  </w:style>
  <w:style w:type="character" w:styleId="ad">
    <w:name w:val="Subtle Emphasis"/>
    <w:uiPriority w:val="19"/>
    <w:qFormat/>
    <w:rsid w:val="00C012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12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12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12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12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12B1"/>
    <w:pPr>
      <w:outlineLvl w:val="9"/>
    </w:pPr>
  </w:style>
  <w:style w:type="paragraph" w:styleId="af3">
    <w:name w:val="Normal (Web)"/>
    <w:basedOn w:val="a"/>
    <w:uiPriority w:val="99"/>
    <w:unhideWhenUsed/>
    <w:rsid w:val="00794BA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8185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18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2017-07-04T05:58:00Z</dcterms:created>
  <dcterms:modified xsi:type="dcterms:W3CDTF">2017-07-04T06:01:00Z</dcterms:modified>
</cp:coreProperties>
</file>