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67" w:rsidRPr="003716FA" w:rsidRDefault="002656CA" w:rsidP="00851753">
      <w:pPr>
        <w:spacing w:after="0" w:line="240" w:lineRule="auto"/>
        <w:jc w:val="center"/>
        <w:rPr>
          <w:rFonts w:ascii="Times New Roman" w:eastAsia="Calibri" w:hAnsi="Times New Roman" w:cs="Times New Roman"/>
          <w:b/>
        </w:rPr>
      </w:pPr>
      <w:r>
        <w:rPr>
          <w:rFonts w:ascii="Times New Roman" w:eastAsia="Calibri" w:hAnsi="Times New Roman" w:cs="Times New Roman"/>
          <w:b/>
          <w:noProof/>
          <w:lang w:eastAsia="ru-RU"/>
        </w:rPr>
        <w:drawing>
          <wp:anchor distT="0" distB="0" distL="114300" distR="114300" simplePos="0" relativeHeight="251658240" behindDoc="0" locked="0" layoutInCell="1" allowOverlap="1">
            <wp:simplePos x="0" y="0"/>
            <wp:positionH relativeFrom="column">
              <wp:posOffset>-161925</wp:posOffset>
            </wp:positionH>
            <wp:positionV relativeFrom="paragraph">
              <wp:posOffset>-3810</wp:posOffset>
            </wp:positionV>
            <wp:extent cx="6619240" cy="10248900"/>
            <wp:effectExtent l="19050" t="0" r="0" b="0"/>
            <wp:wrapSquare wrapText="bothSides"/>
            <wp:docPr id="1" name="Рисунок 1" descr="C:\Users\nata\Desktop\сканы РП  ТЛ\ТЛ РП Ум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Умка 001.jpg"/>
                    <pic:cNvPicPr>
                      <a:picLocks noChangeAspect="1" noChangeArrowheads="1"/>
                    </pic:cNvPicPr>
                  </pic:nvPicPr>
                  <pic:blipFill>
                    <a:blip r:embed="rId8"/>
                    <a:srcRect/>
                    <a:stretch>
                      <a:fillRect/>
                    </a:stretch>
                  </pic:blipFill>
                  <pic:spPr bwMode="auto">
                    <a:xfrm>
                      <a:off x="0" y="0"/>
                      <a:ext cx="6619240" cy="10248900"/>
                    </a:xfrm>
                    <a:prstGeom prst="rect">
                      <a:avLst/>
                    </a:prstGeom>
                    <a:noFill/>
                    <a:ln w="9525">
                      <a:noFill/>
                      <a:miter lim="800000"/>
                      <a:headEnd/>
                      <a:tailEnd/>
                    </a:ln>
                  </pic:spPr>
                </pic:pic>
              </a:graphicData>
            </a:graphic>
          </wp:anchor>
        </w:drawing>
      </w:r>
      <w:r w:rsidR="00C81F67" w:rsidRPr="003716FA">
        <w:rPr>
          <w:rFonts w:ascii="Times New Roman" w:eastAsia="Calibri" w:hAnsi="Times New Roman" w:cs="Times New Roman"/>
          <w:b/>
        </w:rPr>
        <w:t>МУНИЦИПАЛЬНОЕ АВТОНОМНОЕ ДОШКОЛЬНОЕ ОБРАЗОВАТЕЛЬНОЕ УЧРЕЖДЕНИЕ</w:t>
      </w:r>
    </w:p>
    <w:p w:rsidR="00F94BE3" w:rsidRDefault="00F94BE3" w:rsidP="00851753">
      <w:pPr>
        <w:jc w:val="center"/>
        <w:rPr>
          <w:b/>
          <w:sz w:val="32"/>
          <w:szCs w:val="32"/>
        </w:rPr>
      </w:pPr>
      <w:r w:rsidRPr="00851753">
        <w:rPr>
          <w:rFonts w:ascii="Times New Roman" w:hAnsi="Times New Roman" w:cs="Times New Roman"/>
          <w:b/>
          <w:sz w:val="32"/>
          <w:szCs w:val="32"/>
        </w:rPr>
        <w:lastRenderedPageBreak/>
        <w:t>Содержа</w:t>
      </w:r>
      <w:r w:rsidR="00851753" w:rsidRPr="00851753">
        <w:rPr>
          <w:rFonts w:ascii="Times New Roman" w:hAnsi="Times New Roman" w:cs="Times New Roman"/>
          <w:b/>
          <w:sz w:val="32"/>
          <w:szCs w:val="32"/>
        </w:rPr>
        <w:t>н</w:t>
      </w:r>
      <w:r w:rsidRPr="00851753">
        <w:rPr>
          <w:rFonts w:ascii="Times New Roman" w:hAnsi="Times New Roman" w:cs="Times New Roman"/>
          <w:b/>
          <w:sz w:val="32"/>
          <w:szCs w:val="32"/>
        </w:rPr>
        <w:t>ие</w:t>
      </w:r>
      <w:r>
        <w:rPr>
          <w:b/>
          <w:sz w:val="32"/>
          <w:szCs w:val="32"/>
        </w:rPr>
        <w:t>.</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b/>
          <w:bCs/>
          <w:color w:val="000000"/>
          <w:sz w:val="28"/>
          <w:szCs w:val="28"/>
          <w:lang w:eastAsia="ru-RU"/>
        </w:rPr>
        <w:t>1. Ц</w:t>
      </w:r>
      <w:r>
        <w:rPr>
          <w:rFonts w:ascii="Times New Roman" w:eastAsia="Times New Roman" w:hAnsi="Times New Roman" w:cs="Times New Roman"/>
          <w:b/>
          <w:bCs/>
          <w:color w:val="000000"/>
          <w:sz w:val="28"/>
          <w:szCs w:val="28"/>
          <w:lang w:eastAsia="ru-RU"/>
        </w:rPr>
        <w:t>ЕЛЕВОЙ РАЗДЕЛ РАБОЧЕЙ ПРОГРАММЫ</w:t>
      </w:r>
      <w:r w:rsidRPr="00F94BE3">
        <w:rPr>
          <w:rFonts w:ascii="Times New Roman" w:eastAsia="Times New Roman" w:hAnsi="Times New Roman" w:cs="Times New Roman"/>
          <w:bCs/>
          <w:color w:val="000000"/>
          <w:sz w:val="28"/>
          <w:szCs w:val="28"/>
          <w:lang w:eastAsia="ru-RU"/>
        </w:rPr>
        <w:t>_______________________4</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b/>
          <w:bCs/>
          <w:color w:val="000000"/>
          <w:sz w:val="28"/>
          <w:szCs w:val="28"/>
          <w:lang w:eastAsia="ru-RU"/>
        </w:rPr>
        <w:t>Обязательная часть</w:t>
      </w:r>
      <w:r>
        <w:rPr>
          <w:rFonts w:ascii="Times New Roman" w:eastAsia="Times New Roman" w:hAnsi="Times New Roman" w:cs="Times New Roman"/>
          <w:b/>
          <w:bCs/>
          <w:color w:val="000000"/>
          <w:sz w:val="28"/>
          <w:szCs w:val="28"/>
          <w:lang w:eastAsia="ru-RU"/>
        </w:rPr>
        <w:t>_____</w:t>
      </w:r>
      <w:r w:rsidRPr="00C81F67">
        <w:rPr>
          <w:rFonts w:ascii="Times New Roman" w:eastAsia="Times New Roman" w:hAnsi="Times New Roman" w:cs="Times New Roman"/>
          <w:b/>
          <w:bCs/>
          <w:color w:val="000000"/>
          <w:sz w:val="28"/>
          <w:szCs w:val="28"/>
          <w:lang w:eastAsia="ru-RU"/>
        </w:rPr>
        <w:t>____________________________________________</w:t>
      </w:r>
      <w:r w:rsidRPr="00C81F67">
        <w:rPr>
          <w:rFonts w:ascii="Times New Roman" w:eastAsia="Times New Roman" w:hAnsi="Times New Roman" w:cs="Times New Roman"/>
          <w:color w:val="000000"/>
          <w:sz w:val="28"/>
          <w:szCs w:val="28"/>
          <w:lang w:eastAsia="ru-RU"/>
        </w:rPr>
        <w:t>4</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Пояснительная записка</w:t>
      </w:r>
      <w:r w:rsidRPr="00C81F67">
        <w:rPr>
          <w:rFonts w:ascii="Times New Roman" w:eastAsia="Times New Roman" w:hAnsi="Times New Roman" w:cs="Times New Roman"/>
          <w:color w:val="000000"/>
          <w:sz w:val="28"/>
          <w:szCs w:val="28"/>
          <w:lang w:eastAsia="ru-RU"/>
        </w:rPr>
        <w:t>_____________________________________________4</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1.1.1 Цели и задачи рабочей программы____</w:t>
      </w:r>
      <w:r>
        <w:rPr>
          <w:rFonts w:ascii="Times New Roman" w:eastAsia="Times New Roman" w:hAnsi="Times New Roman" w:cs="Times New Roman"/>
          <w:color w:val="000000"/>
          <w:sz w:val="28"/>
          <w:szCs w:val="28"/>
          <w:lang w:eastAsia="ru-RU"/>
        </w:rPr>
        <w:t>____________________</w:t>
      </w:r>
      <w:r w:rsidRPr="00C81F67">
        <w:rPr>
          <w:rFonts w:ascii="Times New Roman" w:eastAsia="Times New Roman" w:hAnsi="Times New Roman" w:cs="Times New Roman"/>
          <w:color w:val="000000"/>
          <w:sz w:val="28"/>
          <w:szCs w:val="28"/>
          <w:lang w:eastAsia="ru-RU"/>
        </w:rPr>
        <w:t>__________4</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1.1.2 Принципы и подходы к формированию рабочей программы. ___________5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1.1.2.1 Научные основы и базовые иде</w:t>
      </w:r>
      <w:r w:rsidRPr="00F94BE3">
        <w:rPr>
          <w:rFonts w:ascii="Times New Roman" w:eastAsia="Times New Roman" w:hAnsi="Times New Roman" w:cs="Times New Roman"/>
          <w:color w:val="000000"/>
          <w:sz w:val="28"/>
          <w:szCs w:val="28"/>
          <w:lang w:eastAsia="ru-RU"/>
        </w:rPr>
        <w:t>и</w:t>
      </w:r>
      <w:r w:rsidRPr="00F94BE3">
        <w:rPr>
          <w:rFonts w:ascii="Times New Roman" w:eastAsia="Times New Roman" w:hAnsi="Times New Roman" w:cs="Times New Roman"/>
          <w:b/>
          <w:color w:val="000000"/>
          <w:sz w:val="28"/>
          <w:szCs w:val="28"/>
          <w:lang w:eastAsia="ru-RU"/>
        </w:rPr>
        <w:t>_____________________</w:t>
      </w:r>
      <w:r w:rsidRPr="00C81F67">
        <w:rPr>
          <w:rFonts w:ascii="Times New Roman" w:eastAsia="Times New Roman" w:hAnsi="Times New Roman" w:cs="Times New Roman"/>
          <w:color w:val="000000"/>
          <w:sz w:val="28"/>
          <w:szCs w:val="28"/>
          <w:lang w:eastAsia="ru-RU"/>
        </w:rPr>
        <w:t>6</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1.1.2.2 Специфика дошкольного возраста.________________________________7</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1.1.3 Значимые для разработки и реализации рабочей программы характеристики, в том числе характеристики особенностей развития детей раннего и дошкольного возраста._______________________________________8</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1.1.3.1 Перечень нормативных и нормат</w:t>
      </w:r>
      <w:r w:rsidR="0064578F">
        <w:rPr>
          <w:rFonts w:ascii="Times New Roman" w:eastAsia="Times New Roman" w:hAnsi="Times New Roman" w:cs="Times New Roman"/>
          <w:color w:val="000000"/>
          <w:sz w:val="28"/>
          <w:szCs w:val="28"/>
          <w:lang w:eastAsia="ru-RU"/>
        </w:rPr>
        <w:t>ивно-методических документов</w:t>
      </w:r>
      <w:r w:rsidRPr="00C81F67">
        <w:rPr>
          <w:rFonts w:ascii="Times New Roman" w:eastAsia="Times New Roman" w:hAnsi="Times New Roman" w:cs="Times New Roman"/>
          <w:color w:val="000000"/>
          <w:sz w:val="28"/>
          <w:szCs w:val="28"/>
          <w:lang w:eastAsia="ru-RU"/>
        </w:rPr>
        <w:t>______11</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1.1.3.2 Характеристики особенностей разви</w:t>
      </w:r>
      <w:r w:rsidR="0064578F">
        <w:rPr>
          <w:rFonts w:ascii="Times New Roman" w:eastAsia="Times New Roman" w:hAnsi="Times New Roman" w:cs="Times New Roman"/>
          <w:color w:val="000000"/>
          <w:sz w:val="28"/>
          <w:szCs w:val="28"/>
          <w:lang w:eastAsia="ru-RU"/>
        </w:rPr>
        <w:t>тия воспитанников группы. __</w:t>
      </w:r>
      <w:r w:rsidRPr="00C81F67">
        <w:rPr>
          <w:rFonts w:ascii="Times New Roman" w:eastAsia="Times New Roman" w:hAnsi="Times New Roman" w:cs="Times New Roman"/>
          <w:color w:val="000000"/>
          <w:sz w:val="28"/>
          <w:szCs w:val="28"/>
          <w:lang w:eastAsia="ru-RU"/>
        </w:rPr>
        <w:t>___14</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1.1.3.3 Психолого-педагогические условия, обе</w:t>
      </w:r>
      <w:r w:rsidR="0064578F">
        <w:rPr>
          <w:rFonts w:ascii="Times New Roman" w:eastAsia="Times New Roman" w:hAnsi="Times New Roman" w:cs="Times New Roman"/>
          <w:color w:val="000000"/>
          <w:sz w:val="28"/>
          <w:szCs w:val="28"/>
          <w:lang w:eastAsia="ru-RU"/>
        </w:rPr>
        <w:t>спечивающие развитие ребенка</w:t>
      </w:r>
      <w:r w:rsidRPr="00C81F67">
        <w:rPr>
          <w:rFonts w:ascii="Times New Roman" w:eastAsia="Times New Roman" w:hAnsi="Times New Roman" w:cs="Times New Roman"/>
          <w:color w:val="000000"/>
          <w:sz w:val="28"/>
          <w:szCs w:val="28"/>
          <w:lang w:eastAsia="ru-RU"/>
        </w:rPr>
        <w:t>15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1.1.3.4 Кадровые условия реализации рабоче</w:t>
      </w:r>
      <w:r w:rsidR="0064578F">
        <w:rPr>
          <w:rFonts w:ascii="Times New Roman" w:eastAsia="Times New Roman" w:hAnsi="Times New Roman" w:cs="Times New Roman"/>
          <w:color w:val="000000"/>
          <w:sz w:val="28"/>
          <w:szCs w:val="28"/>
          <w:lang w:eastAsia="ru-RU"/>
        </w:rPr>
        <w:t>й программы. _______</w:t>
      </w:r>
      <w:r w:rsidRPr="00C81F67">
        <w:rPr>
          <w:rFonts w:ascii="Times New Roman" w:eastAsia="Times New Roman" w:hAnsi="Times New Roman" w:cs="Times New Roman"/>
          <w:color w:val="000000"/>
          <w:sz w:val="28"/>
          <w:szCs w:val="28"/>
          <w:lang w:eastAsia="ru-RU"/>
        </w:rPr>
        <w:t>_15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1.2 Планируемые результаты освоения рабоче</w:t>
      </w:r>
      <w:r w:rsidR="0064578F">
        <w:rPr>
          <w:rFonts w:ascii="Times New Roman" w:eastAsia="Times New Roman" w:hAnsi="Times New Roman" w:cs="Times New Roman"/>
          <w:color w:val="000000"/>
          <w:sz w:val="28"/>
          <w:szCs w:val="28"/>
          <w:lang w:eastAsia="ru-RU"/>
        </w:rPr>
        <w:t>й программы. __</w:t>
      </w:r>
      <w:r w:rsidRPr="00C81F67">
        <w:rPr>
          <w:rFonts w:ascii="Times New Roman" w:eastAsia="Times New Roman" w:hAnsi="Times New Roman" w:cs="Times New Roman"/>
          <w:color w:val="000000"/>
          <w:sz w:val="28"/>
          <w:szCs w:val="28"/>
          <w:lang w:eastAsia="ru-RU"/>
        </w:rPr>
        <w:t>16</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b/>
          <w:bCs/>
          <w:color w:val="000000"/>
          <w:sz w:val="28"/>
          <w:szCs w:val="28"/>
          <w:lang w:eastAsia="ru-RU"/>
        </w:rPr>
        <w:t>Часть, формируемая участниками образ</w:t>
      </w:r>
      <w:r w:rsidR="0064578F">
        <w:rPr>
          <w:rFonts w:ascii="Times New Roman" w:eastAsia="Times New Roman" w:hAnsi="Times New Roman" w:cs="Times New Roman"/>
          <w:b/>
          <w:bCs/>
          <w:color w:val="000000"/>
          <w:sz w:val="28"/>
          <w:szCs w:val="28"/>
          <w:lang w:eastAsia="ru-RU"/>
        </w:rPr>
        <w:t xml:space="preserve">овательных отношений </w:t>
      </w:r>
      <w:r w:rsidRPr="00C81F67">
        <w:rPr>
          <w:rFonts w:ascii="Times New Roman" w:eastAsia="Times New Roman" w:hAnsi="Times New Roman" w:cs="Times New Roman"/>
          <w:b/>
          <w:bCs/>
          <w:color w:val="000000"/>
          <w:sz w:val="28"/>
          <w:szCs w:val="28"/>
          <w:lang w:eastAsia="ru-RU"/>
        </w:rPr>
        <w:t>_</w:t>
      </w:r>
      <w:r w:rsidRPr="00C81F67">
        <w:rPr>
          <w:rFonts w:ascii="Times New Roman" w:eastAsia="Times New Roman" w:hAnsi="Times New Roman" w:cs="Times New Roman"/>
          <w:color w:val="000000"/>
          <w:sz w:val="28"/>
          <w:szCs w:val="28"/>
          <w:lang w:eastAsia="ru-RU"/>
        </w:rPr>
        <w:t>18</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1.3 Парциальная программа «Мы живе</w:t>
      </w:r>
      <w:r w:rsidR="0064578F">
        <w:rPr>
          <w:rFonts w:ascii="Times New Roman" w:eastAsia="Times New Roman" w:hAnsi="Times New Roman" w:cs="Times New Roman"/>
          <w:color w:val="000000"/>
          <w:sz w:val="28"/>
          <w:szCs w:val="28"/>
          <w:lang w:eastAsia="ru-RU"/>
        </w:rPr>
        <w:t>м на Урале». ________</w:t>
      </w:r>
      <w:r w:rsidRPr="00C81F67">
        <w:rPr>
          <w:rFonts w:ascii="Times New Roman" w:eastAsia="Times New Roman" w:hAnsi="Times New Roman" w:cs="Times New Roman"/>
          <w:color w:val="000000"/>
          <w:sz w:val="28"/>
          <w:szCs w:val="28"/>
          <w:lang w:eastAsia="ru-RU"/>
        </w:rPr>
        <w:t>_______18</w:t>
      </w:r>
    </w:p>
    <w:p w:rsidR="00C81F67" w:rsidRPr="00C81F67" w:rsidRDefault="0064578F"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 Цел</w:t>
      </w:r>
      <w:r w:rsidR="00C81F67" w:rsidRPr="00C81F67">
        <w:rPr>
          <w:rFonts w:ascii="Times New Roman" w:eastAsia="Times New Roman" w:hAnsi="Times New Roman" w:cs="Times New Roman"/>
          <w:color w:val="000000"/>
          <w:sz w:val="28"/>
          <w:szCs w:val="28"/>
          <w:lang w:eastAsia="ru-RU"/>
        </w:rPr>
        <w:t>и. _____________________________________________________18</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1.3.2. Принципы и подходы.</w:t>
      </w:r>
      <w:r w:rsidR="0064578F">
        <w:rPr>
          <w:rFonts w:ascii="Times New Roman" w:eastAsia="Times New Roman" w:hAnsi="Times New Roman" w:cs="Times New Roman"/>
          <w:color w:val="000000"/>
          <w:sz w:val="28"/>
          <w:szCs w:val="28"/>
          <w:lang w:eastAsia="ru-RU"/>
        </w:rPr>
        <w:t xml:space="preserve"> ______________________</w:t>
      </w:r>
      <w:r w:rsidRPr="00C81F67">
        <w:rPr>
          <w:rFonts w:ascii="Times New Roman" w:eastAsia="Times New Roman" w:hAnsi="Times New Roman" w:cs="Times New Roman"/>
          <w:color w:val="000000"/>
          <w:sz w:val="28"/>
          <w:szCs w:val="28"/>
          <w:lang w:eastAsia="ru-RU"/>
        </w:rPr>
        <w:t>_______________19</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 xml:space="preserve">1.3.3. Планируемые результаты.  </w:t>
      </w:r>
      <w:r w:rsidR="0064578F">
        <w:rPr>
          <w:rFonts w:ascii="Times New Roman" w:eastAsia="Times New Roman" w:hAnsi="Times New Roman" w:cs="Times New Roman"/>
          <w:color w:val="000000"/>
          <w:sz w:val="28"/>
          <w:szCs w:val="28"/>
          <w:lang w:eastAsia="ru-RU"/>
        </w:rPr>
        <w:t xml:space="preserve">  __________________</w:t>
      </w:r>
      <w:r w:rsidRPr="00C81F67">
        <w:rPr>
          <w:rFonts w:ascii="Times New Roman" w:eastAsia="Times New Roman" w:hAnsi="Times New Roman" w:cs="Times New Roman"/>
          <w:color w:val="000000"/>
          <w:sz w:val="28"/>
          <w:szCs w:val="28"/>
          <w:lang w:eastAsia="ru-RU"/>
        </w:rPr>
        <w:t>___________20</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b/>
          <w:bCs/>
          <w:color w:val="000000"/>
          <w:sz w:val="28"/>
          <w:szCs w:val="28"/>
          <w:lang w:eastAsia="ru-RU"/>
        </w:rPr>
        <w:t>2. СОДЕРЖАТЕЛЬНЫЙ РА</w:t>
      </w:r>
      <w:r w:rsidR="0064578F">
        <w:rPr>
          <w:rFonts w:ascii="Times New Roman" w:eastAsia="Times New Roman" w:hAnsi="Times New Roman" w:cs="Times New Roman"/>
          <w:b/>
          <w:bCs/>
          <w:color w:val="000000"/>
          <w:sz w:val="28"/>
          <w:szCs w:val="28"/>
          <w:lang w:eastAsia="ru-RU"/>
        </w:rPr>
        <w:t>ЗДЕЛ РАБОЧЕЙ ПРОГРАММЫ</w:t>
      </w:r>
      <w:r w:rsidR="0064578F" w:rsidRPr="00F94BE3">
        <w:rPr>
          <w:rFonts w:ascii="Times New Roman" w:eastAsia="Times New Roman" w:hAnsi="Times New Roman" w:cs="Times New Roman"/>
          <w:bCs/>
          <w:color w:val="000000"/>
          <w:sz w:val="28"/>
          <w:szCs w:val="28"/>
          <w:lang w:eastAsia="ru-RU"/>
        </w:rPr>
        <w:t xml:space="preserve"> __</w:t>
      </w:r>
      <w:r w:rsidRPr="00F94BE3">
        <w:rPr>
          <w:rFonts w:ascii="Times New Roman" w:eastAsia="Times New Roman" w:hAnsi="Times New Roman" w:cs="Times New Roman"/>
          <w:bCs/>
          <w:color w:val="000000"/>
          <w:sz w:val="28"/>
          <w:szCs w:val="28"/>
          <w:lang w:eastAsia="ru-RU"/>
        </w:rPr>
        <w:t>_____</w:t>
      </w:r>
      <w:r w:rsidRPr="00C81F67">
        <w:rPr>
          <w:rFonts w:ascii="Times New Roman" w:eastAsia="Times New Roman" w:hAnsi="Times New Roman" w:cs="Times New Roman"/>
          <w:color w:val="000000"/>
          <w:sz w:val="28"/>
          <w:szCs w:val="28"/>
          <w:lang w:eastAsia="ru-RU"/>
        </w:rPr>
        <w:t>22</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b/>
          <w:bCs/>
          <w:color w:val="000000"/>
          <w:sz w:val="28"/>
          <w:szCs w:val="28"/>
          <w:lang w:eastAsia="ru-RU"/>
        </w:rPr>
        <w:t>Обязательная часть _________________</w:t>
      </w:r>
      <w:r w:rsidR="0064578F">
        <w:rPr>
          <w:rFonts w:ascii="Times New Roman" w:eastAsia="Times New Roman" w:hAnsi="Times New Roman" w:cs="Times New Roman"/>
          <w:b/>
          <w:bCs/>
          <w:color w:val="000000"/>
          <w:sz w:val="28"/>
          <w:szCs w:val="28"/>
          <w:lang w:eastAsia="ru-RU"/>
        </w:rPr>
        <w:t>_</w:t>
      </w:r>
      <w:r w:rsidRPr="00C81F67">
        <w:rPr>
          <w:rFonts w:ascii="Times New Roman" w:eastAsia="Times New Roman" w:hAnsi="Times New Roman" w:cs="Times New Roman"/>
          <w:b/>
          <w:bCs/>
          <w:color w:val="000000"/>
          <w:sz w:val="28"/>
          <w:szCs w:val="28"/>
          <w:lang w:eastAsia="ru-RU"/>
        </w:rPr>
        <w:t>________________________</w:t>
      </w:r>
      <w:r w:rsidRPr="00C81F67">
        <w:rPr>
          <w:rFonts w:ascii="Times New Roman" w:eastAsia="Times New Roman" w:hAnsi="Times New Roman" w:cs="Times New Roman"/>
          <w:color w:val="000000"/>
          <w:sz w:val="28"/>
          <w:szCs w:val="28"/>
          <w:lang w:eastAsia="ru-RU"/>
        </w:rPr>
        <w:t>22</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w:t>
      </w:r>
      <w:r w:rsidR="0064578F">
        <w:rPr>
          <w:rFonts w:ascii="Times New Roman" w:eastAsia="Times New Roman" w:hAnsi="Times New Roman" w:cs="Times New Roman"/>
          <w:color w:val="000000"/>
          <w:sz w:val="28"/>
          <w:szCs w:val="28"/>
          <w:lang w:eastAsia="ru-RU"/>
        </w:rPr>
        <w:t>ов.__</w:t>
      </w:r>
      <w:r w:rsidRPr="00C81F67">
        <w:rPr>
          <w:rFonts w:ascii="Times New Roman" w:eastAsia="Times New Roman" w:hAnsi="Times New Roman" w:cs="Times New Roman"/>
          <w:color w:val="000000"/>
          <w:sz w:val="28"/>
          <w:szCs w:val="28"/>
          <w:lang w:eastAsia="ru-RU"/>
        </w:rPr>
        <w:t>_22</w:t>
      </w:r>
    </w:p>
    <w:p w:rsidR="0064578F" w:rsidRDefault="0064578F"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Дошкольный возраст _</w:t>
      </w:r>
      <w:r w:rsidR="00C81F67" w:rsidRPr="00C81F67">
        <w:rPr>
          <w:rFonts w:ascii="Times New Roman" w:eastAsia="Times New Roman" w:hAnsi="Times New Roman" w:cs="Times New Roman"/>
          <w:color w:val="000000"/>
          <w:sz w:val="28"/>
          <w:szCs w:val="28"/>
          <w:lang w:eastAsia="ru-RU"/>
        </w:rPr>
        <w:t xml:space="preserve">___23 </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Социально-коммуникативное р</w:t>
      </w:r>
      <w:r w:rsidR="0064578F">
        <w:rPr>
          <w:rFonts w:ascii="Times New Roman" w:eastAsia="Times New Roman" w:hAnsi="Times New Roman" w:cs="Times New Roman"/>
          <w:color w:val="000000"/>
          <w:sz w:val="28"/>
          <w:szCs w:val="28"/>
          <w:lang w:eastAsia="ru-RU"/>
        </w:rPr>
        <w:t>азвитие ________</w:t>
      </w:r>
      <w:r w:rsidRPr="00C81F67">
        <w:rPr>
          <w:rFonts w:ascii="Times New Roman" w:eastAsia="Times New Roman" w:hAnsi="Times New Roman" w:cs="Times New Roman"/>
          <w:color w:val="000000"/>
          <w:sz w:val="28"/>
          <w:szCs w:val="28"/>
          <w:lang w:eastAsia="ru-RU"/>
        </w:rPr>
        <w:t>_____________23</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 xml:space="preserve">Познавательное </w:t>
      </w:r>
      <w:r w:rsidR="0064578F">
        <w:rPr>
          <w:rFonts w:ascii="Times New Roman" w:eastAsia="Times New Roman" w:hAnsi="Times New Roman" w:cs="Times New Roman"/>
          <w:color w:val="000000"/>
          <w:sz w:val="28"/>
          <w:szCs w:val="28"/>
          <w:lang w:eastAsia="ru-RU"/>
        </w:rPr>
        <w:t>развитие________</w:t>
      </w:r>
      <w:r w:rsidRPr="00C81F67">
        <w:rPr>
          <w:rFonts w:ascii="Times New Roman" w:eastAsia="Times New Roman" w:hAnsi="Times New Roman" w:cs="Times New Roman"/>
          <w:color w:val="000000"/>
          <w:sz w:val="28"/>
          <w:szCs w:val="28"/>
          <w:lang w:eastAsia="ru-RU"/>
        </w:rPr>
        <w:t>_________________________27</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Речевое развитие____</w:t>
      </w:r>
      <w:r w:rsidR="0064578F">
        <w:rPr>
          <w:rFonts w:ascii="Times New Roman" w:eastAsia="Times New Roman" w:hAnsi="Times New Roman" w:cs="Times New Roman"/>
          <w:color w:val="000000"/>
          <w:sz w:val="28"/>
          <w:szCs w:val="28"/>
          <w:lang w:eastAsia="ru-RU"/>
        </w:rPr>
        <w:t>____________________</w:t>
      </w:r>
      <w:r w:rsidRPr="00C81F67">
        <w:rPr>
          <w:rFonts w:ascii="Times New Roman" w:eastAsia="Times New Roman" w:hAnsi="Times New Roman" w:cs="Times New Roman"/>
          <w:color w:val="000000"/>
          <w:sz w:val="28"/>
          <w:szCs w:val="28"/>
          <w:lang w:eastAsia="ru-RU"/>
        </w:rPr>
        <w:t>____________________31</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Художественно-эстетическое развитие.____________</w:t>
      </w:r>
      <w:r w:rsidR="0064578F">
        <w:rPr>
          <w:rFonts w:ascii="Times New Roman" w:eastAsia="Times New Roman" w:hAnsi="Times New Roman" w:cs="Times New Roman"/>
          <w:color w:val="000000"/>
          <w:sz w:val="28"/>
          <w:szCs w:val="28"/>
          <w:lang w:eastAsia="ru-RU"/>
        </w:rPr>
        <w:t>_____</w:t>
      </w:r>
      <w:r w:rsidRPr="00C81F67">
        <w:rPr>
          <w:rFonts w:ascii="Times New Roman" w:eastAsia="Times New Roman" w:hAnsi="Times New Roman" w:cs="Times New Roman"/>
          <w:color w:val="000000"/>
          <w:sz w:val="28"/>
          <w:szCs w:val="28"/>
          <w:lang w:eastAsia="ru-RU"/>
        </w:rPr>
        <w:t>_______35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Физическое развитие _________</w:t>
      </w:r>
      <w:r w:rsidR="0064578F">
        <w:rPr>
          <w:rFonts w:ascii="Times New Roman" w:eastAsia="Times New Roman" w:hAnsi="Times New Roman" w:cs="Times New Roman"/>
          <w:color w:val="000000"/>
          <w:sz w:val="28"/>
          <w:szCs w:val="28"/>
          <w:lang w:eastAsia="ru-RU"/>
        </w:rPr>
        <w:t>_______________________</w:t>
      </w:r>
      <w:r w:rsidRPr="00C81F67">
        <w:rPr>
          <w:rFonts w:ascii="Times New Roman" w:eastAsia="Times New Roman" w:hAnsi="Times New Roman" w:cs="Times New Roman"/>
          <w:color w:val="000000"/>
          <w:sz w:val="28"/>
          <w:szCs w:val="28"/>
          <w:lang w:eastAsia="ru-RU"/>
        </w:rPr>
        <w:t>___________42</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Игра как особое пространство развития р</w:t>
      </w:r>
      <w:r w:rsidR="0064578F">
        <w:rPr>
          <w:rFonts w:ascii="Times New Roman" w:eastAsia="Times New Roman" w:hAnsi="Times New Roman" w:cs="Times New Roman"/>
          <w:color w:val="000000"/>
          <w:sz w:val="28"/>
          <w:szCs w:val="28"/>
          <w:lang w:eastAsia="ru-RU"/>
        </w:rPr>
        <w:t>ебенка.______________</w:t>
      </w:r>
      <w:r w:rsidRPr="00C81F67">
        <w:rPr>
          <w:rFonts w:ascii="Times New Roman" w:eastAsia="Times New Roman" w:hAnsi="Times New Roman" w:cs="Times New Roman"/>
          <w:color w:val="000000"/>
          <w:sz w:val="28"/>
          <w:szCs w:val="28"/>
          <w:lang w:eastAsia="ru-RU"/>
        </w:rPr>
        <w:t>____46</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2.2 Особенности образовательной деятельности разных видов и культурных практик</w:t>
      </w:r>
      <w:r w:rsidRPr="00C81F67">
        <w:rPr>
          <w:rFonts w:ascii="Times New Roman" w:eastAsia="Times New Roman" w:hAnsi="Times New Roman" w:cs="Times New Roman"/>
          <w:sz w:val="28"/>
          <w:szCs w:val="28"/>
          <w:lang w:eastAsia="ru-RU"/>
        </w:rPr>
        <w:t>. ________</w:t>
      </w:r>
      <w:r w:rsidR="0064578F">
        <w:rPr>
          <w:rFonts w:ascii="Times New Roman" w:eastAsia="Times New Roman" w:hAnsi="Times New Roman" w:cs="Times New Roman"/>
          <w:sz w:val="28"/>
          <w:szCs w:val="28"/>
          <w:lang w:eastAsia="ru-RU"/>
        </w:rPr>
        <w:t>___________________</w:t>
      </w:r>
      <w:r w:rsidRPr="00C81F67">
        <w:rPr>
          <w:rFonts w:ascii="Times New Roman" w:eastAsia="Times New Roman" w:hAnsi="Times New Roman" w:cs="Times New Roman"/>
          <w:sz w:val="28"/>
          <w:szCs w:val="28"/>
          <w:lang w:eastAsia="ru-RU"/>
        </w:rPr>
        <w:t>_______________________51</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2.3 Способы и направления поддержки д</w:t>
      </w:r>
      <w:r w:rsidR="0064578F">
        <w:rPr>
          <w:rFonts w:ascii="Times New Roman" w:eastAsia="Times New Roman" w:hAnsi="Times New Roman" w:cs="Times New Roman"/>
          <w:color w:val="000000"/>
          <w:sz w:val="28"/>
          <w:szCs w:val="28"/>
          <w:lang w:eastAsia="ru-RU"/>
        </w:rPr>
        <w:t xml:space="preserve">етской инициативы. </w:t>
      </w:r>
      <w:r w:rsidRPr="00C81F67">
        <w:rPr>
          <w:rFonts w:ascii="Times New Roman" w:eastAsia="Times New Roman" w:hAnsi="Times New Roman" w:cs="Times New Roman"/>
          <w:color w:val="000000"/>
          <w:sz w:val="28"/>
          <w:szCs w:val="28"/>
          <w:lang w:eastAsia="ru-RU"/>
        </w:rPr>
        <w:t>_____55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2.4 Особенности взаимодействия педагогического коллектива с семьями воспитан</w:t>
      </w:r>
      <w:r w:rsidR="0064578F">
        <w:rPr>
          <w:rFonts w:ascii="Times New Roman" w:eastAsia="Times New Roman" w:hAnsi="Times New Roman" w:cs="Times New Roman"/>
          <w:color w:val="000000"/>
          <w:sz w:val="28"/>
          <w:szCs w:val="28"/>
          <w:lang w:eastAsia="ru-RU"/>
        </w:rPr>
        <w:t>ников. ________________________</w:t>
      </w:r>
      <w:r w:rsidRPr="00C81F67">
        <w:rPr>
          <w:rFonts w:ascii="Times New Roman" w:eastAsia="Times New Roman" w:hAnsi="Times New Roman" w:cs="Times New Roman"/>
          <w:color w:val="000000"/>
          <w:sz w:val="28"/>
          <w:szCs w:val="28"/>
          <w:lang w:eastAsia="ru-RU"/>
        </w:rPr>
        <w:t>_______________72</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81F67">
        <w:rPr>
          <w:rFonts w:ascii="Times New Roman" w:eastAsia="Times New Roman" w:hAnsi="Times New Roman" w:cs="Times New Roman"/>
          <w:color w:val="000000"/>
          <w:sz w:val="28"/>
          <w:szCs w:val="28"/>
          <w:lang w:eastAsia="ru-RU"/>
        </w:rPr>
        <w:t xml:space="preserve">2.5 </w:t>
      </w:r>
      <w:r w:rsidRPr="00C81F67">
        <w:rPr>
          <w:rFonts w:ascii="Times New Roman" w:eastAsia="Times New Roman" w:hAnsi="Times New Roman" w:cs="Times New Roman"/>
          <w:iCs/>
          <w:color w:val="000000"/>
          <w:sz w:val="28"/>
          <w:szCs w:val="28"/>
          <w:lang w:eastAsia="ru-RU"/>
        </w:rPr>
        <w:t>Иные характеристики содержания раб</w:t>
      </w:r>
      <w:r w:rsidR="0064578F">
        <w:rPr>
          <w:rFonts w:ascii="Times New Roman" w:eastAsia="Times New Roman" w:hAnsi="Times New Roman" w:cs="Times New Roman"/>
          <w:iCs/>
          <w:color w:val="000000"/>
          <w:sz w:val="28"/>
          <w:szCs w:val="28"/>
          <w:lang w:eastAsia="ru-RU"/>
        </w:rPr>
        <w:t>очей программы  ___</w:t>
      </w:r>
      <w:r w:rsidRPr="00C81F67">
        <w:rPr>
          <w:rFonts w:ascii="Times New Roman" w:eastAsia="Times New Roman" w:hAnsi="Times New Roman" w:cs="Times New Roman"/>
          <w:iCs/>
          <w:color w:val="000000"/>
          <w:sz w:val="28"/>
          <w:szCs w:val="28"/>
          <w:lang w:eastAsia="ru-RU"/>
        </w:rPr>
        <w:t>____75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81F67">
        <w:rPr>
          <w:rFonts w:ascii="Times New Roman" w:eastAsia="Times New Roman" w:hAnsi="Times New Roman" w:cs="Times New Roman"/>
          <w:b/>
          <w:bCs/>
          <w:color w:val="000000"/>
          <w:sz w:val="28"/>
          <w:szCs w:val="28"/>
          <w:lang w:eastAsia="ru-RU"/>
        </w:rPr>
        <w:t xml:space="preserve">Часть, формируемая участниками </w:t>
      </w:r>
      <w:r w:rsidR="0064578F">
        <w:rPr>
          <w:rFonts w:ascii="Times New Roman" w:eastAsia="Times New Roman" w:hAnsi="Times New Roman" w:cs="Times New Roman"/>
          <w:b/>
          <w:bCs/>
          <w:color w:val="000000"/>
          <w:sz w:val="28"/>
          <w:szCs w:val="28"/>
          <w:lang w:eastAsia="ru-RU"/>
        </w:rPr>
        <w:t>образовательных отношений _</w:t>
      </w:r>
      <w:r w:rsidRPr="00C81F67">
        <w:rPr>
          <w:rFonts w:ascii="Times New Roman" w:eastAsia="Times New Roman" w:hAnsi="Times New Roman" w:cs="Times New Roman"/>
          <w:color w:val="000000"/>
          <w:sz w:val="28"/>
          <w:szCs w:val="28"/>
          <w:lang w:eastAsia="ru-RU"/>
        </w:rPr>
        <w:t>75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2.6 «Мы живем на Урале</w:t>
      </w:r>
      <w:r w:rsidR="0064578F">
        <w:rPr>
          <w:rFonts w:ascii="Times New Roman" w:eastAsia="Times New Roman" w:hAnsi="Times New Roman" w:cs="Times New Roman"/>
          <w:color w:val="000000"/>
          <w:sz w:val="28"/>
          <w:szCs w:val="28"/>
          <w:lang w:eastAsia="ru-RU"/>
        </w:rPr>
        <w:t>»_________________________</w:t>
      </w:r>
      <w:r w:rsidRPr="00C81F67">
        <w:rPr>
          <w:rFonts w:ascii="Times New Roman" w:eastAsia="Times New Roman" w:hAnsi="Times New Roman" w:cs="Times New Roman"/>
          <w:color w:val="000000"/>
          <w:sz w:val="28"/>
          <w:szCs w:val="28"/>
          <w:lang w:eastAsia="ru-RU"/>
        </w:rPr>
        <w:t>_________________ 75</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b/>
          <w:bCs/>
          <w:color w:val="000000"/>
          <w:sz w:val="28"/>
          <w:szCs w:val="28"/>
          <w:lang w:eastAsia="ru-RU"/>
        </w:rPr>
        <w:t>3. ОРГАНИЗАЦИОННЫЙ РА</w:t>
      </w:r>
      <w:r w:rsidR="0064578F">
        <w:rPr>
          <w:rFonts w:ascii="Times New Roman" w:eastAsia="Times New Roman" w:hAnsi="Times New Roman" w:cs="Times New Roman"/>
          <w:b/>
          <w:bCs/>
          <w:color w:val="000000"/>
          <w:sz w:val="28"/>
          <w:szCs w:val="28"/>
          <w:lang w:eastAsia="ru-RU"/>
        </w:rPr>
        <w:t xml:space="preserve">ЗДЕЛ РАБОЧЕЙ ПРОГРАММЫ  </w:t>
      </w:r>
      <w:r w:rsidRPr="00C81F67">
        <w:rPr>
          <w:rFonts w:ascii="Times New Roman" w:eastAsia="Times New Roman" w:hAnsi="Times New Roman" w:cs="Times New Roman"/>
          <w:b/>
          <w:bCs/>
          <w:color w:val="000000"/>
          <w:sz w:val="28"/>
          <w:szCs w:val="28"/>
          <w:lang w:eastAsia="ru-RU"/>
        </w:rPr>
        <w:t>____</w:t>
      </w:r>
      <w:r w:rsidRPr="00C81F67">
        <w:rPr>
          <w:rFonts w:ascii="Times New Roman" w:eastAsia="Times New Roman" w:hAnsi="Times New Roman" w:cs="Times New Roman"/>
          <w:color w:val="000000"/>
          <w:sz w:val="28"/>
          <w:szCs w:val="28"/>
          <w:lang w:eastAsia="ru-RU"/>
        </w:rPr>
        <w:t>89</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b/>
          <w:bCs/>
          <w:color w:val="000000"/>
          <w:sz w:val="28"/>
          <w:szCs w:val="28"/>
          <w:lang w:eastAsia="ru-RU"/>
        </w:rPr>
        <w:t>Обязатель</w:t>
      </w:r>
      <w:r w:rsidR="0064578F">
        <w:rPr>
          <w:rFonts w:ascii="Times New Roman" w:eastAsia="Times New Roman" w:hAnsi="Times New Roman" w:cs="Times New Roman"/>
          <w:b/>
          <w:bCs/>
          <w:color w:val="000000"/>
          <w:sz w:val="28"/>
          <w:szCs w:val="28"/>
          <w:lang w:eastAsia="ru-RU"/>
        </w:rPr>
        <w:t>ная часть ____________</w:t>
      </w:r>
      <w:r w:rsidRPr="00C81F67">
        <w:rPr>
          <w:rFonts w:ascii="Times New Roman" w:eastAsia="Times New Roman" w:hAnsi="Times New Roman" w:cs="Times New Roman"/>
          <w:b/>
          <w:bCs/>
          <w:color w:val="000000"/>
          <w:sz w:val="28"/>
          <w:szCs w:val="28"/>
          <w:lang w:eastAsia="ru-RU"/>
        </w:rPr>
        <w:t>______________________________</w:t>
      </w:r>
      <w:r w:rsidRPr="00C81F67">
        <w:rPr>
          <w:rFonts w:ascii="Times New Roman" w:eastAsia="Times New Roman" w:hAnsi="Times New Roman" w:cs="Times New Roman"/>
          <w:color w:val="000000"/>
          <w:sz w:val="28"/>
          <w:szCs w:val="28"/>
          <w:lang w:eastAsia="ru-RU"/>
        </w:rPr>
        <w:t>89</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3.1 Описание материально-технического о</w:t>
      </w:r>
      <w:r w:rsidR="0064578F">
        <w:rPr>
          <w:rFonts w:ascii="Times New Roman" w:eastAsia="Times New Roman" w:hAnsi="Times New Roman" w:cs="Times New Roman"/>
          <w:color w:val="000000"/>
          <w:sz w:val="28"/>
          <w:szCs w:val="28"/>
          <w:lang w:eastAsia="ru-RU"/>
        </w:rPr>
        <w:t>беспечения рабочей программы.__</w:t>
      </w:r>
      <w:r w:rsidRPr="00C81F67">
        <w:rPr>
          <w:rFonts w:ascii="Times New Roman" w:eastAsia="Times New Roman" w:hAnsi="Times New Roman" w:cs="Times New Roman"/>
          <w:color w:val="000000"/>
          <w:sz w:val="28"/>
          <w:szCs w:val="28"/>
          <w:lang w:eastAsia="ru-RU"/>
        </w:rPr>
        <w:t xml:space="preserve"> 89</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lastRenderedPageBreak/>
        <w:t>3.2 Описание обеспеченности методическими материалами и средствами обучения и воспитания.________________</w:t>
      </w:r>
      <w:r w:rsidR="0064578F">
        <w:rPr>
          <w:rFonts w:ascii="Times New Roman" w:eastAsia="Times New Roman" w:hAnsi="Times New Roman" w:cs="Times New Roman"/>
          <w:color w:val="000000"/>
          <w:sz w:val="28"/>
          <w:szCs w:val="28"/>
          <w:lang w:eastAsia="ru-RU"/>
        </w:rPr>
        <w:t>___________________</w:t>
      </w:r>
      <w:r w:rsidRPr="00C81F67">
        <w:rPr>
          <w:rFonts w:ascii="Times New Roman" w:eastAsia="Times New Roman" w:hAnsi="Times New Roman" w:cs="Times New Roman"/>
          <w:color w:val="000000"/>
          <w:sz w:val="28"/>
          <w:szCs w:val="28"/>
          <w:lang w:eastAsia="ru-RU"/>
        </w:rPr>
        <w:t>___ 90</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3.3 Режим дня.  ___________________</w:t>
      </w:r>
      <w:r w:rsidR="0064578F">
        <w:rPr>
          <w:rFonts w:ascii="Times New Roman" w:eastAsia="Times New Roman" w:hAnsi="Times New Roman" w:cs="Times New Roman"/>
          <w:color w:val="000000"/>
          <w:sz w:val="28"/>
          <w:szCs w:val="28"/>
          <w:lang w:eastAsia="ru-RU"/>
        </w:rPr>
        <w:t>______________________</w:t>
      </w:r>
      <w:r w:rsidRPr="00C81F67">
        <w:rPr>
          <w:rFonts w:ascii="Times New Roman" w:eastAsia="Times New Roman" w:hAnsi="Times New Roman" w:cs="Times New Roman"/>
          <w:color w:val="000000"/>
          <w:sz w:val="28"/>
          <w:szCs w:val="28"/>
          <w:lang w:eastAsia="ru-RU"/>
        </w:rPr>
        <w:t>_____100</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3.3.1 Планирование образовательной деятельности (обязательная часть и</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часть, формируемая участниками образова</w:t>
      </w:r>
      <w:r w:rsidR="0064578F">
        <w:rPr>
          <w:rFonts w:ascii="Times New Roman" w:eastAsia="Times New Roman" w:hAnsi="Times New Roman" w:cs="Times New Roman"/>
          <w:color w:val="000000"/>
          <w:sz w:val="28"/>
          <w:szCs w:val="28"/>
          <w:lang w:eastAsia="ru-RU"/>
        </w:rPr>
        <w:t>тельных отношений). ____</w:t>
      </w:r>
      <w:r w:rsidRPr="00C81F67">
        <w:rPr>
          <w:rFonts w:ascii="Times New Roman" w:eastAsia="Times New Roman" w:hAnsi="Times New Roman" w:cs="Times New Roman"/>
          <w:color w:val="000000"/>
          <w:sz w:val="28"/>
          <w:szCs w:val="28"/>
          <w:lang w:eastAsia="ru-RU"/>
        </w:rPr>
        <w:t>__104</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3.4 Особенности организации развивающей предметно-пространственной</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среды.  ______________</w:t>
      </w:r>
      <w:r w:rsidR="0064578F">
        <w:rPr>
          <w:rFonts w:ascii="Times New Roman" w:eastAsia="Times New Roman" w:hAnsi="Times New Roman" w:cs="Times New Roman"/>
          <w:color w:val="000000"/>
          <w:sz w:val="28"/>
          <w:szCs w:val="28"/>
          <w:lang w:eastAsia="ru-RU"/>
        </w:rPr>
        <w:t>___________________</w:t>
      </w:r>
      <w:r w:rsidRPr="00C81F67">
        <w:rPr>
          <w:rFonts w:ascii="Times New Roman" w:eastAsia="Times New Roman" w:hAnsi="Times New Roman" w:cs="Times New Roman"/>
          <w:color w:val="000000"/>
          <w:sz w:val="28"/>
          <w:szCs w:val="28"/>
          <w:lang w:eastAsia="ru-RU"/>
        </w:rPr>
        <w:t>_________________108</w:t>
      </w:r>
    </w:p>
    <w:p w:rsidR="00C81F67" w:rsidRPr="00C81F67"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81F67">
        <w:rPr>
          <w:rFonts w:ascii="Times New Roman" w:eastAsia="Times New Roman" w:hAnsi="Times New Roman" w:cs="Times New Roman"/>
          <w:color w:val="000000"/>
          <w:sz w:val="28"/>
          <w:szCs w:val="28"/>
          <w:lang w:eastAsia="ru-RU"/>
        </w:rPr>
        <w:t>3.5 Особенности традиционных событий, пр</w:t>
      </w:r>
      <w:r w:rsidR="0064578F">
        <w:rPr>
          <w:rFonts w:ascii="Times New Roman" w:eastAsia="Times New Roman" w:hAnsi="Times New Roman" w:cs="Times New Roman"/>
          <w:color w:val="000000"/>
          <w:sz w:val="28"/>
          <w:szCs w:val="28"/>
          <w:lang w:eastAsia="ru-RU"/>
        </w:rPr>
        <w:t>аздников, мероприятий. _</w:t>
      </w:r>
      <w:r w:rsidRPr="00C81F67">
        <w:rPr>
          <w:rFonts w:ascii="Times New Roman" w:eastAsia="Times New Roman" w:hAnsi="Times New Roman" w:cs="Times New Roman"/>
          <w:color w:val="000000"/>
          <w:sz w:val="28"/>
          <w:szCs w:val="28"/>
          <w:lang w:eastAsia="ru-RU"/>
        </w:rPr>
        <w:t>_ 112</w:t>
      </w:r>
    </w:p>
    <w:p w:rsidR="00C81F67" w:rsidRDefault="00C81F67" w:rsidP="00851753">
      <w:pPr>
        <w:jc w:val="both"/>
        <w:rPr>
          <w:rFonts w:ascii="Times New Roman" w:eastAsia="Times New Roman" w:hAnsi="Times New Roman" w:cs="Times New Roman"/>
          <w:b/>
          <w:bCs/>
          <w:color w:val="000000"/>
          <w:sz w:val="28"/>
          <w:szCs w:val="28"/>
          <w:lang w:eastAsia="ru-RU"/>
        </w:rPr>
      </w:pPr>
      <w:r w:rsidRPr="00C81F67">
        <w:rPr>
          <w:rFonts w:ascii="Times New Roman" w:eastAsia="Times New Roman" w:hAnsi="Times New Roman" w:cs="Times New Roman"/>
          <w:b/>
          <w:bCs/>
          <w:color w:val="000000"/>
          <w:sz w:val="28"/>
          <w:szCs w:val="28"/>
          <w:lang w:eastAsia="ru-RU"/>
        </w:rPr>
        <w:br w:type="page"/>
      </w:r>
    </w:p>
    <w:p w:rsidR="0064578F" w:rsidRPr="00851753" w:rsidRDefault="0064578F" w:rsidP="00851753">
      <w:pPr>
        <w:numPr>
          <w:ilvl w:val="1"/>
          <w:numId w:val="1"/>
        </w:numPr>
        <w:spacing w:after="0" w:line="240" w:lineRule="auto"/>
        <w:ind w:left="-567" w:firstLine="567"/>
        <w:contextualSpacing/>
        <w:jc w:val="both"/>
        <w:rPr>
          <w:rFonts w:ascii="Times New Roman" w:hAnsi="Times New Roman" w:cs="Times New Roman"/>
          <w:b/>
          <w:sz w:val="32"/>
          <w:szCs w:val="32"/>
        </w:rPr>
      </w:pPr>
      <w:r w:rsidRPr="00851753">
        <w:rPr>
          <w:rFonts w:ascii="Times New Roman" w:hAnsi="Times New Roman" w:cs="Times New Roman"/>
          <w:b/>
          <w:sz w:val="32"/>
          <w:szCs w:val="32"/>
        </w:rPr>
        <w:lastRenderedPageBreak/>
        <w:t>Пояснительная записка.</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В Муниципальном автономном дошкольном образовательном учреждении «Детский сад «Сказка» (МАДОУ «Детский сад «Сказка» (далее - Учреждение) реализуется рабочая программа в группе детей младшего возраста (2-3 год).</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В группе образовательная деятельность осуществляется на государственном языке Российской Федерации.</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Срок реализации программы 1 год. С учетом жизненной ситуации ребенка, освоение рабочей программы может начаться на разных возрастных этапах.</w:t>
      </w:r>
    </w:p>
    <w:p w:rsidR="0064578F" w:rsidRPr="00851753" w:rsidRDefault="0064578F" w:rsidP="00851753">
      <w:pPr>
        <w:spacing w:after="0" w:line="240" w:lineRule="auto"/>
        <w:ind w:left="-567" w:firstLine="567"/>
        <w:jc w:val="both"/>
        <w:rPr>
          <w:rFonts w:ascii="Times New Roman" w:hAnsi="Times New Roman" w:cs="Times New Roman"/>
          <w:sz w:val="28"/>
          <w:szCs w:val="28"/>
        </w:rPr>
      </w:pPr>
    </w:p>
    <w:p w:rsidR="0064578F" w:rsidRPr="00851753" w:rsidRDefault="0064578F" w:rsidP="00851753">
      <w:pPr>
        <w:spacing w:after="0" w:line="240" w:lineRule="auto"/>
        <w:ind w:left="-567" w:firstLine="567"/>
        <w:jc w:val="both"/>
        <w:rPr>
          <w:rFonts w:ascii="Times New Roman" w:hAnsi="Times New Roman" w:cs="Times New Roman"/>
          <w:b/>
          <w:sz w:val="32"/>
          <w:szCs w:val="32"/>
        </w:rPr>
      </w:pPr>
      <w:r w:rsidRPr="00851753">
        <w:rPr>
          <w:rFonts w:ascii="Times New Roman" w:hAnsi="Times New Roman" w:cs="Times New Roman"/>
          <w:b/>
          <w:sz w:val="32"/>
          <w:szCs w:val="32"/>
        </w:rPr>
        <w:t xml:space="preserve">1.1.1. Цели, задачи реализации программы. </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b/>
          <w:bCs/>
          <w:sz w:val="28"/>
          <w:szCs w:val="28"/>
        </w:rPr>
        <w:t xml:space="preserve">Цель программы </w:t>
      </w:r>
      <w:r w:rsidRPr="00851753">
        <w:rPr>
          <w:rFonts w:ascii="Times New Roman" w:hAnsi="Times New Roman" w:cs="Times New Roman"/>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4578F" w:rsidRPr="00851753" w:rsidRDefault="0064578F" w:rsidP="00851753">
      <w:pPr>
        <w:spacing w:after="0" w:line="240" w:lineRule="auto"/>
        <w:ind w:left="-567" w:firstLine="567"/>
        <w:jc w:val="both"/>
        <w:rPr>
          <w:rFonts w:ascii="Times New Roman" w:hAnsi="Times New Roman" w:cs="Times New Roman"/>
          <w:sz w:val="28"/>
          <w:szCs w:val="28"/>
        </w:rPr>
      </w:pP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Программа «Детство» 2014 года, разработанная на основе ФГОС дошкольного образования, ориентирована на: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охрану и укрепление физического и психического здоровья детей, в том числе их эмоционального благополучия;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обеспечение равных возможностей для полноценного развития каждого-ребенка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B5CAD" w:rsidRDefault="000B5CAD" w:rsidP="000B5CAD">
      <w:pPr>
        <w:spacing w:after="0" w:line="240" w:lineRule="auto"/>
        <w:ind w:left="-567" w:firstLine="567"/>
        <w:jc w:val="center"/>
        <w:rPr>
          <w:rFonts w:ascii="Times New Roman" w:hAnsi="Times New Roman" w:cs="Times New Roman"/>
          <w:b/>
          <w:bCs/>
          <w:i/>
          <w:iCs/>
          <w:sz w:val="28"/>
          <w:szCs w:val="28"/>
        </w:rPr>
      </w:pPr>
    </w:p>
    <w:p w:rsidR="0064578F" w:rsidRPr="00851753" w:rsidRDefault="0064578F" w:rsidP="000B5CAD">
      <w:pPr>
        <w:spacing w:after="0" w:line="240" w:lineRule="auto"/>
        <w:ind w:left="-567" w:firstLine="567"/>
        <w:jc w:val="center"/>
        <w:rPr>
          <w:rFonts w:ascii="Times New Roman" w:hAnsi="Times New Roman" w:cs="Times New Roman"/>
          <w:b/>
          <w:bCs/>
          <w:i/>
          <w:iCs/>
          <w:sz w:val="28"/>
          <w:szCs w:val="28"/>
        </w:rPr>
      </w:pPr>
      <w:r w:rsidRPr="00851753">
        <w:rPr>
          <w:rFonts w:ascii="Times New Roman" w:hAnsi="Times New Roman" w:cs="Times New Roman"/>
          <w:b/>
          <w:bCs/>
          <w:i/>
          <w:iCs/>
          <w:sz w:val="28"/>
          <w:szCs w:val="28"/>
        </w:rPr>
        <w:t>Задачи развития и воспитания ребенка, реализуемые программой</w:t>
      </w:r>
    </w:p>
    <w:p w:rsidR="0064578F" w:rsidRPr="00851753" w:rsidRDefault="0064578F" w:rsidP="000B5CAD">
      <w:pPr>
        <w:spacing w:after="0" w:line="240" w:lineRule="auto"/>
        <w:ind w:left="-567" w:firstLine="567"/>
        <w:jc w:val="center"/>
        <w:rPr>
          <w:rFonts w:ascii="Times New Roman" w:hAnsi="Times New Roman" w:cs="Times New Roman"/>
          <w:b/>
          <w:bCs/>
          <w:i/>
          <w:iCs/>
          <w:sz w:val="28"/>
          <w:szCs w:val="28"/>
        </w:rPr>
      </w:pPr>
      <w:r w:rsidRPr="00851753">
        <w:rPr>
          <w:rFonts w:ascii="Times New Roman" w:hAnsi="Times New Roman" w:cs="Times New Roman"/>
          <w:b/>
          <w:bCs/>
          <w:i/>
          <w:iCs/>
          <w:sz w:val="28"/>
          <w:szCs w:val="28"/>
        </w:rPr>
        <w:t>«Детство».</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Приоритетными задачами развития и воспитания детей являются: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укрепление физического и психического здоровья ребенка, формирование основ его двигательной и гигиенической культуры;</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целостное развитие ребенка как субъекта посильных дошкольнику видов деятельности; </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социализации-индивидуализации с учетом детских потребностей, возможностей и способностей;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пробуждение творческой активности и воображения ребенка, желания включаться в творческую деятельность;</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приобщение ребенка к культуре своей страны и воспитание уважения к другим народам и культурам;</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64578F" w:rsidRPr="00851753" w:rsidRDefault="0064578F" w:rsidP="00851753">
      <w:pPr>
        <w:spacing w:after="0" w:line="240" w:lineRule="auto"/>
        <w:ind w:left="-567" w:firstLine="567"/>
        <w:jc w:val="both"/>
        <w:rPr>
          <w:rFonts w:ascii="Times New Roman" w:hAnsi="Times New Roman" w:cs="Times New Roman"/>
          <w:b/>
          <w:sz w:val="32"/>
          <w:szCs w:val="32"/>
        </w:rPr>
      </w:pPr>
      <w:r w:rsidRPr="00851753">
        <w:rPr>
          <w:rFonts w:ascii="Times New Roman" w:hAnsi="Times New Roman" w:cs="Times New Roman"/>
          <w:b/>
          <w:sz w:val="32"/>
          <w:szCs w:val="32"/>
        </w:rPr>
        <w:t>1.1.2. Принципы и подходы к формированию программы.</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w:t>
      </w:r>
      <w:r w:rsidRPr="00851753">
        <w:rPr>
          <w:rFonts w:ascii="Times New Roman" w:hAnsi="Times New Roman" w:cs="Times New Roman"/>
          <w:sz w:val="28"/>
          <w:szCs w:val="28"/>
        </w:rPr>
        <w:br/>
        <w:t>дошкольного образования с учетом специфики национальных,</w:t>
      </w:r>
      <w:r w:rsidRPr="00851753">
        <w:rPr>
          <w:rFonts w:ascii="Times New Roman" w:hAnsi="Times New Roman" w:cs="Times New Roman"/>
          <w:sz w:val="28"/>
          <w:szCs w:val="28"/>
        </w:rPr>
        <w:br/>
        <w:t>социокультурных и иных условий парциальной программы «Мы живем на Урале» под редакцией О.В.Толстиковой, О.В.Савельевой.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ФГОС ДО прописаны основные принципы дошкольного образования.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4) поддержка инициативы детей в различных видах деятельности;</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5) сотрудничество Организации с семьей;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9) учет этнокультурной ситуации развития детей.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Примерная основная образовательная программа выстроена на таких принципах как:</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поддержка разнообразия детства;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-сохранение уникальности и самоценности детства;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позитивная социолизация;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личностно-развивающий и гуманистический характер взаимодействия;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сетевое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индивидуализация дошкольного образования;</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развивающее вариативное образование;</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полнота содержания и интеграция отдельных образовательных областей;</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инвариантность ценностей и целей при вариативности средств реализации и достижения целей Программы.</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Программа «Детство», опираясь на выше указанные документы, предлагает придерживаться в образовательной деятельности данных принципов.</w:t>
      </w:r>
    </w:p>
    <w:p w:rsidR="0064578F" w:rsidRPr="00851753" w:rsidRDefault="0064578F" w:rsidP="00851753">
      <w:pPr>
        <w:spacing w:after="0" w:line="240" w:lineRule="auto"/>
        <w:ind w:left="-567" w:firstLine="567"/>
        <w:jc w:val="both"/>
        <w:rPr>
          <w:rFonts w:ascii="Times New Roman" w:hAnsi="Times New Roman" w:cs="Times New Roman"/>
          <w:b/>
          <w:sz w:val="32"/>
          <w:szCs w:val="32"/>
        </w:rPr>
      </w:pPr>
      <w:r w:rsidRPr="00851753">
        <w:rPr>
          <w:rFonts w:ascii="Times New Roman" w:hAnsi="Times New Roman" w:cs="Times New Roman"/>
          <w:b/>
          <w:sz w:val="32"/>
          <w:szCs w:val="32"/>
        </w:rPr>
        <w:t xml:space="preserve">1.1.2.1. Научные основы и базовые идеи программы. </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64578F" w:rsidRPr="00851753" w:rsidRDefault="0064578F" w:rsidP="00851753">
      <w:pPr>
        <w:spacing w:after="0" w:line="240" w:lineRule="auto"/>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Базовые идеи программы</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 Идея о развитии ребенка как субъекта детской деятельности.</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 Идея о феноменологии современного дошкольного детства.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64578F" w:rsidRPr="00851753" w:rsidRDefault="0064578F"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64578F" w:rsidRPr="00851753" w:rsidRDefault="0064578F" w:rsidP="00851753">
      <w:pPr>
        <w:spacing w:after="0" w:line="240" w:lineRule="auto"/>
        <w:ind w:left="-567" w:firstLine="567"/>
        <w:jc w:val="both"/>
        <w:rPr>
          <w:rFonts w:ascii="Times New Roman" w:hAnsi="Times New Roman" w:cs="Times New Roman"/>
          <w:b/>
          <w:sz w:val="32"/>
          <w:szCs w:val="32"/>
        </w:rPr>
      </w:pPr>
      <w:r w:rsidRPr="00851753">
        <w:rPr>
          <w:rFonts w:ascii="Times New Roman" w:hAnsi="Times New Roman" w:cs="Times New Roman"/>
          <w:b/>
          <w:sz w:val="32"/>
          <w:szCs w:val="32"/>
        </w:rPr>
        <w:lastRenderedPageBreak/>
        <w:t>1.1.2.2 Специфика дошкольного возраста.</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уверенностью смотрят в будущее.</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Внутренние резервы современного ребенка раскрываются в разных видах</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предпочитаемой им деятельности: изобразительной, игровой, музыкальной,</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Современному дошкольнику часто не хватает общения с мамой и папой,</w:t>
      </w:r>
    </w:p>
    <w:p w:rsidR="0064578F" w:rsidRPr="00851753" w:rsidRDefault="0064578F" w:rsidP="00851753">
      <w:pPr>
        <w:autoSpaceDE w:val="0"/>
        <w:autoSpaceDN w:val="0"/>
        <w:adjustRightInd w:val="0"/>
        <w:spacing w:after="0" w:line="240" w:lineRule="auto"/>
        <w:ind w:left="-567"/>
        <w:jc w:val="both"/>
        <w:rPr>
          <w:rFonts w:ascii="Times New Roman" w:hAnsi="Times New Roman" w:cs="Times New Roman"/>
          <w:sz w:val="28"/>
          <w:szCs w:val="28"/>
        </w:rPr>
      </w:pPr>
      <w:r w:rsidRPr="00851753">
        <w:rPr>
          <w:rFonts w:ascii="Times New Roman" w:hAnsi="Times New Roman" w:cs="Times New Roman"/>
          <w:sz w:val="28"/>
          <w:szCs w:val="28"/>
        </w:rPr>
        <w:t>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Жизнь ребенка XXI века очень сильно изменилась и тесно связана с</w:t>
      </w:r>
    </w:p>
    <w:p w:rsidR="0064578F" w:rsidRPr="00851753" w:rsidRDefault="0064578F" w:rsidP="00851753">
      <w:pPr>
        <w:autoSpaceDE w:val="0"/>
        <w:autoSpaceDN w:val="0"/>
        <w:adjustRightInd w:val="0"/>
        <w:spacing w:after="0" w:line="240" w:lineRule="auto"/>
        <w:ind w:left="-567"/>
        <w:jc w:val="both"/>
        <w:rPr>
          <w:rFonts w:ascii="Times New Roman" w:hAnsi="Times New Roman" w:cs="Times New Roman"/>
          <w:sz w:val="28"/>
          <w:szCs w:val="28"/>
        </w:rPr>
      </w:pPr>
      <w:r w:rsidRPr="00851753">
        <w:rPr>
          <w:rFonts w:ascii="Times New Roman" w:hAnsi="Times New Roman" w:cs="Times New Roman"/>
          <w:sz w:val="28"/>
          <w:szCs w:val="28"/>
        </w:rPr>
        <w:t>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64578F" w:rsidRPr="00851753"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Все эти новые черты современного дошкольного детства нашли отражение в программе.</w:t>
      </w:r>
    </w:p>
    <w:p w:rsidR="0064578F" w:rsidRPr="00851753" w:rsidRDefault="0064578F" w:rsidP="00851753">
      <w:pPr>
        <w:spacing w:after="0" w:line="240" w:lineRule="auto"/>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1.1.3.Значимые для разработки и реализации, рабочей программы характеристики</w:t>
      </w:r>
    </w:p>
    <w:p w:rsidR="0064578F" w:rsidRPr="00851753" w:rsidRDefault="0064578F" w:rsidP="00851753">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lastRenderedPageBreak/>
        <w:t>Группа «Умка»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25;</w:t>
      </w:r>
    </w:p>
    <w:p w:rsidR="0064578F" w:rsidRPr="00851753" w:rsidRDefault="0064578F" w:rsidP="00851753">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Из них:  мальчиков 11,  девочек – 14.</w:t>
      </w:r>
    </w:p>
    <w:p w:rsidR="0064578F" w:rsidRPr="00851753" w:rsidRDefault="0064578F" w:rsidP="00851753">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sz w:val="28"/>
          <w:szCs w:val="28"/>
        </w:rPr>
        <w:t>Группа сформирована по одновозрастному принципу.</w:t>
      </w:r>
    </w:p>
    <w:p w:rsidR="0064578F" w:rsidRPr="00851753" w:rsidRDefault="0064578F" w:rsidP="00851753">
      <w:pPr>
        <w:autoSpaceDE w:val="0"/>
        <w:autoSpaceDN w:val="0"/>
        <w:adjustRightInd w:val="0"/>
        <w:spacing w:after="0" w:line="240" w:lineRule="auto"/>
        <w:ind w:left="-567" w:firstLine="567"/>
        <w:jc w:val="both"/>
        <w:rPr>
          <w:rFonts w:ascii="Times New Roman" w:eastAsia="Times New Roman" w:hAnsi="Times New Roman" w:cs="Times New Roman"/>
          <w:color w:val="FF0000"/>
          <w:sz w:val="28"/>
          <w:szCs w:val="28"/>
        </w:rPr>
      </w:pPr>
      <w:r w:rsidRPr="00851753">
        <w:rPr>
          <w:rFonts w:ascii="Times New Roman" w:eastAsia="Times New Roman" w:hAnsi="Times New Roman" w:cs="Times New Roman"/>
          <w:color w:val="000000"/>
          <w:sz w:val="28"/>
          <w:szCs w:val="28"/>
        </w:rPr>
        <w:t>В ходе планирования и реализации Программы учитываются возрастные характеристики данные авторами примерной основной образовательной программы «</w:t>
      </w:r>
      <w:r w:rsidRPr="00851753">
        <w:rPr>
          <w:rFonts w:ascii="Times New Roman" w:eastAsia="Times New Roman" w:hAnsi="Times New Roman" w:cs="Times New Roman"/>
          <w:bCs/>
          <w:sz w:val="28"/>
          <w:szCs w:val="28"/>
        </w:rPr>
        <w:t>Детство»</w:t>
      </w:r>
      <w:r w:rsidRPr="00851753">
        <w:rPr>
          <w:rFonts w:ascii="Times New Roman" w:eastAsia="Times New Roman" w:hAnsi="Times New Roman" w:cs="Times New Roman"/>
          <w:sz w:val="28"/>
          <w:szCs w:val="28"/>
        </w:rPr>
        <w:t xml:space="preserve"> под ред. </w:t>
      </w:r>
      <w:r w:rsidRPr="00851753">
        <w:rPr>
          <w:rFonts w:ascii="Times New Roman" w:eastAsia="Times New Roman" w:hAnsi="Times New Roman" w:cs="Times New Roman"/>
          <w:iCs/>
          <w:sz w:val="28"/>
          <w:szCs w:val="28"/>
        </w:rPr>
        <w:t>Т.И. Бабаева</w:t>
      </w:r>
      <w:r w:rsidRPr="00851753">
        <w:rPr>
          <w:rFonts w:ascii="Times New Roman" w:eastAsia="Times New Roman" w:hAnsi="Times New Roman" w:cs="Times New Roman"/>
          <w:sz w:val="28"/>
          <w:szCs w:val="28"/>
        </w:rPr>
        <w:t xml:space="preserve">,  </w:t>
      </w:r>
      <w:r w:rsidRPr="00851753">
        <w:rPr>
          <w:rFonts w:ascii="Times New Roman" w:eastAsia="Times New Roman" w:hAnsi="Times New Roman" w:cs="Times New Roman"/>
          <w:iCs/>
          <w:sz w:val="28"/>
          <w:szCs w:val="28"/>
        </w:rPr>
        <w:t>А.Г. Гогоберидзе</w:t>
      </w:r>
      <w:r w:rsidRPr="00851753">
        <w:rPr>
          <w:rFonts w:ascii="Times New Roman" w:eastAsia="Times New Roman" w:hAnsi="Times New Roman" w:cs="Times New Roman"/>
          <w:sz w:val="28"/>
          <w:szCs w:val="28"/>
        </w:rPr>
        <w:t xml:space="preserve">,  </w:t>
      </w:r>
      <w:r w:rsidRPr="00851753">
        <w:rPr>
          <w:rFonts w:ascii="Times New Roman" w:eastAsia="Times New Roman" w:hAnsi="Times New Roman" w:cs="Times New Roman"/>
          <w:iCs/>
          <w:sz w:val="28"/>
          <w:szCs w:val="28"/>
        </w:rPr>
        <w:t>О.В. Солнцева.</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b/>
          <w:sz w:val="28"/>
          <w:szCs w:val="28"/>
        </w:rPr>
        <w:t>Географо-климатические условия</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64578F" w:rsidRPr="00851753" w:rsidRDefault="0064578F" w:rsidP="00851753">
      <w:pPr>
        <w:spacing w:after="0" w:line="240" w:lineRule="auto"/>
        <w:ind w:left="-567"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 в теплое время - жизнедеятельность детей, преимущественно, организуется на открытом воздухе;</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64578F" w:rsidRPr="00851753"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851753">
        <w:rPr>
          <w:rFonts w:ascii="Times New Roman" w:eastAsia="Times New Roman" w:hAnsi="Times New Roman" w:cs="Times New Roman"/>
          <w:color w:val="000000"/>
          <w:sz w:val="28"/>
          <w:szCs w:val="28"/>
        </w:rPr>
        <w:lastRenderedPageBreak/>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64578F" w:rsidRPr="00851753" w:rsidRDefault="0064578F" w:rsidP="00851753">
      <w:pPr>
        <w:spacing w:after="0" w:line="240" w:lineRule="auto"/>
        <w:ind w:left="-567"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Социальными заказчиками деятельности Учреждения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350CA" w:rsidRDefault="00D350CA" w:rsidP="00851753">
      <w:pPr>
        <w:spacing w:after="0" w:line="240" w:lineRule="auto"/>
        <w:ind w:left="-567" w:firstLine="567"/>
        <w:jc w:val="both"/>
        <w:rPr>
          <w:rFonts w:ascii="Times New Roman" w:hAnsi="Times New Roman" w:cs="Times New Roman"/>
          <w:b/>
          <w:sz w:val="28"/>
          <w:szCs w:val="28"/>
        </w:rPr>
      </w:pPr>
    </w:p>
    <w:p w:rsidR="00866364" w:rsidRPr="00851753" w:rsidRDefault="00866364" w:rsidP="00851753">
      <w:pPr>
        <w:spacing w:after="0" w:line="240" w:lineRule="auto"/>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Социальный паспорт семей воспитанников группы.</w:t>
      </w:r>
    </w:p>
    <w:tbl>
      <w:tblPr>
        <w:tblStyle w:val="10"/>
        <w:tblW w:w="0" w:type="auto"/>
        <w:tblLook w:val="04A0"/>
      </w:tblPr>
      <w:tblGrid>
        <w:gridCol w:w="3539"/>
        <w:gridCol w:w="2691"/>
        <w:gridCol w:w="1425"/>
        <w:gridCol w:w="1690"/>
      </w:tblGrid>
      <w:tr w:rsidR="00866364" w:rsidRPr="00851753" w:rsidTr="00BF7545">
        <w:tc>
          <w:tcPr>
            <w:tcW w:w="6230" w:type="dxa"/>
            <w:gridSpan w:val="2"/>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показатель</w:t>
            </w:r>
          </w:p>
        </w:tc>
        <w:tc>
          <w:tcPr>
            <w:tcW w:w="3115" w:type="dxa"/>
            <w:gridSpan w:val="2"/>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количество (в%)</w:t>
            </w:r>
          </w:p>
        </w:tc>
      </w:tr>
      <w:tr w:rsidR="00866364" w:rsidRPr="00851753" w:rsidTr="00BF7545">
        <w:trPr>
          <w:trHeight w:val="254"/>
        </w:trPr>
        <w:tc>
          <w:tcPr>
            <w:tcW w:w="3539" w:type="dxa"/>
            <w:vMerge w:val="restart"/>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количество семей</w:t>
            </w: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полных</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76</w:t>
            </w:r>
          </w:p>
        </w:tc>
      </w:tr>
      <w:tr w:rsidR="00866364" w:rsidRPr="00851753" w:rsidTr="00BF7545">
        <w:trPr>
          <w:trHeight w:val="285"/>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неполных</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24</w:t>
            </w:r>
          </w:p>
        </w:tc>
      </w:tr>
      <w:tr w:rsidR="00866364" w:rsidRPr="00851753" w:rsidTr="00BF7545">
        <w:trPr>
          <w:trHeight w:val="180"/>
        </w:trPr>
        <w:tc>
          <w:tcPr>
            <w:tcW w:w="3539" w:type="dxa"/>
            <w:vMerge w:val="restart"/>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количество детей в семье</w:t>
            </w: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 ребенок</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32</w:t>
            </w:r>
          </w:p>
        </w:tc>
      </w:tr>
      <w:tr w:rsidR="00866364" w:rsidRPr="00851753" w:rsidTr="00BF7545">
        <w:trPr>
          <w:trHeight w:val="195"/>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 ребенка</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32</w:t>
            </w:r>
          </w:p>
        </w:tc>
      </w:tr>
      <w:tr w:rsidR="00866364" w:rsidRPr="00851753" w:rsidTr="00BF7545">
        <w:trPr>
          <w:trHeight w:val="306"/>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 и более</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36</w:t>
            </w:r>
          </w:p>
        </w:tc>
      </w:tr>
      <w:tr w:rsidR="00866364" w:rsidRPr="00851753" w:rsidTr="00BF7545">
        <w:trPr>
          <w:trHeight w:val="180"/>
        </w:trPr>
        <w:tc>
          <w:tcPr>
            <w:tcW w:w="3539" w:type="dxa"/>
            <w:vMerge w:val="restart"/>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какой ребенок в семье по порядку</w:t>
            </w: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1-й ребенок</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32</w:t>
            </w:r>
          </w:p>
        </w:tc>
      </w:tr>
      <w:tr w:rsidR="00866364" w:rsidRPr="00851753" w:rsidTr="00BF7545">
        <w:trPr>
          <w:trHeight w:val="210"/>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2-й ребенок</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32</w:t>
            </w:r>
          </w:p>
        </w:tc>
      </w:tr>
      <w:tr w:rsidR="00866364" w:rsidRPr="00851753" w:rsidTr="00BF7545">
        <w:trPr>
          <w:trHeight w:val="291"/>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3-й и более</w:t>
            </w:r>
          </w:p>
        </w:tc>
        <w:tc>
          <w:tcPr>
            <w:tcW w:w="3115"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36</w:t>
            </w:r>
          </w:p>
        </w:tc>
      </w:tr>
      <w:tr w:rsidR="00866364" w:rsidRPr="00851753" w:rsidTr="00BF7545">
        <w:trPr>
          <w:trHeight w:val="135"/>
        </w:trPr>
        <w:tc>
          <w:tcPr>
            <w:tcW w:w="3539" w:type="dxa"/>
            <w:vMerge w:val="restart"/>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образование родителей</w:t>
            </w: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основное</w:t>
            </w:r>
          </w:p>
        </w:tc>
        <w:tc>
          <w:tcPr>
            <w:tcW w:w="142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м</w:t>
            </w:r>
          </w:p>
        </w:tc>
        <w:tc>
          <w:tcPr>
            <w:tcW w:w="1690"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п</w:t>
            </w:r>
          </w:p>
        </w:tc>
      </w:tr>
      <w:tr w:rsidR="00866364" w:rsidRPr="00851753" w:rsidTr="00BF7545">
        <w:trPr>
          <w:trHeight w:val="150"/>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среднее</w:t>
            </w:r>
          </w:p>
        </w:tc>
        <w:tc>
          <w:tcPr>
            <w:tcW w:w="142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8</w:t>
            </w:r>
          </w:p>
        </w:tc>
        <w:tc>
          <w:tcPr>
            <w:tcW w:w="1690"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28</w:t>
            </w:r>
          </w:p>
        </w:tc>
      </w:tr>
      <w:tr w:rsidR="00866364" w:rsidRPr="00851753" w:rsidTr="00BF7545">
        <w:trPr>
          <w:trHeight w:val="180"/>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средне-специальное</w:t>
            </w:r>
          </w:p>
        </w:tc>
        <w:tc>
          <w:tcPr>
            <w:tcW w:w="142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63</w:t>
            </w:r>
          </w:p>
        </w:tc>
        <w:tc>
          <w:tcPr>
            <w:tcW w:w="1690"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40</w:t>
            </w:r>
          </w:p>
        </w:tc>
      </w:tr>
      <w:tr w:rsidR="00866364" w:rsidRPr="00851753" w:rsidTr="00BF7545">
        <w:trPr>
          <w:trHeight w:val="127"/>
        </w:trPr>
        <w:tc>
          <w:tcPr>
            <w:tcW w:w="3539" w:type="dxa"/>
            <w:vMerge/>
          </w:tcPr>
          <w:p w:rsidR="00866364" w:rsidRPr="00851753" w:rsidRDefault="00866364" w:rsidP="00851753">
            <w:pPr>
              <w:ind w:left="-567" w:firstLine="567"/>
              <w:jc w:val="both"/>
              <w:rPr>
                <w:rFonts w:ascii="Times New Roman" w:hAnsi="Times New Roman" w:cs="Times New Roman"/>
                <w:sz w:val="28"/>
                <w:szCs w:val="28"/>
              </w:rPr>
            </w:pPr>
          </w:p>
        </w:tc>
        <w:tc>
          <w:tcPr>
            <w:tcW w:w="269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высшее</w:t>
            </w:r>
          </w:p>
        </w:tc>
        <w:tc>
          <w:tcPr>
            <w:tcW w:w="142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28</w:t>
            </w:r>
          </w:p>
        </w:tc>
        <w:tc>
          <w:tcPr>
            <w:tcW w:w="1690"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8</w:t>
            </w:r>
          </w:p>
        </w:tc>
      </w:tr>
    </w:tbl>
    <w:p w:rsidR="00D350CA" w:rsidRDefault="00D350CA" w:rsidP="00851753">
      <w:pPr>
        <w:spacing w:after="0" w:line="240" w:lineRule="auto"/>
        <w:jc w:val="both"/>
        <w:rPr>
          <w:rFonts w:ascii="Times New Roman" w:hAnsi="Times New Roman" w:cs="Times New Roman"/>
          <w:b/>
          <w:sz w:val="28"/>
          <w:szCs w:val="28"/>
        </w:rPr>
      </w:pPr>
    </w:p>
    <w:p w:rsidR="00866364" w:rsidRPr="00851753" w:rsidRDefault="00866364" w:rsidP="00851753">
      <w:pPr>
        <w:spacing w:after="0" w:line="240" w:lineRule="auto"/>
        <w:jc w:val="both"/>
        <w:rPr>
          <w:rFonts w:ascii="Times New Roman" w:hAnsi="Times New Roman" w:cs="Times New Roman"/>
          <w:b/>
          <w:sz w:val="28"/>
          <w:szCs w:val="28"/>
        </w:rPr>
      </w:pPr>
      <w:r w:rsidRPr="00851753">
        <w:rPr>
          <w:rFonts w:ascii="Times New Roman" w:hAnsi="Times New Roman" w:cs="Times New Roman"/>
          <w:b/>
          <w:sz w:val="28"/>
          <w:szCs w:val="28"/>
        </w:rPr>
        <w:t>Характеристика психофизического здоровья физиологические особенности контингента воспитанников.</w:t>
      </w:r>
    </w:p>
    <w:tbl>
      <w:tblPr>
        <w:tblStyle w:val="10"/>
        <w:tblW w:w="0" w:type="auto"/>
        <w:tblLook w:val="04A0"/>
      </w:tblPr>
      <w:tblGrid>
        <w:gridCol w:w="988"/>
        <w:gridCol w:w="4961"/>
        <w:gridCol w:w="1843"/>
        <w:gridCol w:w="1553"/>
      </w:tblGrid>
      <w:tr w:rsidR="00866364" w:rsidRPr="00851753" w:rsidTr="00BF7545">
        <w:tc>
          <w:tcPr>
            <w:tcW w:w="988" w:type="dxa"/>
            <w:vMerge w:val="restart"/>
            <w:vAlign w:val="center"/>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w:t>
            </w:r>
          </w:p>
        </w:tc>
        <w:tc>
          <w:tcPr>
            <w:tcW w:w="4961" w:type="dxa"/>
            <w:vMerge w:val="restart"/>
            <w:vAlign w:val="center"/>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Группа здоровья</w:t>
            </w:r>
          </w:p>
        </w:tc>
        <w:tc>
          <w:tcPr>
            <w:tcW w:w="3396" w:type="dxa"/>
            <w:gridSpan w:val="2"/>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дошкольный возраст</w:t>
            </w:r>
          </w:p>
        </w:tc>
      </w:tr>
      <w:tr w:rsidR="00866364" w:rsidRPr="00851753" w:rsidTr="00BF7545">
        <w:tc>
          <w:tcPr>
            <w:tcW w:w="988" w:type="dxa"/>
            <w:vMerge/>
          </w:tcPr>
          <w:p w:rsidR="00866364" w:rsidRPr="00851753" w:rsidRDefault="00866364" w:rsidP="00851753">
            <w:pPr>
              <w:ind w:left="-567" w:firstLine="567"/>
              <w:jc w:val="both"/>
              <w:rPr>
                <w:rFonts w:ascii="Times New Roman" w:hAnsi="Times New Roman" w:cs="Times New Roman"/>
                <w:b/>
                <w:sz w:val="28"/>
                <w:szCs w:val="28"/>
              </w:rPr>
            </w:pPr>
          </w:p>
        </w:tc>
        <w:tc>
          <w:tcPr>
            <w:tcW w:w="4961" w:type="dxa"/>
            <w:vMerge/>
          </w:tcPr>
          <w:p w:rsidR="00866364" w:rsidRPr="00851753" w:rsidRDefault="00866364" w:rsidP="00851753">
            <w:pPr>
              <w:ind w:left="-567" w:firstLine="567"/>
              <w:jc w:val="both"/>
              <w:rPr>
                <w:rFonts w:ascii="Times New Roman" w:hAnsi="Times New Roman" w:cs="Times New Roman"/>
                <w:b/>
                <w:sz w:val="28"/>
                <w:szCs w:val="28"/>
              </w:rPr>
            </w:pPr>
          </w:p>
        </w:tc>
        <w:tc>
          <w:tcPr>
            <w:tcW w:w="1843"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чел.</w:t>
            </w:r>
          </w:p>
        </w:tc>
        <w:tc>
          <w:tcPr>
            <w:tcW w:w="1553"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доля</w:t>
            </w:r>
          </w:p>
        </w:tc>
      </w:tr>
      <w:tr w:rsidR="00866364" w:rsidRPr="00851753" w:rsidTr="00BF7545">
        <w:tc>
          <w:tcPr>
            <w:tcW w:w="988"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1</w:t>
            </w:r>
          </w:p>
        </w:tc>
        <w:tc>
          <w:tcPr>
            <w:tcW w:w="4961" w:type="dxa"/>
          </w:tcPr>
          <w:p w:rsidR="00866364" w:rsidRPr="00851753" w:rsidRDefault="00866364" w:rsidP="00851753">
            <w:pPr>
              <w:ind w:left="-567" w:firstLine="567"/>
              <w:jc w:val="both"/>
              <w:rPr>
                <w:rFonts w:ascii="Times New Roman" w:hAnsi="Times New Roman" w:cs="Times New Roman"/>
                <w:sz w:val="28"/>
                <w:szCs w:val="28"/>
                <w:lang w:val="en-US"/>
              </w:rPr>
            </w:pPr>
            <w:r w:rsidRPr="00851753">
              <w:rPr>
                <w:rFonts w:ascii="Times New Roman" w:hAnsi="Times New Roman" w:cs="Times New Roman"/>
                <w:sz w:val="28"/>
                <w:szCs w:val="28"/>
                <w:lang w:val="en-US"/>
              </w:rPr>
              <w:t>I</w:t>
            </w:r>
          </w:p>
        </w:tc>
        <w:tc>
          <w:tcPr>
            <w:tcW w:w="1843"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w:t>
            </w:r>
          </w:p>
        </w:tc>
        <w:tc>
          <w:tcPr>
            <w:tcW w:w="1553"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12</w:t>
            </w:r>
          </w:p>
        </w:tc>
      </w:tr>
      <w:tr w:rsidR="00866364" w:rsidRPr="00851753" w:rsidTr="00BF7545">
        <w:tc>
          <w:tcPr>
            <w:tcW w:w="988"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2</w:t>
            </w:r>
          </w:p>
        </w:tc>
        <w:tc>
          <w:tcPr>
            <w:tcW w:w="4961" w:type="dxa"/>
          </w:tcPr>
          <w:p w:rsidR="00866364" w:rsidRPr="00851753" w:rsidRDefault="00866364" w:rsidP="00851753">
            <w:pPr>
              <w:ind w:left="-567" w:firstLine="567"/>
              <w:jc w:val="both"/>
              <w:rPr>
                <w:rFonts w:ascii="Times New Roman" w:hAnsi="Times New Roman" w:cs="Times New Roman"/>
                <w:sz w:val="28"/>
                <w:szCs w:val="28"/>
                <w:lang w:val="en-US"/>
              </w:rPr>
            </w:pPr>
            <w:r w:rsidRPr="00851753">
              <w:rPr>
                <w:rFonts w:ascii="Times New Roman" w:hAnsi="Times New Roman" w:cs="Times New Roman"/>
                <w:sz w:val="28"/>
                <w:szCs w:val="28"/>
                <w:lang w:val="en-US"/>
              </w:rPr>
              <w:t>II</w:t>
            </w:r>
          </w:p>
        </w:tc>
        <w:tc>
          <w:tcPr>
            <w:tcW w:w="1843"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21</w:t>
            </w:r>
          </w:p>
        </w:tc>
        <w:tc>
          <w:tcPr>
            <w:tcW w:w="1553"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84</w:t>
            </w:r>
          </w:p>
        </w:tc>
      </w:tr>
      <w:tr w:rsidR="00866364" w:rsidRPr="00851753" w:rsidTr="00BF7545">
        <w:tc>
          <w:tcPr>
            <w:tcW w:w="988"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3</w:t>
            </w:r>
          </w:p>
        </w:tc>
        <w:tc>
          <w:tcPr>
            <w:tcW w:w="4961" w:type="dxa"/>
          </w:tcPr>
          <w:p w:rsidR="00866364" w:rsidRPr="00851753" w:rsidRDefault="00866364" w:rsidP="00851753">
            <w:pPr>
              <w:ind w:left="-567" w:firstLine="567"/>
              <w:jc w:val="both"/>
              <w:rPr>
                <w:rFonts w:ascii="Times New Roman" w:hAnsi="Times New Roman" w:cs="Times New Roman"/>
                <w:sz w:val="28"/>
                <w:szCs w:val="28"/>
                <w:lang w:val="en-US"/>
              </w:rPr>
            </w:pPr>
            <w:r w:rsidRPr="00851753">
              <w:rPr>
                <w:rFonts w:ascii="Times New Roman" w:hAnsi="Times New Roman" w:cs="Times New Roman"/>
                <w:sz w:val="28"/>
                <w:szCs w:val="28"/>
                <w:lang w:val="en-US"/>
              </w:rPr>
              <w:t>III</w:t>
            </w:r>
          </w:p>
        </w:tc>
        <w:tc>
          <w:tcPr>
            <w:tcW w:w="1843"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w:t>
            </w:r>
          </w:p>
        </w:tc>
        <w:tc>
          <w:tcPr>
            <w:tcW w:w="1553"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4</w:t>
            </w:r>
          </w:p>
        </w:tc>
      </w:tr>
    </w:tbl>
    <w:p w:rsidR="00866364" w:rsidRPr="00851753" w:rsidRDefault="00866364" w:rsidP="00851753">
      <w:pPr>
        <w:spacing w:after="0" w:line="240" w:lineRule="auto"/>
        <w:ind w:left="-567" w:firstLine="567"/>
        <w:jc w:val="both"/>
        <w:rPr>
          <w:rFonts w:ascii="Times New Roman" w:hAnsi="Times New Roman" w:cs="Times New Roman"/>
          <w:sz w:val="28"/>
          <w:szCs w:val="28"/>
        </w:rPr>
      </w:pPr>
    </w:p>
    <w:p w:rsidR="00866364" w:rsidRPr="00851753" w:rsidRDefault="00866364"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866364" w:rsidRPr="00851753" w:rsidRDefault="00866364" w:rsidP="00851753">
      <w:pPr>
        <w:spacing w:after="0" w:line="240" w:lineRule="auto"/>
        <w:ind w:left="-567" w:firstLine="567"/>
        <w:jc w:val="both"/>
        <w:rPr>
          <w:rFonts w:ascii="Times New Roman" w:hAnsi="Times New Roman" w:cs="Times New Roman"/>
          <w:b/>
          <w:sz w:val="28"/>
          <w:szCs w:val="28"/>
        </w:rPr>
      </w:pPr>
    </w:p>
    <w:p w:rsidR="00D350CA" w:rsidRDefault="00D350CA" w:rsidP="00851753">
      <w:pPr>
        <w:spacing w:after="0" w:line="240" w:lineRule="auto"/>
        <w:ind w:left="-567" w:firstLine="567"/>
        <w:jc w:val="both"/>
        <w:rPr>
          <w:rFonts w:ascii="Times New Roman" w:hAnsi="Times New Roman" w:cs="Times New Roman"/>
          <w:b/>
          <w:sz w:val="28"/>
          <w:szCs w:val="28"/>
        </w:rPr>
      </w:pPr>
    </w:p>
    <w:p w:rsidR="00866364" w:rsidRPr="00851753" w:rsidRDefault="00866364" w:rsidP="00851753">
      <w:pPr>
        <w:spacing w:after="0" w:line="240" w:lineRule="auto"/>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Характеристики психофизического здоровья физиологические особенности контингента воспитанников.</w:t>
      </w:r>
    </w:p>
    <w:tbl>
      <w:tblPr>
        <w:tblStyle w:val="10"/>
        <w:tblW w:w="0" w:type="auto"/>
        <w:tblLook w:val="04A0"/>
      </w:tblPr>
      <w:tblGrid>
        <w:gridCol w:w="497"/>
        <w:gridCol w:w="704"/>
        <w:gridCol w:w="5457"/>
        <w:gridCol w:w="1561"/>
        <w:gridCol w:w="1126"/>
      </w:tblGrid>
      <w:tr w:rsidR="00866364" w:rsidRPr="00851753" w:rsidTr="00BF7545">
        <w:tc>
          <w:tcPr>
            <w:tcW w:w="497" w:type="dxa"/>
            <w:vMerge w:val="restart"/>
            <w:vAlign w:val="center"/>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c>
          <w:tcPr>
            <w:tcW w:w="6161" w:type="dxa"/>
            <w:gridSpan w:val="2"/>
            <w:vMerge w:val="restart"/>
            <w:vAlign w:val="center"/>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Диагнозы</w:t>
            </w:r>
          </w:p>
        </w:tc>
        <w:tc>
          <w:tcPr>
            <w:tcW w:w="2687" w:type="dxa"/>
            <w:gridSpan w:val="2"/>
            <w:vAlign w:val="center"/>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Количество детей</w:t>
            </w:r>
          </w:p>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дошкольный      возраст</w:t>
            </w:r>
          </w:p>
        </w:tc>
      </w:tr>
      <w:tr w:rsidR="00866364" w:rsidRPr="00851753" w:rsidTr="00BF7545">
        <w:tc>
          <w:tcPr>
            <w:tcW w:w="497" w:type="dxa"/>
            <w:vMerge/>
            <w:vAlign w:val="center"/>
          </w:tcPr>
          <w:p w:rsidR="00866364" w:rsidRPr="00851753" w:rsidRDefault="00866364" w:rsidP="00851753">
            <w:pPr>
              <w:ind w:left="-567" w:firstLine="567"/>
              <w:jc w:val="both"/>
              <w:rPr>
                <w:rFonts w:ascii="Times New Roman" w:hAnsi="Times New Roman" w:cs="Times New Roman"/>
                <w:sz w:val="28"/>
                <w:szCs w:val="28"/>
              </w:rPr>
            </w:pPr>
          </w:p>
        </w:tc>
        <w:tc>
          <w:tcPr>
            <w:tcW w:w="6161" w:type="dxa"/>
            <w:gridSpan w:val="2"/>
            <w:vMerge/>
            <w:vAlign w:val="center"/>
          </w:tcPr>
          <w:p w:rsidR="00866364" w:rsidRPr="00851753" w:rsidRDefault="00866364" w:rsidP="00851753">
            <w:pPr>
              <w:ind w:left="-567" w:firstLine="567"/>
              <w:jc w:val="both"/>
              <w:rPr>
                <w:rFonts w:ascii="Times New Roman" w:hAnsi="Times New Roman" w:cs="Times New Roman"/>
                <w:sz w:val="28"/>
                <w:szCs w:val="28"/>
              </w:rPr>
            </w:pPr>
          </w:p>
        </w:tc>
        <w:tc>
          <w:tcPr>
            <w:tcW w:w="1561" w:type="dxa"/>
            <w:vAlign w:val="center"/>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человек</w:t>
            </w:r>
          </w:p>
        </w:tc>
        <w:tc>
          <w:tcPr>
            <w:tcW w:w="1126" w:type="dxa"/>
            <w:vAlign w:val="center"/>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доля</w:t>
            </w: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w:t>
            </w:r>
          </w:p>
        </w:tc>
        <w:tc>
          <w:tcPr>
            <w:tcW w:w="704" w:type="dxa"/>
            <w:vMerge w:val="restart"/>
            <w:textDirection w:val="btLr"/>
            <w:vAlign w:val="center"/>
          </w:tcPr>
          <w:p w:rsidR="00866364" w:rsidRPr="00851753" w:rsidRDefault="00866364" w:rsidP="00851753">
            <w:pPr>
              <w:ind w:left="-454" w:right="113" w:firstLine="567"/>
              <w:jc w:val="both"/>
              <w:rPr>
                <w:rFonts w:ascii="Times New Roman" w:hAnsi="Times New Roman" w:cs="Times New Roman"/>
                <w:b/>
                <w:i/>
                <w:sz w:val="28"/>
                <w:szCs w:val="28"/>
              </w:rPr>
            </w:pPr>
            <w:r w:rsidRPr="00851753">
              <w:rPr>
                <w:rFonts w:ascii="Times New Roman" w:hAnsi="Times New Roman" w:cs="Times New Roman"/>
                <w:b/>
                <w:i/>
                <w:sz w:val="28"/>
                <w:szCs w:val="28"/>
              </w:rPr>
              <w:t>группа риска</w:t>
            </w:r>
          </w:p>
        </w:tc>
        <w:tc>
          <w:tcPr>
            <w:tcW w:w="545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Врожденный порок сердца</w:t>
            </w:r>
          </w:p>
        </w:tc>
        <w:tc>
          <w:tcPr>
            <w:tcW w:w="156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w:t>
            </w:r>
          </w:p>
        </w:tc>
        <w:tc>
          <w:tcPr>
            <w:tcW w:w="704" w:type="dxa"/>
            <w:vMerge/>
          </w:tcPr>
          <w:p w:rsidR="00866364" w:rsidRPr="00851753" w:rsidRDefault="00866364" w:rsidP="00851753">
            <w:pPr>
              <w:ind w:left="-567" w:firstLine="567"/>
              <w:jc w:val="both"/>
              <w:rPr>
                <w:rFonts w:ascii="Times New Roman" w:hAnsi="Times New Roman" w:cs="Times New Roman"/>
                <w:sz w:val="28"/>
                <w:szCs w:val="28"/>
              </w:rPr>
            </w:pPr>
          </w:p>
        </w:tc>
        <w:tc>
          <w:tcPr>
            <w:tcW w:w="545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Нарушение интеллекта</w:t>
            </w:r>
          </w:p>
        </w:tc>
        <w:tc>
          <w:tcPr>
            <w:tcW w:w="156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w:t>
            </w:r>
          </w:p>
        </w:tc>
        <w:tc>
          <w:tcPr>
            <w:tcW w:w="704" w:type="dxa"/>
            <w:vMerge/>
          </w:tcPr>
          <w:p w:rsidR="00866364" w:rsidRPr="00851753" w:rsidRDefault="00866364" w:rsidP="00851753">
            <w:pPr>
              <w:ind w:left="-567" w:firstLine="567"/>
              <w:jc w:val="both"/>
              <w:rPr>
                <w:rFonts w:ascii="Times New Roman" w:hAnsi="Times New Roman" w:cs="Times New Roman"/>
                <w:sz w:val="28"/>
                <w:szCs w:val="28"/>
              </w:rPr>
            </w:pPr>
          </w:p>
        </w:tc>
        <w:tc>
          <w:tcPr>
            <w:tcW w:w="545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заболевание ЦНС</w:t>
            </w:r>
          </w:p>
        </w:tc>
        <w:tc>
          <w:tcPr>
            <w:tcW w:w="156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4</w:t>
            </w:r>
          </w:p>
        </w:tc>
        <w:tc>
          <w:tcPr>
            <w:tcW w:w="704" w:type="dxa"/>
            <w:vMerge/>
          </w:tcPr>
          <w:p w:rsidR="00866364" w:rsidRPr="00851753" w:rsidRDefault="00866364" w:rsidP="00851753">
            <w:pPr>
              <w:ind w:left="-567" w:firstLine="567"/>
              <w:jc w:val="both"/>
              <w:rPr>
                <w:rFonts w:ascii="Times New Roman" w:hAnsi="Times New Roman" w:cs="Times New Roman"/>
                <w:sz w:val="28"/>
                <w:szCs w:val="28"/>
              </w:rPr>
            </w:pPr>
          </w:p>
        </w:tc>
        <w:tc>
          <w:tcPr>
            <w:tcW w:w="5457" w:type="dxa"/>
          </w:tcPr>
          <w:p w:rsidR="00866364" w:rsidRPr="00851753" w:rsidRDefault="00866364" w:rsidP="00851753">
            <w:pPr>
              <w:ind w:left="-567" w:firstLine="567"/>
              <w:jc w:val="both"/>
              <w:rPr>
                <w:rFonts w:ascii="Times New Roman" w:hAnsi="Times New Roman" w:cs="Times New Roman"/>
                <w:sz w:val="28"/>
                <w:szCs w:val="28"/>
              </w:rPr>
            </w:pPr>
          </w:p>
        </w:tc>
        <w:tc>
          <w:tcPr>
            <w:tcW w:w="1561" w:type="dxa"/>
          </w:tcPr>
          <w:p w:rsidR="00866364" w:rsidRPr="00851753" w:rsidRDefault="00866364" w:rsidP="00851753">
            <w:pPr>
              <w:ind w:left="-567" w:firstLine="567"/>
              <w:jc w:val="both"/>
              <w:rPr>
                <w:rFonts w:ascii="Times New Roman" w:hAnsi="Times New Roman" w:cs="Times New Roman"/>
                <w:sz w:val="28"/>
                <w:szCs w:val="28"/>
              </w:rPr>
            </w:pP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5</w:t>
            </w:r>
          </w:p>
        </w:tc>
        <w:tc>
          <w:tcPr>
            <w:tcW w:w="704" w:type="dxa"/>
            <w:vMerge/>
          </w:tcPr>
          <w:p w:rsidR="00866364" w:rsidRPr="00851753" w:rsidRDefault="00866364" w:rsidP="00851753">
            <w:pPr>
              <w:ind w:left="-567" w:firstLine="567"/>
              <w:jc w:val="both"/>
              <w:rPr>
                <w:rFonts w:ascii="Times New Roman" w:hAnsi="Times New Roman" w:cs="Times New Roman"/>
                <w:sz w:val="28"/>
                <w:szCs w:val="28"/>
              </w:rPr>
            </w:pPr>
          </w:p>
        </w:tc>
        <w:tc>
          <w:tcPr>
            <w:tcW w:w="5457" w:type="dxa"/>
          </w:tcPr>
          <w:p w:rsidR="00866364" w:rsidRPr="00851753" w:rsidRDefault="00866364" w:rsidP="00851753">
            <w:pPr>
              <w:ind w:left="-567" w:firstLine="567"/>
              <w:jc w:val="both"/>
              <w:rPr>
                <w:rFonts w:ascii="Times New Roman" w:hAnsi="Times New Roman" w:cs="Times New Roman"/>
                <w:sz w:val="28"/>
                <w:szCs w:val="28"/>
              </w:rPr>
            </w:pPr>
          </w:p>
        </w:tc>
        <w:tc>
          <w:tcPr>
            <w:tcW w:w="1561" w:type="dxa"/>
          </w:tcPr>
          <w:p w:rsidR="00866364" w:rsidRPr="00851753" w:rsidRDefault="00866364" w:rsidP="00851753">
            <w:pPr>
              <w:ind w:left="-567" w:firstLine="567"/>
              <w:jc w:val="both"/>
              <w:rPr>
                <w:rFonts w:ascii="Times New Roman" w:hAnsi="Times New Roman" w:cs="Times New Roman"/>
                <w:sz w:val="28"/>
                <w:szCs w:val="28"/>
              </w:rPr>
            </w:pP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6</w:t>
            </w:r>
          </w:p>
        </w:tc>
        <w:tc>
          <w:tcPr>
            <w:tcW w:w="704" w:type="dxa"/>
            <w:vMerge/>
          </w:tcPr>
          <w:p w:rsidR="00866364" w:rsidRPr="00851753" w:rsidRDefault="00866364" w:rsidP="00851753">
            <w:pPr>
              <w:ind w:left="-567" w:firstLine="567"/>
              <w:jc w:val="both"/>
              <w:rPr>
                <w:rFonts w:ascii="Times New Roman" w:hAnsi="Times New Roman" w:cs="Times New Roman"/>
                <w:sz w:val="28"/>
                <w:szCs w:val="28"/>
              </w:rPr>
            </w:pPr>
          </w:p>
        </w:tc>
        <w:tc>
          <w:tcPr>
            <w:tcW w:w="5457" w:type="dxa"/>
          </w:tcPr>
          <w:p w:rsidR="00866364" w:rsidRPr="00851753" w:rsidRDefault="00866364" w:rsidP="00851753">
            <w:pPr>
              <w:ind w:left="-567" w:firstLine="567"/>
              <w:jc w:val="both"/>
              <w:rPr>
                <w:rFonts w:ascii="Times New Roman" w:hAnsi="Times New Roman" w:cs="Times New Roman"/>
                <w:sz w:val="28"/>
                <w:szCs w:val="28"/>
              </w:rPr>
            </w:pPr>
          </w:p>
        </w:tc>
        <w:tc>
          <w:tcPr>
            <w:tcW w:w="1561" w:type="dxa"/>
          </w:tcPr>
          <w:p w:rsidR="00866364" w:rsidRPr="00851753" w:rsidRDefault="00866364" w:rsidP="00851753">
            <w:pPr>
              <w:ind w:left="-567" w:firstLine="567"/>
              <w:jc w:val="both"/>
              <w:rPr>
                <w:rFonts w:ascii="Times New Roman" w:hAnsi="Times New Roman" w:cs="Times New Roman"/>
                <w:sz w:val="28"/>
                <w:szCs w:val="28"/>
              </w:rPr>
            </w:pP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7</w:t>
            </w:r>
          </w:p>
        </w:tc>
        <w:tc>
          <w:tcPr>
            <w:tcW w:w="6161"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заболевание эндокринной системы</w:t>
            </w:r>
          </w:p>
        </w:tc>
        <w:tc>
          <w:tcPr>
            <w:tcW w:w="156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w:t>
            </w:r>
          </w:p>
        </w:tc>
        <w:tc>
          <w:tcPr>
            <w:tcW w:w="1126"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12%</w:t>
            </w: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8</w:t>
            </w:r>
          </w:p>
        </w:tc>
        <w:tc>
          <w:tcPr>
            <w:tcW w:w="6161"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Нарушение опорно-двигательного аппарата</w:t>
            </w:r>
          </w:p>
        </w:tc>
        <w:tc>
          <w:tcPr>
            <w:tcW w:w="156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w:t>
            </w:r>
          </w:p>
        </w:tc>
        <w:tc>
          <w:tcPr>
            <w:tcW w:w="1126"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8%</w:t>
            </w: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9</w:t>
            </w:r>
          </w:p>
        </w:tc>
        <w:tc>
          <w:tcPr>
            <w:tcW w:w="6161"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заболевание сердечно-сосудистой системы</w:t>
            </w:r>
          </w:p>
        </w:tc>
        <w:tc>
          <w:tcPr>
            <w:tcW w:w="156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5</w:t>
            </w:r>
          </w:p>
        </w:tc>
        <w:tc>
          <w:tcPr>
            <w:tcW w:w="1126"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20%</w:t>
            </w: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10</w:t>
            </w:r>
          </w:p>
        </w:tc>
        <w:tc>
          <w:tcPr>
            <w:tcW w:w="6161"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заболевание органов дыхания</w:t>
            </w:r>
          </w:p>
        </w:tc>
        <w:tc>
          <w:tcPr>
            <w:tcW w:w="1561" w:type="dxa"/>
          </w:tcPr>
          <w:p w:rsidR="00866364" w:rsidRPr="00851753" w:rsidRDefault="00866364" w:rsidP="00851753">
            <w:pPr>
              <w:ind w:left="-567" w:firstLine="567"/>
              <w:jc w:val="both"/>
              <w:rPr>
                <w:rFonts w:ascii="Times New Roman" w:hAnsi="Times New Roman" w:cs="Times New Roman"/>
                <w:sz w:val="28"/>
                <w:szCs w:val="28"/>
              </w:rPr>
            </w:pP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11</w:t>
            </w:r>
          </w:p>
        </w:tc>
        <w:tc>
          <w:tcPr>
            <w:tcW w:w="6161"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заболевание органов пищеварения</w:t>
            </w:r>
          </w:p>
        </w:tc>
        <w:tc>
          <w:tcPr>
            <w:tcW w:w="1561" w:type="dxa"/>
          </w:tcPr>
          <w:p w:rsidR="00866364" w:rsidRPr="00851753" w:rsidRDefault="00866364" w:rsidP="00851753">
            <w:pPr>
              <w:ind w:left="-567" w:firstLine="567"/>
              <w:jc w:val="both"/>
              <w:rPr>
                <w:rFonts w:ascii="Times New Roman" w:hAnsi="Times New Roman" w:cs="Times New Roman"/>
                <w:sz w:val="28"/>
                <w:szCs w:val="28"/>
              </w:rPr>
            </w:pP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12</w:t>
            </w:r>
          </w:p>
        </w:tc>
        <w:tc>
          <w:tcPr>
            <w:tcW w:w="6161"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заболевание моче-половой системы</w:t>
            </w:r>
          </w:p>
        </w:tc>
        <w:tc>
          <w:tcPr>
            <w:tcW w:w="1561"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3</w:t>
            </w:r>
          </w:p>
        </w:tc>
        <w:tc>
          <w:tcPr>
            <w:tcW w:w="1126"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12%</w:t>
            </w:r>
          </w:p>
        </w:tc>
      </w:tr>
      <w:tr w:rsidR="00866364" w:rsidRPr="00851753" w:rsidTr="00BF7545">
        <w:tc>
          <w:tcPr>
            <w:tcW w:w="497"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13</w:t>
            </w:r>
          </w:p>
        </w:tc>
        <w:tc>
          <w:tcPr>
            <w:tcW w:w="6161" w:type="dxa"/>
            <w:gridSpan w:val="2"/>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часто болеющие дети</w:t>
            </w:r>
          </w:p>
        </w:tc>
        <w:tc>
          <w:tcPr>
            <w:tcW w:w="1561" w:type="dxa"/>
          </w:tcPr>
          <w:p w:rsidR="00866364" w:rsidRPr="00851753" w:rsidRDefault="00866364" w:rsidP="00851753">
            <w:pPr>
              <w:ind w:left="-567" w:firstLine="567"/>
              <w:jc w:val="both"/>
              <w:rPr>
                <w:rFonts w:ascii="Times New Roman" w:hAnsi="Times New Roman" w:cs="Times New Roman"/>
                <w:sz w:val="28"/>
                <w:szCs w:val="28"/>
              </w:rPr>
            </w:pPr>
          </w:p>
        </w:tc>
        <w:tc>
          <w:tcPr>
            <w:tcW w:w="1126" w:type="dxa"/>
          </w:tcPr>
          <w:p w:rsidR="00866364" w:rsidRPr="00851753" w:rsidRDefault="00866364" w:rsidP="00851753">
            <w:pPr>
              <w:ind w:left="-567" w:firstLine="567"/>
              <w:jc w:val="both"/>
              <w:rPr>
                <w:rFonts w:ascii="Times New Roman" w:hAnsi="Times New Roman" w:cs="Times New Roman"/>
                <w:sz w:val="28"/>
                <w:szCs w:val="28"/>
              </w:rPr>
            </w:pPr>
          </w:p>
        </w:tc>
      </w:tr>
    </w:tbl>
    <w:p w:rsidR="00866364" w:rsidRPr="00851753" w:rsidRDefault="00866364" w:rsidP="00851753">
      <w:pPr>
        <w:spacing w:after="0" w:line="240" w:lineRule="auto"/>
        <w:jc w:val="both"/>
        <w:rPr>
          <w:rFonts w:ascii="Times New Roman" w:hAnsi="Times New Roman" w:cs="Times New Roman"/>
          <w:sz w:val="28"/>
          <w:szCs w:val="28"/>
        </w:rPr>
      </w:pPr>
    </w:p>
    <w:p w:rsidR="00866364" w:rsidRPr="00851753" w:rsidRDefault="00866364"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866364" w:rsidRPr="00851753" w:rsidRDefault="00866364" w:rsidP="00851753">
      <w:pPr>
        <w:spacing w:after="0" w:line="240" w:lineRule="auto"/>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Учет психофизического здоровья воспитанников ДОУ.</w:t>
      </w:r>
    </w:p>
    <w:tbl>
      <w:tblPr>
        <w:tblStyle w:val="10"/>
        <w:tblW w:w="9924" w:type="dxa"/>
        <w:tblInd w:w="-431" w:type="dxa"/>
        <w:tblLook w:val="04A0"/>
      </w:tblPr>
      <w:tblGrid>
        <w:gridCol w:w="3970"/>
        <w:gridCol w:w="2691"/>
        <w:gridCol w:w="3263"/>
      </w:tblGrid>
      <w:tr w:rsidR="00866364" w:rsidRPr="00851753" w:rsidTr="00BF7545">
        <w:tc>
          <w:tcPr>
            <w:tcW w:w="3970" w:type="dxa"/>
            <w:vAlign w:val="center"/>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индивидуальные особенности</w:t>
            </w:r>
          </w:p>
        </w:tc>
        <w:tc>
          <w:tcPr>
            <w:tcW w:w="2691" w:type="dxa"/>
            <w:vAlign w:val="center"/>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организационные формы</w:t>
            </w:r>
          </w:p>
        </w:tc>
        <w:tc>
          <w:tcPr>
            <w:tcW w:w="3263" w:type="dxa"/>
            <w:vAlign w:val="center"/>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условия и средства</w:t>
            </w:r>
          </w:p>
        </w:tc>
      </w:tr>
      <w:tr w:rsidR="00866364" w:rsidRPr="00851753" w:rsidTr="00BF7545">
        <w:trPr>
          <w:trHeight w:val="405"/>
        </w:trPr>
        <w:tc>
          <w:tcPr>
            <w:tcW w:w="3970" w:type="dxa"/>
            <w:vMerge w:val="restart"/>
          </w:tcPr>
          <w:p w:rsidR="00866364" w:rsidRPr="00851753" w:rsidRDefault="00866364" w:rsidP="00851753">
            <w:pPr>
              <w:ind w:left="22"/>
              <w:jc w:val="both"/>
              <w:rPr>
                <w:rFonts w:ascii="Times New Roman" w:hAnsi="Times New Roman" w:cs="Times New Roman"/>
                <w:sz w:val="28"/>
                <w:szCs w:val="28"/>
              </w:rPr>
            </w:pPr>
            <w:r w:rsidRPr="00851753">
              <w:rPr>
                <w:rFonts w:ascii="Times New Roman" w:hAnsi="Times New Roman" w:cs="Times New Roman"/>
                <w:sz w:val="28"/>
                <w:szCs w:val="28"/>
              </w:rPr>
              <w:t>3 ребенка имеют заболевание эндокринной системы (дефицит веса 2 человека 8% и ожирение1 человек 4%)</w:t>
            </w: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режимных моментах</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посещение занятий ЛФК, ежедневная утренняя гимнастика, формирование представлений о здоровом питании</w:t>
            </w:r>
          </w:p>
        </w:tc>
      </w:tr>
      <w:tr w:rsidR="00866364" w:rsidRPr="00851753" w:rsidTr="00BF7545">
        <w:trPr>
          <w:trHeight w:val="420"/>
        </w:trPr>
        <w:tc>
          <w:tcPr>
            <w:tcW w:w="3970" w:type="dxa"/>
            <w:vMerge/>
          </w:tcPr>
          <w:p w:rsidR="00866364" w:rsidRPr="00851753" w:rsidRDefault="00866364" w:rsidP="00851753">
            <w:pPr>
              <w:ind w:left="22"/>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непрерывной образовательной деятельности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формирование здорового образа жизни</w:t>
            </w:r>
          </w:p>
        </w:tc>
      </w:tr>
      <w:tr w:rsidR="00866364" w:rsidRPr="00851753" w:rsidTr="00BF7545">
        <w:trPr>
          <w:trHeight w:val="435"/>
        </w:trPr>
        <w:tc>
          <w:tcPr>
            <w:tcW w:w="3970" w:type="dxa"/>
            <w:vMerge/>
          </w:tcPr>
          <w:p w:rsidR="00866364" w:rsidRPr="00851753" w:rsidRDefault="00866364" w:rsidP="00851753">
            <w:pPr>
              <w:ind w:left="22"/>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во взаимодействии с родителями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повышение педагогической компетенции в вопросах профилактики нарушений</w:t>
            </w:r>
          </w:p>
        </w:tc>
      </w:tr>
      <w:tr w:rsidR="00866364" w:rsidRPr="00851753" w:rsidTr="00BF7545">
        <w:trPr>
          <w:trHeight w:val="510"/>
        </w:trPr>
        <w:tc>
          <w:tcPr>
            <w:tcW w:w="3970" w:type="dxa"/>
            <w:vMerge w:val="restart"/>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2 ребенка 8% имеют нарушение опорно-двигательного аппарата (плоскостопие)</w:t>
            </w: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режимных моментах</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посещение занятий ЛФК, ежедневная утренняя гимнастика, самомассаж</w:t>
            </w:r>
          </w:p>
        </w:tc>
      </w:tr>
      <w:tr w:rsidR="00866364" w:rsidRPr="00851753" w:rsidTr="00BF7545">
        <w:trPr>
          <w:trHeight w:val="390"/>
        </w:trPr>
        <w:tc>
          <w:tcPr>
            <w:tcW w:w="3970" w:type="dxa"/>
            <w:vMerge/>
          </w:tcPr>
          <w:p w:rsidR="00866364" w:rsidRPr="00851753" w:rsidRDefault="00866364" w:rsidP="00851753">
            <w:pPr>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непрерывной образовательной деятельности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хождение по массажным дорожкам, самомассаж</w:t>
            </w:r>
          </w:p>
        </w:tc>
      </w:tr>
      <w:tr w:rsidR="00866364" w:rsidRPr="00851753" w:rsidTr="00BF7545">
        <w:trPr>
          <w:trHeight w:val="375"/>
        </w:trPr>
        <w:tc>
          <w:tcPr>
            <w:tcW w:w="3970" w:type="dxa"/>
            <w:vMerge/>
          </w:tcPr>
          <w:p w:rsidR="00866364" w:rsidRPr="00851753" w:rsidRDefault="00866364" w:rsidP="00851753">
            <w:pPr>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во взаимодействии с родителями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повышение педагогической компетентности в вопросах профилактики нарушений</w:t>
            </w:r>
          </w:p>
        </w:tc>
      </w:tr>
      <w:tr w:rsidR="00866364" w:rsidRPr="00851753" w:rsidTr="00BF7545">
        <w:trPr>
          <w:trHeight w:val="315"/>
        </w:trPr>
        <w:tc>
          <w:tcPr>
            <w:tcW w:w="3970" w:type="dxa"/>
            <w:vMerge w:val="restart"/>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нарушение работы сердечно-сосудистой системы (Анемия) 5 человек 20%</w:t>
            </w: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режимных моментах</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 xml:space="preserve">формирование представлений о пользе здорового питания, ежедневное сбалансированное </w:t>
            </w:r>
            <w:r w:rsidRPr="00851753">
              <w:rPr>
                <w:rFonts w:ascii="Times New Roman" w:hAnsi="Times New Roman" w:cs="Times New Roman"/>
                <w:sz w:val="28"/>
                <w:szCs w:val="28"/>
              </w:rPr>
              <w:lastRenderedPageBreak/>
              <w:t>питание</w:t>
            </w:r>
          </w:p>
          <w:p w:rsidR="00866364" w:rsidRPr="00851753" w:rsidRDefault="00866364" w:rsidP="00851753">
            <w:pPr>
              <w:ind w:left="35" w:hanging="35"/>
              <w:jc w:val="both"/>
              <w:rPr>
                <w:rFonts w:ascii="Times New Roman" w:hAnsi="Times New Roman" w:cs="Times New Roman"/>
                <w:sz w:val="28"/>
                <w:szCs w:val="28"/>
              </w:rPr>
            </w:pPr>
          </w:p>
        </w:tc>
      </w:tr>
      <w:tr w:rsidR="00866364" w:rsidRPr="00851753" w:rsidTr="00BF7545">
        <w:trPr>
          <w:trHeight w:val="360"/>
        </w:trPr>
        <w:tc>
          <w:tcPr>
            <w:tcW w:w="3970" w:type="dxa"/>
            <w:vMerge/>
          </w:tcPr>
          <w:p w:rsidR="00866364" w:rsidRPr="00851753" w:rsidRDefault="00866364" w:rsidP="00851753">
            <w:pPr>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непрерывной образовательной деятельности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формирование представлений здорового образа жизни</w:t>
            </w:r>
          </w:p>
        </w:tc>
      </w:tr>
      <w:tr w:rsidR="00866364" w:rsidRPr="00851753" w:rsidTr="00BF7545">
        <w:trPr>
          <w:trHeight w:val="270"/>
        </w:trPr>
        <w:tc>
          <w:tcPr>
            <w:tcW w:w="3970" w:type="dxa"/>
            <w:vMerge/>
          </w:tcPr>
          <w:p w:rsidR="00866364" w:rsidRPr="00851753" w:rsidRDefault="00866364" w:rsidP="00851753">
            <w:pPr>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во взаимодействии с родителями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повышение педагогической компетенции в вопросах профилактики нарушений</w:t>
            </w:r>
          </w:p>
        </w:tc>
      </w:tr>
      <w:tr w:rsidR="00866364" w:rsidRPr="00851753" w:rsidTr="00BF7545">
        <w:trPr>
          <w:trHeight w:val="465"/>
        </w:trPr>
        <w:tc>
          <w:tcPr>
            <w:tcW w:w="3970" w:type="dxa"/>
            <w:vMerge w:val="restart"/>
          </w:tcPr>
          <w:p w:rsidR="00866364" w:rsidRPr="00851753" w:rsidRDefault="00866364" w:rsidP="00851753">
            <w:pPr>
              <w:ind w:left="31"/>
              <w:jc w:val="both"/>
              <w:rPr>
                <w:rFonts w:ascii="Times New Roman" w:hAnsi="Times New Roman" w:cs="Times New Roman"/>
                <w:sz w:val="28"/>
                <w:szCs w:val="28"/>
              </w:rPr>
            </w:pPr>
            <w:r w:rsidRPr="00851753">
              <w:rPr>
                <w:rFonts w:ascii="Times New Roman" w:hAnsi="Times New Roman" w:cs="Times New Roman"/>
                <w:sz w:val="28"/>
                <w:szCs w:val="28"/>
              </w:rPr>
              <w:t>заболевания моче-половой системы (Фимоз 1 человек 4%, синехии половых губ 2 человека 8%)</w:t>
            </w: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режимных моментах</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формирование представлений личной гигиены, формирование навыков самообслуживания</w:t>
            </w:r>
          </w:p>
        </w:tc>
      </w:tr>
      <w:tr w:rsidR="00866364" w:rsidRPr="00851753" w:rsidTr="00BF7545">
        <w:trPr>
          <w:trHeight w:val="435"/>
        </w:trPr>
        <w:tc>
          <w:tcPr>
            <w:tcW w:w="3970" w:type="dxa"/>
            <w:vMerge/>
          </w:tcPr>
          <w:p w:rsidR="00866364" w:rsidRPr="00851753" w:rsidRDefault="00866364" w:rsidP="00851753">
            <w:pPr>
              <w:ind w:left="31"/>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 непрерывной образовательной деятельности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формирование навыков личной гигиены</w:t>
            </w:r>
          </w:p>
        </w:tc>
      </w:tr>
      <w:tr w:rsidR="00866364" w:rsidRPr="00851753" w:rsidTr="00BF7545">
        <w:trPr>
          <w:trHeight w:val="360"/>
        </w:trPr>
        <w:tc>
          <w:tcPr>
            <w:tcW w:w="3970" w:type="dxa"/>
            <w:vMerge/>
          </w:tcPr>
          <w:p w:rsidR="00866364" w:rsidRPr="00851753" w:rsidRDefault="00866364" w:rsidP="00851753">
            <w:pPr>
              <w:ind w:left="31"/>
              <w:jc w:val="both"/>
              <w:rPr>
                <w:rFonts w:ascii="Times New Roman" w:hAnsi="Times New Roman" w:cs="Times New Roman"/>
                <w:sz w:val="28"/>
                <w:szCs w:val="28"/>
              </w:rPr>
            </w:pPr>
          </w:p>
        </w:tc>
        <w:tc>
          <w:tcPr>
            <w:tcW w:w="2691" w:type="dxa"/>
          </w:tcPr>
          <w:p w:rsidR="00866364" w:rsidRPr="00851753" w:rsidRDefault="00866364" w:rsidP="00851753">
            <w:pPr>
              <w:jc w:val="both"/>
              <w:rPr>
                <w:rFonts w:ascii="Times New Roman" w:hAnsi="Times New Roman" w:cs="Times New Roman"/>
                <w:sz w:val="28"/>
                <w:szCs w:val="28"/>
              </w:rPr>
            </w:pPr>
            <w:r w:rsidRPr="00851753">
              <w:rPr>
                <w:rFonts w:ascii="Times New Roman" w:hAnsi="Times New Roman" w:cs="Times New Roman"/>
                <w:sz w:val="28"/>
                <w:szCs w:val="28"/>
              </w:rPr>
              <w:t>во взаимодействии с родителями</w:t>
            </w:r>
          </w:p>
        </w:tc>
        <w:tc>
          <w:tcPr>
            <w:tcW w:w="3263" w:type="dxa"/>
          </w:tcPr>
          <w:p w:rsidR="00866364" w:rsidRPr="00851753" w:rsidRDefault="00866364" w:rsidP="00851753">
            <w:pPr>
              <w:ind w:left="35" w:hanging="35"/>
              <w:jc w:val="both"/>
              <w:rPr>
                <w:rFonts w:ascii="Times New Roman" w:hAnsi="Times New Roman" w:cs="Times New Roman"/>
                <w:sz w:val="28"/>
                <w:szCs w:val="28"/>
              </w:rPr>
            </w:pPr>
            <w:r w:rsidRPr="00851753">
              <w:rPr>
                <w:rFonts w:ascii="Times New Roman" w:hAnsi="Times New Roman" w:cs="Times New Roman"/>
                <w:sz w:val="28"/>
                <w:szCs w:val="28"/>
              </w:rPr>
              <w:t>повышение педагогической компетенции в вопросах профилактики нарушений</w:t>
            </w:r>
          </w:p>
        </w:tc>
      </w:tr>
    </w:tbl>
    <w:p w:rsidR="00866364" w:rsidRPr="00851753" w:rsidRDefault="00866364" w:rsidP="00851753">
      <w:pPr>
        <w:spacing w:after="0" w:line="240" w:lineRule="auto"/>
        <w:ind w:left="-567" w:firstLine="567"/>
        <w:jc w:val="both"/>
        <w:rPr>
          <w:rFonts w:ascii="Times New Roman" w:hAnsi="Times New Roman" w:cs="Times New Roman"/>
          <w:sz w:val="28"/>
          <w:szCs w:val="28"/>
        </w:rPr>
      </w:pPr>
    </w:p>
    <w:p w:rsidR="00866364" w:rsidRPr="00851753" w:rsidRDefault="00866364" w:rsidP="00851753">
      <w:pPr>
        <w:spacing w:after="0" w:line="240" w:lineRule="auto"/>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Характеристика контингента воспитанников по группам здоровья.</w:t>
      </w:r>
    </w:p>
    <w:tbl>
      <w:tblPr>
        <w:tblStyle w:val="10"/>
        <w:tblW w:w="0" w:type="auto"/>
        <w:tblLook w:val="04A0"/>
      </w:tblPr>
      <w:tblGrid>
        <w:gridCol w:w="3115"/>
        <w:gridCol w:w="3115"/>
        <w:gridCol w:w="3115"/>
      </w:tblGrid>
      <w:tr w:rsidR="00866364" w:rsidRPr="00851753" w:rsidTr="00BF7545">
        <w:tc>
          <w:tcPr>
            <w:tcW w:w="3115"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группа здоровья</w:t>
            </w:r>
          </w:p>
        </w:tc>
        <w:tc>
          <w:tcPr>
            <w:tcW w:w="3115"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общеразвивающие группы</w:t>
            </w:r>
          </w:p>
        </w:tc>
        <w:tc>
          <w:tcPr>
            <w:tcW w:w="3115"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группы физического развития</w:t>
            </w:r>
          </w:p>
        </w:tc>
      </w:tr>
      <w:tr w:rsidR="00866364" w:rsidRPr="00851753" w:rsidTr="00BF7545">
        <w:tc>
          <w:tcPr>
            <w:tcW w:w="3115"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1</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12%</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r>
      <w:tr w:rsidR="00866364" w:rsidRPr="00851753" w:rsidTr="00BF7545">
        <w:tc>
          <w:tcPr>
            <w:tcW w:w="3115"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2</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84%</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4%</w:t>
            </w:r>
          </w:p>
        </w:tc>
      </w:tr>
      <w:tr w:rsidR="00866364" w:rsidRPr="00851753" w:rsidTr="00BF7545">
        <w:tc>
          <w:tcPr>
            <w:tcW w:w="3115"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3</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4%</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r>
      <w:tr w:rsidR="00866364" w:rsidRPr="00851753" w:rsidTr="00BF7545">
        <w:tc>
          <w:tcPr>
            <w:tcW w:w="3115" w:type="dxa"/>
          </w:tcPr>
          <w:p w:rsidR="00866364" w:rsidRPr="00851753" w:rsidRDefault="00866364" w:rsidP="00851753">
            <w:pPr>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4</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c>
          <w:tcPr>
            <w:tcW w:w="3115" w:type="dxa"/>
          </w:tcPr>
          <w:p w:rsidR="00866364" w:rsidRPr="00851753" w:rsidRDefault="00866364" w:rsidP="00851753">
            <w:pPr>
              <w:ind w:left="-567" w:firstLine="567"/>
              <w:jc w:val="both"/>
              <w:rPr>
                <w:rFonts w:ascii="Times New Roman" w:hAnsi="Times New Roman" w:cs="Times New Roman"/>
                <w:sz w:val="28"/>
                <w:szCs w:val="28"/>
              </w:rPr>
            </w:pPr>
            <w:r w:rsidRPr="00851753">
              <w:rPr>
                <w:rFonts w:ascii="Times New Roman" w:hAnsi="Times New Roman" w:cs="Times New Roman"/>
                <w:sz w:val="28"/>
                <w:szCs w:val="28"/>
              </w:rPr>
              <w:t>-</w:t>
            </w:r>
          </w:p>
        </w:tc>
      </w:tr>
    </w:tbl>
    <w:p w:rsidR="00866364" w:rsidRPr="00851753" w:rsidRDefault="00866364" w:rsidP="00851753">
      <w:pPr>
        <w:spacing w:after="0" w:line="240" w:lineRule="auto"/>
        <w:ind w:left="-567" w:firstLine="567"/>
        <w:jc w:val="both"/>
        <w:rPr>
          <w:rFonts w:ascii="Times New Roman" w:hAnsi="Times New Roman" w:cs="Times New Roman"/>
          <w:b/>
          <w:sz w:val="28"/>
          <w:szCs w:val="28"/>
        </w:rPr>
      </w:pPr>
    </w:p>
    <w:p w:rsidR="00866364" w:rsidRPr="00851753" w:rsidRDefault="00866364" w:rsidP="00851753">
      <w:pPr>
        <w:spacing w:after="0" w:line="240" w:lineRule="auto"/>
        <w:ind w:firstLine="567"/>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1.1.3.1. Характеристика особенностей развития воспитанников группы (возрастные особенности)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благодаря осознанию детьми общепринятых норм и правил поведения и обязательности их выполнения.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w:t>
      </w:r>
      <w:r w:rsidRPr="00851753">
        <w:rPr>
          <w:rFonts w:ascii="Times New Roman" w:eastAsia="Times New Roman" w:hAnsi="Times New Roman" w:cs="Times New Roman"/>
          <w:sz w:val="28"/>
          <w:szCs w:val="28"/>
          <w:lang w:eastAsia="ru-RU"/>
        </w:rPr>
        <w:lastRenderedPageBreak/>
        <w:t>которыми ребенок наделяет себя настоящего в данный отрезок времени, но и качества, которыми он хотел бы или, наоборот, не хотел бы обладать в будущем.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 этом возрасте дети имеют дифференцированное представление о своей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Игровые действия становятся разнообразными.__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866364" w:rsidRPr="00851753" w:rsidRDefault="00866364" w:rsidP="00851753">
      <w:pPr>
        <w:tabs>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В 5—6 лет ведущее значение приобретает наглядно-образное мышление, которое позволяет ребенку решать более сложные задачи с использованием </w:t>
      </w:r>
      <w:r w:rsidRPr="00851753">
        <w:rPr>
          <w:rFonts w:ascii="Times New Roman" w:eastAsia="Times New Roman" w:hAnsi="Times New Roman" w:cs="Times New Roman"/>
          <w:sz w:val="28"/>
          <w:szCs w:val="28"/>
          <w:lang w:eastAsia="ru-RU"/>
        </w:rPr>
        <w:lastRenderedPageBreak/>
        <w:t>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Ребенок четко начинает различать действительное и вымышленное.</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На шестом году жизни ребенка происходят важные изменения в развитии речи.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Совершенствуется качество музыкальной деятельности. Творческие проявления становятся более осознанными и направленными (образ, средства </w:t>
      </w:r>
      <w:r w:rsidRPr="00851753">
        <w:rPr>
          <w:rFonts w:ascii="Times New Roman" w:eastAsia="Times New Roman" w:hAnsi="Times New Roman" w:cs="Times New Roman"/>
          <w:sz w:val="28"/>
          <w:szCs w:val="28"/>
          <w:lang w:eastAsia="ru-RU"/>
        </w:rPr>
        <w:lastRenderedPageBreak/>
        <w:t>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866364" w:rsidRPr="00851753" w:rsidRDefault="00866364" w:rsidP="00851753">
      <w:pPr>
        <w:spacing w:after="0" w:line="240" w:lineRule="auto"/>
        <w:ind w:firstLine="567"/>
        <w:jc w:val="both"/>
        <w:rPr>
          <w:rFonts w:ascii="Times New Roman" w:eastAsia="Times New Roman" w:hAnsi="Times New Roman" w:cs="Times New Roman"/>
          <w:b/>
          <w:sz w:val="28"/>
          <w:szCs w:val="28"/>
        </w:rPr>
      </w:pPr>
    </w:p>
    <w:p w:rsidR="00866364" w:rsidRPr="00851753" w:rsidRDefault="00866364" w:rsidP="00851753">
      <w:pPr>
        <w:spacing w:after="0" w:line="240" w:lineRule="auto"/>
        <w:ind w:firstLine="567"/>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1.1.3.2. Психолого – педагогические условия, обеспечивающие развитие ребенка.</w:t>
      </w:r>
    </w:p>
    <w:p w:rsidR="00866364" w:rsidRPr="00851753" w:rsidRDefault="00866364" w:rsidP="00851753">
      <w:pPr>
        <w:spacing w:after="0" w:line="240" w:lineRule="auto"/>
        <w:ind w:firstLine="567"/>
        <w:jc w:val="both"/>
        <w:rPr>
          <w:rFonts w:ascii="Times New Roman" w:eastAsia="Times New Roman" w:hAnsi="Times New Roman" w:cs="Times New Roman"/>
          <w:b/>
          <w:bCs/>
          <w:sz w:val="28"/>
          <w:szCs w:val="28"/>
        </w:rPr>
      </w:pPr>
      <w:r w:rsidRPr="00851753">
        <w:rPr>
          <w:rFonts w:ascii="Times New Roman" w:eastAsia="Times New Roman"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сего возрастными и индивидуальными возможностями и интересами.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предоставляется возможность выбора деятельности, партнера, средств и пр.;</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обеспечивается опора на его личный опыт при освоении новых знаний и жизненных навыков.</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3. Формирование игры как важнейшего фактора развития ребенка.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5. Сбалансированность репродуктивной (воспроизводящей готовый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образец) и продуктивной (производящей субъективно новый продукт)</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866364" w:rsidRPr="00851753" w:rsidRDefault="00866364" w:rsidP="00851753">
      <w:pPr>
        <w:autoSpaceDE w:val="0"/>
        <w:autoSpaceDN w:val="0"/>
        <w:adjustRightInd w:val="0"/>
        <w:spacing w:after="0" w:line="240" w:lineRule="auto"/>
        <w:ind w:firstLine="567"/>
        <w:jc w:val="both"/>
        <w:rPr>
          <w:rFonts w:ascii="Times New Roman" w:hAnsi="Times New Roman" w:cs="Times New Roman"/>
          <w:b/>
          <w:sz w:val="32"/>
          <w:szCs w:val="32"/>
        </w:rPr>
      </w:pPr>
      <w:r w:rsidRPr="00851753">
        <w:rPr>
          <w:rFonts w:ascii="Times New Roman" w:hAnsi="Times New Roman" w:cs="Times New Roman"/>
          <w:b/>
          <w:sz w:val="32"/>
          <w:szCs w:val="32"/>
        </w:rPr>
        <w:t>1.1.3.3. Кадровые условия реализации программы.</w:t>
      </w:r>
    </w:p>
    <w:p w:rsidR="00866364" w:rsidRPr="00851753"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866364" w:rsidRPr="00851753"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С детьми нашей группы работают два специалиста. Музыкальный руководитель Быковских Надежда Львовна, которая работает по прогаммам:</w:t>
      </w:r>
    </w:p>
    <w:p w:rsidR="00866364" w:rsidRPr="00851753" w:rsidRDefault="00866364" w:rsidP="00851753">
      <w:pPr>
        <w:numPr>
          <w:ilvl w:val="0"/>
          <w:numId w:val="17"/>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851753">
        <w:rPr>
          <w:rFonts w:ascii="Times New Roman" w:hAnsi="Times New Roman" w:cs="Times New Roman"/>
          <w:sz w:val="28"/>
          <w:szCs w:val="28"/>
        </w:rPr>
        <w:t>И.Е. Яцевич «Музыкальное развитие дошкольников на основе примерной образовательной программы «Детство»;</w:t>
      </w:r>
    </w:p>
    <w:p w:rsidR="00866364" w:rsidRPr="00851753" w:rsidRDefault="00866364" w:rsidP="00851753">
      <w:pPr>
        <w:numPr>
          <w:ilvl w:val="0"/>
          <w:numId w:val="17"/>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851753">
        <w:rPr>
          <w:rFonts w:ascii="Times New Roman" w:hAnsi="Times New Roman" w:cs="Times New Roman"/>
          <w:sz w:val="28"/>
          <w:szCs w:val="28"/>
        </w:rPr>
        <w:t>И.М. Каплунова, И.А. Новоскольцева «Ладушки».</w:t>
      </w:r>
    </w:p>
    <w:p w:rsidR="00866364" w:rsidRPr="00851753" w:rsidRDefault="00866364" w:rsidP="00851753">
      <w:pPr>
        <w:autoSpaceDE w:val="0"/>
        <w:autoSpaceDN w:val="0"/>
        <w:adjustRightInd w:val="0"/>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Непосредственно образовательная деятельность проводится 2 раза в неделю: вторник (вторая половина дня), пятница (первая половина дня).</w:t>
      </w:r>
    </w:p>
    <w:p w:rsidR="00866364" w:rsidRPr="00851753" w:rsidRDefault="00866364" w:rsidP="00851753">
      <w:pPr>
        <w:autoSpaceDE w:val="0"/>
        <w:autoSpaceDN w:val="0"/>
        <w:adjustRightInd w:val="0"/>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Педагог по физ.подготовке Стахеева Анастасия Валерьевна использует в своей работе программы:</w:t>
      </w:r>
    </w:p>
    <w:p w:rsidR="00866364" w:rsidRPr="00851753"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851753">
        <w:rPr>
          <w:rFonts w:ascii="Times New Roman" w:hAnsi="Times New Roman" w:cs="Times New Roman"/>
          <w:sz w:val="28"/>
          <w:szCs w:val="28"/>
        </w:rPr>
        <w:lastRenderedPageBreak/>
        <w:t>О.В. Толстикова «Мы живем на Урале»;</w:t>
      </w:r>
    </w:p>
    <w:p w:rsidR="00866364" w:rsidRPr="00851753"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851753">
        <w:rPr>
          <w:rFonts w:ascii="Times New Roman" w:hAnsi="Times New Roman" w:cs="Times New Roman"/>
          <w:sz w:val="28"/>
          <w:szCs w:val="28"/>
        </w:rPr>
        <w:t>Л.В. Яковлева «Старт»;</w:t>
      </w:r>
    </w:p>
    <w:p w:rsidR="00866364" w:rsidRPr="00851753"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851753">
        <w:rPr>
          <w:rFonts w:ascii="Times New Roman" w:hAnsi="Times New Roman" w:cs="Times New Roman"/>
          <w:sz w:val="28"/>
          <w:szCs w:val="28"/>
        </w:rPr>
        <w:t>Е.Г. Сайкина «Фитбол-аэробика для детей», «Танцы на мячах»;</w:t>
      </w:r>
    </w:p>
    <w:p w:rsidR="00866364" w:rsidRPr="00851753"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851753">
        <w:rPr>
          <w:rFonts w:ascii="Times New Roman" w:hAnsi="Times New Roman" w:cs="Times New Roman"/>
          <w:sz w:val="28"/>
          <w:szCs w:val="28"/>
        </w:rPr>
        <w:t>Ж.Е. Фирилева «Са-Фи-Дансе».</w:t>
      </w:r>
    </w:p>
    <w:p w:rsidR="00866364" w:rsidRPr="00851753"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Непосредственно образовательная деятельность проводится 2 раза в неделю: понедельник, среда в первой половине дня. А также ежедневно педагогом проводится утренняя зарядка.</w:t>
      </w:r>
    </w:p>
    <w:p w:rsidR="00866364" w:rsidRPr="00851753"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В группе постоянно находятся воспитатель и младший воспитатель.</w:t>
      </w:r>
    </w:p>
    <w:p w:rsidR="00866364" w:rsidRPr="00851753" w:rsidRDefault="00866364"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866364" w:rsidRPr="00851753" w:rsidRDefault="00866364" w:rsidP="00851753">
      <w:pPr>
        <w:autoSpaceDE w:val="0"/>
        <w:autoSpaceDN w:val="0"/>
        <w:adjustRightInd w:val="0"/>
        <w:spacing w:after="0" w:line="240" w:lineRule="auto"/>
        <w:jc w:val="both"/>
        <w:rPr>
          <w:rFonts w:ascii="Times New Roman" w:eastAsia="Times New Roman" w:hAnsi="Times New Roman" w:cs="Times New Roman"/>
          <w:b/>
          <w:bCs/>
          <w:sz w:val="28"/>
          <w:szCs w:val="28"/>
        </w:rPr>
      </w:pPr>
      <w:r w:rsidRPr="00851753">
        <w:rPr>
          <w:rFonts w:ascii="Times New Roman" w:eastAsia="Times New Roman" w:hAnsi="Times New Roman" w:cs="Times New Roman"/>
          <w:b/>
          <w:bCs/>
          <w:sz w:val="28"/>
          <w:szCs w:val="28"/>
        </w:rPr>
        <w:t>1.1.3.4.Перечень нормативных и нормативно-методических документов</w:t>
      </w:r>
    </w:p>
    <w:p w:rsidR="00866364" w:rsidRPr="00851753" w:rsidRDefault="00866364" w:rsidP="00851753">
      <w:pPr>
        <w:autoSpaceDE w:val="0"/>
        <w:autoSpaceDN w:val="0"/>
        <w:adjustRightInd w:val="0"/>
        <w:spacing w:after="0" w:line="240" w:lineRule="auto"/>
        <w:jc w:val="both"/>
        <w:rPr>
          <w:rFonts w:ascii="Times New Roman" w:eastAsia="Times New Roman" w:hAnsi="Times New Roman" w:cs="Times New Roman"/>
          <w:sz w:val="28"/>
          <w:szCs w:val="28"/>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Программа разработана в соответствии с нормативными правовыми документами: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1. Федеральным законом «Об образовании в Российской Федерации» от 29.12.2012 № 273-ФЗ.</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4.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851753">
          <w:rPr>
            <w:rFonts w:ascii="Times New Roman" w:eastAsia="Times New Roman" w:hAnsi="Times New Roman" w:cs="Times New Roman"/>
            <w:sz w:val="28"/>
            <w:szCs w:val="28"/>
          </w:rPr>
          <w:t>2013 г</w:t>
        </w:r>
      </w:smartTag>
      <w:r w:rsidRPr="00851753">
        <w:rPr>
          <w:rFonts w:ascii="Times New Roman" w:eastAsia="Times New Roman" w:hAnsi="Times New Roman" w:cs="Times New Roman"/>
          <w:sz w:val="28"/>
          <w:szCs w:val="28"/>
        </w:rPr>
        <w:t>. № 26, «Об утверждении СанПиН 2.4.1.3049-13 «Санитарно-эпидемиологическими требованиями к устройству, содержанию и организации режима работы дошкольных организаций».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5.Уставом Муниципального автономного дошкольного образовательного учреждения «Детский сад «Сказка».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6. Основной общеобразовательной программой – образовательной программой дошкольного образования МАДОУ «Детский сад «Сказка».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851753">
        <w:rPr>
          <w:rFonts w:ascii="Times New Roman" w:eastAsia="Times New Roman" w:hAnsi="Times New Roman" w:cs="Times New Roman"/>
          <w:b/>
          <w:bCs/>
          <w:color w:val="000000"/>
          <w:sz w:val="28"/>
          <w:szCs w:val="28"/>
        </w:rPr>
        <w:t>1.2. Планируемые результаты освоения рабочей программы.</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851753">
        <w:rPr>
          <w:rFonts w:ascii="Times New Roman" w:eastAsia="Times New Roman" w:hAnsi="Times New Roman" w:cs="Times New Roman"/>
          <w:color w:val="000000"/>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Планируемые результаты освоения программы</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-Ребенок проявляет самостоятельность в разнообразных видах деятельности, стремится к проявлению творческой инициативы. Может </w:t>
      </w:r>
      <w:r w:rsidRPr="00851753">
        <w:rPr>
          <w:rFonts w:ascii="Times New Roman" w:eastAsia="Times New Roman" w:hAnsi="Times New Roman" w:cs="Times New Roman"/>
          <w:sz w:val="28"/>
          <w:szCs w:val="28"/>
          <w:lang w:eastAsia="ru-RU"/>
        </w:rPr>
        <w:lastRenderedPageBreak/>
        <w:t>самостоятельно поставить цель, обдумать путь к ее достижению, осуществить замысел и оценить полученный результат с позиции цели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предложениями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w:t>
      </w:r>
      <w:r w:rsidRPr="00851753">
        <w:rPr>
          <w:rFonts w:ascii="Times New Roman" w:eastAsia="Times New Roman" w:hAnsi="Times New Roman" w:cs="Times New Roman"/>
          <w:sz w:val="28"/>
          <w:szCs w:val="28"/>
          <w:lang w:eastAsia="ru-RU"/>
        </w:rPr>
        <w:lastRenderedPageBreak/>
        <w:t>проявляет самостоятельность и настойчивость в их выполнении, вступает в сотрудничество.</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своей жизни, мечтах, достижениях, увлечениях. Имеет положительную самооценку, стремится к успешной деятельности.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 мира.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собственной деятельности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направлении взрослого в выполнении правил поведения в новых условиях.</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w:t>
      </w:r>
      <w:r w:rsidRPr="00851753">
        <w:rPr>
          <w:rFonts w:ascii="Times New Roman" w:eastAsia="Times New Roman" w:hAnsi="Times New Roman" w:cs="Times New Roman"/>
          <w:sz w:val="28"/>
          <w:szCs w:val="28"/>
          <w:lang w:eastAsia="ru-RU"/>
        </w:rPr>
        <w:lastRenderedPageBreak/>
        <w:t>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Часть, формируемая участниками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образовательных отношений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1.3 Парциальная программа «Мы живем на Урале»</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w:t>
      </w:r>
      <w:smartTag w:uri="urn:schemas-microsoft-com:office:smarttags" w:element="metricconverter">
        <w:smartTagPr>
          <w:attr w:name="ProductID" w:val="2013 г"/>
        </w:smartTagPr>
        <w:r w:rsidRPr="00851753">
          <w:rPr>
            <w:rFonts w:ascii="Times New Roman" w:eastAsia="Times New Roman" w:hAnsi="Times New Roman" w:cs="Times New Roman"/>
            <w:sz w:val="28"/>
            <w:szCs w:val="28"/>
            <w:lang w:eastAsia="ru-RU"/>
          </w:rPr>
          <w:t>2013 г</w:t>
        </w:r>
      </w:smartTag>
      <w:r w:rsidRPr="00851753">
        <w:rPr>
          <w:rFonts w:ascii="Times New Roman" w:eastAsia="Times New Roman" w:hAnsi="Times New Roman" w:cs="Times New Roman"/>
          <w:sz w:val="28"/>
          <w:szCs w:val="28"/>
          <w:lang w:eastAsia="ru-RU"/>
        </w:rPr>
        <w:t>.</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1.3.1 Цели и задачи: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Цели: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4. Формирование бережного отношения к родной природе, окружающему миру.</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5. Формирование начал культуры здорового образа жизни на основе национально-культурных традиций.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Задачи: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1. Способствовать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2. 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3. 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4. Способствовать развитию начал творческих проявлений ребенка, интереса к участию в игровой, познавательной, исследовательской деятельности с элементами творчества, переживанию успеха и радости от реализации своих замыслов (достижений).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1.3.2 Принципы и подходы</w:t>
      </w:r>
    </w:p>
    <w:p w:rsidR="00866364" w:rsidRPr="00851753"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i/>
          <w:iCs/>
          <w:sz w:val="28"/>
          <w:szCs w:val="28"/>
          <w:lang w:eastAsia="ru-RU"/>
        </w:rPr>
        <w:t xml:space="preserve">принцип природосообразности </w:t>
      </w:r>
      <w:r w:rsidRPr="00851753">
        <w:rPr>
          <w:rFonts w:ascii="Times New Roman" w:eastAsia="Times New Roman" w:hAnsi="Times New Roman" w:cs="Times New Roman"/>
          <w:sz w:val="28"/>
          <w:szCs w:val="28"/>
          <w:lang w:eastAsia="ru-RU"/>
        </w:rPr>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66364" w:rsidRPr="00851753"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i/>
          <w:iCs/>
          <w:sz w:val="28"/>
          <w:szCs w:val="28"/>
          <w:lang w:eastAsia="ru-RU"/>
        </w:rPr>
        <w:t xml:space="preserve">принцип культуросообразности </w:t>
      </w:r>
      <w:r w:rsidRPr="00851753">
        <w:rPr>
          <w:rFonts w:ascii="Times New Roman" w:eastAsia="Times New Roman" w:hAnsi="Times New Roman" w:cs="Times New Roman"/>
          <w:sz w:val="28"/>
          <w:szCs w:val="28"/>
          <w:lang w:eastAsia="ru-RU"/>
        </w:rPr>
        <w:t>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66364" w:rsidRPr="00851753"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i/>
          <w:iCs/>
          <w:sz w:val="28"/>
          <w:szCs w:val="28"/>
          <w:lang w:eastAsia="ru-RU"/>
        </w:rPr>
        <w:t xml:space="preserve">принцип вариативности </w:t>
      </w:r>
      <w:r w:rsidRPr="00851753">
        <w:rPr>
          <w:rFonts w:ascii="Times New Roman" w:eastAsia="Times New Roman" w:hAnsi="Times New Roman" w:cs="Times New Roman"/>
          <w:sz w:val="28"/>
          <w:szCs w:val="28"/>
          <w:lang w:eastAsia="ru-RU"/>
        </w:rP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66364" w:rsidRPr="00851753"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i/>
          <w:iCs/>
          <w:sz w:val="28"/>
          <w:szCs w:val="28"/>
          <w:lang w:eastAsia="ru-RU"/>
        </w:rPr>
        <w:t xml:space="preserve">принцип индивидуализации </w:t>
      </w:r>
      <w:r w:rsidRPr="00851753">
        <w:rPr>
          <w:rFonts w:ascii="Times New Roman" w:eastAsia="Times New Roman" w:hAnsi="Times New Roman" w:cs="Times New Roman"/>
          <w:sz w:val="28"/>
          <w:szCs w:val="28"/>
          <w:lang w:eastAsia="ru-RU"/>
        </w:rP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Культурно-исторический подход</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Учитываются интересы и потребности детей различной национальной и этнической принадлежности; создание условий для «погружения» детей в культуру народов Урала, с учетом национально-культурных традиций осуществляется отбор произведений народов Среднего Урала образцов национального фольклора, народных художественных промыслов (вышивание национальным узором, произведения национальных поэтов, художников, традиции, быт, народное декоративно-прикладное искусство) при ознакомлении детей с искусством, народными играми, средствами оздоровления в условиях сельской местности.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Дети приобщаются к национально-культурным традициям, знакомятся с обычаями народов Среднего Урала, праздниками, мероприятиями через:</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поговорки и пословицы,</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загадки,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песни,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игры,</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народную игрушку,</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декоративно-прикладное искусство народов Среднего Урала,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природные богатства земли Уральской,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традиции и обычаи русского народа, праздники, мероприятия.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1.3.3 Планируемые результаты части, формируемой участниками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образовательных отношений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ориентирован на сотрудничество</w:t>
      </w:r>
      <w:r w:rsidRPr="00851753">
        <w:rPr>
          <w:rFonts w:ascii="Times New Roman" w:eastAsia="Times New Roman" w:hAnsi="Times New Roman" w:cs="Times New Roman"/>
          <w:sz w:val="28"/>
          <w:szCs w:val="28"/>
          <w:lang w:eastAsia="ru-RU"/>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обладает установкой на толерантность</w:t>
      </w:r>
      <w:r w:rsidRPr="00851753">
        <w:rPr>
          <w:rFonts w:ascii="Times New Roman" w:eastAsia="Times New Roman" w:hAnsi="Times New Roman" w:cs="Times New Roman"/>
          <w:sz w:val="28"/>
          <w:szCs w:val="28"/>
          <w:lang w:eastAsia="ru-RU"/>
        </w:rPr>
        <w:t>,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обладает чувством разумной осторожности</w:t>
      </w:r>
      <w:r w:rsidRPr="00851753">
        <w:rPr>
          <w:rFonts w:ascii="Times New Roman" w:eastAsia="Times New Roman" w:hAnsi="Times New Roman" w:cs="Times New Roman"/>
          <w:sz w:val="28"/>
          <w:szCs w:val="28"/>
          <w:lang w:eastAsia="ru-RU"/>
        </w:rPr>
        <w:t>, выполняет выработанные обществом правила поведения (на дороге, в природе, в социальной действительности);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 xml:space="preserve">ребенок проявляет уважение </w:t>
      </w:r>
      <w:r w:rsidRPr="00851753">
        <w:rPr>
          <w:rFonts w:ascii="Times New Roman" w:eastAsia="Times New Roman" w:hAnsi="Times New Roman" w:cs="Times New Roman"/>
          <w:sz w:val="28"/>
          <w:szCs w:val="28"/>
          <w:lang w:eastAsia="ru-RU"/>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проявляет познавательную активность</w:t>
      </w:r>
      <w:r w:rsidRPr="00851753">
        <w:rPr>
          <w:rFonts w:ascii="Times New Roman" w:eastAsia="Times New Roman" w:hAnsi="Times New Roman" w:cs="Times New Roman"/>
          <w:sz w:val="28"/>
          <w:szCs w:val="28"/>
          <w:lang w:eastAsia="ru-RU"/>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 xml:space="preserve">ребенок проявляет интерес </w:t>
      </w:r>
      <w:r w:rsidRPr="00851753">
        <w:rPr>
          <w:rFonts w:ascii="Times New Roman" w:eastAsia="Times New Roman" w:hAnsi="Times New Roman" w:cs="Times New Roman"/>
          <w:sz w:val="28"/>
          <w:szCs w:val="28"/>
          <w:lang w:eastAsia="ru-RU"/>
        </w:rPr>
        <w:t>к малой родине, родному краю, зданиям; активно включается в проектную деятельность,</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обладает креативностью</w:t>
      </w:r>
      <w:r w:rsidRPr="00851753">
        <w:rPr>
          <w:rFonts w:ascii="Times New Roman" w:eastAsia="Times New Roman" w:hAnsi="Times New Roman" w:cs="Times New Roman"/>
          <w:sz w:val="28"/>
          <w:szCs w:val="28"/>
          <w:lang w:eastAsia="ru-RU"/>
        </w:rPr>
        <w:t>, способностью к созданию нового в рамках адекватной возрасту деятельности, к самостоятельному поиску разных способов решения одной и той же задачи;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проявляет самостоятельность</w:t>
      </w:r>
      <w:r w:rsidRPr="00851753">
        <w:rPr>
          <w:rFonts w:ascii="Times New Roman" w:eastAsia="Times New Roman" w:hAnsi="Times New Roman" w:cs="Times New Roman"/>
          <w:sz w:val="28"/>
          <w:szCs w:val="28"/>
          <w:lang w:eastAsia="ru-RU"/>
        </w:rPr>
        <w:t>, способность без помощи взрослого решать адекватные возрасту задачи, использует народный фольклор, песни, народные игры в самостоятельной и совместной деятельности, общении с другими детьми и взрослыми;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способен чувствовать прекрасное</w:t>
      </w:r>
      <w:r w:rsidRPr="00851753">
        <w:rPr>
          <w:rFonts w:ascii="Times New Roman" w:eastAsia="Times New Roman" w:hAnsi="Times New Roman" w:cs="Times New Roman"/>
          <w:sz w:val="28"/>
          <w:szCs w:val="28"/>
          <w:lang w:eastAsia="ru-RU"/>
        </w:rPr>
        <w:t>, воспринимать красоту окружающего мира (людей, природы), искусства, литературного народного, музыкального творчества;</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ребенок признает здоровье как наиважнейшую ценность</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человеческого бытия, проявляет готовность заботиться о своем здоровье и здоровье окружающих, соблюдать правила безопасности жизнедеятельности;</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xml:space="preserve">- </w:t>
      </w:r>
      <w:r w:rsidRPr="00851753">
        <w:rPr>
          <w:rFonts w:ascii="Times New Roman" w:eastAsia="Times New Roman" w:hAnsi="Times New Roman" w:cs="Times New Roman"/>
          <w:i/>
          <w:iCs/>
          <w:sz w:val="28"/>
          <w:szCs w:val="28"/>
          <w:lang w:eastAsia="ru-RU"/>
        </w:rPr>
        <w:t xml:space="preserve">ребенок проявляет эмоциональную отзывчивость </w:t>
      </w:r>
      <w:r w:rsidRPr="00851753">
        <w:rPr>
          <w:rFonts w:ascii="Times New Roman" w:eastAsia="Times New Roman" w:hAnsi="Times New Roman" w:cs="Times New Roman"/>
          <w:sz w:val="28"/>
          <w:szCs w:val="28"/>
          <w:lang w:eastAsia="ru-RU"/>
        </w:rPr>
        <w:t>при участии в социально значимых делах, событиях (переживает эмоции, связанные с событиями военных лет и подвигами горожан),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866364" w:rsidRPr="00851753"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i/>
          <w:iCs/>
          <w:sz w:val="28"/>
          <w:szCs w:val="28"/>
          <w:lang w:eastAsia="ru-RU"/>
        </w:rPr>
        <w:t xml:space="preserve">- ребенок обладает начальными знаниями о себе, </w:t>
      </w:r>
      <w:r w:rsidRPr="00851753">
        <w:rPr>
          <w:rFonts w:ascii="Times New Roman" w:eastAsia="Times New Roman" w:hAnsi="Times New Roman" w:cs="Times New Roman"/>
          <w:sz w:val="28"/>
          <w:szCs w:val="28"/>
          <w:lang w:eastAsia="ru-RU"/>
        </w:rPr>
        <w:t>о животном и растительном мире;</w:t>
      </w:r>
    </w:p>
    <w:p w:rsidR="00866364" w:rsidRPr="00851753" w:rsidRDefault="00866364" w:rsidP="00851753">
      <w:pPr>
        <w:spacing w:after="0" w:line="240" w:lineRule="auto"/>
        <w:ind w:firstLine="567"/>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
          <w:iCs/>
          <w:sz w:val="28"/>
          <w:szCs w:val="28"/>
          <w:lang w:eastAsia="ru-RU"/>
        </w:rPr>
        <w:t xml:space="preserve">ребенок знает </w:t>
      </w:r>
      <w:r w:rsidRPr="00851753">
        <w:rPr>
          <w:rFonts w:ascii="Times New Roman" w:eastAsia="Times New Roman" w:hAnsi="Times New Roman" w:cs="Times New Roman"/>
          <w:sz w:val="28"/>
          <w:szCs w:val="28"/>
          <w:lang w:eastAsia="ru-RU"/>
        </w:rPr>
        <w:t>название своего поселка.</w:t>
      </w:r>
    </w:p>
    <w:p w:rsidR="0064578F" w:rsidRPr="00851753" w:rsidRDefault="0064578F" w:rsidP="00851753">
      <w:pPr>
        <w:spacing w:after="0" w:line="240" w:lineRule="auto"/>
        <w:jc w:val="both"/>
        <w:rPr>
          <w:rFonts w:ascii="Times New Roman" w:eastAsia="Times New Roman" w:hAnsi="Times New Roman" w:cs="Times New Roman"/>
          <w:sz w:val="28"/>
          <w:szCs w:val="28"/>
          <w:lang w:eastAsia="ru-RU"/>
        </w:rPr>
      </w:pPr>
    </w:p>
    <w:p w:rsidR="00866364" w:rsidRPr="00851753"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851753"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851753" w:rsidRDefault="00866364" w:rsidP="00851753">
      <w:pPr>
        <w:spacing w:after="0" w:line="240" w:lineRule="auto"/>
        <w:jc w:val="both"/>
        <w:rPr>
          <w:rFonts w:ascii="Times New Roman" w:eastAsia="Times New Roman" w:hAnsi="Times New Roman" w:cs="Times New Roman"/>
          <w:sz w:val="28"/>
          <w:szCs w:val="28"/>
          <w:lang w:eastAsia="ru-RU"/>
        </w:rPr>
      </w:pPr>
    </w:p>
    <w:p w:rsidR="00866364" w:rsidRDefault="00866364"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851753" w:rsidRDefault="00D350CA" w:rsidP="00851753">
      <w:pPr>
        <w:spacing w:after="0" w:line="240" w:lineRule="auto"/>
        <w:jc w:val="both"/>
        <w:rPr>
          <w:rFonts w:ascii="Times New Roman" w:eastAsia="Times New Roman" w:hAnsi="Times New Roman" w:cs="Times New Roman"/>
          <w:sz w:val="28"/>
          <w:szCs w:val="28"/>
          <w:lang w:eastAsia="ru-RU"/>
        </w:rPr>
      </w:pPr>
    </w:p>
    <w:p w:rsidR="00866364" w:rsidRPr="00851753"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851753"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851753" w:rsidRDefault="00866364" w:rsidP="00851753">
      <w:pPr>
        <w:spacing w:after="0" w:line="240" w:lineRule="auto"/>
        <w:jc w:val="both"/>
        <w:rPr>
          <w:rFonts w:ascii="Times New Roman" w:eastAsia="Times New Roman" w:hAnsi="Times New Roman" w:cs="Times New Roman"/>
          <w:sz w:val="28"/>
          <w:szCs w:val="28"/>
        </w:rPr>
      </w:pPr>
    </w:p>
    <w:p w:rsidR="008E404C" w:rsidRPr="00851753" w:rsidRDefault="008E404C" w:rsidP="00D350CA">
      <w:pPr>
        <w:pStyle w:val="a3"/>
        <w:numPr>
          <w:ilvl w:val="0"/>
          <w:numId w:val="14"/>
        </w:numPr>
        <w:autoSpaceDE w:val="0"/>
        <w:autoSpaceDN w:val="0"/>
        <w:adjustRightInd w:val="0"/>
        <w:spacing w:after="0" w:line="240" w:lineRule="auto"/>
        <w:jc w:val="center"/>
        <w:rPr>
          <w:rFonts w:ascii="Times New Roman" w:hAnsi="Times New Roman" w:cs="Times New Roman"/>
          <w:b/>
          <w:sz w:val="40"/>
          <w:szCs w:val="40"/>
        </w:rPr>
      </w:pPr>
      <w:r w:rsidRPr="00851753">
        <w:rPr>
          <w:rFonts w:ascii="Times New Roman" w:hAnsi="Times New Roman" w:cs="Times New Roman"/>
          <w:b/>
          <w:sz w:val="40"/>
          <w:szCs w:val="40"/>
        </w:rPr>
        <w:t>Содержательный раздел.</w:t>
      </w:r>
    </w:p>
    <w:p w:rsidR="008E404C" w:rsidRPr="00851753" w:rsidRDefault="008E404C" w:rsidP="00D350CA">
      <w:pPr>
        <w:autoSpaceDE w:val="0"/>
        <w:autoSpaceDN w:val="0"/>
        <w:adjustRightInd w:val="0"/>
        <w:spacing w:after="0" w:line="240" w:lineRule="auto"/>
        <w:jc w:val="center"/>
        <w:rPr>
          <w:rFonts w:ascii="Times New Roman" w:hAnsi="Times New Roman" w:cs="Times New Roman"/>
          <w:b/>
          <w:sz w:val="40"/>
          <w:szCs w:val="40"/>
        </w:rPr>
      </w:pPr>
    </w:p>
    <w:p w:rsidR="008E404C" w:rsidRPr="00851753" w:rsidRDefault="008E404C" w:rsidP="00851753">
      <w:pPr>
        <w:autoSpaceDE w:val="0"/>
        <w:autoSpaceDN w:val="0"/>
        <w:adjustRightInd w:val="0"/>
        <w:spacing w:after="0" w:line="240" w:lineRule="auto"/>
        <w:jc w:val="both"/>
        <w:rPr>
          <w:rFonts w:ascii="Times New Roman" w:hAnsi="Times New Roman" w:cs="Times New Roman"/>
          <w:sz w:val="24"/>
          <w:szCs w:val="24"/>
        </w:rPr>
      </w:pPr>
      <w:r w:rsidRPr="00851753">
        <w:rPr>
          <w:rFonts w:ascii="Times New Roman" w:hAnsi="Times New Roman" w:cs="Times New Roman"/>
          <w:b/>
          <w:sz w:val="36"/>
          <w:szCs w:val="36"/>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4"/>
          <w:szCs w:val="24"/>
        </w:rPr>
      </w:pP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w:t>
      </w:r>
      <w:r w:rsidRPr="00851753">
        <w:rPr>
          <w:rFonts w:ascii="Times New Roman" w:hAnsi="Times New Roman" w:cs="Times New Roman"/>
          <w:sz w:val="28"/>
          <w:szCs w:val="28"/>
        </w:rPr>
        <w:lastRenderedPageBreak/>
        <w:t>детей дошкольного возраста и определяет комплекс основных характеристик дошкольного образования.</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социально-коммуникативное развитие,</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познавательное развитие,</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речевое развитие,</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художественно-эстетическое развитие,</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физическое развитие.</w:t>
      </w:r>
    </w:p>
    <w:tbl>
      <w:tblPr>
        <w:tblStyle w:val="a4"/>
        <w:tblpPr w:leftFromText="180" w:rightFromText="180" w:vertAnchor="text" w:horzAnchor="margin" w:tblpY="1174"/>
        <w:tblW w:w="10314" w:type="dxa"/>
        <w:tblLook w:val="04A0"/>
      </w:tblPr>
      <w:tblGrid>
        <w:gridCol w:w="2518"/>
        <w:gridCol w:w="7796"/>
      </w:tblGrid>
      <w:tr w:rsidR="00D350CA" w:rsidRPr="00851753" w:rsidTr="00D350CA">
        <w:tc>
          <w:tcPr>
            <w:tcW w:w="2518" w:type="dxa"/>
          </w:tcPr>
          <w:p w:rsidR="00D350CA" w:rsidRPr="00851753" w:rsidRDefault="00D350CA" w:rsidP="00D350CA">
            <w:pPr>
              <w:autoSpaceDE w:val="0"/>
              <w:autoSpaceDN w:val="0"/>
              <w:adjustRightInd w:val="0"/>
              <w:jc w:val="both"/>
              <w:rPr>
                <w:rFonts w:ascii="Times New Roman" w:hAnsi="Times New Roman" w:cs="Times New Roman"/>
                <w:b/>
                <w:sz w:val="28"/>
                <w:szCs w:val="28"/>
              </w:rPr>
            </w:pPr>
            <w:r w:rsidRPr="00851753">
              <w:rPr>
                <w:rFonts w:ascii="Times New Roman" w:hAnsi="Times New Roman" w:cs="Times New Roman"/>
                <w:b/>
                <w:sz w:val="28"/>
                <w:szCs w:val="28"/>
              </w:rPr>
              <w:t>Возрастной период</w:t>
            </w:r>
          </w:p>
        </w:tc>
        <w:tc>
          <w:tcPr>
            <w:tcW w:w="7796" w:type="dxa"/>
          </w:tcPr>
          <w:p w:rsidR="00D350CA" w:rsidRPr="00851753" w:rsidRDefault="00D350CA" w:rsidP="00D350CA">
            <w:pPr>
              <w:autoSpaceDE w:val="0"/>
              <w:autoSpaceDN w:val="0"/>
              <w:adjustRightInd w:val="0"/>
              <w:jc w:val="both"/>
              <w:rPr>
                <w:rFonts w:ascii="Times New Roman" w:hAnsi="Times New Roman" w:cs="Times New Roman"/>
                <w:b/>
                <w:sz w:val="28"/>
                <w:szCs w:val="28"/>
              </w:rPr>
            </w:pPr>
            <w:r w:rsidRPr="00851753">
              <w:rPr>
                <w:rFonts w:ascii="Times New Roman" w:hAnsi="Times New Roman" w:cs="Times New Roman"/>
                <w:b/>
                <w:sz w:val="28"/>
                <w:szCs w:val="28"/>
              </w:rPr>
              <w:t>Виды деятельности присущие данному возрасту</w:t>
            </w:r>
          </w:p>
        </w:tc>
      </w:tr>
      <w:tr w:rsidR="00D350CA" w:rsidRPr="00851753" w:rsidTr="00D350CA">
        <w:tc>
          <w:tcPr>
            <w:tcW w:w="2518" w:type="dxa"/>
          </w:tcPr>
          <w:p w:rsidR="00D350CA" w:rsidRPr="00851753" w:rsidRDefault="00D350CA" w:rsidP="00D350CA">
            <w:pPr>
              <w:autoSpaceDE w:val="0"/>
              <w:autoSpaceDN w:val="0"/>
              <w:adjustRightInd w:val="0"/>
              <w:jc w:val="both"/>
              <w:rPr>
                <w:rFonts w:ascii="Times New Roman" w:hAnsi="Times New Roman" w:cs="Times New Roman"/>
                <w:sz w:val="28"/>
                <w:szCs w:val="28"/>
              </w:rPr>
            </w:pPr>
            <w:r w:rsidRPr="00851753">
              <w:rPr>
                <w:rFonts w:ascii="Times New Roman" w:hAnsi="Times New Roman" w:cs="Times New Roman"/>
                <w:sz w:val="28"/>
                <w:szCs w:val="28"/>
              </w:rPr>
              <w:t>Старший дошкольный возраст (5-6 лет)</w:t>
            </w:r>
          </w:p>
        </w:tc>
        <w:tc>
          <w:tcPr>
            <w:tcW w:w="7796" w:type="dxa"/>
          </w:tcPr>
          <w:p w:rsidR="00D350CA" w:rsidRPr="00851753" w:rsidRDefault="00D350CA" w:rsidP="00D350CA">
            <w:pPr>
              <w:autoSpaceDE w:val="0"/>
              <w:autoSpaceDN w:val="0"/>
              <w:adjustRightInd w:val="0"/>
              <w:jc w:val="both"/>
              <w:rPr>
                <w:rFonts w:ascii="Times New Roman" w:hAnsi="Times New Roman" w:cs="Times New Roman"/>
                <w:sz w:val="28"/>
                <w:szCs w:val="28"/>
              </w:rPr>
            </w:pPr>
            <w:r w:rsidRPr="00851753">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tc>
      </w:tr>
    </w:tbl>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Содержание программы отражает следующие аспекты образовательной</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среды для ребенка дошкольного возраста:</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1)развивающая предметно-пространственная образовательная среда;</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2) характер взаимодействия со взрослыми;</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3) характер взаимодействия с другими детьми;</w:t>
      </w:r>
    </w:p>
    <w:p w:rsidR="008E404C" w:rsidRPr="00851753"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4) система отношений ребенка к миру, к другим людям, к себе самому.</w:t>
      </w:r>
    </w:p>
    <w:p w:rsidR="00AB7485" w:rsidRPr="00851753" w:rsidRDefault="00AB7485" w:rsidP="00851753">
      <w:pPr>
        <w:autoSpaceDE w:val="0"/>
        <w:autoSpaceDN w:val="0"/>
        <w:adjustRightInd w:val="0"/>
        <w:spacing w:after="0" w:line="240" w:lineRule="auto"/>
        <w:ind w:left="-567" w:firstLine="567"/>
        <w:jc w:val="both"/>
        <w:rPr>
          <w:rFonts w:ascii="Times New Roman" w:hAnsi="Times New Roman" w:cs="Times New Roman"/>
          <w:b/>
          <w:sz w:val="36"/>
          <w:szCs w:val="36"/>
        </w:rPr>
      </w:pPr>
    </w:p>
    <w:p w:rsidR="00AB7485" w:rsidRPr="00851753" w:rsidRDefault="00AB7485" w:rsidP="00851753">
      <w:pPr>
        <w:autoSpaceDE w:val="0"/>
        <w:autoSpaceDN w:val="0"/>
        <w:adjustRightInd w:val="0"/>
        <w:spacing w:after="0" w:line="240" w:lineRule="auto"/>
        <w:ind w:left="-567" w:firstLine="567"/>
        <w:jc w:val="both"/>
        <w:rPr>
          <w:rFonts w:ascii="Times New Roman" w:hAnsi="Times New Roman" w:cs="Times New Roman"/>
          <w:b/>
          <w:sz w:val="36"/>
          <w:szCs w:val="36"/>
        </w:rPr>
      </w:pPr>
      <w:r w:rsidRPr="00851753">
        <w:rPr>
          <w:rFonts w:ascii="Times New Roman" w:hAnsi="Times New Roman" w:cs="Times New Roman"/>
          <w:b/>
          <w:sz w:val="36"/>
          <w:szCs w:val="36"/>
        </w:rPr>
        <w:t>2.1.1     Дошкольный возраст (</w:t>
      </w:r>
      <w:r w:rsidR="00866364" w:rsidRPr="00851753">
        <w:rPr>
          <w:rFonts w:ascii="Times New Roman" w:hAnsi="Times New Roman" w:cs="Times New Roman"/>
          <w:b/>
          <w:sz w:val="36"/>
          <w:szCs w:val="36"/>
        </w:rPr>
        <w:t>5-6</w:t>
      </w:r>
      <w:r w:rsidRPr="00851753">
        <w:rPr>
          <w:rFonts w:ascii="Times New Roman" w:hAnsi="Times New Roman" w:cs="Times New Roman"/>
          <w:b/>
          <w:sz w:val="36"/>
          <w:szCs w:val="36"/>
        </w:rPr>
        <w:t xml:space="preserve"> лет)</w:t>
      </w:r>
    </w:p>
    <w:p w:rsidR="00AB7485" w:rsidRPr="00851753" w:rsidRDefault="00AB7485" w:rsidP="00851753">
      <w:pPr>
        <w:autoSpaceDE w:val="0"/>
        <w:autoSpaceDN w:val="0"/>
        <w:adjustRightInd w:val="0"/>
        <w:spacing w:after="0" w:line="240" w:lineRule="auto"/>
        <w:ind w:left="-567" w:firstLine="567"/>
        <w:jc w:val="both"/>
        <w:rPr>
          <w:rFonts w:ascii="Times New Roman" w:hAnsi="Times New Roman" w:cs="Times New Roman"/>
          <w:b/>
          <w:sz w:val="32"/>
          <w:szCs w:val="32"/>
        </w:rPr>
      </w:pPr>
    </w:p>
    <w:p w:rsidR="00AB7485" w:rsidRPr="00851753" w:rsidRDefault="00AB7485" w:rsidP="00851753">
      <w:pPr>
        <w:autoSpaceDE w:val="0"/>
        <w:autoSpaceDN w:val="0"/>
        <w:adjustRightInd w:val="0"/>
        <w:spacing w:after="0" w:line="240" w:lineRule="auto"/>
        <w:ind w:left="-567" w:firstLine="567"/>
        <w:jc w:val="both"/>
        <w:rPr>
          <w:rFonts w:ascii="Times New Roman" w:hAnsi="Times New Roman" w:cs="Times New Roman"/>
          <w:b/>
          <w:sz w:val="32"/>
          <w:szCs w:val="32"/>
        </w:rPr>
      </w:pPr>
      <w:r w:rsidRPr="00851753">
        <w:rPr>
          <w:rFonts w:ascii="Times New Roman" w:hAnsi="Times New Roman" w:cs="Times New Roman"/>
          <w:b/>
          <w:sz w:val="32"/>
          <w:szCs w:val="32"/>
        </w:rPr>
        <w:t>Модуль образовательной деятельности «Социально-коммуникативное развитие»</w:t>
      </w:r>
    </w:p>
    <w:p w:rsidR="008E404C"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D404B" w:rsidRPr="00851753" w:rsidRDefault="00AB7485" w:rsidP="00851753">
      <w:pPr>
        <w:spacing w:after="0" w:line="240" w:lineRule="auto"/>
        <w:ind w:left="-567" w:firstLine="567"/>
        <w:jc w:val="both"/>
        <w:rPr>
          <w:rFonts w:ascii="Times New Roman" w:hAnsi="Times New Roman" w:cs="Times New Roman"/>
          <w:i/>
          <w:sz w:val="28"/>
          <w:szCs w:val="28"/>
        </w:rPr>
      </w:pPr>
      <w:r w:rsidRPr="00851753">
        <w:rPr>
          <w:rFonts w:ascii="Times New Roman" w:hAnsi="Times New Roman" w:cs="Times New Roman"/>
          <w:i/>
          <w:sz w:val="28"/>
          <w:szCs w:val="28"/>
        </w:rPr>
        <w:t xml:space="preserve">Задачи образовательной деятельности </w:t>
      </w:r>
    </w:p>
    <w:p w:rsidR="003D404B"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3D404B"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3D404B"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AB7485"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3D404B" w:rsidRPr="00851753" w:rsidRDefault="00AB7485" w:rsidP="00851753">
      <w:pPr>
        <w:spacing w:after="0" w:line="240" w:lineRule="auto"/>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 xml:space="preserve">Содержание образовательной деятельности </w:t>
      </w:r>
    </w:p>
    <w:p w:rsidR="003D404B"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b/>
          <w:i/>
          <w:sz w:val="28"/>
          <w:szCs w:val="28"/>
        </w:rPr>
        <w:t>Эмоции.</w:t>
      </w:r>
      <w:r w:rsidRPr="00851753">
        <w:rPr>
          <w:rFonts w:ascii="Times New Roman" w:hAnsi="Times New Roman" w:cs="Times New Roman"/>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w:t>
      </w:r>
      <w:r w:rsidR="003D404B" w:rsidRPr="00851753">
        <w:rPr>
          <w:rFonts w:ascii="Times New Roman" w:hAnsi="Times New Roman" w:cs="Times New Roman"/>
          <w:sz w:val="28"/>
          <w:szCs w:val="28"/>
        </w:rPr>
        <w:t xml:space="preserve"> обиженному, слабому человеку.</w:t>
      </w:r>
    </w:p>
    <w:p w:rsidR="003D404B"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b/>
          <w:i/>
          <w:sz w:val="28"/>
          <w:szCs w:val="28"/>
        </w:rPr>
        <w:t>Взаимоотношения и сотрудничество.</w:t>
      </w:r>
      <w:r w:rsidRPr="00851753">
        <w:rPr>
          <w:rFonts w:ascii="Times New Roman" w:hAnsi="Times New Roman" w:cs="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3D404B"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b/>
          <w:i/>
          <w:sz w:val="28"/>
          <w:szCs w:val="28"/>
        </w:rPr>
        <w:t>Правила культуры поведения, общения со взрослыми и сверстниками.</w:t>
      </w:r>
    </w:p>
    <w:p w:rsidR="003D404B"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w:t>
      </w:r>
      <w:r w:rsidRPr="00851753">
        <w:rPr>
          <w:rFonts w:ascii="Times New Roman" w:hAnsi="Times New Roman" w:cs="Times New Roman"/>
          <w:sz w:val="28"/>
          <w:szCs w:val="28"/>
        </w:rPr>
        <w:lastRenderedPageBreak/>
        <w:t xml:space="preserve">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AB7485" w:rsidRPr="00851753" w:rsidRDefault="00AB7485" w:rsidP="00851753">
      <w:pPr>
        <w:spacing w:after="0" w:line="240" w:lineRule="auto"/>
        <w:ind w:left="-567" w:firstLine="567"/>
        <w:jc w:val="both"/>
        <w:rPr>
          <w:rFonts w:ascii="Times New Roman" w:hAnsi="Times New Roman" w:cs="Times New Roman"/>
          <w:sz w:val="28"/>
          <w:szCs w:val="28"/>
        </w:rPr>
      </w:pPr>
      <w:r w:rsidRPr="00851753">
        <w:rPr>
          <w:rFonts w:ascii="Times New Roman" w:hAnsi="Times New Roman" w:cs="Times New Roman"/>
          <w:b/>
          <w:i/>
          <w:sz w:val="28"/>
          <w:szCs w:val="28"/>
        </w:rPr>
        <w:t>Семья.</w:t>
      </w:r>
      <w:r w:rsidRPr="00851753">
        <w:rPr>
          <w:rFonts w:ascii="Times New Roman" w:hAnsi="Times New Roman" w:cs="Times New Roman"/>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r w:rsidR="003D404B" w:rsidRPr="00851753">
        <w:rPr>
          <w:rFonts w:ascii="Times New Roman" w:hAnsi="Times New Roman" w:cs="Times New Roman"/>
        </w:rPr>
        <w:t xml:space="preserve"> </w:t>
      </w:r>
      <w:r w:rsidR="003D404B" w:rsidRPr="00851753">
        <w:rPr>
          <w:rFonts w:ascii="Times New Roman" w:hAnsi="Times New Roman" w:cs="Times New Roman"/>
          <w:sz w:val="28"/>
          <w:szCs w:val="28"/>
        </w:rPr>
        <w:t>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3D404B" w:rsidRPr="00851753" w:rsidRDefault="003D404B" w:rsidP="00851753">
      <w:pPr>
        <w:spacing w:after="0" w:line="240" w:lineRule="auto"/>
        <w:ind w:left="-567" w:firstLine="567"/>
        <w:jc w:val="both"/>
        <w:rPr>
          <w:rFonts w:ascii="Times New Roman" w:hAnsi="Times New Roman" w:cs="Times New Roman"/>
          <w:b/>
          <w:sz w:val="28"/>
          <w:szCs w:val="28"/>
        </w:rPr>
      </w:pPr>
      <w:r w:rsidRPr="00851753">
        <w:rPr>
          <w:rFonts w:ascii="Times New Roman" w:hAnsi="Times New Roman" w:cs="Times New Roman"/>
          <w:b/>
          <w:sz w:val="28"/>
          <w:szCs w:val="28"/>
        </w:rPr>
        <w:t xml:space="preserve">Результаты образовательной деятельности </w:t>
      </w:r>
    </w:p>
    <w:p w:rsidR="003D404B" w:rsidRPr="00851753" w:rsidRDefault="003D404B" w:rsidP="00851753">
      <w:pPr>
        <w:spacing w:after="0" w:line="240" w:lineRule="auto"/>
        <w:ind w:left="-567" w:firstLine="567"/>
        <w:jc w:val="both"/>
        <w:rPr>
          <w:rFonts w:ascii="Times New Roman" w:hAnsi="Times New Roman" w:cs="Times New Roman"/>
          <w:b/>
          <w:i/>
          <w:sz w:val="28"/>
          <w:szCs w:val="28"/>
        </w:rPr>
      </w:pPr>
      <w:r w:rsidRPr="00851753">
        <w:rPr>
          <w:rFonts w:ascii="Times New Roman" w:hAnsi="Times New Roman" w:cs="Times New Roman"/>
          <w:b/>
          <w:i/>
          <w:sz w:val="28"/>
          <w:szCs w:val="28"/>
        </w:rPr>
        <w:t>Достижения ребенка (Что нас радует)</w:t>
      </w:r>
    </w:p>
    <w:p w:rsidR="003D404B" w:rsidRPr="00851753"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3D404B" w:rsidRPr="00851753"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Ориентируется на известные общепринятые нормы и правила культуры поведения в контактах со взрослыми и сверстниками.</w:t>
      </w:r>
    </w:p>
    <w:p w:rsidR="003D404B" w:rsidRPr="00851753"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Проявляет любовь к родителям, уважение к воспитателям, интересуется жизнью семьи и детского сада.</w:t>
      </w:r>
    </w:p>
    <w:p w:rsidR="003D404B" w:rsidRPr="00851753"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3D404B" w:rsidRPr="00851753"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3D404B" w:rsidRPr="00851753"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Имеет представления о том, что хорошо и что плохо, в оценке поступков опирается на нравственные представления.</w:t>
      </w:r>
    </w:p>
    <w:p w:rsidR="003D404B" w:rsidRPr="00851753" w:rsidRDefault="003D404B" w:rsidP="00851753">
      <w:pPr>
        <w:spacing w:after="0" w:line="240" w:lineRule="auto"/>
        <w:jc w:val="both"/>
        <w:rPr>
          <w:rFonts w:ascii="Times New Roman" w:hAnsi="Times New Roman" w:cs="Times New Roman"/>
          <w:b/>
          <w:sz w:val="28"/>
          <w:szCs w:val="28"/>
        </w:rPr>
      </w:pPr>
      <w:r w:rsidRPr="00851753">
        <w:rPr>
          <w:rFonts w:ascii="Times New Roman" w:hAnsi="Times New Roman" w:cs="Times New Roman"/>
          <w:b/>
          <w:sz w:val="28"/>
          <w:szCs w:val="28"/>
        </w:rPr>
        <w:t>Вызывает озабоченность и требует совместных усилий педагогов и родителей</w:t>
      </w:r>
    </w:p>
    <w:p w:rsidR="003D404B" w:rsidRPr="00851753"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3D404B" w:rsidRPr="00851753"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3D404B" w:rsidRPr="00851753"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3D404B" w:rsidRPr="00851753"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p w:rsidR="003D404B" w:rsidRPr="00851753"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Жалуется на нарушение правил поведения другими детьми, свои промахи связывает только с виной других детей.</w:t>
      </w:r>
    </w:p>
    <w:p w:rsidR="003D404B" w:rsidRPr="00851753" w:rsidRDefault="003D404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b/>
          <w:sz w:val="28"/>
          <w:szCs w:val="28"/>
        </w:rPr>
        <w:t>Задачи образовательной деятельности</w:t>
      </w:r>
      <w:r w:rsidRPr="00851753">
        <w:rPr>
          <w:rFonts w:ascii="Times New Roman" w:hAnsi="Times New Roman" w:cs="Times New Roman"/>
          <w:sz w:val="28"/>
          <w:szCs w:val="28"/>
        </w:rPr>
        <w:t xml:space="preserve"> </w:t>
      </w:r>
    </w:p>
    <w:p w:rsidR="003D404B" w:rsidRPr="00851753" w:rsidRDefault="003D404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3D404B" w:rsidRPr="00851753" w:rsidRDefault="003D404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3D404B" w:rsidRPr="00851753" w:rsidRDefault="003D404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C5707" w:rsidRPr="00851753" w:rsidRDefault="003D404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0C5707" w:rsidRPr="00851753" w:rsidRDefault="003D404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b/>
          <w:i/>
          <w:sz w:val="28"/>
          <w:szCs w:val="28"/>
        </w:rPr>
        <w:t>Труд взрослых и рукотворный мир.</w:t>
      </w:r>
      <w:r w:rsidRPr="00851753">
        <w:rPr>
          <w:rFonts w:ascii="Times New Roman" w:hAnsi="Times New Roman" w:cs="Times New Roman"/>
          <w:sz w:val="28"/>
          <w:szCs w:val="28"/>
        </w:rPr>
        <w:t xml:space="preserve"> </w:t>
      </w:r>
    </w:p>
    <w:p w:rsidR="000C5707" w:rsidRPr="00851753" w:rsidRDefault="003D404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w:t>
      </w:r>
      <w:r w:rsidR="000C5707" w:rsidRPr="00851753">
        <w:rPr>
          <w:rFonts w:ascii="Times New Roman" w:hAnsi="Times New Roman" w:cs="Times New Roman"/>
          <w:sz w:val="28"/>
          <w:szCs w:val="28"/>
        </w:rPr>
        <w:t>ых.</w:t>
      </w:r>
    </w:p>
    <w:p w:rsidR="000C5707" w:rsidRPr="00851753" w:rsidRDefault="003D404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Уважение к труду родителей, представление о материальном обеспечении семьи, ее бюджете.</w:t>
      </w:r>
    </w:p>
    <w:p w:rsidR="000C5707" w:rsidRPr="00851753" w:rsidRDefault="003D404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w:t>
      </w:r>
      <w:r w:rsidRPr="00851753">
        <w:rPr>
          <w:rFonts w:ascii="Times New Roman" w:hAnsi="Times New Roman" w:cs="Times New Roman"/>
          <w:b/>
          <w:i/>
          <w:sz w:val="28"/>
          <w:szCs w:val="28"/>
        </w:rPr>
        <w:t>Самообслуживание и детский труд</w:t>
      </w:r>
      <w:r w:rsidRPr="00851753">
        <w:rPr>
          <w:rFonts w:ascii="Times New Roman" w:hAnsi="Times New Roman" w:cs="Times New Roman"/>
          <w:sz w:val="28"/>
          <w:szCs w:val="28"/>
        </w:rPr>
        <w:t>.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0C5707" w:rsidRPr="00851753" w:rsidRDefault="003D404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0C5707" w:rsidRPr="00851753" w:rsidRDefault="003D404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3D404B" w:rsidRPr="00851753" w:rsidRDefault="003D404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0C5707" w:rsidRPr="00851753" w:rsidRDefault="000C5707"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p>
    <w:p w:rsidR="000C5707" w:rsidRPr="00851753" w:rsidRDefault="000C5707"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w:t>
      </w: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0C5707" w:rsidRPr="00851753"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0C5707" w:rsidRPr="00851753"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Бережно относится к предметному миру как результату труда взрослых, стремится участвовать в труде взрослых. </w:t>
      </w:r>
    </w:p>
    <w:p w:rsidR="000C5707" w:rsidRPr="00851753"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Самостоятелен, инициативен в самообслуживании. </w:t>
      </w:r>
    </w:p>
    <w:p w:rsidR="000C5707" w:rsidRPr="00851753"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0C5707" w:rsidRPr="00851753" w:rsidRDefault="000C5707"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Вызывает озабоченность и требует совместных усилий педагогов и родителей</w:t>
      </w:r>
      <w:r w:rsidRPr="00851753">
        <w:rPr>
          <w:rFonts w:ascii="Times New Roman" w:hAnsi="Times New Roman" w:cs="Times New Roman"/>
          <w:sz w:val="28"/>
          <w:szCs w:val="28"/>
        </w:rPr>
        <w:t xml:space="preserve"> </w:t>
      </w:r>
    </w:p>
    <w:p w:rsidR="000C5707" w:rsidRPr="00851753"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Интерес ребенка к труду неустойчив. </w:t>
      </w:r>
    </w:p>
    <w:p w:rsidR="000C5707" w:rsidRPr="00851753"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Представления о труде взрослых, их профессиях поверхностные, недостаточно отчетливые. </w:t>
      </w:r>
    </w:p>
    <w:p w:rsidR="000C5707" w:rsidRPr="00851753"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Нет выраженного стремления к самообслуживанию, ребенок самостоятельно не следит за своим внешним видом. </w:t>
      </w:r>
    </w:p>
    <w:p w:rsidR="000C5707" w:rsidRPr="00851753"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общем труде с детьми часто просто играет, не видит необходимости повседневного труда. </w:t>
      </w:r>
    </w:p>
    <w:p w:rsidR="000C5707" w:rsidRPr="00851753"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Результативность труда низкая, отношение к результату личностно не выражено, часто бросает выполнение трудового поручения, если что-то привлекло</w:t>
      </w:r>
      <w:r w:rsidRPr="00851753">
        <w:rPr>
          <w:rFonts w:ascii="Times New Roman" w:hAnsi="Times New Roman" w:cs="Times New Roman"/>
        </w:rPr>
        <w:t xml:space="preserve"> </w:t>
      </w:r>
      <w:r w:rsidRPr="00851753">
        <w:rPr>
          <w:rFonts w:ascii="Times New Roman" w:hAnsi="Times New Roman" w:cs="Times New Roman"/>
          <w:sz w:val="28"/>
          <w:szCs w:val="28"/>
        </w:rPr>
        <w:t>внимание, переводит труд в игру с инструментами и материалами.</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b/>
          <w:sz w:val="28"/>
          <w:szCs w:val="28"/>
        </w:rPr>
        <w:t>Формирование основ безопасного поведения в быту, социуме, природе</w:t>
      </w:r>
      <w:r w:rsidRPr="00851753">
        <w:rPr>
          <w:rFonts w:ascii="Times New Roman" w:hAnsi="Times New Roman" w:cs="Times New Roman"/>
          <w:sz w:val="28"/>
          <w:szCs w:val="28"/>
        </w:rPr>
        <w:t xml:space="preserve">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b/>
          <w:i/>
          <w:sz w:val="28"/>
          <w:szCs w:val="28"/>
        </w:rPr>
        <w:t xml:space="preserve">Задачи образовательной деятельности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b/>
          <w:i/>
          <w:sz w:val="28"/>
          <w:szCs w:val="28"/>
        </w:rPr>
        <w:t>Содержание образовательной деятельности</w:t>
      </w:r>
      <w:r w:rsidRPr="00851753">
        <w:rPr>
          <w:rFonts w:ascii="Times New Roman" w:hAnsi="Times New Roman" w:cs="Times New Roman"/>
          <w:sz w:val="28"/>
          <w:szCs w:val="28"/>
        </w:rPr>
        <w:t xml:space="preserve">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правил поведения на улице, при переходе проезжей части дороги. Знание сигналов светофора, указателей перехода улицы, остановок транспорта.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r w:rsidRPr="00851753">
        <w:rPr>
          <w:rFonts w:ascii="Times New Roman" w:hAnsi="Times New Roman" w:cs="Times New Roman"/>
          <w:sz w:val="28"/>
          <w:szCs w:val="28"/>
        </w:rPr>
        <w:t xml:space="preserve"> </w:t>
      </w:r>
    </w:p>
    <w:p w:rsidR="000C5707" w:rsidRPr="00851753" w:rsidRDefault="000C5707" w:rsidP="00851753">
      <w:pPr>
        <w:spacing w:after="0" w:line="240" w:lineRule="auto"/>
        <w:ind w:left="-142" w:firstLine="567"/>
        <w:jc w:val="both"/>
        <w:rPr>
          <w:rFonts w:ascii="Times New Roman" w:hAnsi="Times New Roman" w:cs="Times New Roman"/>
          <w:sz w:val="28"/>
          <w:szCs w:val="28"/>
        </w:rPr>
      </w:pP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Ребенок умеет: - соблюдать правила безопасного поведения в подвижных играх, в спортивном зале; - пользоваться под присмотром взрослого опасными бытовыми предметами (ножницы, иголки и пр.) и приборами; - быть осторожным при общении с незнакомыми животными; - соблюдать правила перехода дороги, правильно вести себя в транспорте.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Избегает контактов с незнакомыми людьми на улице; вступает в разговор с незнакомыми людьми только в присутствии родителей. </w:t>
      </w:r>
    </w:p>
    <w:p w:rsidR="001E61F2" w:rsidRPr="00851753" w:rsidRDefault="001E61F2" w:rsidP="00851753">
      <w:pPr>
        <w:pStyle w:val="a3"/>
        <w:spacing w:after="0" w:line="240" w:lineRule="auto"/>
        <w:ind w:left="284"/>
        <w:jc w:val="both"/>
        <w:rPr>
          <w:rFonts w:ascii="Times New Roman" w:hAnsi="Times New Roman" w:cs="Times New Roman"/>
          <w:b/>
          <w:i/>
          <w:sz w:val="28"/>
          <w:szCs w:val="28"/>
        </w:rPr>
      </w:pPr>
    </w:p>
    <w:p w:rsidR="000C5707" w:rsidRPr="00851753" w:rsidRDefault="000C5707" w:rsidP="00851753">
      <w:pPr>
        <w:pStyle w:val="a3"/>
        <w:spacing w:after="0" w:line="240" w:lineRule="auto"/>
        <w:ind w:left="0" w:firstLine="567"/>
        <w:jc w:val="both"/>
        <w:rPr>
          <w:rFonts w:ascii="Times New Roman" w:hAnsi="Times New Roman" w:cs="Times New Roman"/>
          <w:b/>
          <w:i/>
          <w:sz w:val="28"/>
          <w:szCs w:val="28"/>
        </w:rPr>
      </w:pPr>
      <w:r w:rsidRPr="00851753">
        <w:rPr>
          <w:rFonts w:ascii="Times New Roman" w:hAnsi="Times New Roman" w:cs="Times New Roman"/>
          <w:b/>
          <w:i/>
          <w:sz w:val="28"/>
          <w:szCs w:val="28"/>
        </w:rPr>
        <w:t xml:space="preserve">Вызывает озабоченность и требует совместных усилий педагогов и родителей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Обращает внимание на правила безопасного поведения только по указанию и напоминанию взрослого.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Затрудняется рассказать, как себя надо вести в обстоятельствах, угрожающих жизни и здоровью, к кому обратиться за помощью. </w:t>
      </w:r>
    </w:p>
    <w:p w:rsidR="000C5707" w:rsidRPr="00851753"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p w:rsidR="00CF3E91" w:rsidRDefault="00CF3E91" w:rsidP="00851753">
      <w:pPr>
        <w:autoSpaceDE w:val="0"/>
        <w:autoSpaceDN w:val="0"/>
        <w:adjustRightInd w:val="0"/>
        <w:spacing w:after="0" w:line="240" w:lineRule="auto"/>
        <w:jc w:val="both"/>
        <w:rPr>
          <w:rFonts w:ascii="Times New Roman" w:hAnsi="Times New Roman" w:cs="Times New Roman"/>
          <w:b/>
          <w:sz w:val="32"/>
          <w:szCs w:val="32"/>
        </w:rPr>
      </w:pPr>
    </w:p>
    <w:p w:rsidR="00CF3E91" w:rsidRDefault="00CF3E91" w:rsidP="00851753">
      <w:pPr>
        <w:autoSpaceDE w:val="0"/>
        <w:autoSpaceDN w:val="0"/>
        <w:adjustRightInd w:val="0"/>
        <w:spacing w:after="0" w:line="240" w:lineRule="auto"/>
        <w:jc w:val="both"/>
        <w:rPr>
          <w:rFonts w:ascii="Times New Roman" w:hAnsi="Times New Roman" w:cs="Times New Roman"/>
          <w:b/>
          <w:sz w:val="32"/>
          <w:szCs w:val="32"/>
        </w:rPr>
      </w:pPr>
    </w:p>
    <w:p w:rsidR="00D0479B" w:rsidRPr="00851753" w:rsidRDefault="00D0479B" w:rsidP="00CF3E91">
      <w:pPr>
        <w:autoSpaceDE w:val="0"/>
        <w:autoSpaceDN w:val="0"/>
        <w:adjustRightInd w:val="0"/>
        <w:spacing w:after="0" w:line="240" w:lineRule="auto"/>
        <w:jc w:val="center"/>
        <w:rPr>
          <w:rFonts w:ascii="Times New Roman" w:hAnsi="Times New Roman" w:cs="Times New Roman"/>
          <w:b/>
          <w:sz w:val="32"/>
          <w:szCs w:val="32"/>
        </w:rPr>
      </w:pPr>
      <w:r w:rsidRPr="00851753">
        <w:rPr>
          <w:rFonts w:ascii="Times New Roman" w:hAnsi="Times New Roman" w:cs="Times New Roman"/>
          <w:b/>
          <w:sz w:val="32"/>
          <w:szCs w:val="32"/>
        </w:rPr>
        <w:t>Модуль образовательной деятельности «Познавательное развитие».</w:t>
      </w:r>
    </w:p>
    <w:p w:rsidR="00D0479B" w:rsidRPr="00851753" w:rsidRDefault="00D0479B" w:rsidP="00851753">
      <w:pPr>
        <w:autoSpaceDE w:val="0"/>
        <w:autoSpaceDN w:val="0"/>
        <w:adjustRightInd w:val="0"/>
        <w:spacing w:after="0" w:line="240" w:lineRule="auto"/>
        <w:jc w:val="both"/>
        <w:rPr>
          <w:rFonts w:ascii="Times New Roman" w:hAnsi="Times New Roman" w:cs="Times New Roman"/>
          <w:b/>
          <w:sz w:val="28"/>
          <w:szCs w:val="28"/>
        </w:rPr>
      </w:pPr>
    </w:p>
    <w:p w:rsidR="00D0479B" w:rsidRPr="00851753" w:rsidRDefault="00D0479B"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0479B" w:rsidRPr="00851753" w:rsidRDefault="00D0479B" w:rsidP="00851753">
      <w:pPr>
        <w:spacing w:after="0" w:line="240" w:lineRule="auto"/>
        <w:jc w:val="both"/>
        <w:rPr>
          <w:rFonts w:ascii="Times New Roman" w:hAnsi="Times New Roman" w:cs="Times New Roman"/>
          <w:b/>
          <w:sz w:val="28"/>
          <w:szCs w:val="28"/>
        </w:rPr>
      </w:pPr>
    </w:p>
    <w:p w:rsidR="00D0479B" w:rsidRPr="00851753" w:rsidRDefault="00D0479B" w:rsidP="00851753">
      <w:pPr>
        <w:spacing w:after="0" w:line="240" w:lineRule="auto"/>
        <w:jc w:val="both"/>
        <w:rPr>
          <w:rFonts w:ascii="Times New Roman" w:hAnsi="Times New Roman" w:cs="Times New Roman"/>
          <w:b/>
          <w:sz w:val="28"/>
          <w:szCs w:val="28"/>
        </w:rPr>
      </w:pPr>
      <w:r w:rsidRPr="00851753">
        <w:rPr>
          <w:rFonts w:ascii="Times New Roman" w:hAnsi="Times New Roman" w:cs="Times New Roman"/>
          <w:b/>
          <w:sz w:val="28"/>
          <w:szCs w:val="28"/>
        </w:rPr>
        <w:t>Задачи образовательной деятельности</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 1. Развивать интерес к самостоятельному познанию объектов окружающего мира в его разнообразных проявлениях и простейших зависимостях.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w:t>
      </w:r>
      <w:r w:rsidRPr="00851753">
        <w:rPr>
          <w:rFonts w:ascii="Times New Roman" w:hAnsi="Times New Roman" w:cs="Times New Roman"/>
          <w:sz w:val="28"/>
          <w:szCs w:val="28"/>
        </w:rPr>
        <w:lastRenderedPageBreak/>
        <w:t xml:space="preserve">основаниям (внешне видимым и скрытым существенным признакам), измерение, упорядочивание, классификация.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4. Воспитывать эмоционально-ценностное отношение к окружающему миру (природе, людям, предметам).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5. Поддерживать творческое отражение результатов познания в продуктах детской деятельности.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8. Развивать представления о родном городе и стране, гражданскопатриотические чувства.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 xml:space="preserve">9. Поддерживать стремление узнавать о других странах и народах мира.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D0479B" w:rsidRPr="00851753" w:rsidRDefault="00D0479B" w:rsidP="00851753">
      <w:pPr>
        <w:spacing w:after="0" w:line="240" w:lineRule="auto"/>
        <w:jc w:val="both"/>
        <w:rPr>
          <w:rFonts w:ascii="Times New Roman" w:hAnsi="Times New Roman" w:cs="Times New Roman"/>
          <w:sz w:val="28"/>
          <w:szCs w:val="28"/>
        </w:rPr>
      </w:pPr>
      <w:r w:rsidRPr="00851753">
        <w:rPr>
          <w:rFonts w:ascii="Times New Roman" w:hAnsi="Times New Roman" w:cs="Times New Roman"/>
          <w:b/>
          <w:i/>
          <w:sz w:val="28"/>
          <w:szCs w:val="28"/>
        </w:rPr>
        <w:t>Развитие сенсорной культуры</w:t>
      </w:r>
      <w:r w:rsidRPr="00851753">
        <w:rPr>
          <w:rFonts w:ascii="Times New Roman" w:hAnsi="Times New Roman" w:cs="Times New Roman"/>
          <w:sz w:val="28"/>
          <w:szCs w:val="28"/>
        </w:rPr>
        <w:t xml:space="preserve">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 xml:space="preserve">Формирование первичных представлений о себе, других людях </w:t>
      </w:r>
      <w:r w:rsidRPr="00851753">
        <w:rPr>
          <w:rFonts w:ascii="Times New Roman" w:hAnsi="Times New Roman" w:cs="Times New Roman"/>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lastRenderedPageBreak/>
        <w:t xml:space="preserve">Формирование первичных представлений о малой родине и Отечестве, многообразии стран и народов мира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Ребенок открывает мир природы</w:t>
      </w:r>
      <w:r w:rsidRPr="00851753">
        <w:rPr>
          <w:rFonts w:ascii="Times New Roman" w:hAnsi="Times New Roman" w:cs="Times New Roman"/>
          <w:sz w:val="28"/>
          <w:szCs w:val="28"/>
        </w:rPr>
        <w:t xml:space="preserve">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87054E"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w:t>
      </w:r>
      <w:r w:rsidRPr="00851753">
        <w:rPr>
          <w:rFonts w:ascii="Times New Roman" w:hAnsi="Times New Roman" w:cs="Times New Roman"/>
          <w:sz w:val="28"/>
          <w:szCs w:val="28"/>
        </w:rPr>
        <w:lastRenderedPageBreak/>
        <w:t xml:space="preserve">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87054E"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Первые шаги в математику</w:t>
      </w:r>
      <w:r w:rsidRPr="00851753">
        <w:rPr>
          <w:rFonts w:ascii="Times New Roman" w:hAnsi="Times New Roman" w:cs="Times New Roman"/>
          <w:sz w:val="28"/>
          <w:szCs w:val="28"/>
        </w:rPr>
        <w:t xml:space="preserve">. </w:t>
      </w:r>
    </w:p>
    <w:p w:rsidR="0087054E"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87054E"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87054E"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D0479B"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87054E"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r w:rsidRPr="00851753">
        <w:rPr>
          <w:rFonts w:ascii="Times New Roman" w:hAnsi="Times New Roman" w:cs="Times New Roman"/>
          <w:sz w:val="28"/>
          <w:szCs w:val="28"/>
        </w:rPr>
        <w:t xml:space="preserve"> </w:t>
      </w:r>
    </w:p>
    <w:p w:rsidR="0087054E" w:rsidRPr="00851753" w:rsidRDefault="00D0479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Знает название своей страны, ее государственные символы, проявляет интерес к жизни людей в других странах.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Рассказывает о себе и своей семье, собственных увлечениях, достижениях, интересах.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Проявляет интерес к жизни семьи, уважение к воспитателям, интересуется жизнью семьи и детского сада.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Хорошо знает свои имя, фамилию, возраст, пол.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Знает название своей страны, ее государственные символы, испытывает чувство гордости за свою страну.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Проявляет интерес к жизни людей в других странах. </w:t>
      </w:r>
    </w:p>
    <w:p w:rsidR="0087054E" w:rsidRPr="00851753" w:rsidRDefault="00D0479B" w:rsidP="00851753">
      <w:pPr>
        <w:spacing w:after="0" w:line="240" w:lineRule="auto"/>
        <w:ind w:firstLine="567"/>
        <w:jc w:val="both"/>
        <w:rPr>
          <w:rFonts w:ascii="Times New Roman" w:hAnsi="Times New Roman" w:cs="Times New Roman"/>
          <w:b/>
          <w:i/>
          <w:sz w:val="28"/>
          <w:szCs w:val="28"/>
        </w:rPr>
      </w:pPr>
      <w:r w:rsidRPr="00851753">
        <w:rPr>
          <w:rFonts w:ascii="Times New Roman" w:hAnsi="Times New Roman" w:cs="Times New Roman"/>
          <w:b/>
          <w:i/>
          <w:sz w:val="28"/>
          <w:szCs w:val="28"/>
        </w:rPr>
        <w:t xml:space="preserve">Вызывает озабоченность и требует совместных усилий педагогов и родителей </w:t>
      </w:r>
    </w:p>
    <w:p w:rsidR="00D0479B"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Отсутствует интерес к окружающему миру (природе, людям, искусству, предметному окружению).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Не сформированы возрастные эталонные представления, представления о мире поверхностны, часто ошибочны.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не способен самостоятельно организовать поисковоисследовательскую деятельность, </w:t>
      </w:r>
      <w:r w:rsidR="0087054E" w:rsidRPr="00851753">
        <w:rPr>
          <w:rFonts w:ascii="Times New Roman" w:hAnsi="Times New Roman" w:cs="Times New Roman"/>
          <w:sz w:val="28"/>
          <w:szCs w:val="28"/>
        </w:rPr>
        <w:t>не выделяет результат познания.</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Не проявляет положительного отношения и интереса к людям, к их жизни в семье и в детском саду.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Затрудняется в различении людей по полу, возрасту, профессии как в реальной жизни, так и на иллюстрациях. </w:t>
      </w:r>
    </w:p>
    <w:p w:rsidR="0087054E"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Социальные представления о родной стране и других странах мира ограничены. </w:t>
      </w:r>
    </w:p>
    <w:p w:rsidR="00D0479B" w:rsidRPr="00851753"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Познавательный интерес к социальному миру, городу, стране снижен.</w:t>
      </w:r>
    </w:p>
    <w:p w:rsidR="00866364" w:rsidRPr="00851753" w:rsidRDefault="00866364" w:rsidP="00851753">
      <w:pPr>
        <w:autoSpaceDE w:val="0"/>
        <w:autoSpaceDN w:val="0"/>
        <w:adjustRightInd w:val="0"/>
        <w:spacing w:after="0" w:line="240" w:lineRule="auto"/>
        <w:ind w:firstLine="567"/>
        <w:jc w:val="both"/>
        <w:rPr>
          <w:rFonts w:ascii="Times New Roman" w:hAnsi="Times New Roman" w:cs="Times New Roman"/>
          <w:b/>
          <w:sz w:val="32"/>
          <w:szCs w:val="32"/>
        </w:rPr>
      </w:pPr>
    </w:p>
    <w:p w:rsidR="0087054E" w:rsidRDefault="0087054E" w:rsidP="00CF3E91">
      <w:pPr>
        <w:autoSpaceDE w:val="0"/>
        <w:autoSpaceDN w:val="0"/>
        <w:adjustRightInd w:val="0"/>
        <w:spacing w:after="0" w:line="240" w:lineRule="auto"/>
        <w:ind w:firstLine="567"/>
        <w:jc w:val="center"/>
        <w:rPr>
          <w:rFonts w:ascii="Times New Roman" w:hAnsi="Times New Roman" w:cs="Times New Roman"/>
          <w:b/>
          <w:sz w:val="32"/>
          <w:szCs w:val="32"/>
        </w:rPr>
      </w:pPr>
      <w:r w:rsidRPr="00851753">
        <w:rPr>
          <w:rFonts w:ascii="Times New Roman" w:hAnsi="Times New Roman" w:cs="Times New Roman"/>
          <w:b/>
          <w:sz w:val="32"/>
          <w:szCs w:val="32"/>
        </w:rPr>
        <w:t>Модуль образовательной деятельности «Речевое развитие»</w:t>
      </w:r>
    </w:p>
    <w:p w:rsidR="00CF3E91" w:rsidRPr="00851753" w:rsidRDefault="00CF3E91" w:rsidP="00851753">
      <w:pPr>
        <w:autoSpaceDE w:val="0"/>
        <w:autoSpaceDN w:val="0"/>
        <w:adjustRightInd w:val="0"/>
        <w:spacing w:after="0" w:line="240" w:lineRule="auto"/>
        <w:ind w:firstLine="567"/>
        <w:jc w:val="both"/>
        <w:rPr>
          <w:rFonts w:ascii="Times New Roman" w:hAnsi="Times New Roman" w:cs="Times New Roman"/>
          <w:b/>
          <w:sz w:val="32"/>
          <w:szCs w:val="32"/>
        </w:rPr>
      </w:pPr>
    </w:p>
    <w:p w:rsidR="0087054E" w:rsidRPr="00851753" w:rsidRDefault="0087054E"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7054E" w:rsidRPr="00851753" w:rsidRDefault="0087054E" w:rsidP="00851753">
      <w:pPr>
        <w:spacing w:after="0" w:line="240" w:lineRule="auto"/>
        <w:ind w:firstLine="567"/>
        <w:jc w:val="both"/>
        <w:rPr>
          <w:rFonts w:ascii="Times New Roman" w:hAnsi="Times New Roman" w:cs="Times New Roman"/>
          <w:b/>
          <w:sz w:val="28"/>
          <w:szCs w:val="28"/>
        </w:rPr>
      </w:pP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Задачи образовательной деятельности</w:t>
      </w:r>
      <w:r w:rsidRPr="00851753">
        <w:rPr>
          <w:rFonts w:ascii="Times New Roman" w:hAnsi="Times New Roman" w:cs="Times New Roman"/>
          <w:sz w:val="28"/>
          <w:szCs w:val="28"/>
        </w:rPr>
        <w:t xml:space="preserve">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Развивать монологические формы речи, стимулировать речевое творчество детей.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Развивать умение соблюдать этику общения в условиях коллективного взаимодействия.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5. Развивать умение замечать и доброжелательно исправлять ошибки в речи сверстников.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6. Воспитывать интерес к письменным формам речи.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7. Поддерживать интерес к рассказыванию по собственной инициативе.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lastRenderedPageBreak/>
        <w:t>Владение речью как средством общения и культуры</w:t>
      </w:r>
      <w:r w:rsidRPr="00851753">
        <w:rPr>
          <w:rFonts w:ascii="Times New Roman" w:hAnsi="Times New Roman" w:cs="Times New Roman"/>
          <w:sz w:val="28"/>
          <w:szCs w:val="28"/>
        </w:rPr>
        <w:t xml:space="preserve">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Развитие связной, грамматически правильной диалогической и монологической речи</w:t>
      </w:r>
      <w:r w:rsidRPr="00851753">
        <w:rPr>
          <w:rFonts w:ascii="Times New Roman" w:hAnsi="Times New Roman" w:cs="Times New Roman"/>
          <w:sz w:val="28"/>
          <w:szCs w:val="28"/>
        </w:rPr>
        <w:t xml:space="preserve">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Развитие речевого творчества</w:t>
      </w:r>
      <w:r w:rsidRPr="00851753">
        <w:rPr>
          <w:rFonts w:ascii="Times New Roman" w:hAnsi="Times New Roman" w:cs="Times New Roman"/>
          <w:sz w:val="28"/>
          <w:szCs w:val="28"/>
        </w:rPr>
        <w:t xml:space="preserve">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Обогащение активного словаря за счет слов,</w:t>
      </w:r>
      <w:r w:rsidRPr="00851753">
        <w:rPr>
          <w:rFonts w:ascii="Times New Roman" w:hAnsi="Times New Roman" w:cs="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 xml:space="preserve">Развитие звуковой и интонационной культуры речи, фонематического слуха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 Освоение представления о существовании разных языков. </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терминов «слово», «звук», «буква», «предложение», «гласный звук» и «согласный звук»; звуковой анализ слова. </w:t>
      </w:r>
    </w:p>
    <w:p w:rsidR="00B93CA6" w:rsidRPr="00851753" w:rsidRDefault="0087054E" w:rsidP="00851753">
      <w:pPr>
        <w:spacing w:after="0" w:line="240" w:lineRule="auto"/>
        <w:ind w:firstLine="567"/>
        <w:jc w:val="both"/>
        <w:rPr>
          <w:rFonts w:ascii="Times New Roman" w:hAnsi="Times New Roman" w:cs="Times New Roman"/>
          <w:b/>
          <w:i/>
          <w:sz w:val="28"/>
          <w:szCs w:val="28"/>
        </w:rPr>
      </w:pPr>
      <w:r w:rsidRPr="00851753">
        <w:rPr>
          <w:rFonts w:ascii="Times New Roman" w:hAnsi="Times New Roman" w:cs="Times New Roman"/>
          <w:sz w:val="28"/>
          <w:szCs w:val="28"/>
        </w:rPr>
        <w:t>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r w:rsidRPr="00851753">
        <w:rPr>
          <w:rFonts w:ascii="Times New Roman" w:hAnsi="Times New Roman" w:cs="Times New Roman"/>
          <w:b/>
          <w:i/>
          <w:sz w:val="28"/>
          <w:szCs w:val="28"/>
        </w:rPr>
        <w:t xml:space="preserve">. </w:t>
      </w:r>
    </w:p>
    <w:p w:rsidR="00B93CA6" w:rsidRPr="00851753" w:rsidRDefault="0087054E" w:rsidP="00851753">
      <w:pPr>
        <w:spacing w:after="0" w:line="240" w:lineRule="auto"/>
        <w:ind w:firstLine="567"/>
        <w:jc w:val="both"/>
        <w:rPr>
          <w:rFonts w:ascii="Times New Roman" w:hAnsi="Times New Roman" w:cs="Times New Roman"/>
          <w:b/>
          <w:i/>
          <w:sz w:val="28"/>
          <w:szCs w:val="28"/>
        </w:rPr>
      </w:pPr>
      <w:r w:rsidRPr="00851753">
        <w:rPr>
          <w:rFonts w:ascii="Times New Roman" w:hAnsi="Times New Roman" w:cs="Times New Roman"/>
          <w:b/>
          <w:i/>
          <w:sz w:val="28"/>
          <w:szCs w:val="28"/>
        </w:rPr>
        <w:t>Знакомство с книжной культурой, детской литературой</w:t>
      </w:r>
    </w:p>
    <w:p w:rsidR="0087054E"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B93CA6"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r w:rsidRPr="00851753">
        <w:rPr>
          <w:rFonts w:ascii="Times New Roman" w:hAnsi="Times New Roman" w:cs="Times New Roman"/>
          <w:sz w:val="28"/>
          <w:szCs w:val="28"/>
        </w:rPr>
        <w:t xml:space="preserve"> </w:t>
      </w:r>
    </w:p>
    <w:p w:rsidR="00B93CA6"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проявляет познавательную и деловую активность в общении со взрослыми и сверстниками, делится знаниями, задает вопросы.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Инициативен и самостоятелен в придумывании загадок, сказок, рассказов.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С интересом относится к аргументации, доказательству и широко ими пользуется. </w:t>
      </w:r>
    </w:p>
    <w:p w:rsidR="0087054E"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Замечает речевые ошибки сверстников, доброжелательно исправляет их.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Имеет богатый словарный запас. Безошибочно пользуется обобщающими словами и понятиями.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Речь чистая, грамматически правильная, выразительная.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Владеет средствами звукового анализа слов, определяет основные качественные характер</w:t>
      </w:r>
      <w:r w:rsidR="00B93CA6" w:rsidRPr="00851753">
        <w:rPr>
          <w:rFonts w:ascii="Times New Roman" w:hAnsi="Times New Roman" w:cs="Times New Roman"/>
          <w:sz w:val="28"/>
          <w:szCs w:val="28"/>
        </w:rPr>
        <w:t>истики звуков в слове (гласный -</w:t>
      </w:r>
      <w:r w:rsidRPr="00851753">
        <w:rPr>
          <w:rFonts w:ascii="Times New Roman" w:hAnsi="Times New Roman" w:cs="Times New Roman"/>
          <w:sz w:val="28"/>
          <w:szCs w:val="28"/>
        </w:rPr>
        <w:t xml:space="preserve"> согласный), место звука в слове.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Самостоятельно пересказывает рассказы и сказки, сочиняет загадки.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Отвечает на вопросы по содержанию литературного произведения, устанавливает причинные связи.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Проявляет избирательное отношение к произведениям определенной тематики и жанра, внимание к языку литературного произведения. </w:t>
      </w:r>
    </w:p>
    <w:p w:rsidR="00B93CA6" w:rsidRPr="00851753"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Различает основные жанры: стихотворение, сказка, рассказ, имеет представления о некоторых их особенностях. </w:t>
      </w:r>
    </w:p>
    <w:p w:rsidR="00B93CA6" w:rsidRPr="00851753" w:rsidRDefault="0087054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Вызывает озабоченность и требует совместных усилий педагогов и родителей</w:t>
      </w:r>
      <w:r w:rsidRPr="00851753">
        <w:rPr>
          <w:rFonts w:ascii="Times New Roman" w:hAnsi="Times New Roman" w:cs="Times New Roman"/>
          <w:sz w:val="28"/>
          <w:szCs w:val="28"/>
        </w:rPr>
        <w:t xml:space="preserve">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не проявляет инициативы в общении со сверстниками.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Пропускает структурные компоненты повествовательного рассказа.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В творческом рассказывании недостаточно самостоятелен (повторяет рассказы сверстников).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Затрудняется в аргументировании суждений, не пользуется речьюдоказательством.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Допускает отдельные грамматические ошибки.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Имеются существенные недостатки звукопроизношения.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Речь невыразительна.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Допускает ошибки при звуковом анализе слов и делении слов на слоги.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Интерес к слушанию литературных произведений выражен слабо. </w:t>
      </w:r>
    </w:p>
    <w:p w:rsidR="00B93CA6"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не может назвать любимых литературных произведений. </w:t>
      </w:r>
    </w:p>
    <w:p w:rsidR="0087054E" w:rsidRPr="00851753"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851753">
        <w:rPr>
          <w:rFonts w:ascii="Times New Roman" w:hAnsi="Times New Roman" w:cs="Times New Roman"/>
          <w:sz w:val="28"/>
          <w:szCs w:val="28"/>
        </w:rPr>
        <w:t>Различает сказку, рассказ и стихи на интуитивном уровне,</w:t>
      </w:r>
      <w:r w:rsidR="00B93CA6" w:rsidRPr="00851753">
        <w:rPr>
          <w:rFonts w:ascii="Times New Roman" w:hAnsi="Times New Roman" w:cs="Times New Roman"/>
          <w:sz w:val="28"/>
          <w:szCs w:val="28"/>
        </w:rPr>
        <w:t xml:space="preserve"> объяснить их отличий не может.</w:t>
      </w:r>
      <w:r w:rsidRPr="00851753">
        <w:rPr>
          <w:rFonts w:ascii="Times New Roman" w:hAnsi="Times New Roman" w:cs="Times New Roman"/>
          <w:sz w:val="28"/>
          <w:szCs w:val="28"/>
        </w:rPr>
        <w:t xml:space="preserve"> </w:t>
      </w:r>
    </w:p>
    <w:p w:rsidR="00CF3E91" w:rsidRDefault="00CF3E91" w:rsidP="00851753">
      <w:pPr>
        <w:autoSpaceDE w:val="0"/>
        <w:autoSpaceDN w:val="0"/>
        <w:adjustRightInd w:val="0"/>
        <w:spacing w:after="0" w:line="240" w:lineRule="auto"/>
        <w:ind w:firstLine="567"/>
        <w:jc w:val="both"/>
        <w:rPr>
          <w:rFonts w:ascii="Times New Roman" w:hAnsi="Times New Roman" w:cs="Times New Roman"/>
          <w:b/>
          <w:sz w:val="32"/>
          <w:szCs w:val="32"/>
        </w:rPr>
      </w:pPr>
    </w:p>
    <w:p w:rsidR="00B93CA6" w:rsidRPr="00851753" w:rsidRDefault="00B93CA6" w:rsidP="00CF3E91">
      <w:pPr>
        <w:autoSpaceDE w:val="0"/>
        <w:autoSpaceDN w:val="0"/>
        <w:adjustRightInd w:val="0"/>
        <w:spacing w:after="0" w:line="240" w:lineRule="auto"/>
        <w:ind w:firstLine="567"/>
        <w:jc w:val="center"/>
        <w:rPr>
          <w:rFonts w:ascii="Times New Roman" w:hAnsi="Times New Roman" w:cs="Times New Roman"/>
          <w:b/>
          <w:sz w:val="32"/>
          <w:szCs w:val="32"/>
        </w:rPr>
      </w:pPr>
      <w:r w:rsidRPr="00851753">
        <w:rPr>
          <w:rFonts w:ascii="Times New Roman" w:hAnsi="Times New Roman" w:cs="Times New Roman"/>
          <w:b/>
          <w:sz w:val="32"/>
          <w:szCs w:val="32"/>
        </w:rPr>
        <w:t>Модуль образовательной деятельности «Художественно-эстетическое развитие».</w:t>
      </w:r>
    </w:p>
    <w:p w:rsidR="00B93CA6" w:rsidRPr="00851753" w:rsidRDefault="00B93CA6" w:rsidP="00851753">
      <w:pPr>
        <w:autoSpaceDE w:val="0"/>
        <w:autoSpaceDN w:val="0"/>
        <w:adjustRightInd w:val="0"/>
        <w:spacing w:after="0" w:line="240" w:lineRule="auto"/>
        <w:ind w:firstLine="567"/>
        <w:jc w:val="both"/>
        <w:rPr>
          <w:rFonts w:ascii="Times New Roman" w:hAnsi="Times New Roman" w:cs="Times New Roman"/>
          <w:b/>
          <w:sz w:val="28"/>
          <w:szCs w:val="28"/>
        </w:rPr>
      </w:pPr>
    </w:p>
    <w:p w:rsidR="00B93CA6" w:rsidRPr="00851753" w:rsidRDefault="00B93CA6"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93CA6" w:rsidRPr="00851753" w:rsidRDefault="00B93CA6" w:rsidP="00851753">
      <w:pPr>
        <w:autoSpaceDE w:val="0"/>
        <w:autoSpaceDN w:val="0"/>
        <w:adjustRightInd w:val="0"/>
        <w:spacing w:after="0" w:line="240" w:lineRule="auto"/>
        <w:ind w:firstLine="567"/>
        <w:jc w:val="both"/>
        <w:rPr>
          <w:rFonts w:ascii="Times New Roman" w:hAnsi="Times New Roman" w:cs="Times New Roman"/>
          <w:sz w:val="28"/>
          <w:szCs w:val="28"/>
        </w:rPr>
      </w:pP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 xml:space="preserve">Задачи образовательной деятельности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Умения различать произведения искусства разных видов, понимание специфики разных видов искусства.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Представления и опыт восприятия произведений искусства</w:t>
      </w:r>
      <w:r w:rsidRPr="00851753">
        <w:rPr>
          <w:rFonts w:ascii="Times New Roman" w:hAnsi="Times New Roman" w:cs="Times New Roman"/>
          <w:sz w:val="28"/>
          <w:szCs w:val="28"/>
        </w:rPr>
        <w:t xml:space="preserve"> </w:t>
      </w:r>
      <w:r w:rsidRPr="00851753">
        <w:rPr>
          <w:rFonts w:ascii="Times New Roman" w:hAnsi="Times New Roman" w:cs="Times New Roman"/>
          <w:i/>
          <w:sz w:val="28"/>
          <w:szCs w:val="28"/>
        </w:rPr>
        <w:t>Декоративно-прикладное искусство</w:t>
      </w:r>
      <w:r w:rsidRPr="00851753">
        <w:rPr>
          <w:rFonts w:ascii="Times New Roman" w:hAnsi="Times New Roman" w:cs="Times New Roman"/>
          <w:sz w:val="28"/>
          <w:szCs w:val="28"/>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rPr>
        <w:t>Графика</w:t>
      </w:r>
      <w:r w:rsidRPr="00851753">
        <w:rPr>
          <w:rFonts w:ascii="Times New Roman" w:hAnsi="Times New Roman" w:cs="Times New Roman"/>
          <w:sz w:val="28"/>
          <w:szCs w:val="28"/>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rPr>
        <w:t>Живопись</w:t>
      </w:r>
      <w:r w:rsidRPr="00851753">
        <w:rPr>
          <w:rFonts w:ascii="Times New Roman" w:hAnsi="Times New Roman" w:cs="Times New Roman"/>
          <w:sz w:val="28"/>
          <w:szCs w:val="28"/>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Специфика </w:t>
      </w:r>
      <w:r w:rsidRPr="00851753">
        <w:rPr>
          <w:rFonts w:ascii="Times New Roman" w:hAnsi="Times New Roman" w:cs="Times New Roman"/>
          <w:i/>
          <w:sz w:val="28"/>
          <w:szCs w:val="28"/>
        </w:rPr>
        <w:t>скульптуры</w:t>
      </w:r>
      <w:r w:rsidRPr="00851753">
        <w:rPr>
          <w:rFonts w:ascii="Times New Roman" w:hAnsi="Times New Roman" w:cs="Times New Roman"/>
          <w:sz w:val="28"/>
          <w:szCs w:val="28"/>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rPr>
        <w:t>Архитектура</w:t>
      </w:r>
      <w:r w:rsidRPr="00851753">
        <w:rPr>
          <w:rFonts w:ascii="Times New Roman" w:hAnsi="Times New Roman" w:cs="Times New Roman"/>
          <w:sz w:val="28"/>
          <w:szCs w:val="28"/>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rPr>
        <w:t>Посещение музея</w:t>
      </w:r>
      <w:r w:rsidRPr="00851753">
        <w:rPr>
          <w:rFonts w:ascii="Times New Roman" w:hAnsi="Times New Roman" w:cs="Times New Roman"/>
          <w:sz w:val="28"/>
          <w:szCs w:val="28"/>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683CB6" w:rsidRPr="00851753" w:rsidRDefault="00B93CA6" w:rsidP="00851753">
      <w:pPr>
        <w:pStyle w:val="a3"/>
        <w:spacing w:after="0" w:line="240" w:lineRule="auto"/>
        <w:ind w:left="0" w:firstLine="567"/>
        <w:jc w:val="both"/>
        <w:rPr>
          <w:rFonts w:ascii="Times New Roman" w:hAnsi="Times New Roman" w:cs="Times New Roman"/>
          <w:sz w:val="32"/>
          <w:szCs w:val="32"/>
        </w:rPr>
      </w:pPr>
      <w:r w:rsidRPr="00851753">
        <w:rPr>
          <w:rFonts w:ascii="Times New Roman" w:hAnsi="Times New Roman" w:cs="Times New Roman"/>
          <w:b/>
          <w:sz w:val="32"/>
          <w:szCs w:val="32"/>
        </w:rPr>
        <w:t>Развитие продуктивной деятельности и детского творчества</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Задачи образовательной деятельности</w:t>
      </w:r>
      <w:r w:rsidRPr="00851753">
        <w:rPr>
          <w:rFonts w:ascii="Times New Roman" w:hAnsi="Times New Roman" w:cs="Times New Roman"/>
          <w:sz w:val="28"/>
          <w:szCs w:val="28"/>
        </w:rPr>
        <w:t xml:space="preserve">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Продолжать развивать эмоционально-эстетические, творческие, сенсорные и познавательные способности.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Изобразительно-выразительные умения</w:t>
      </w:r>
      <w:r w:rsidRPr="00851753">
        <w:rPr>
          <w:rFonts w:ascii="Times New Roman" w:hAnsi="Times New Roman" w:cs="Times New Roman"/>
          <w:sz w:val="28"/>
          <w:szCs w:val="28"/>
        </w:rPr>
        <w:t xml:space="preserve">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Продолжение развития умений выделять главное, используя адекватные средства выразительности.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Технические умения</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В рисовании</w:t>
      </w:r>
      <w:r w:rsidRPr="00851753">
        <w:rPr>
          <w:rFonts w:ascii="Times New Roman" w:hAnsi="Times New Roman" w:cs="Times New Roman"/>
          <w:i/>
          <w:sz w:val="28"/>
          <w:szCs w:val="28"/>
        </w:rPr>
        <w:t>:</w:t>
      </w:r>
      <w:r w:rsidRPr="00851753">
        <w:rPr>
          <w:rFonts w:ascii="Times New Roman" w:hAnsi="Times New Roman" w:cs="Times New Roman"/>
          <w:sz w:val="28"/>
          <w:szCs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В аппликации</w:t>
      </w:r>
      <w:r w:rsidRPr="00851753">
        <w:rPr>
          <w:rFonts w:ascii="Times New Roman" w:hAnsi="Times New Roman" w:cs="Times New Roman"/>
          <w:i/>
          <w:sz w:val="28"/>
          <w:szCs w:val="28"/>
        </w:rPr>
        <w:t>:</w:t>
      </w:r>
      <w:r w:rsidRPr="00851753">
        <w:rPr>
          <w:rFonts w:ascii="Times New Roman" w:hAnsi="Times New Roman" w:cs="Times New Roman"/>
          <w:sz w:val="28"/>
          <w:szCs w:val="28"/>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В лепке:</w:t>
      </w:r>
      <w:r w:rsidRPr="00851753">
        <w:rPr>
          <w:rFonts w:ascii="Times New Roman" w:hAnsi="Times New Roman" w:cs="Times New Roman"/>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В конструировании</w:t>
      </w:r>
      <w:r w:rsidRPr="00851753">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w:t>
      </w:r>
      <w:r w:rsidRPr="00851753">
        <w:rPr>
          <w:rFonts w:ascii="Times New Roman" w:hAnsi="Times New Roman" w:cs="Times New Roman"/>
          <w:sz w:val="28"/>
          <w:szCs w:val="28"/>
        </w:rPr>
        <w:lastRenderedPageBreak/>
        <w:t xml:space="preserve">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r w:rsidRPr="00851753">
        <w:rPr>
          <w:rFonts w:ascii="Times New Roman" w:hAnsi="Times New Roman" w:cs="Times New Roman"/>
          <w:sz w:val="28"/>
          <w:szCs w:val="28"/>
        </w:rPr>
        <w:t xml:space="preserve">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высказывает предпочтения, ассоциации; стремится к самовыражению впечатлений; эмоционально-эстетически откликается на проявления прекрасного.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B93CA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Любит по собственной инициативе рисовать, лепить, конструировать необходимые для игр объекты, подарки родным, предметы украшения интерьера.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Проявляет творческую активность и самостоятельность; склонность к интеграции видов деятельности.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Принимает участие в процессе выполнения коллективных работ. </w:t>
      </w:r>
      <w:r w:rsidRPr="00851753">
        <w:rPr>
          <w:rFonts w:ascii="Times New Roman" w:hAnsi="Times New Roman" w:cs="Times New Roman"/>
          <w:b/>
          <w:i/>
          <w:sz w:val="28"/>
          <w:szCs w:val="28"/>
        </w:rPr>
        <w:t>Вызывает озабоченность и требует совместных усилий педагогов и родителей</w:t>
      </w:r>
      <w:r w:rsidRPr="00851753">
        <w:rPr>
          <w:rFonts w:ascii="Times New Roman" w:hAnsi="Times New Roman" w:cs="Times New Roman"/>
          <w:sz w:val="28"/>
          <w:szCs w:val="28"/>
        </w:rPr>
        <w:t xml:space="preserve">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Интерес к проявлению красоты в окружающем мире и искусстве ярко не выражен.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Ребенок неуверенно различает, называет некоторые знакомые произведения по видам искусства, предметы народных промыслов.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Демонстрирует невысокий уровень творческой активности, недостаточно самостоятелен; затрудняется определить тему будущей работы. </w:t>
      </w:r>
    </w:p>
    <w:p w:rsidR="00B93CA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683CB6" w:rsidRPr="00851753" w:rsidRDefault="00683CB6" w:rsidP="00851753">
      <w:pPr>
        <w:pStyle w:val="a3"/>
        <w:spacing w:after="0" w:line="240" w:lineRule="auto"/>
        <w:ind w:left="0" w:firstLine="567"/>
        <w:jc w:val="both"/>
        <w:rPr>
          <w:rFonts w:ascii="Times New Roman" w:hAnsi="Times New Roman" w:cs="Times New Roman"/>
          <w:sz w:val="28"/>
          <w:szCs w:val="28"/>
        </w:rPr>
      </w:pPr>
    </w:p>
    <w:p w:rsidR="00683CB6" w:rsidRPr="00851753" w:rsidRDefault="00B93CA6" w:rsidP="00851753">
      <w:pPr>
        <w:pStyle w:val="a3"/>
        <w:spacing w:after="0" w:line="240" w:lineRule="auto"/>
        <w:ind w:left="0" w:firstLine="567"/>
        <w:jc w:val="both"/>
        <w:rPr>
          <w:rFonts w:ascii="Times New Roman" w:hAnsi="Times New Roman" w:cs="Times New Roman"/>
          <w:b/>
          <w:sz w:val="32"/>
          <w:szCs w:val="32"/>
        </w:rPr>
      </w:pPr>
      <w:r w:rsidRPr="00851753">
        <w:rPr>
          <w:rFonts w:ascii="Times New Roman" w:hAnsi="Times New Roman" w:cs="Times New Roman"/>
          <w:b/>
          <w:sz w:val="32"/>
          <w:szCs w:val="32"/>
        </w:rPr>
        <w:t>Художественная литература</w:t>
      </w:r>
    </w:p>
    <w:p w:rsidR="00683CB6" w:rsidRPr="00851753" w:rsidRDefault="00683CB6" w:rsidP="00851753">
      <w:pPr>
        <w:pStyle w:val="a3"/>
        <w:spacing w:after="0" w:line="240" w:lineRule="auto"/>
        <w:ind w:left="0" w:firstLine="567"/>
        <w:jc w:val="both"/>
        <w:rPr>
          <w:rFonts w:ascii="Times New Roman" w:hAnsi="Times New Roman" w:cs="Times New Roman"/>
          <w:sz w:val="28"/>
          <w:szCs w:val="28"/>
        </w:rPr>
      </w:pP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Задачи образовательной деятельности</w:t>
      </w:r>
      <w:r w:rsidRPr="00851753">
        <w:rPr>
          <w:rFonts w:ascii="Times New Roman" w:hAnsi="Times New Roman" w:cs="Times New Roman"/>
          <w:sz w:val="28"/>
          <w:szCs w:val="28"/>
        </w:rPr>
        <w:t xml:space="preserve">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Расширение читательских интересов детей</w:t>
      </w:r>
      <w:r w:rsidRPr="00851753">
        <w:rPr>
          <w:rFonts w:ascii="Times New Roman" w:hAnsi="Times New Roman" w:cs="Times New Roman"/>
          <w:sz w:val="28"/>
          <w:szCs w:val="28"/>
        </w:rPr>
        <w:t xml:space="preserve">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B93CA6" w:rsidRPr="00851753" w:rsidRDefault="00B93CA6" w:rsidP="00851753">
      <w:pPr>
        <w:pStyle w:val="a3"/>
        <w:spacing w:after="0" w:line="240" w:lineRule="auto"/>
        <w:ind w:left="0" w:firstLine="567"/>
        <w:jc w:val="both"/>
        <w:rPr>
          <w:rFonts w:ascii="Times New Roman" w:hAnsi="Times New Roman" w:cs="Times New Roman"/>
          <w:b/>
          <w:i/>
          <w:sz w:val="28"/>
          <w:szCs w:val="28"/>
        </w:rPr>
      </w:pPr>
      <w:r w:rsidRPr="00851753">
        <w:rPr>
          <w:rFonts w:ascii="Times New Roman" w:hAnsi="Times New Roman" w:cs="Times New Roman"/>
          <w:b/>
          <w:i/>
          <w:sz w:val="28"/>
          <w:szCs w:val="28"/>
        </w:rPr>
        <w:t xml:space="preserve">Восприятие литературного текста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w:t>
      </w:r>
      <w:r w:rsidRPr="00851753">
        <w:rPr>
          <w:rFonts w:ascii="Times New Roman" w:hAnsi="Times New Roman" w:cs="Times New Roman"/>
          <w:sz w:val="28"/>
          <w:szCs w:val="28"/>
        </w:rPr>
        <w:lastRenderedPageBreak/>
        <w:t xml:space="preserve">некоторых средств языковой выразительности (многозначность слова, синонимика, эпитет, сравнение, метафора).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Творческая деятельность на основе литературного текста</w:t>
      </w:r>
      <w:r w:rsidRPr="00851753">
        <w:rPr>
          <w:rFonts w:ascii="Times New Roman" w:hAnsi="Times New Roman" w:cs="Times New Roman"/>
          <w:sz w:val="28"/>
          <w:szCs w:val="28"/>
        </w:rPr>
        <w:t xml:space="preserve">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r w:rsidRPr="00851753">
        <w:rPr>
          <w:rFonts w:ascii="Times New Roman" w:hAnsi="Times New Roman" w:cs="Times New Roman"/>
          <w:sz w:val="28"/>
          <w:szCs w:val="28"/>
        </w:rPr>
        <w:t xml:space="preserve"> </w:t>
      </w:r>
    </w:p>
    <w:p w:rsidR="00683CB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проявляет стремление к постоянному общению с книгой.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683CB6" w:rsidRPr="00851753" w:rsidRDefault="00683CB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Знает фамилии 3-</w:t>
      </w:r>
      <w:r w:rsidR="00B93CA6" w:rsidRPr="00851753">
        <w:rPr>
          <w:rFonts w:ascii="Times New Roman" w:hAnsi="Times New Roman" w:cs="Times New Roman"/>
          <w:sz w:val="28"/>
          <w:szCs w:val="28"/>
        </w:rPr>
        <w:t xml:space="preserve">4-х писателей, названия их произведений, отдельные факты биографии.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Способен устанавливать связи в содержании произведения, понимать его эмоциональный подтекст.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Использует средства языковой выразительности литературной речи в процессе пересказывания и придумывания текстов. </w:t>
      </w:r>
    </w:p>
    <w:p w:rsidR="006735CE"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Активно и творчески проявляет себя в разных видах художественной деятельности, в сочинении загадок, сказок. </w:t>
      </w:r>
    </w:p>
    <w:p w:rsidR="00683CB6" w:rsidRPr="00851753" w:rsidRDefault="00B93CA6" w:rsidP="00851753">
      <w:pPr>
        <w:pStyle w:val="a3"/>
        <w:spacing w:after="0" w:line="240" w:lineRule="auto"/>
        <w:ind w:left="0" w:firstLine="567"/>
        <w:jc w:val="both"/>
        <w:rPr>
          <w:rFonts w:ascii="Times New Roman" w:hAnsi="Times New Roman" w:cs="Times New Roman"/>
          <w:b/>
          <w:i/>
          <w:sz w:val="28"/>
          <w:szCs w:val="28"/>
        </w:rPr>
      </w:pPr>
      <w:r w:rsidRPr="00851753">
        <w:rPr>
          <w:rFonts w:ascii="Times New Roman" w:hAnsi="Times New Roman" w:cs="Times New Roman"/>
          <w:b/>
          <w:i/>
          <w:sz w:val="28"/>
          <w:szCs w:val="28"/>
        </w:rPr>
        <w:t xml:space="preserve">Вызывает озабоченность и требует совместных усилий педагогов и родителей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Интерес к слушанию литературных произведений выражен слабо, ребенок предпочитает общению с книгой другие занятия.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Литературный опыт ограничен произведениями из круга чтения детей более младшего возраста.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не может назвать своих любимых литературных произведений.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Не знает жанров литературных произведений. </w:t>
      </w:r>
    </w:p>
    <w:p w:rsidR="00683CB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Пассивен при обсуждении книги, в драматизациях и других видах художественной деятельности. </w:t>
      </w:r>
    </w:p>
    <w:p w:rsidR="00B93CA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Музыка</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w:t>
      </w:r>
      <w:r w:rsidRPr="00851753">
        <w:rPr>
          <w:rFonts w:ascii="Times New Roman" w:hAnsi="Times New Roman" w:cs="Times New Roman"/>
          <w:b/>
          <w:sz w:val="28"/>
          <w:szCs w:val="28"/>
        </w:rPr>
        <w:t>Задачи образовательной деятельности</w:t>
      </w:r>
      <w:r w:rsidRPr="00851753">
        <w:rPr>
          <w:rFonts w:ascii="Times New Roman" w:hAnsi="Times New Roman" w:cs="Times New Roman"/>
          <w:sz w:val="28"/>
          <w:szCs w:val="28"/>
        </w:rPr>
        <w:t xml:space="preserve">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Обогащать слуховой опыт детей при знакомстве с основными жанрами музыки.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2. Накапливать представления о жизни и творчестве некоторых композиторов.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Обучать детей анализу средств музыкальной выразительности.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5. Развивать певческие умения.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6. Стимулировать освоение умений игрового музицирования.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8. Развивать умения сотрудничества в коллективной музыкальной деятельности.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B93CA6"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r w:rsidRPr="00851753">
        <w:rPr>
          <w:rFonts w:ascii="Times New Roman" w:hAnsi="Times New Roman" w:cs="Times New Roman"/>
          <w:sz w:val="28"/>
          <w:szCs w:val="28"/>
        </w:rPr>
        <w:t xml:space="preserve">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6735CE" w:rsidRPr="00851753"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У ребенка развиты элементы культуры слушательского восприятия. </w:t>
      </w:r>
    </w:p>
    <w:p w:rsidR="006735CE" w:rsidRPr="00851753"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выражает желание посещать концерты, музыкальный театр. </w:t>
      </w:r>
    </w:p>
    <w:p w:rsidR="006735CE" w:rsidRPr="00851753"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Музыкально эрудирован, имеет представления о жанрах музыки. </w:t>
      </w:r>
    </w:p>
    <w:p w:rsidR="006735CE" w:rsidRPr="00851753"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Проявляет себя в разных видах музыкальной исполнительской деятельности. </w:t>
      </w:r>
    </w:p>
    <w:p w:rsidR="006735CE" w:rsidRPr="00851753"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Активен в театрализации. </w:t>
      </w:r>
    </w:p>
    <w:p w:rsidR="006735CE" w:rsidRPr="00851753"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Участвует в инструментальных импровизациях. </w:t>
      </w:r>
    </w:p>
    <w:p w:rsidR="006735CE" w:rsidRPr="00851753" w:rsidRDefault="00B93CA6" w:rsidP="00851753">
      <w:pPr>
        <w:pStyle w:val="a3"/>
        <w:spacing w:after="0" w:line="240" w:lineRule="auto"/>
        <w:ind w:left="0" w:firstLine="567"/>
        <w:jc w:val="both"/>
        <w:rPr>
          <w:rFonts w:ascii="Times New Roman" w:hAnsi="Times New Roman" w:cs="Times New Roman"/>
          <w:sz w:val="28"/>
          <w:szCs w:val="28"/>
        </w:rPr>
      </w:pPr>
      <w:r w:rsidRPr="00851753">
        <w:rPr>
          <w:rFonts w:ascii="Times New Roman" w:hAnsi="Times New Roman" w:cs="Times New Roman"/>
          <w:b/>
          <w:i/>
          <w:sz w:val="28"/>
          <w:szCs w:val="28"/>
        </w:rPr>
        <w:t>Вызывает озабоченность и требует совместных усилий педагогов и родителей</w:t>
      </w:r>
      <w:r w:rsidRPr="00851753">
        <w:rPr>
          <w:rFonts w:ascii="Times New Roman" w:hAnsi="Times New Roman" w:cs="Times New Roman"/>
          <w:sz w:val="28"/>
          <w:szCs w:val="28"/>
        </w:rPr>
        <w:t xml:space="preserve"> </w:t>
      </w:r>
    </w:p>
    <w:p w:rsidR="006735CE"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не активен в музыкальной деятельности. </w:t>
      </w:r>
    </w:p>
    <w:p w:rsidR="006735CE"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Не распознает характер музыки. </w:t>
      </w:r>
    </w:p>
    <w:p w:rsidR="006735CE"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Поет на одном звуке. </w:t>
      </w:r>
    </w:p>
    <w:p w:rsidR="006735CE"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Плохо ориентируется в пространстве при исполнении танцев и перестроении с музыкой. </w:t>
      </w:r>
    </w:p>
    <w:p w:rsidR="006735CE"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Не принимает участия в театрализации. </w:t>
      </w:r>
    </w:p>
    <w:p w:rsidR="00B93CA6" w:rsidRPr="00851753"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Слабо развиты музыкальные способности.</w:t>
      </w:r>
    </w:p>
    <w:p w:rsidR="006735CE" w:rsidRPr="00851753" w:rsidRDefault="006735CE" w:rsidP="00851753">
      <w:pPr>
        <w:spacing w:after="0" w:line="240" w:lineRule="auto"/>
        <w:jc w:val="both"/>
        <w:rPr>
          <w:rFonts w:ascii="Times New Roman" w:hAnsi="Times New Roman" w:cs="Times New Roman"/>
          <w:sz w:val="28"/>
          <w:szCs w:val="28"/>
        </w:rPr>
      </w:pPr>
    </w:p>
    <w:p w:rsidR="00CF3E91" w:rsidRDefault="006735CE" w:rsidP="00CF3E91">
      <w:pPr>
        <w:autoSpaceDE w:val="0"/>
        <w:autoSpaceDN w:val="0"/>
        <w:adjustRightInd w:val="0"/>
        <w:spacing w:after="0" w:line="240" w:lineRule="auto"/>
        <w:ind w:firstLine="567"/>
        <w:jc w:val="center"/>
        <w:rPr>
          <w:rFonts w:ascii="Times New Roman" w:hAnsi="Times New Roman" w:cs="Times New Roman"/>
          <w:b/>
          <w:sz w:val="32"/>
          <w:szCs w:val="32"/>
        </w:rPr>
      </w:pPr>
      <w:r w:rsidRPr="00851753">
        <w:rPr>
          <w:rFonts w:ascii="Times New Roman" w:hAnsi="Times New Roman" w:cs="Times New Roman"/>
          <w:b/>
          <w:sz w:val="32"/>
          <w:szCs w:val="32"/>
        </w:rPr>
        <w:t xml:space="preserve">Модуль образовательной деятельности </w:t>
      </w:r>
    </w:p>
    <w:p w:rsidR="006735CE" w:rsidRPr="00851753" w:rsidRDefault="006735CE" w:rsidP="00CF3E91">
      <w:pPr>
        <w:autoSpaceDE w:val="0"/>
        <w:autoSpaceDN w:val="0"/>
        <w:adjustRightInd w:val="0"/>
        <w:spacing w:after="0" w:line="240" w:lineRule="auto"/>
        <w:ind w:firstLine="567"/>
        <w:jc w:val="center"/>
        <w:rPr>
          <w:rFonts w:ascii="Times New Roman" w:hAnsi="Times New Roman" w:cs="Times New Roman"/>
          <w:b/>
          <w:sz w:val="32"/>
          <w:szCs w:val="32"/>
        </w:rPr>
      </w:pPr>
      <w:r w:rsidRPr="00851753">
        <w:rPr>
          <w:rFonts w:ascii="Times New Roman" w:hAnsi="Times New Roman" w:cs="Times New Roman"/>
          <w:b/>
          <w:sz w:val="32"/>
          <w:szCs w:val="32"/>
        </w:rPr>
        <w:t>«Физическое развитие».</w:t>
      </w:r>
    </w:p>
    <w:p w:rsidR="006735CE" w:rsidRPr="00851753" w:rsidRDefault="006735CE" w:rsidP="00851753">
      <w:pPr>
        <w:autoSpaceDE w:val="0"/>
        <w:autoSpaceDN w:val="0"/>
        <w:adjustRightInd w:val="0"/>
        <w:spacing w:after="0" w:line="240" w:lineRule="auto"/>
        <w:ind w:firstLine="567"/>
        <w:jc w:val="both"/>
        <w:rPr>
          <w:rFonts w:ascii="Times New Roman" w:hAnsi="Times New Roman" w:cs="Times New Roman"/>
          <w:b/>
          <w:sz w:val="36"/>
          <w:szCs w:val="36"/>
        </w:rPr>
      </w:pPr>
    </w:p>
    <w:p w:rsidR="006735CE" w:rsidRPr="00851753" w:rsidRDefault="006735CE"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rsidRPr="00851753">
        <w:rPr>
          <w:rFonts w:ascii="Times New Roman" w:hAnsi="Times New Roman" w:cs="Times New Roman"/>
          <w:sz w:val="28"/>
          <w:szCs w:val="28"/>
        </w:rPr>
        <w:lastRenderedPageBreak/>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Задачи образовательной деятельности</w:t>
      </w:r>
      <w:r w:rsidRPr="00851753">
        <w:rPr>
          <w:rFonts w:ascii="Times New Roman" w:hAnsi="Times New Roman" w:cs="Times New Roman"/>
          <w:sz w:val="28"/>
          <w:szCs w:val="28"/>
        </w:rPr>
        <w:t xml:space="preserve">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4. Развивать творчество в двигательной деятельности.</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Содержание образовательной деятельности</w:t>
      </w:r>
      <w:r w:rsidRPr="00851753">
        <w:rPr>
          <w:rFonts w:ascii="Times New Roman" w:hAnsi="Times New Roman" w:cs="Times New Roman"/>
          <w:sz w:val="28"/>
          <w:szCs w:val="28"/>
        </w:rPr>
        <w:t xml:space="preserve">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Двигательная деятельность</w:t>
      </w:r>
      <w:r w:rsidRPr="00851753">
        <w:rPr>
          <w:rFonts w:ascii="Times New Roman" w:hAnsi="Times New Roman" w:cs="Times New Roman"/>
          <w:sz w:val="28"/>
          <w:szCs w:val="28"/>
        </w:rPr>
        <w:t xml:space="preserve"> </w:t>
      </w:r>
    </w:p>
    <w:p w:rsidR="002B5434"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rPr>
        <w:t>Порядковые упражнения:</w:t>
      </w:r>
      <w:r w:rsidRPr="00851753">
        <w:rPr>
          <w:rFonts w:ascii="Times New Roman" w:hAnsi="Times New Roman" w:cs="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r w:rsidRPr="00851753">
        <w:rPr>
          <w:rFonts w:ascii="Times New Roman" w:hAnsi="Times New Roman" w:cs="Times New Roman"/>
          <w:i/>
          <w:sz w:val="28"/>
          <w:szCs w:val="28"/>
        </w:rPr>
        <w:t>. Общеразвивающие упражнения:</w:t>
      </w:r>
      <w:r w:rsidRPr="00851753">
        <w:rPr>
          <w:rFonts w:ascii="Times New Roman" w:hAnsi="Times New Roman" w:cs="Times New Roman"/>
          <w:sz w:val="28"/>
          <w:szCs w:val="28"/>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w:t>
      </w:r>
      <w:r w:rsidRPr="00851753">
        <w:rPr>
          <w:rFonts w:ascii="Times New Roman" w:hAnsi="Times New Roman" w:cs="Times New Roman"/>
          <w:sz w:val="28"/>
          <w:szCs w:val="28"/>
        </w:rPr>
        <w:lastRenderedPageBreak/>
        <w:t xml:space="preserve">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r w:rsidRPr="00851753">
        <w:rPr>
          <w:rFonts w:ascii="Times New Roman" w:hAnsi="Times New Roman" w:cs="Times New Roman"/>
          <w:i/>
          <w:sz w:val="28"/>
          <w:szCs w:val="28"/>
        </w:rPr>
        <w:t>Ходьба</w:t>
      </w:r>
      <w:r w:rsidRPr="00851753">
        <w:rPr>
          <w:rFonts w:ascii="Times New Roman" w:hAnsi="Times New Roman" w:cs="Times New Roman"/>
          <w:sz w:val="28"/>
          <w:szCs w:val="28"/>
        </w:rPr>
        <w:t>. Энергичная ходьба с сохранением правильной осанки и равновесия при передвижении по ограниченной площади опоры.</w:t>
      </w:r>
      <w:r w:rsidRPr="00851753">
        <w:rPr>
          <w:rFonts w:ascii="Times New Roman" w:hAnsi="Times New Roman" w:cs="Times New Roman"/>
          <w:i/>
          <w:sz w:val="28"/>
          <w:szCs w:val="28"/>
        </w:rPr>
        <w:t xml:space="preserve"> Бег</w:t>
      </w:r>
      <w:r w:rsidRPr="00851753">
        <w:rPr>
          <w:rFonts w:ascii="Times New Roman" w:hAnsi="Times New Roman" w:cs="Times New Roman"/>
          <w:sz w:val="28"/>
          <w:szCs w:val="28"/>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851753">
        <w:rPr>
          <w:rFonts w:ascii="Times New Roman" w:hAnsi="Times New Roman" w:cs="Times New Roman"/>
          <w:i/>
          <w:sz w:val="28"/>
          <w:szCs w:val="28"/>
        </w:rPr>
        <w:t>Бросание, ловля и метание. «Школа мяча»</w:t>
      </w:r>
      <w:r w:rsidRPr="00851753">
        <w:rPr>
          <w:rFonts w:ascii="Times New Roman" w:hAnsi="Times New Roman" w:cs="Times New Roman"/>
          <w:sz w:val="28"/>
          <w:szCs w:val="28"/>
        </w:rPr>
        <w:t xml:space="preserve">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r w:rsidRPr="00851753">
        <w:rPr>
          <w:rFonts w:ascii="Times New Roman" w:hAnsi="Times New Roman" w:cs="Times New Roman"/>
          <w:i/>
          <w:sz w:val="28"/>
          <w:szCs w:val="28"/>
        </w:rPr>
        <w:t>Ползание и лазание.</w:t>
      </w:r>
      <w:r w:rsidRPr="00851753">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w:t>
      </w:r>
      <w:r w:rsidRPr="00851753">
        <w:rPr>
          <w:rFonts w:ascii="Times New Roman" w:hAnsi="Times New Roman" w:cs="Times New Roman"/>
          <w:i/>
          <w:sz w:val="28"/>
          <w:szCs w:val="28"/>
        </w:rPr>
        <w:t>. Спортивные игры.</w:t>
      </w:r>
      <w:r w:rsidRPr="00851753">
        <w:rPr>
          <w:rFonts w:ascii="Times New Roman" w:hAnsi="Times New Roman" w:cs="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851753">
        <w:rPr>
          <w:rFonts w:ascii="Times New Roman" w:hAnsi="Times New Roman" w:cs="Times New Roman"/>
          <w:i/>
          <w:sz w:val="28"/>
          <w:szCs w:val="28"/>
        </w:rPr>
        <w:t>Спортивные упражнения:</w:t>
      </w:r>
      <w:r w:rsidRPr="00851753">
        <w:rPr>
          <w:rFonts w:ascii="Times New Roman" w:hAnsi="Times New Roman" w:cs="Times New Roman"/>
          <w:sz w:val="28"/>
          <w:szCs w:val="28"/>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2B5434"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lastRenderedPageBreak/>
        <w:t>Становление у детей ценностей здорового образа жизни, овладение его элементарными нормами и правилами</w:t>
      </w:r>
      <w:r w:rsidRPr="00851753">
        <w:rPr>
          <w:rFonts w:ascii="Times New Roman" w:hAnsi="Times New Roman" w:cs="Times New Roman"/>
          <w:sz w:val="28"/>
          <w:szCs w:val="28"/>
        </w:rPr>
        <w:t xml:space="preserve"> </w:t>
      </w:r>
    </w:p>
    <w:p w:rsidR="006735CE"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2B5434"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образовательной деятельности</w:t>
      </w:r>
      <w:r w:rsidRPr="00851753">
        <w:rPr>
          <w:rFonts w:ascii="Times New Roman" w:hAnsi="Times New Roman" w:cs="Times New Roman"/>
          <w:sz w:val="28"/>
          <w:szCs w:val="28"/>
        </w:rPr>
        <w:t xml:space="preserve"> </w:t>
      </w:r>
    </w:p>
    <w:p w:rsidR="002B5434"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 xml:space="preserve">Достижения ребенка (Что нас радует)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Двигательный опыт ребенка богат (объем освоенных основных движений, общеразвивающих, спортивных упражнений).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В двигательной деятельности ребенок проявляет хорошую выносливость, быстроту, силу, координацию, гибкость.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В поведении четко выражена потребность в двигательной деятельности и физическом совершенствовании.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проявляет стойкий интерес к новым и знакомым физическим упражнениям, избирательность и инициативу при выполнении упражнений.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Имеет представления о некоторых видах спорта.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Мотивирован на сбережение и укрепление своего здоровья и здоровья окружающих его людей.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Умеет практически решать некоторые задачи здорового образа жизни и безопасного поведения.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Готов оказать элементарную помощь самому себе и другому (промыть ранку, обработать ее, обратиться к взрослому за помощью). </w:t>
      </w:r>
    </w:p>
    <w:p w:rsidR="002B5434" w:rsidRPr="00851753" w:rsidRDefault="006735CE"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Вызывает озабоченность и требует совместных усилий педагогов и родителей</w:t>
      </w:r>
      <w:r w:rsidRPr="00851753">
        <w:rPr>
          <w:rFonts w:ascii="Times New Roman" w:hAnsi="Times New Roman" w:cs="Times New Roman"/>
          <w:sz w:val="28"/>
          <w:szCs w:val="28"/>
        </w:rPr>
        <w:t xml:space="preserve">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В двигательной деятельности ребенок затрудняется проявлять выносливость, быстроту, силу, координацию, гибкость.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В поведении слабо выражена потребность в двигательной деятельности.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Не проявляет интереса к новым физическим упражнениям, избирательности и инициативы при выполнении упражнений.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Представления о правилах личной гигиены, необходимости соблюдения режима дня, о здоровом образе жизни поверхностные. </w:t>
      </w:r>
    </w:p>
    <w:p w:rsidR="002B5434" w:rsidRPr="00851753"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2B5434" w:rsidRPr="00851753" w:rsidRDefault="002B5434" w:rsidP="00CF3E91">
      <w:pPr>
        <w:pStyle w:val="a3"/>
        <w:spacing w:after="0" w:line="240" w:lineRule="auto"/>
        <w:ind w:left="284"/>
        <w:jc w:val="both"/>
        <w:rPr>
          <w:rFonts w:ascii="Times New Roman" w:hAnsi="Times New Roman" w:cs="Times New Roman"/>
          <w:sz w:val="28"/>
          <w:szCs w:val="28"/>
        </w:rPr>
      </w:pPr>
    </w:p>
    <w:p w:rsidR="002B5434" w:rsidRPr="00851753" w:rsidRDefault="002B5434" w:rsidP="00CF3E91">
      <w:pPr>
        <w:autoSpaceDE w:val="0"/>
        <w:autoSpaceDN w:val="0"/>
        <w:adjustRightInd w:val="0"/>
        <w:spacing w:after="0" w:line="240" w:lineRule="auto"/>
        <w:jc w:val="center"/>
        <w:rPr>
          <w:rFonts w:ascii="Times New Roman" w:hAnsi="Times New Roman" w:cs="Times New Roman"/>
          <w:b/>
          <w:sz w:val="28"/>
          <w:szCs w:val="28"/>
        </w:rPr>
      </w:pPr>
      <w:r w:rsidRPr="00851753">
        <w:rPr>
          <w:rFonts w:ascii="Times New Roman" w:hAnsi="Times New Roman" w:cs="Times New Roman"/>
          <w:b/>
          <w:sz w:val="32"/>
          <w:szCs w:val="32"/>
        </w:rPr>
        <w:t>Игра как особое пространство развития ребенка</w:t>
      </w:r>
      <w:r w:rsidRPr="00851753">
        <w:rPr>
          <w:rFonts w:ascii="Times New Roman" w:hAnsi="Times New Roman" w:cs="Times New Roman"/>
          <w:b/>
          <w:sz w:val="28"/>
          <w:szCs w:val="28"/>
        </w:rPr>
        <w:t>.</w:t>
      </w:r>
    </w:p>
    <w:p w:rsidR="002B5434" w:rsidRPr="00851753" w:rsidRDefault="002B5434" w:rsidP="00851753">
      <w:pPr>
        <w:autoSpaceDE w:val="0"/>
        <w:autoSpaceDN w:val="0"/>
        <w:adjustRightInd w:val="0"/>
        <w:spacing w:after="0" w:line="240" w:lineRule="auto"/>
        <w:jc w:val="both"/>
        <w:rPr>
          <w:rFonts w:ascii="Times New Roman" w:hAnsi="Times New Roman" w:cs="Times New Roman"/>
          <w:b/>
          <w:sz w:val="28"/>
          <w:szCs w:val="28"/>
        </w:rPr>
      </w:pPr>
    </w:p>
    <w:p w:rsidR="002B5434" w:rsidRPr="00851753" w:rsidRDefault="002B5434"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При построении педагогического процесса основное образовательное</w:t>
      </w:r>
    </w:p>
    <w:p w:rsidR="002B5434" w:rsidRPr="00851753" w:rsidRDefault="002B5434" w:rsidP="00851753">
      <w:pPr>
        <w:autoSpaceDE w:val="0"/>
        <w:autoSpaceDN w:val="0"/>
        <w:adjustRightInd w:val="0"/>
        <w:spacing w:after="0" w:line="240" w:lineRule="auto"/>
        <w:jc w:val="both"/>
        <w:rPr>
          <w:rFonts w:ascii="Times New Roman" w:hAnsi="Times New Roman" w:cs="Times New Roman"/>
          <w:sz w:val="28"/>
          <w:szCs w:val="28"/>
        </w:rPr>
      </w:pPr>
      <w:r w:rsidRPr="00851753">
        <w:rPr>
          <w:rFonts w:ascii="Times New Roman" w:hAnsi="Times New Roman" w:cs="Times New Roman"/>
          <w:sz w:val="28"/>
          <w:szCs w:val="28"/>
        </w:rPr>
        <w:t>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2B5434" w:rsidRPr="00851753" w:rsidRDefault="002B5434" w:rsidP="00851753">
      <w:pPr>
        <w:autoSpaceDE w:val="0"/>
        <w:autoSpaceDN w:val="0"/>
        <w:adjustRightInd w:val="0"/>
        <w:spacing w:after="0" w:line="240" w:lineRule="auto"/>
        <w:jc w:val="both"/>
        <w:rPr>
          <w:rFonts w:ascii="Times New Roman" w:hAnsi="Times New Roman" w:cs="Times New Roman"/>
          <w:sz w:val="28"/>
          <w:szCs w:val="28"/>
        </w:rPr>
      </w:pP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w:t>
      </w:r>
      <w:r w:rsidRPr="00851753">
        <w:rPr>
          <w:rFonts w:ascii="Times New Roman" w:hAnsi="Times New Roman" w:cs="Times New Roman"/>
          <w:i/>
          <w:sz w:val="28"/>
          <w:szCs w:val="28"/>
        </w:rPr>
        <w:t>старшей группе</w:t>
      </w:r>
      <w:r w:rsidRPr="00851753">
        <w:rPr>
          <w:rFonts w:ascii="Times New Roman" w:hAnsi="Times New Roman" w:cs="Times New Roman"/>
          <w:sz w:val="28"/>
          <w:szCs w:val="28"/>
        </w:rPr>
        <w:t xml:space="preserve"> необходимо создать условия для активной, разнообразной творческой игровой деятельности.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Задачи развития игровой деятельности</w:t>
      </w:r>
      <w:r w:rsidRPr="00851753">
        <w:rPr>
          <w:rFonts w:ascii="Times New Roman" w:hAnsi="Times New Roman" w:cs="Times New Roman"/>
          <w:sz w:val="28"/>
          <w:szCs w:val="28"/>
        </w:rPr>
        <w:t xml:space="preserve">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Совершенствовать умение следовать игровым правилам в дидактических, подвижных, развивающих играх.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2B5434" w:rsidRPr="00851753" w:rsidRDefault="002B5434" w:rsidP="00851753">
      <w:pPr>
        <w:spacing w:after="0" w:line="240" w:lineRule="auto"/>
        <w:ind w:firstLine="567"/>
        <w:jc w:val="both"/>
        <w:rPr>
          <w:rFonts w:ascii="Times New Roman" w:hAnsi="Times New Roman" w:cs="Times New Roman"/>
          <w:i/>
          <w:sz w:val="28"/>
          <w:szCs w:val="28"/>
        </w:rPr>
      </w:pPr>
      <w:r w:rsidRPr="00851753">
        <w:rPr>
          <w:rFonts w:ascii="Times New Roman" w:hAnsi="Times New Roman" w:cs="Times New Roman"/>
          <w:b/>
          <w:i/>
          <w:sz w:val="28"/>
          <w:szCs w:val="28"/>
        </w:rPr>
        <w:t>Сюжетно-ролевые игры</w:t>
      </w:r>
      <w:r w:rsidRPr="00851753">
        <w:rPr>
          <w:rFonts w:ascii="Times New Roman" w:hAnsi="Times New Roman" w:cs="Times New Roman"/>
          <w:i/>
          <w:sz w:val="28"/>
          <w:szCs w:val="28"/>
        </w:rPr>
        <w:t xml:space="preserve">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2B5434" w:rsidRPr="00851753" w:rsidRDefault="002B5434" w:rsidP="00851753">
      <w:pPr>
        <w:spacing w:after="0" w:line="240" w:lineRule="auto"/>
        <w:ind w:firstLine="567"/>
        <w:jc w:val="both"/>
        <w:rPr>
          <w:rFonts w:ascii="Times New Roman" w:hAnsi="Times New Roman" w:cs="Times New Roman"/>
          <w:i/>
          <w:sz w:val="28"/>
          <w:szCs w:val="28"/>
        </w:rPr>
      </w:pPr>
      <w:r w:rsidRPr="00851753">
        <w:rPr>
          <w:rFonts w:ascii="Times New Roman" w:hAnsi="Times New Roman" w:cs="Times New Roman"/>
          <w:b/>
          <w:i/>
          <w:sz w:val="28"/>
          <w:szCs w:val="28"/>
        </w:rPr>
        <w:t>Режиссерские игры и игра-фантазирование</w:t>
      </w:r>
      <w:r w:rsidRPr="00851753">
        <w:rPr>
          <w:rFonts w:ascii="Times New Roman" w:hAnsi="Times New Roman" w:cs="Times New Roman"/>
          <w:i/>
          <w:sz w:val="28"/>
          <w:szCs w:val="28"/>
        </w:rPr>
        <w:t xml:space="preserve">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w:t>
      </w:r>
      <w:r w:rsidRPr="00851753">
        <w:rPr>
          <w:rFonts w:ascii="Times New Roman" w:hAnsi="Times New Roman" w:cs="Times New Roman"/>
          <w:sz w:val="28"/>
          <w:szCs w:val="28"/>
        </w:rPr>
        <w:lastRenderedPageBreak/>
        <w:t xml:space="preserve">участвовать в создании полифункционального игрового материала в совместной с воспитателем деятельности.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Игровые импровизации и театрализация</w:t>
      </w:r>
      <w:r w:rsidRPr="00851753">
        <w:rPr>
          <w:rFonts w:ascii="Times New Roman" w:hAnsi="Times New Roman" w:cs="Times New Roman"/>
          <w:sz w:val="28"/>
          <w:szCs w:val="28"/>
        </w:rPr>
        <w:t xml:space="preserve">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Игра-экспериментирование с различными предметами и материалами</w:t>
      </w:r>
      <w:r w:rsidRPr="00851753">
        <w:rPr>
          <w:rFonts w:ascii="Times New Roman" w:hAnsi="Times New Roman" w:cs="Times New Roman"/>
          <w:sz w:val="28"/>
          <w:szCs w:val="28"/>
        </w:rPr>
        <w:t xml:space="preserve">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Игры с водой, льдом, снегом</w:t>
      </w:r>
      <w:r w:rsidRPr="00851753">
        <w:rPr>
          <w:rFonts w:ascii="Times New Roman" w:hAnsi="Times New Roman" w:cs="Times New Roman"/>
          <w:sz w:val="28"/>
          <w:szCs w:val="28"/>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w:t>
      </w:r>
      <w:r w:rsidR="004A38DD" w:rsidRPr="00851753">
        <w:rPr>
          <w:rFonts w:ascii="Times New Roman" w:hAnsi="Times New Roman" w:cs="Times New Roman"/>
          <w:sz w:val="28"/>
          <w:szCs w:val="28"/>
        </w:rPr>
        <w:t>й», самый веселый). «Наливаем -</w:t>
      </w:r>
      <w:r w:rsidRPr="00851753">
        <w:rPr>
          <w:rFonts w:ascii="Times New Roman" w:hAnsi="Times New Roman" w:cs="Times New Roman"/>
          <w:sz w:val="28"/>
          <w:szCs w:val="28"/>
        </w:rPr>
        <w:t xml:space="preserve">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Игры со светом</w:t>
      </w:r>
      <w:r w:rsidRPr="00851753">
        <w:rPr>
          <w:rFonts w:ascii="Times New Roman" w:hAnsi="Times New Roman" w:cs="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w:t>
      </w:r>
      <w:r w:rsidRPr="00851753">
        <w:rPr>
          <w:rFonts w:ascii="Times New Roman" w:hAnsi="Times New Roman" w:cs="Times New Roman"/>
          <w:sz w:val="28"/>
          <w:szCs w:val="28"/>
        </w:rPr>
        <w:lastRenderedPageBreak/>
        <w:t xml:space="preserve">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Игры с магнитами, стеклом, резиной.</w:t>
      </w:r>
      <w:r w:rsidRPr="00851753">
        <w:rPr>
          <w:rFonts w:ascii="Times New Roman" w:hAnsi="Times New Roman" w:cs="Times New Roman"/>
          <w:sz w:val="28"/>
          <w:szCs w:val="28"/>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Игры с увеличительными стеклами или микроскопом</w:t>
      </w:r>
      <w:r w:rsidRPr="00851753">
        <w:rPr>
          <w:rFonts w:ascii="Times New Roman" w:hAnsi="Times New Roman" w:cs="Times New Roman"/>
          <w:sz w:val="28"/>
          <w:szCs w:val="28"/>
        </w:rPr>
        <w:t xml:space="preserve">: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Игры с бумагой.</w:t>
      </w:r>
      <w:r w:rsidRPr="00851753">
        <w:rPr>
          <w:rFonts w:ascii="Times New Roman" w:hAnsi="Times New Roman" w:cs="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Дидактические и развивающие игры.</w:t>
      </w:r>
      <w:r w:rsidRPr="00851753">
        <w:rPr>
          <w:rFonts w:ascii="Times New Roman" w:hAnsi="Times New Roman" w:cs="Times New Roman"/>
          <w:sz w:val="28"/>
          <w:szCs w:val="28"/>
        </w:rPr>
        <w:t xml:space="preserve">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Игры с готовым содержанием и правилами 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w:t>
      </w:r>
      <w:r w:rsidRPr="00851753">
        <w:rPr>
          <w:rFonts w:ascii="Times New Roman" w:hAnsi="Times New Roman" w:cs="Times New Roman"/>
          <w:sz w:val="28"/>
          <w:szCs w:val="28"/>
        </w:rPr>
        <w:lastRenderedPageBreak/>
        <w:t xml:space="preserve">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w:t>
      </w:r>
    </w:p>
    <w:p w:rsidR="002B5434"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Результаты развития игровой деятельности</w:t>
      </w:r>
      <w:r w:rsidRPr="00851753">
        <w:rPr>
          <w:rFonts w:ascii="Times New Roman" w:hAnsi="Times New Roman" w:cs="Times New Roman"/>
          <w:sz w:val="28"/>
          <w:szCs w:val="28"/>
        </w:rPr>
        <w:t xml:space="preserve">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Достижения ребенка (Что нас радует)</w:t>
      </w:r>
      <w:r w:rsidRPr="00851753">
        <w:rPr>
          <w:rFonts w:ascii="Times New Roman" w:hAnsi="Times New Roman" w:cs="Times New Roman"/>
          <w:sz w:val="28"/>
          <w:szCs w:val="28"/>
        </w:rPr>
        <w:t xml:space="preserve"> </w:t>
      </w:r>
    </w:p>
    <w:p w:rsidR="004A38DD" w:rsidRPr="00851753"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Присутствует предварительное обозначение темы игры и создание игровой обстановки. </w:t>
      </w:r>
    </w:p>
    <w:p w:rsidR="004A38DD" w:rsidRPr="00851753"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 </w:t>
      </w:r>
    </w:p>
    <w:p w:rsidR="004A38DD" w:rsidRPr="00851753"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В сюжетных и театрализованных играх активность детей проявляется поразному.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4A38DD" w:rsidRPr="00851753"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Ребенок проявляет интерес к игровому экспериментированию, к развивающим и познавательным играм. </w:t>
      </w:r>
    </w:p>
    <w:p w:rsidR="004A38DD" w:rsidRPr="00851753"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851753">
        <w:rPr>
          <w:rFonts w:ascii="Times New Roman" w:hAnsi="Times New Roman" w:cs="Times New Roman"/>
          <w:sz w:val="28"/>
          <w:szCs w:val="28"/>
        </w:rPr>
        <w:t xml:space="preserve">В играх с готовым содержанием и правилами действует в точном соответствии с игровой задачей и правилами. </w:t>
      </w:r>
    </w:p>
    <w:p w:rsidR="004A38DD" w:rsidRPr="00851753" w:rsidRDefault="002B5434"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Вызывает озабоченность и требует совместных усилий педагогов и родителей</w:t>
      </w:r>
      <w:r w:rsidRPr="00851753">
        <w:rPr>
          <w:rFonts w:ascii="Times New Roman" w:hAnsi="Times New Roman" w:cs="Times New Roman"/>
          <w:sz w:val="28"/>
          <w:szCs w:val="28"/>
        </w:rPr>
        <w:t xml:space="preserve"> </w:t>
      </w:r>
    </w:p>
    <w:p w:rsidR="004A38DD" w:rsidRPr="00851753"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В сюжетно-ролевых играх ребенок отражает элементарные бытовые сюжеты, характерно стереотипное разыгрывание одних и тех же сюжетов и ролей. </w:t>
      </w:r>
    </w:p>
    <w:p w:rsidR="004A38DD" w:rsidRPr="00851753"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Не умеет согласовывать свои действия и замыслы в игре с другими детьми. </w:t>
      </w:r>
    </w:p>
    <w:p w:rsidR="004A38DD" w:rsidRPr="00851753"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lastRenderedPageBreak/>
        <w:t>В играх с готовым содержанием увлекается процессом игры и не следит за правилами.</w:t>
      </w:r>
    </w:p>
    <w:p w:rsidR="004A38DD" w:rsidRPr="00851753"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 xml:space="preserve">Нет интереса к развивающим играм, отказывается от игрового решения при первых трудностях, часто оставляет игру до ее завершения. </w:t>
      </w:r>
    </w:p>
    <w:p w:rsidR="002B5434" w:rsidRPr="00851753"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851753">
        <w:rPr>
          <w:rFonts w:ascii="Times New Roman" w:hAnsi="Times New Roman" w:cs="Times New Roman"/>
          <w:sz w:val="28"/>
          <w:szCs w:val="28"/>
        </w:rPr>
        <w:t>Знает мало игр, затрудняется в объяснении игровых правил другим.</w:t>
      </w:r>
    </w:p>
    <w:p w:rsidR="00CF3E91" w:rsidRDefault="00CF3E91" w:rsidP="00851753">
      <w:pPr>
        <w:autoSpaceDE w:val="0"/>
        <w:autoSpaceDN w:val="0"/>
        <w:adjustRightInd w:val="0"/>
        <w:spacing w:after="0" w:line="240" w:lineRule="auto"/>
        <w:jc w:val="both"/>
        <w:rPr>
          <w:rFonts w:ascii="Times New Roman" w:hAnsi="Times New Roman" w:cs="Times New Roman"/>
          <w:b/>
          <w:sz w:val="36"/>
          <w:szCs w:val="36"/>
        </w:rPr>
      </w:pPr>
    </w:p>
    <w:p w:rsidR="00CF3E91" w:rsidRDefault="00CF3E91" w:rsidP="00851753">
      <w:pPr>
        <w:autoSpaceDE w:val="0"/>
        <w:autoSpaceDN w:val="0"/>
        <w:adjustRightInd w:val="0"/>
        <w:spacing w:after="0" w:line="240" w:lineRule="auto"/>
        <w:jc w:val="both"/>
        <w:rPr>
          <w:rFonts w:ascii="Times New Roman" w:hAnsi="Times New Roman" w:cs="Times New Roman"/>
          <w:b/>
          <w:sz w:val="36"/>
          <w:szCs w:val="36"/>
        </w:rPr>
      </w:pPr>
    </w:p>
    <w:p w:rsidR="004A38DD" w:rsidRDefault="004A38DD" w:rsidP="00CF3E91">
      <w:pPr>
        <w:autoSpaceDE w:val="0"/>
        <w:autoSpaceDN w:val="0"/>
        <w:adjustRightInd w:val="0"/>
        <w:spacing w:after="0" w:line="240" w:lineRule="auto"/>
        <w:jc w:val="center"/>
        <w:rPr>
          <w:rFonts w:ascii="Times New Roman" w:hAnsi="Times New Roman" w:cs="Times New Roman"/>
          <w:b/>
          <w:sz w:val="36"/>
          <w:szCs w:val="36"/>
        </w:rPr>
      </w:pPr>
      <w:r w:rsidRPr="00851753">
        <w:rPr>
          <w:rFonts w:ascii="Times New Roman" w:hAnsi="Times New Roman" w:cs="Times New Roman"/>
          <w:b/>
          <w:sz w:val="36"/>
          <w:szCs w:val="36"/>
        </w:rPr>
        <w:t>2.2        Особенности образовательной деятельности разных видов и культурных практик.</w:t>
      </w:r>
    </w:p>
    <w:p w:rsidR="00CF3E91" w:rsidRPr="00851753" w:rsidRDefault="00CF3E91" w:rsidP="00851753">
      <w:pPr>
        <w:autoSpaceDE w:val="0"/>
        <w:autoSpaceDN w:val="0"/>
        <w:adjustRightInd w:val="0"/>
        <w:spacing w:after="0" w:line="240" w:lineRule="auto"/>
        <w:jc w:val="both"/>
        <w:rPr>
          <w:rFonts w:ascii="Times New Roman" w:hAnsi="Times New Roman" w:cs="Times New Roman"/>
          <w:b/>
          <w:sz w:val="36"/>
          <w:szCs w:val="36"/>
        </w:rPr>
      </w:pP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w:t>
      </w:r>
      <w:r w:rsidRPr="00851753">
        <w:rPr>
          <w:rFonts w:ascii="Times New Roman" w:hAnsi="Times New Roman" w:cs="Times New Roman"/>
          <w:sz w:val="28"/>
          <w:szCs w:val="28"/>
        </w:rPr>
        <w:lastRenderedPageBreak/>
        <w:t xml:space="preserve">за случившееся с другим ребенком или предпочесть переложить всю вину на другого.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4A38DD"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b/>
          <w:sz w:val="28"/>
          <w:szCs w:val="28"/>
        </w:rPr>
      </w:pPr>
      <w:r w:rsidRPr="00851753">
        <w:rPr>
          <w:rFonts w:ascii="Times New Roman" w:hAnsi="Times New Roman" w:cs="Times New Roman"/>
          <w:b/>
          <w:sz w:val="28"/>
          <w:szCs w:val="28"/>
        </w:rPr>
        <w:t>Особенности образовательной деятельности разных</w:t>
      </w:r>
      <w:r w:rsidR="00627897" w:rsidRPr="00851753">
        <w:rPr>
          <w:rFonts w:ascii="Times New Roman" w:hAnsi="Times New Roman" w:cs="Times New Roman"/>
          <w:b/>
          <w:sz w:val="28"/>
          <w:szCs w:val="28"/>
        </w:rPr>
        <w:t xml:space="preserve"> видов и культурных практик</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b/>
          <w:i/>
          <w:sz w:val="28"/>
          <w:szCs w:val="28"/>
        </w:rPr>
      </w:pPr>
      <w:r w:rsidRPr="00851753">
        <w:rPr>
          <w:rFonts w:ascii="Times New Roman" w:hAnsi="Times New Roman" w:cs="Times New Roman"/>
          <w:b/>
          <w:sz w:val="28"/>
          <w:szCs w:val="28"/>
        </w:rPr>
        <w:t>Особенности образовательной деятельности разных видов</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Развитие ребенка в образов</w:t>
      </w:r>
      <w:r w:rsidR="00627897" w:rsidRPr="00851753">
        <w:rPr>
          <w:rFonts w:ascii="Times New Roman" w:hAnsi="Times New Roman" w:cs="Times New Roman"/>
          <w:sz w:val="28"/>
          <w:szCs w:val="28"/>
        </w:rPr>
        <w:t xml:space="preserve">ательном процессе детского сада </w:t>
      </w:r>
      <w:r w:rsidRPr="00851753">
        <w:rPr>
          <w:rFonts w:ascii="Times New Roman" w:hAnsi="Times New Roman" w:cs="Times New Roman"/>
          <w:sz w:val="28"/>
          <w:szCs w:val="28"/>
        </w:rPr>
        <w:t xml:space="preserve">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w:t>
      </w:r>
      <w:r w:rsidRPr="00851753">
        <w:rPr>
          <w:rFonts w:ascii="Times New Roman" w:hAnsi="Times New Roman" w:cs="Times New Roman"/>
          <w:b/>
          <w:i/>
          <w:sz w:val="28"/>
          <w:szCs w:val="28"/>
        </w:rPr>
        <w:t>ситуационный подход</w:t>
      </w:r>
      <w:r w:rsidRPr="00851753">
        <w:rPr>
          <w:rFonts w:ascii="Times New Roman" w:hAnsi="Times New Roman" w:cs="Times New Roman"/>
          <w:sz w:val="28"/>
          <w:szCs w:val="28"/>
        </w:rPr>
        <w:t xml:space="preserve">.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r w:rsidRPr="00851753">
        <w:rPr>
          <w:rFonts w:ascii="Times New Roman" w:hAnsi="Times New Roman" w:cs="Times New Roman"/>
          <w:b/>
          <w:i/>
          <w:sz w:val="28"/>
          <w:szCs w:val="28"/>
        </w:rPr>
        <w:t>Образовательная ситуация</w:t>
      </w:r>
      <w:r w:rsidRPr="00851753">
        <w:rPr>
          <w:rFonts w:ascii="Times New Roman" w:hAnsi="Times New Roman" w:cs="Times New Roman"/>
          <w:sz w:val="28"/>
          <w:szCs w:val="28"/>
        </w:rP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Преимущественно образовательные ситуации носят </w:t>
      </w:r>
      <w:r w:rsidRPr="00851753">
        <w:rPr>
          <w:rFonts w:ascii="Times New Roman" w:hAnsi="Times New Roman" w:cs="Times New Roman"/>
          <w:i/>
          <w:sz w:val="28"/>
          <w:szCs w:val="28"/>
        </w:rPr>
        <w:t>комплексный характер</w:t>
      </w:r>
      <w:r w:rsidRPr="00851753">
        <w:rPr>
          <w:rFonts w:ascii="Times New Roman" w:hAnsi="Times New Roman" w:cs="Times New Roman"/>
          <w:sz w:val="28"/>
          <w:szCs w:val="28"/>
        </w:rPr>
        <w:t xml:space="preserve"> и включают задачи, реализуемые в разных видах деятельности на одном тематическом содержании.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w:t>
      </w:r>
      <w:r w:rsidRPr="00851753">
        <w:rPr>
          <w:rFonts w:ascii="Times New Roman" w:hAnsi="Times New Roman" w:cs="Times New Roman"/>
          <w:sz w:val="28"/>
          <w:szCs w:val="28"/>
        </w:rPr>
        <w:lastRenderedPageBreak/>
        <w:t xml:space="preserve">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 xml:space="preserve">Непосредственно образовательная деятельность </w:t>
      </w:r>
      <w:r w:rsidRPr="00851753">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Игровая деятельность</w:t>
      </w:r>
      <w:r w:rsidRPr="00851753">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Коммуникативная деятельность</w:t>
      </w:r>
      <w:r w:rsidRPr="00851753">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Познавательно-исследовательская деятельность</w:t>
      </w:r>
      <w:r w:rsidRPr="00851753">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Восприятие художественной литературы</w:t>
      </w:r>
      <w:r w:rsidRPr="00851753">
        <w:rPr>
          <w:rFonts w:ascii="Times New Roman" w:hAnsi="Times New Roman" w:cs="Times New Roman"/>
          <w:sz w:val="28"/>
          <w:szCs w:val="28"/>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Конструирование и изобразительная деятельность</w:t>
      </w:r>
      <w:r w:rsidRPr="00851753">
        <w:rPr>
          <w:rFonts w:ascii="Times New Roman" w:hAnsi="Times New Roman" w:cs="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Музыкальная деятельность</w:t>
      </w:r>
      <w:r w:rsidRPr="00851753">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Двигательная деятельность</w:t>
      </w:r>
      <w:r w:rsidRPr="00851753">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Образовательная деятельность, осуществляемая в ходе режимных моментов,</w:t>
      </w:r>
      <w:r w:rsidRPr="00851753">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27897"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lastRenderedPageBreak/>
        <w:t>Образовательная деятельность, осуществляемая в утренний отрезок времени</w:t>
      </w:r>
      <w:r w:rsidRPr="00851753">
        <w:rPr>
          <w:rFonts w:ascii="Times New Roman" w:hAnsi="Times New Roman" w:cs="Times New Roman"/>
          <w:sz w:val="28"/>
          <w:szCs w:val="28"/>
        </w:rPr>
        <w:t xml:space="preserve">, включает: </w:t>
      </w:r>
    </w:p>
    <w:p w:rsidR="00693146" w:rsidRPr="00851753" w:rsidRDefault="00693146"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наблюдения -</w:t>
      </w:r>
      <w:r w:rsidR="004A38DD" w:rsidRPr="00851753">
        <w:rPr>
          <w:rFonts w:ascii="Times New Roman" w:hAnsi="Times New Roman" w:cs="Times New Roman"/>
          <w:sz w:val="28"/>
          <w:szCs w:val="28"/>
        </w:rPr>
        <w:t xml:space="preserve"> в уголке природы, за деятельностью взрослых (сервировка стола к завтраку);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трудовые поручения (сервировка столов к завтраку, уход за комнатными растениями и пр.);</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беседы и разговоры с детьми по их интересам;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индивидуальную работу с детьми в соответствии с задачами р</w:t>
      </w:r>
      <w:r w:rsidR="00693146" w:rsidRPr="00851753">
        <w:rPr>
          <w:rFonts w:ascii="Times New Roman" w:hAnsi="Times New Roman" w:cs="Times New Roman"/>
          <w:sz w:val="28"/>
          <w:szCs w:val="28"/>
        </w:rPr>
        <w:t>азных образовательных областей;</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Образовательная деятельность, осуществляемая во время прогулки</w:t>
      </w:r>
      <w:r w:rsidRPr="00851753">
        <w:rPr>
          <w:rFonts w:ascii="Times New Roman" w:hAnsi="Times New Roman" w:cs="Times New Roman"/>
          <w:sz w:val="28"/>
          <w:szCs w:val="28"/>
        </w:rPr>
        <w:t xml:space="preserve">, включает: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экспериментирование с объектами неживой приро</w:t>
      </w:r>
      <w:r w:rsidR="00693146" w:rsidRPr="00851753">
        <w:rPr>
          <w:rFonts w:ascii="Times New Roman" w:hAnsi="Times New Roman" w:cs="Times New Roman"/>
          <w:sz w:val="28"/>
          <w:szCs w:val="28"/>
        </w:rPr>
        <w:t>ды;</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сюжетно-ролевые и конструктивные игры (с песком, со с</w:t>
      </w:r>
      <w:r w:rsidR="00693146" w:rsidRPr="00851753">
        <w:rPr>
          <w:rFonts w:ascii="Times New Roman" w:hAnsi="Times New Roman" w:cs="Times New Roman"/>
          <w:sz w:val="28"/>
          <w:szCs w:val="28"/>
        </w:rPr>
        <w:t>негом, с природным материалом);</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элементарную трудовую деятельность </w:t>
      </w:r>
      <w:r w:rsidR="00693146" w:rsidRPr="00851753">
        <w:rPr>
          <w:rFonts w:ascii="Times New Roman" w:hAnsi="Times New Roman" w:cs="Times New Roman"/>
          <w:sz w:val="28"/>
          <w:szCs w:val="28"/>
        </w:rPr>
        <w:t>детей на участке детского сада;</w:t>
      </w:r>
    </w:p>
    <w:p w:rsidR="004A38DD"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свободное общение воспитателя с детьми.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Культурные практики</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Совместная игра воспитателя и детей</w:t>
      </w:r>
      <w:r w:rsidRPr="00851753">
        <w:rPr>
          <w:rFonts w:ascii="Times New Roman" w:hAnsi="Times New Roman" w:cs="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Ситуации общения и накопления положительного социальноэмоционального опыта</w:t>
      </w:r>
      <w:r w:rsidRPr="00851753">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w:t>
      </w:r>
      <w:r w:rsidRPr="00851753">
        <w:rPr>
          <w:rFonts w:ascii="Times New Roman" w:hAnsi="Times New Roman" w:cs="Times New Roman"/>
          <w:sz w:val="28"/>
          <w:szCs w:val="28"/>
        </w:rPr>
        <w:lastRenderedPageBreak/>
        <w:t xml:space="preserve">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Творческая мастерская</w:t>
      </w:r>
      <w:r w:rsidRPr="00851753">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Музыкально-театральная и литературная гостиная</w:t>
      </w:r>
      <w:r w:rsidRPr="00851753">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Сенсорный и интеллектуальный тренинг</w:t>
      </w:r>
      <w:r w:rsidRPr="00851753">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693146"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Детский досуг</w:t>
      </w:r>
      <w:r w:rsidRPr="00851753">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A38DD" w:rsidRPr="00851753"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lastRenderedPageBreak/>
        <w:t>Коллективная и индивидуальная трудовая деятельность</w:t>
      </w:r>
      <w:r w:rsidRPr="00851753">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BF540C" w:rsidRDefault="00BF540C" w:rsidP="00BF540C">
      <w:pPr>
        <w:autoSpaceDE w:val="0"/>
        <w:autoSpaceDN w:val="0"/>
        <w:adjustRightInd w:val="0"/>
        <w:spacing w:after="0" w:line="240" w:lineRule="auto"/>
        <w:jc w:val="center"/>
        <w:rPr>
          <w:rFonts w:ascii="Times New Roman" w:hAnsi="Times New Roman" w:cs="Times New Roman"/>
          <w:b/>
          <w:sz w:val="36"/>
          <w:szCs w:val="36"/>
        </w:rPr>
      </w:pPr>
    </w:p>
    <w:p w:rsidR="004A38DD" w:rsidRPr="00BF540C" w:rsidRDefault="004A38DD" w:rsidP="00BF540C">
      <w:pPr>
        <w:autoSpaceDE w:val="0"/>
        <w:autoSpaceDN w:val="0"/>
        <w:adjustRightInd w:val="0"/>
        <w:spacing w:after="0" w:line="240" w:lineRule="auto"/>
        <w:jc w:val="center"/>
        <w:rPr>
          <w:rFonts w:ascii="Times New Roman" w:hAnsi="Times New Roman" w:cs="Times New Roman"/>
          <w:b/>
          <w:sz w:val="32"/>
          <w:szCs w:val="36"/>
        </w:rPr>
      </w:pPr>
      <w:r w:rsidRPr="00BF540C">
        <w:rPr>
          <w:rFonts w:ascii="Times New Roman" w:hAnsi="Times New Roman" w:cs="Times New Roman"/>
          <w:b/>
          <w:sz w:val="32"/>
          <w:szCs w:val="36"/>
        </w:rPr>
        <w:t>2.3        Способы и направления поддержки детской инициативы.</w:t>
      </w:r>
    </w:p>
    <w:p w:rsidR="00BF540C" w:rsidRPr="00BF540C" w:rsidRDefault="00BF540C" w:rsidP="00BF540C">
      <w:pPr>
        <w:autoSpaceDE w:val="0"/>
        <w:autoSpaceDN w:val="0"/>
        <w:adjustRightInd w:val="0"/>
        <w:spacing w:after="0" w:line="240" w:lineRule="auto"/>
        <w:jc w:val="center"/>
        <w:rPr>
          <w:rFonts w:ascii="Times New Roman" w:hAnsi="Times New Roman" w:cs="Times New Roman"/>
          <w:b/>
          <w:sz w:val="32"/>
          <w:szCs w:val="36"/>
        </w:rPr>
      </w:pP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Детская инициатива проявляется </w:t>
      </w:r>
      <w:r w:rsidRPr="00851753">
        <w:rPr>
          <w:rFonts w:ascii="Times New Roman" w:hAnsi="Times New Roman" w:cs="Times New Roman"/>
          <w:i/>
          <w:sz w:val="28"/>
          <w:szCs w:val="28"/>
        </w:rPr>
        <w:t>в свободной самостоятельной деятельности детей по выбору и интересам</w:t>
      </w:r>
      <w:r w:rsidRPr="00851753">
        <w:rPr>
          <w:rFonts w:ascii="Times New Roman" w:hAnsi="Times New Roman" w:cs="Times New Roman"/>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Все виды деятельности ребенка в детском саду могут осуществляться в форме </w:t>
      </w:r>
      <w:r w:rsidRPr="00851753">
        <w:rPr>
          <w:rFonts w:ascii="Times New Roman" w:hAnsi="Times New Roman" w:cs="Times New Roman"/>
          <w:i/>
          <w:sz w:val="28"/>
          <w:szCs w:val="28"/>
        </w:rPr>
        <w:t>самостоятельной инициативной деятельности</w:t>
      </w:r>
      <w:r w:rsidRPr="00851753">
        <w:rPr>
          <w:rFonts w:ascii="Times New Roman" w:hAnsi="Times New Roman" w:cs="Times New Roman"/>
          <w:sz w:val="28"/>
          <w:szCs w:val="28"/>
        </w:rPr>
        <w:t xml:space="preserve">: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самостоятельные сюжетно-ролевые, режиссерские и театрализованные игры;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развивающие и логические игры;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музыкальные игры и импровизации;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речевые игры, игры с буквами, звуками и слогами;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самостоятельная деятельность в книжном уголке;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самостоятельные опыты и эксперименты и др.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развитии детской инициативы и самостоятельности воспитателю важно соблюдать </w:t>
      </w:r>
      <w:r w:rsidRPr="00851753">
        <w:rPr>
          <w:rFonts w:ascii="Times New Roman" w:hAnsi="Times New Roman" w:cs="Times New Roman"/>
          <w:i/>
          <w:sz w:val="28"/>
          <w:szCs w:val="28"/>
        </w:rPr>
        <w:t>ряд общих требований</w:t>
      </w:r>
      <w:r w:rsidRPr="00851753">
        <w:rPr>
          <w:rFonts w:ascii="Times New Roman" w:hAnsi="Times New Roman" w:cs="Times New Roman"/>
          <w:sz w:val="28"/>
          <w:szCs w:val="28"/>
        </w:rPr>
        <w:t xml:space="preserve">: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развивать активный интерес детей к окружающему миру, стремление к получению новых знаний и умений;</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тренировать волю детей, поддерживать желание преодолевать трудности, доводить начатое дело до конца;</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ориентировать дошкольников на получение хорошего результата;</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A38DD"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Переход в старшую и особенно подготовительную группу связан с </w:t>
      </w:r>
      <w:r w:rsidRPr="00851753">
        <w:rPr>
          <w:rFonts w:ascii="Times New Roman" w:hAnsi="Times New Roman" w:cs="Times New Roman"/>
          <w:i/>
          <w:sz w:val="28"/>
          <w:szCs w:val="28"/>
        </w:rPr>
        <w:t>изменением статуса дошкольников в детском саду</w:t>
      </w:r>
      <w:r w:rsidRPr="00851753">
        <w:rPr>
          <w:rFonts w:ascii="Times New Roman" w:hAnsi="Times New Roman" w:cs="Times New Roman"/>
          <w:sz w:val="28"/>
          <w:szCs w:val="28"/>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Появление подобных особенностей в поведении должно стать для близких взрослых сигналом к </w:t>
      </w:r>
      <w:r w:rsidRPr="00851753">
        <w:rPr>
          <w:rFonts w:ascii="Times New Roman" w:hAnsi="Times New Roman" w:cs="Times New Roman"/>
          <w:i/>
          <w:sz w:val="28"/>
          <w:szCs w:val="28"/>
        </w:rPr>
        <w:t>перемене стиля общения с ребенком</w:t>
      </w:r>
      <w:r w:rsidR="00067EDB" w:rsidRPr="00851753">
        <w:rPr>
          <w:rFonts w:ascii="Times New Roman" w:hAnsi="Times New Roman" w:cs="Times New Roman"/>
          <w:sz w:val="28"/>
          <w:szCs w:val="28"/>
        </w:rPr>
        <w:t>. Надо относиться к нему с б</w:t>
      </w:r>
      <w:r w:rsidRPr="00851753">
        <w:rPr>
          <w:rFonts w:ascii="Times New Roman" w:hAnsi="Times New Roman" w:cs="Times New Roman"/>
          <w:sz w:val="28"/>
          <w:szCs w:val="28"/>
        </w:rPr>
        <w:t xml:space="preserve">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067EDB"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693146" w:rsidRPr="00851753" w:rsidRDefault="00693146"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67EDB" w:rsidRPr="00851753" w:rsidRDefault="00067EDB" w:rsidP="00851753">
      <w:pPr>
        <w:autoSpaceDE w:val="0"/>
        <w:autoSpaceDN w:val="0"/>
        <w:adjustRightInd w:val="0"/>
        <w:spacing w:after="0" w:line="240" w:lineRule="auto"/>
        <w:jc w:val="both"/>
        <w:rPr>
          <w:rFonts w:ascii="Times New Roman" w:hAnsi="Times New Roman" w:cs="Times New Roman"/>
          <w:b/>
          <w:sz w:val="36"/>
          <w:szCs w:val="36"/>
        </w:rPr>
      </w:pPr>
    </w:p>
    <w:p w:rsidR="00067EDB" w:rsidRPr="00BF540C" w:rsidRDefault="00067EDB" w:rsidP="00BF540C">
      <w:pPr>
        <w:autoSpaceDE w:val="0"/>
        <w:autoSpaceDN w:val="0"/>
        <w:adjustRightInd w:val="0"/>
        <w:spacing w:after="0" w:line="240" w:lineRule="auto"/>
        <w:jc w:val="center"/>
        <w:rPr>
          <w:rFonts w:ascii="Times New Roman" w:hAnsi="Times New Roman" w:cs="Times New Roman"/>
          <w:sz w:val="24"/>
          <w:szCs w:val="28"/>
        </w:rPr>
      </w:pPr>
      <w:r w:rsidRPr="00BF540C">
        <w:rPr>
          <w:rFonts w:ascii="Times New Roman" w:hAnsi="Times New Roman" w:cs="Times New Roman"/>
          <w:b/>
          <w:sz w:val="32"/>
          <w:szCs w:val="36"/>
        </w:rPr>
        <w:t>2.4 Особенности взаимодействия педагогического коллектива с семьями воспитанников</w:t>
      </w:r>
      <w:r w:rsidRPr="00BF540C">
        <w:rPr>
          <w:rFonts w:ascii="Times New Roman" w:hAnsi="Times New Roman" w:cs="Times New Roman"/>
          <w:sz w:val="24"/>
          <w:szCs w:val="28"/>
        </w:rPr>
        <w:t>.</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 xml:space="preserve">Взаимодействие педагога с родителями детей старшей группы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w:t>
      </w:r>
      <w:r w:rsidRPr="00851753">
        <w:rPr>
          <w:rFonts w:ascii="Times New Roman" w:hAnsi="Times New Roman" w:cs="Times New Roman"/>
          <w:sz w:val="28"/>
          <w:szCs w:val="28"/>
        </w:rPr>
        <w:lastRenderedPageBreak/>
        <w:t xml:space="preserve">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Задачи взаимодействия педагога с семьями дошкольников</w:t>
      </w:r>
      <w:r w:rsidRPr="00851753">
        <w:rPr>
          <w:rFonts w:ascii="Times New Roman" w:hAnsi="Times New Roman" w:cs="Times New Roman"/>
          <w:sz w:val="28"/>
          <w:szCs w:val="28"/>
        </w:rPr>
        <w:t xml:space="preserve">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067EDB" w:rsidRPr="00851753" w:rsidRDefault="00067EDB" w:rsidP="00851753">
      <w:pPr>
        <w:spacing w:after="0" w:line="240" w:lineRule="auto"/>
        <w:ind w:firstLine="567"/>
        <w:jc w:val="both"/>
        <w:rPr>
          <w:rFonts w:ascii="Times New Roman" w:hAnsi="Times New Roman" w:cs="Times New Roman"/>
          <w:b/>
          <w:sz w:val="28"/>
          <w:szCs w:val="28"/>
        </w:rPr>
      </w:pPr>
      <w:r w:rsidRPr="00851753">
        <w:rPr>
          <w:rFonts w:ascii="Times New Roman" w:hAnsi="Times New Roman" w:cs="Times New Roman"/>
          <w:b/>
          <w:sz w:val="28"/>
          <w:szCs w:val="28"/>
        </w:rPr>
        <w:t>Направления взаимодействия педагога с родителями</w:t>
      </w:r>
      <w:r w:rsidRPr="00851753">
        <w:rPr>
          <w:rFonts w:ascii="Times New Roman" w:hAnsi="Times New Roman" w:cs="Times New Roman"/>
          <w:sz w:val="28"/>
          <w:szCs w:val="28"/>
        </w:rPr>
        <w:t xml:space="preserve"> </w:t>
      </w:r>
      <w:r w:rsidRPr="00851753">
        <w:rPr>
          <w:rFonts w:ascii="Times New Roman" w:hAnsi="Times New Roman" w:cs="Times New Roman"/>
          <w:b/>
          <w:sz w:val="28"/>
          <w:szCs w:val="28"/>
        </w:rPr>
        <w:t>Педагогический мониторинг</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w:t>
      </w:r>
      <w:r w:rsidRPr="00851753">
        <w:rPr>
          <w:rFonts w:ascii="Times New Roman" w:hAnsi="Times New Roman" w:cs="Times New Roman"/>
          <w:sz w:val="28"/>
          <w:szCs w:val="28"/>
        </w:rPr>
        <w:lastRenderedPageBreak/>
        <w:t xml:space="preserve">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w:t>
      </w:r>
      <w:r w:rsidRPr="00851753">
        <w:rPr>
          <w:rFonts w:ascii="Times New Roman" w:hAnsi="Times New Roman" w:cs="Times New Roman"/>
          <w:b/>
          <w:i/>
          <w:sz w:val="28"/>
          <w:szCs w:val="28"/>
        </w:rPr>
        <w:t>проективная беседа с детьми «Чтобы бы ты сделал?»</w:t>
      </w:r>
      <w:r w:rsidRPr="00851753">
        <w:rPr>
          <w:rFonts w:ascii="Times New Roman" w:hAnsi="Times New Roman" w:cs="Times New Roman"/>
          <w:sz w:val="28"/>
          <w:szCs w:val="28"/>
        </w:rPr>
        <w:t xml:space="preserve">,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Представь себе, что у тебя есть два билета в цирк. Кого бы ты позвал с собой?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Представь, что вся твоя семья идет в гости, но один из вас заболел и должен остаться дома. Кто он?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Ты строишь из конструктора дом (вырезаешь бумажное платье для куклы (и т. д.), и у тебя плохо получается). Кого ты позовешь на помощь?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Ты имеешь... билетов (на один меньше, чем членов семьи) на интересный фильм. Кто останется дома?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5. Представь себе, что ты попал на необитаемый остров. С кем бы ты хотел там жить?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6. Ты получил в подарок интересное лото. Вся семья села играть, но вас одним человеком больше, чем надо. Кто не будет играть?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w:t>
      </w:r>
    </w:p>
    <w:p w:rsidR="00067EDB" w:rsidRPr="00851753" w:rsidRDefault="00067EDB" w:rsidP="00851753">
      <w:pPr>
        <w:spacing w:after="0" w:line="240" w:lineRule="auto"/>
        <w:ind w:firstLine="567"/>
        <w:jc w:val="both"/>
        <w:rPr>
          <w:rFonts w:ascii="Times New Roman" w:hAnsi="Times New Roman" w:cs="Times New Roman"/>
          <w:b/>
          <w:sz w:val="28"/>
          <w:szCs w:val="28"/>
        </w:rPr>
      </w:pPr>
      <w:r w:rsidRPr="00851753">
        <w:rPr>
          <w:rFonts w:ascii="Times New Roman" w:hAnsi="Times New Roman" w:cs="Times New Roman"/>
          <w:b/>
          <w:sz w:val="28"/>
          <w:szCs w:val="28"/>
        </w:rPr>
        <w:t>Педагогическая поддержка</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DC2845" w:rsidRPr="00851753" w:rsidRDefault="00067EDB" w:rsidP="00851753">
      <w:pPr>
        <w:spacing w:after="0" w:line="240" w:lineRule="auto"/>
        <w:ind w:firstLine="567"/>
        <w:jc w:val="both"/>
        <w:rPr>
          <w:rFonts w:ascii="Times New Roman" w:hAnsi="Times New Roman" w:cs="Times New Roman"/>
          <w:b/>
          <w:sz w:val="28"/>
          <w:szCs w:val="28"/>
        </w:rPr>
      </w:pPr>
      <w:r w:rsidRPr="00851753">
        <w:rPr>
          <w:rFonts w:ascii="Times New Roman" w:hAnsi="Times New Roman" w:cs="Times New Roman"/>
          <w:b/>
          <w:sz w:val="28"/>
          <w:szCs w:val="28"/>
        </w:rPr>
        <w:t>Педагогическое образование родителей</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w:t>
      </w:r>
      <w:r w:rsidRPr="00851753">
        <w:rPr>
          <w:rFonts w:ascii="Times New Roman" w:hAnsi="Times New Roman" w:cs="Times New Roman"/>
          <w:sz w:val="28"/>
          <w:szCs w:val="28"/>
        </w:rPr>
        <w:lastRenderedPageBreak/>
        <w:t xml:space="preserve">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DC2845" w:rsidRPr="00851753" w:rsidRDefault="00067EDB" w:rsidP="00851753">
      <w:pPr>
        <w:spacing w:after="0" w:line="240" w:lineRule="auto"/>
        <w:ind w:firstLine="567"/>
        <w:jc w:val="both"/>
        <w:rPr>
          <w:rFonts w:ascii="Times New Roman" w:hAnsi="Times New Roman" w:cs="Times New Roman"/>
          <w:b/>
          <w:sz w:val="28"/>
          <w:szCs w:val="28"/>
        </w:rPr>
      </w:pPr>
      <w:r w:rsidRPr="00851753">
        <w:rPr>
          <w:rFonts w:ascii="Times New Roman" w:hAnsi="Times New Roman" w:cs="Times New Roman"/>
          <w:b/>
          <w:sz w:val="28"/>
          <w:szCs w:val="28"/>
        </w:rPr>
        <w:t>Совместная деятельность педагогов и родителей</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w:t>
      </w:r>
      <w:r w:rsidR="00637C73">
        <w:rPr>
          <w:rFonts w:ascii="Times New Roman" w:hAnsi="Times New Roman" w:cs="Times New Roman"/>
          <w:sz w:val="28"/>
          <w:szCs w:val="28"/>
        </w:rPr>
        <w:t>-</w:t>
      </w:r>
      <w:r w:rsidRPr="00851753">
        <w:rPr>
          <w:rFonts w:ascii="Times New Roman" w:hAnsi="Times New Roman" w:cs="Times New Roman"/>
          <w:sz w:val="28"/>
          <w:szCs w:val="28"/>
        </w:rPr>
        <w:t xml:space="preserve">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Такие проекты не только объединяют педагогов, родителей и детей, но и развивают детскую любознательность, вызывают интерес к совместной </w:t>
      </w:r>
      <w:r w:rsidRPr="00851753">
        <w:rPr>
          <w:rFonts w:ascii="Times New Roman" w:hAnsi="Times New Roman" w:cs="Times New Roman"/>
          <w:sz w:val="28"/>
          <w:szCs w:val="28"/>
        </w:rPr>
        <w:lastRenderedPageBreak/>
        <w:t xml:space="preserve">деятельности, воспитывают у дошкольников целеустремленность, настойчивость, умение доводить начатое дело до конца.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DC2845"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067EDB" w:rsidRPr="00851753" w:rsidRDefault="00067EDB"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DC2845" w:rsidRPr="00851753" w:rsidRDefault="00DC2845" w:rsidP="00851753">
      <w:pPr>
        <w:spacing w:after="0" w:line="240" w:lineRule="auto"/>
        <w:ind w:firstLine="567"/>
        <w:jc w:val="both"/>
        <w:rPr>
          <w:rFonts w:ascii="Times New Roman" w:hAnsi="Times New Roman" w:cs="Times New Roman"/>
          <w:b/>
          <w:sz w:val="36"/>
          <w:szCs w:val="36"/>
        </w:rPr>
      </w:pPr>
    </w:p>
    <w:p w:rsidR="00DC2845" w:rsidRPr="00637C73" w:rsidRDefault="00DC2845" w:rsidP="00637C73">
      <w:pPr>
        <w:spacing w:after="0" w:line="240" w:lineRule="auto"/>
        <w:ind w:firstLine="567"/>
        <w:jc w:val="center"/>
        <w:rPr>
          <w:rFonts w:ascii="Times New Roman" w:hAnsi="Times New Roman" w:cs="Times New Roman"/>
          <w:b/>
          <w:sz w:val="32"/>
          <w:szCs w:val="36"/>
        </w:rPr>
      </w:pPr>
      <w:r w:rsidRPr="00637C73">
        <w:rPr>
          <w:rFonts w:ascii="Times New Roman" w:hAnsi="Times New Roman" w:cs="Times New Roman"/>
          <w:b/>
          <w:sz w:val="32"/>
          <w:szCs w:val="36"/>
        </w:rPr>
        <w:t>2.5       Особенности организации педагогической диагностики и мониторинга (иные характеристики содержания рабочей программы.</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w:t>
      </w:r>
      <w:r w:rsidRPr="00851753">
        <w:rPr>
          <w:rFonts w:ascii="Times New Roman" w:hAnsi="Times New Roman" w:cs="Times New Roman"/>
          <w:sz w:val="28"/>
          <w:szCs w:val="28"/>
        </w:rPr>
        <w:lastRenderedPageBreak/>
        <w:t xml:space="preserve">продуктов детской деятельности, простые тесты, специальные диагностические ситуации.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Педагогическая диагностика достижений ребенка направлена на изучение: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деятельностных умений ребенка;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интересов, предпочтений, склонностей ребенка;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личностных особенностей ребенка;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поведенческих проявлений ребенка;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особенностей взаимодействия ребенка со сверстниками;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особенностей взаимодействия ребенка со взрослыми.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Принципы педагогической диагностики</w:t>
      </w:r>
      <w:r w:rsidRPr="00851753">
        <w:rPr>
          <w:rFonts w:ascii="Times New Roman" w:hAnsi="Times New Roman" w:cs="Times New Roman"/>
          <w:sz w:val="28"/>
          <w:szCs w:val="28"/>
        </w:rPr>
        <w:t xml:space="preserve">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Принцип объективности</w:t>
      </w:r>
      <w:r w:rsidRPr="00851753">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Реализация принципа</w:t>
      </w:r>
      <w:r w:rsidRPr="00851753">
        <w:rPr>
          <w:rFonts w:ascii="Times New Roman" w:hAnsi="Times New Roman" w:cs="Times New Roman"/>
          <w:sz w:val="28"/>
          <w:szCs w:val="28"/>
        </w:rPr>
        <w:t xml:space="preserve"> предполагает соблюдение ряда правил.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Соответствие диагностических методик возрастным и личностным особенностям диагностируемых.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Фиксация всех проявлений личности ребенка.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Сопоставление полученных данных с данными других педагогов, родителей.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Перепроверка, уточнение полученного фактического материала при проведении диагностики.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Принцип целостного изучения педагогического процесса</w:t>
      </w:r>
      <w:r w:rsidRPr="00851753">
        <w:rPr>
          <w:rFonts w:ascii="Times New Roman" w:hAnsi="Times New Roman" w:cs="Times New Roman"/>
          <w:sz w:val="28"/>
          <w:szCs w:val="28"/>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Принцип процессуальности</w:t>
      </w:r>
      <w:r w:rsidRPr="00851753">
        <w:rPr>
          <w:rFonts w:ascii="Times New Roman" w:hAnsi="Times New Roman" w:cs="Times New Roman"/>
          <w:sz w:val="28"/>
          <w:szCs w:val="28"/>
        </w:rPr>
        <w:t xml:space="preserve"> предполагает изучение явления в изменении, развитии. Правила, детализирующие принцип процессуальности, состоят в том, чтобы: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не ограничиваться отдельными «срезами состояний», оценками без выявления закономерностей развития;</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учитывать половозрастные и социокультурные особенности индивидуальноличностного становления ребенка;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Принцип компетентности</w:t>
      </w:r>
      <w:r w:rsidRPr="00851753">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w:t>
      </w:r>
      <w:r w:rsidRPr="00851753">
        <w:rPr>
          <w:rFonts w:ascii="Times New Roman" w:hAnsi="Times New Roman" w:cs="Times New Roman"/>
          <w:sz w:val="28"/>
          <w:szCs w:val="28"/>
        </w:rPr>
        <w:lastRenderedPageBreak/>
        <w:t xml:space="preserve">процессе и по результатам диагностики на какие-либо действия, которые могут нанести ущерб испытуемому.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Этот принцип раскрывается:</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в безопасности для испытуемого применяемых методик;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в доступности для педагога диагностических процедур и методов;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DC2845"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Принцип персонализации</w:t>
      </w:r>
      <w:r w:rsidRPr="00851753">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sz w:val="28"/>
          <w:szCs w:val="28"/>
        </w:rPr>
        <w:t>Как осуществлять процесс диагностирования?</w:t>
      </w:r>
      <w:r w:rsidRPr="00851753">
        <w:rPr>
          <w:rFonts w:ascii="Times New Roman" w:hAnsi="Times New Roman" w:cs="Times New Roman"/>
          <w:sz w:val="28"/>
          <w:szCs w:val="28"/>
        </w:rPr>
        <w:t xml:space="preserve">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Прежде чем проводить диагностику, необходимо спроектировать ее. </w:t>
      </w:r>
      <w:r w:rsidRPr="00851753">
        <w:rPr>
          <w:rFonts w:ascii="Times New Roman" w:hAnsi="Times New Roman" w:cs="Times New Roman"/>
          <w:b/>
          <w:i/>
          <w:sz w:val="28"/>
          <w:szCs w:val="28"/>
        </w:rPr>
        <w:t>Первый этап — проектировочный</w:t>
      </w:r>
      <w:r w:rsidRPr="00851753">
        <w:rPr>
          <w:rFonts w:ascii="Times New Roman" w:hAnsi="Times New Roman" w:cs="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Второй этап — практический</w:t>
      </w:r>
      <w:r w:rsidRPr="00851753">
        <w:rPr>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Третий этап — аналитический</w:t>
      </w:r>
      <w:r w:rsidRPr="00851753">
        <w:rPr>
          <w:rFonts w:ascii="Times New Roman" w:hAnsi="Times New Roman" w:cs="Times New Roman"/>
          <w:sz w:val="28"/>
          <w:szCs w:val="28"/>
        </w:rPr>
        <w:t xml:space="preserve">. Анализ полученных фактов, получение количественных данных. Анализ позволяет установить, почему результат того </w:t>
      </w:r>
      <w:r w:rsidRPr="00851753">
        <w:rPr>
          <w:rFonts w:ascii="Times New Roman" w:hAnsi="Times New Roman" w:cs="Times New Roman"/>
          <w:sz w:val="28"/>
          <w:szCs w:val="28"/>
        </w:rPr>
        <w:lastRenderedPageBreak/>
        <w:t xml:space="preserve">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Четвертый этап — интерпретация данных</w:t>
      </w:r>
      <w:r w:rsidRPr="00851753">
        <w:rPr>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Пятый этап — целеобразовательный</w:t>
      </w:r>
      <w:r w:rsidRPr="00851753">
        <w:rPr>
          <w:rFonts w:ascii="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DC2845"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F61BF6" w:rsidRPr="00851753" w:rsidRDefault="00DC2845" w:rsidP="00851753">
      <w:pPr>
        <w:spacing w:after="0" w:line="240" w:lineRule="auto"/>
        <w:ind w:firstLine="567"/>
        <w:jc w:val="both"/>
        <w:rPr>
          <w:rFonts w:ascii="Times New Roman" w:hAnsi="Times New Roman" w:cs="Times New Roman"/>
          <w:b/>
          <w:sz w:val="28"/>
          <w:szCs w:val="28"/>
        </w:rPr>
      </w:pPr>
      <w:r w:rsidRPr="00851753">
        <w:rPr>
          <w:rFonts w:ascii="Times New Roman" w:hAnsi="Times New Roman" w:cs="Times New Roman"/>
          <w:b/>
          <w:sz w:val="28"/>
          <w:szCs w:val="28"/>
        </w:rPr>
        <w:t>Мониторинг образовательного процесса в детском саду</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w:t>
      </w:r>
      <w:r w:rsidRPr="00851753">
        <w:rPr>
          <w:rFonts w:ascii="Times New Roman" w:hAnsi="Times New Roman" w:cs="Times New Roman"/>
          <w:sz w:val="28"/>
          <w:szCs w:val="28"/>
        </w:rPr>
        <w:lastRenderedPageBreak/>
        <w:t xml:space="preserve">результатов, обнаружение и неожиданных эффектов, и прогнозирование проблематики в будущем. Мониторинг предполагает: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постоянный сбор информации об объектах контроля, т. е. выполнение функции слежения;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F61BF6"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Мониторинг в детском саду направлен на </w:t>
      </w:r>
      <w:r w:rsidRPr="00851753">
        <w:rPr>
          <w:rFonts w:ascii="Times New Roman" w:hAnsi="Times New Roman" w:cs="Times New Roman"/>
          <w:i/>
          <w:sz w:val="28"/>
          <w:szCs w:val="28"/>
          <w:u w:val="single"/>
        </w:rPr>
        <w:t>отслеживание качества дошкольного образования.</w:t>
      </w:r>
      <w:r w:rsidRPr="00851753">
        <w:rPr>
          <w:rFonts w:ascii="Times New Roman" w:hAnsi="Times New Roman" w:cs="Times New Roman"/>
          <w:sz w:val="28"/>
          <w:szCs w:val="28"/>
        </w:rPr>
        <w:t xml:space="preserve">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1. Качества результатов деятельности ДОО</w:t>
      </w:r>
      <w:r w:rsidRPr="00851753">
        <w:rPr>
          <w:rFonts w:ascii="Times New Roman" w:hAnsi="Times New Roman" w:cs="Times New Roman"/>
          <w:sz w:val="28"/>
          <w:szCs w:val="28"/>
        </w:rPr>
        <w:t xml:space="preserve">. 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степени готовности ребенка к школьному обучению;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удовлетворенности различных групп потребителей (родителей, учителей, воспитателей) деятельностью детского сада.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i/>
          <w:sz w:val="28"/>
          <w:szCs w:val="28"/>
          <w:u w:val="single"/>
        </w:rPr>
        <w:t>2. Качества педагогического процесса</w:t>
      </w:r>
      <w:r w:rsidRPr="00851753">
        <w:rPr>
          <w:rFonts w:ascii="Times New Roman" w:hAnsi="Times New Roman" w:cs="Times New Roman"/>
          <w:sz w:val="28"/>
          <w:szCs w:val="28"/>
        </w:rPr>
        <w:t>, реализуемого в ДОО.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организации самостоятельной деятельности детей;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3</w:t>
      </w:r>
      <w:r w:rsidRPr="00851753">
        <w:rPr>
          <w:rFonts w:ascii="Times New Roman" w:hAnsi="Times New Roman" w:cs="Times New Roman"/>
          <w:i/>
          <w:sz w:val="28"/>
          <w:szCs w:val="28"/>
          <w:u w:val="single"/>
        </w:rPr>
        <w:t>. Качества условий деятельности ДОО</w:t>
      </w:r>
      <w:r w:rsidRPr="00851753">
        <w:rPr>
          <w:rFonts w:ascii="Times New Roman" w:hAnsi="Times New Roman" w:cs="Times New Roman"/>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особенности профессиональной компетентности педагогов;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развивающая предметно-пространственная среда детского сада.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w:t>
      </w:r>
      <w:r w:rsidR="00222E80" w:rsidRPr="00851753">
        <w:rPr>
          <w:rFonts w:ascii="Times New Roman" w:hAnsi="Times New Roman" w:cs="Times New Roman"/>
          <w:sz w:val="28"/>
          <w:szCs w:val="28"/>
        </w:rPr>
        <w:t xml:space="preserve"> чрезвычайно важное требование -</w:t>
      </w:r>
      <w:r w:rsidRPr="00851753">
        <w:rPr>
          <w:rFonts w:ascii="Times New Roman" w:hAnsi="Times New Roman" w:cs="Times New Roman"/>
          <w:sz w:val="28"/>
          <w:szCs w:val="28"/>
        </w:rPr>
        <w:t xml:space="preserve"> критерий </w:t>
      </w:r>
      <w:r w:rsidRPr="00851753">
        <w:rPr>
          <w:rFonts w:ascii="Times New Roman" w:hAnsi="Times New Roman" w:cs="Times New Roman"/>
          <w:sz w:val="28"/>
          <w:szCs w:val="28"/>
        </w:rPr>
        <w:lastRenderedPageBreak/>
        <w:t>должен позволять пр</w:t>
      </w:r>
      <w:r w:rsidR="00222E80" w:rsidRPr="00851753">
        <w:rPr>
          <w:rFonts w:ascii="Times New Roman" w:hAnsi="Times New Roman" w:cs="Times New Roman"/>
          <w:sz w:val="28"/>
          <w:szCs w:val="28"/>
        </w:rPr>
        <w:t>оизводить измерение. Измерение -</w:t>
      </w:r>
      <w:r w:rsidRPr="00851753">
        <w:rPr>
          <w:rFonts w:ascii="Times New Roman" w:hAnsi="Times New Roman" w:cs="Times New Roman"/>
          <w:sz w:val="28"/>
          <w:szCs w:val="28"/>
        </w:rPr>
        <w:t xml:space="preserve">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Формализованные методы</w:t>
      </w:r>
      <w:r w:rsidRPr="00851753">
        <w:rPr>
          <w:rFonts w:ascii="Times New Roman" w:hAnsi="Times New Roman" w:cs="Times New Roman"/>
          <w:sz w:val="28"/>
          <w:szCs w:val="28"/>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b/>
          <w:i/>
          <w:sz w:val="28"/>
          <w:szCs w:val="28"/>
        </w:rPr>
        <w:t>Этапы мониторинга</w:t>
      </w:r>
      <w:r w:rsidRPr="00851753">
        <w:rPr>
          <w:rFonts w:ascii="Times New Roman" w:hAnsi="Times New Roman" w:cs="Times New Roman"/>
          <w:sz w:val="28"/>
          <w:szCs w:val="28"/>
        </w:rPr>
        <w:t xml:space="preserve"> также схожи с этапами диагностической деятельности, описанными выше.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2. Практический сбор информации об объекте мониторинга.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3. Обработка и анализ полученной, а также уже имеющейся информации из существующих источников.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4. Интерпретация и комплексная оценка объекта на основе полученной информации, прогноз развития объекта.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5. Принятие управленческого решения об изменении деятельности. Результаты педагогического мониторинга можно охарактеризовать как: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описательные, ограничивающиеся выявлением отдельных (иногда несущественных) связей и процессов объекта исследования;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репродуктивные, характеризующие развитие объекта в прошлом на основании ранее полученных данных; </w:t>
      </w:r>
    </w:p>
    <w:p w:rsidR="00222E80"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t xml:space="preserve">— продуктивные, прогнозирующие развитие объекта в целом или отдельных его сторон, свойств, качеств; </w:t>
      </w:r>
    </w:p>
    <w:p w:rsidR="00DC2845" w:rsidRPr="00851753" w:rsidRDefault="00DC2845" w:rsidP="00851753">
      <w:pPr>
        <w:spacing w:after="0" w:line="240" w:lineRule="auto"/>
        <w:ind w:firstLine="567"/>
        <w:jc w:val="both"/>
        <w:rPr>
          <w:rFonts w:ascii="Times New Roman" w:hAnsi="Times New Roman" w:cs="Times New Roman"/>
          <w:sz w:val="28"/>
          <w:szCs w:val="28"/>
        </w:rPr>
      </w:pPr>
      <w:r w:rsidRPr="00851753">
        <w:rPr>
          <w:rFonts w:ascii="Times New Roman" w:hAnsi="Times New Roman" w:cs="Times New Roman"/>
          <w:sz w:val="28"/>
          <w:szCs w:val="28"/>
        </w:rPr>
        <w:lastRenderedPageBreak/>
        <w:t>— интегральные, исследующие важнейшие внутренние и внешние связи, свойства, отношения объекта исследования.</w:t>
      </w:r>
    </w:p>
    <w:p w:rsidR="00222E80" w:rsidRPr="00851753" w:rsidRDefault="00222E80" w:rsidP="00851753">
      <w:pPr>
        <w:spacing w:after="0" w:line="240" w:lineRule="auto"/>
        <w:ind w:firstLine="567"/>
        <w:jc w:val="both"/>
        <w:rPr>
          <w:rFonts w:ascii="Times New Roman" w:hAnsi="Times New Roman" w:cs="Times New Roman"/>
          <w:sz w:val="28"/>
          <w:szCs w:val="28"/>
        </w:rPr>
      </w:pPr>
    </w:p>
    <w:p w:rsidR="00222E80" w:rsidRPr="00637C73" w:rsidRDefault="00222E80" w:rsidP="00637C73">
      <w:pPr>
        <w:spacing w:after="0" w:line="240" w:lineRule="auto"/>
        <w:ind w:left="-709" w:firstLine="283"/>
        <w:jc w:val="center"/>
        <w:rPr>
          <w:rFonts w:ascii="Times New Roman" w:hAnsi="Times New Roman" w:cs="Times New Roman"/>
          <w:b/>
          <w:sz w:val="32"/>
          <w:szCs w:val="28"/>
        </w:rPr>
      </w:pPr>
      <w:r w:rsidRPr="00637C73">
        <w:rPr>
          <w:rFonts w:ascii="Times New Roman" w:hAnsi="Times New Roman" w:cs="Times New Roman"/>
          <w:b/>
          <w:sz w:val="28"/>
          <w:szCs w:val="28"/>
        </w:rPr>
        <w:t xml:space="preserve">2.6       </w:t>
      </w:r>
      <w:r w:rsidRPr="00637C73">
        <w:rPr>
          <w:rFonts w:ascii="Times New Roman" w:hAnsi="Times New Roman" w:cs="Times New Roman"/>
          <w:b/>
          <w:sz w:val="32"/>
          <w:szCs w:val="28"/>
        </w:rPr>
        <w:t>Часть, формируемая участниками образовательного процесса.</w:t>
      </w:r>
    </w:p>
    <w:p w:rsidR="00637C73" w:rsidRDefault="00637C73" w:rsidP="00637C73">
      <w:pPr>
        <w:spacing w:after="0" w:line="240" w:lineRule="auto"/>
        <w:jc w:val="center"/>
        <w:rPr>
          <w:rFonts w:ascii="Times New Roman" w:eastAsia="Times New Roman" w:hAnsi="Times New Roman" w:cs="Times New Roman"/>
          <w:b/>
          <w:bCs/>
          <w:caps/>
          <w:sz w:val="28"/>
          <w:szCs w:val="28"/>
          <w:lang w:eastAsia="ru-RU"/>
        </w:rPr>
      </w:pPr>
    </w:p>
    <w:p w:rsidR="000D169D" w:rsidRPr="00637C73" w:rsidRDefault="000D169D" w:rsidP="00637C73">
      <w:pPr>
        <w:spacing w:after="0" w:line="240" w:lineRule="auto"/>
        <w:jc w:val="both"/>
        <w:rPr>
          <w:rFonts w:ascii="Times New Roman" w:eastAsia="Times New Roman" w:hAnsi="Times New Roman" w:cs="Times New Roman"/>
          <w:b/>
          <w:sz w:val="24"/>
          <w:szCs w:val="28"/>
          <w:lang w:eastAsia="ru-RU"/>
        </w:rPr>
      </w:pPr>
      <w:r w:rsidRPr="00637C73">
        <w:rPr>
          <w:rFonts w:ascii="Times New Roman" w:eastAsia="Times New Roman" w:hAnsi="Times New Roman" w:cs="Times New Roman"/>
          <w:b/>
          <w:bCs/>
          <w:caps/>
          <w:sz w:val="24"/>
          <w:szCs w:val="28"/>
          <w:lang w:eastAsia="ru-RU"/>
        </w:rPr>
        <w:t>Содержание образовательной работы</w:t>
      </w:r>
      <w:r w:rsidR="00637C73" w:rsidRPr="00637C73">
        <w:rPr>
          <w:rFonts w:ascii="Times New Roman" w:eastAsia="Times New Roman" w:hAnsi="Times New Roman" w:cs="Times New Roman"/>
          <w:b/>
          <w:bCs/>
          <w:caps/>
          <w:sz w:val="24"/>
          <w:szCs w:val="28"/>
          <w:lang w:eastAsia="ru-RU"/>
        </w:rPr>
        <w:t xml:space="preserve"> </w:t>
      </w:r>
      <w:r w:rsidRPr="00637C73">
        <w:rPr>
          <w:rFonts w:ascii="Times New Roman" w:eastAsia="Times New Roman" w:hAnsi="Times New Roman" w:cs="Times New Roman"/>
          <w:b/>
          <w:bCs/>
          <w:caps/>
          <w:sz w:val="24"/>
          <w:szCs w:val="28"/>
          <w:lang w:eastAsia="ru-RU"/>
        </w:rPr>
        <w:t>с детьми страшего дошкольного возраста</w:t>
      </w:r>
      <w:r w:rsidR="00637C73" w:rsidRPr="00637C73">
        <w:rPr>
          <w:rFonts w:ascii="Times New Roman" w:eastAsia="Times New Roman" w:hAnsi="Times New Roman" w:cs="Times New Roman"/>
          <w:b/>
          <w:bCs/>
          <w:caps/>
          <w:sz w:val="24"/>
          <w:szCs w:val="28"/>
          <w:lang w:eastAsia="ru-RU"/>
        </w:rPr>
        <w:t xml:space="preserve">   </w:t>
      </w:r>
      <w:r w:rsidRPr="00637C73">
        <w:rPr>
          <w:rFonts w:ascii="Times New Roman" w:eastAsia="Times New Roman" w:hAnsi="Times New Roman" w:cs="Times New Roman"/>
          <w:b/>
          <w:bCs/>
          <w:caps/>
          <w:sz w:val="24"/>
          <w:szCs w:val="28"/>
          <w:lang w:eastAsia="ru-RU"/>
        </w:rPr>
        <w:t>/Возраст: 5-7</w:t>
      </w:r>
      <w:r w:rsidRPr="00637C73">
        <w:rPr>
          <w:rFonts w:ascii="Times New Roman" w:eastAsia="Times New Roman" w:hAnsi="Times New Roman" w:cs="Times New Roman"/>
          <w:b/>
          <w:sz w:val="24"/>
          <w:szCs w:val="28"/>
          <w:lang w:eastAsia="ru-RU"/>
        </w:rPr>
        <w:t>лет</w:t>
      </w:r>
      <w:r w:rsidRPr="00637C73">
        <w:rPr>
          <w:rFonts w:ascii="Times New Roman" w:eastAsia="Times New Roman" w:hAnsi="Times New Roman" w:cs="Times New Roman"/>
          <w:b/>
          <w:bCs/>
          <w:caps/>
          <w:sz w:val="24"/>
          <w:szCs w:val="28"/>
          <w:lang w:eastAsia="ru-RU"/>
        </w:rPr>
        <w:t>/</w:t>
      </w:r>
    </w:p>
    <w:p w:rsidR="000D169D" w:rsidRPr="00637C73" w:rsidRDefault="000D169D" w:rsidP="00637C73">
      <w:pPr>
        <w:spacing w:after="0" w:line="240" w:lineRule="auto"/>
        <w:jc w:val="center"/>
        <w:rPr>
          <w:rFonts w:ascii="Times New Roman" w:eastAsia="Times New Roman" w:hAnsi="Times New Roman" w:cs="Times New Roman"/>
          <w:b/>
          <w:sz w:val="24"/>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Задачи воспитания и обучения детей старшего дошкольного возраста:</w:t>
      </w:r>
    </w:p>
    <w:p w:rsidR="000D169D" w:rsidRPr="00851753" w:rsidRDefault="000D169D" w:rsidP="00851753">
      <w:pPr>
        <w:numPr>
          <w:ilvl w:val="0"/>
          <w:numId w:val="10"/>
        </w:numPr>
        <w:tabs>
          <w:tab w:val="left" w:pos="0"/>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w:t>
      </w:r>
    </w:p>
    <w:p w:rsidR="000D169D" w:rsidRPr="00851753" w:rsidRDefault="000D169D" w:rsidP="00851753">
      <w:pPr>
        <w:numPr>
          <w:ilvl w:val="0"/>
          <w:numId w:val="10"/>
        </w:numPr>
        <w:tabs>
          <w:tab w:val="left" w:pos="0"/>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Способствовать восприятию этнокультурных и общечеловеческих ценностей, развитию познавательных способностей, эмоциональной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w:t>
      </w:r>
    </w:p>
    <w:p w:rsidR="000D169D" w:rsidRPr="00851753" w:rsidRDefault="000D169D" w:rsidP="00851753">
      <w:pPr>
        <w:numPr>
          <w:ilvl w:val="0"/>
          <w:numId w:val="10"/>
        </w:numPr>
        <w:tabs>
          <w:tab w:val="left" w:pos="0"/>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способность чувствовать красоту природы, архитекту</w:t>
      </w:r>
      <w:r w:rsidRPr="00851753">
        <w:rPr>
          <w:rFonts w:ascii="Times New Roman" w:eastAsia="Times New Roman" w:hAnsi="Times New Roman" w:cs="Times New Roman"/>
          <w:sz w:val="28"/>
          <w:szCs w:val="28"/>
          <w:lang w:eastAsia="ru-RU"/>
        </w:rPr>
        <w:softHyphen/>
        <w:t>ры своего города (села), родного края и эмоционально откликаться на нее.</w:t>
      </w:r>
    </w:p>
    <w:p w:rsidR="000D169D" w:rsidRPr="00851753" w:rsidRDefault="000D169D" w:rsidP="00851753">
      <w:pPr>
        <w:numPr>
          <w:ilvl w:val="0"/>
          <w:numId w:val="10"/>
        </w:numPr>
        <w:tabs>
          <w:tab w:val="left" w:pos="649"/>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у ребенка умения выделять позитивные события в жизни родного города (села), края, видеть положительные изменения, происходящие в родном городе (селе); раз</w:t>
      </w:r>
      <w:r w:rsidRPr="00851753">
        <w:rPr>
          <w:rFonts w:ascii="Times New Roman" w:eastAsia="Times New Roman" w:hAnsi="Times New Roman" w:cs="Times New Roman"/>
          <w:sz w:val="28"/>
          <w:szCs w:val="28"/>
          <w:lang w:eastAsia="ru-RU"/>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природоохранной направленности.</w:t>
      </w:r>
    </w:p>
    <w:p w:rsidR="000D169D" w:rsidRPr="00851753" w:rsidRDefault="000D169D" w:rsidP="00851753">
      <w:pPr>
        <w:numPr>
          <w:ilvl w:val="0"/>
          <w:numId w:val="10"/>
        </w:numPr>
        <w:tabs>
          <w:tab w:val="left" w:pos="650"/>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способность к толерантному общению, к позитивному взаимодействию с людьми разных стран и этносов.</w:t>
      </w:r>
    </w:p>
    <w:p w:rsidR="000D169D" w:rsidRPr="00851753" w:rsidRDefault="000D169D" w:rsidP="00851753">
      <w:pPr>
        <w:numPr>
          <w:ilvl w:val="0"/>
          <w:numId w:val="10"/>
        </w:numPr>
        <w:tabs>
          <w:tab w:val="left" w:pos="697"/>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Обеспечить накопление опыта субъекта деятельности и пове</w:t>
      </w:r>
      <w:r w:rsidRPr="00851753">
        <w:rPr>
          <w:rFonts w:ascii="Times New Roman" w:eastAsia="Times New Roman" w:hAnsi="Times New Roman" w:cs="Times New Roman"/>
          <w:sz w:val="28"/>
          <w:szCs w:val="28"/>
          <w:lang w:eastAsia="ru-RU"/>
        </w:rPr>
        <w:softHyphen/>
        <w:t>дения в процессе освоения культуры разных видов, в частности на</w:t>
      </w:r>
      <w:r w:rsidRPr="00851753">
        <w:rPr>
          <w:rFonts w:ascii="Times New Roman" w:eastAsia="Times New Roman" w:hAnsi="Times New Roman" w:cs="Times New Roman"/>
          <w:sz w:val="28"/>
          <w:szCs w:val="28"/>
          <w:lang w:eastAsia="ru-RU"/>
        </w:rPr>
        <w:softHyphen/>
        <w:t>родной культуры и искусства. Поддерживать интерес к народной культуре своего края (устному народному творчеству, народной музыке, танцам, играм, иг</w:t>
      </w:r>
      <w:r w:rsidRPr="00851753">
        <w:rPr>
          <w:rFonts w:ascii="Times New Roman" w:eastAsia="Times New Roman" w:hAnsi="Times New Roman" w:cs="Times New Roman"/>
          <w:sz w:val="28"/>
          <w:szCs w:val="28"/>
          <w:lang w:eastAsia="ru-RU"/>
        </w:rPr>
        <w:softHyphen/>
        <w:t>рушкам).</w:t>
      </w:r>
    </w:p>
    <w:p w:rsidR="000D169D" w:rsidRPr="00851753" w:rsidRDefault="000D169D" w:rsidP="00851753">
      <w:pPr>
        <w:numPr>
          <w:ilvl w:val="0"/>
          <w:numId w:val="10"/>
        </w:numPr>
        <w:tabs>
          <w:tab w:val="left" w:pos="0"/>
          <w:tab w:val="left" w:pos="808"/>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здоровья человека.</w:t>
      </w:r>
    </w:p>
    <w:p w:rsidR="000D169D" w:rsidRPr="00851753" w:rsidRDefault="000D169D" w:rsidP="00851753">
      <w:pPr>
        <w:numPr>
          <w:ilvl w:val="0"/>
          <w:numId w:val="10"/>
        </w:numPr>
        <w:tabs>
          <w:tab w:val="left" w:pos="639"/>
        </w:tabs>
        <w:spacing w:after="0" w:line="240" w:lineRule="auto"/>
        <w:ind w:firstLine="426"/>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Воспитывать осторожное и осмотрительное отношение ребенка к потен</w:t>
      </w:r>
      <w:r w:rsidRPr="00851753">
        <w:rPr>
          <w:rFonts w:ascii="Times New Roman" w:eastAsia="Times New Roman" w:hAnsi="Times New Roman" w:cs="Times New Roman"/>
          <w:sz w:val="28"/>
          <w:szCs w:val="28"/>
          <w:lang w:eastAsia="ru-RU"/>
        </w:rPr>
        <w:softHyphen/>
        <w:t>циально опасным для человека ситуациям в быту, на улице, в природе, на дороге, в транспорте.</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Образовательная область «Физическое развитие»</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Задачи воспитания и обучения: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0D169D" w:rsidRPr="00851753" w:rsidRDefault="000D169D" w:rsidP="00851753">
      <w:pPr>
        <w:tabs>
          <w:tab w:val="left" w:pos="993"/>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0D169D" w:rsidRPr="00851753" w:rsidRDefault="000D169D" w:rsidP="00851753">
      <w:pPr>
        <w:tabs>
          <w:tab w:val="left" w:pos="993"/>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4. Развивать представления ребенка о пользе закаливания, режиме жизни, о зависимости между особенностями климата Среднего Урала, погодных</w:t>
      </w:r>
    </w:p>
    <w:p w:rsidR="000D169D" w:rsidRPr="00851753"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p>
    <w:p w:rsidR="000D169D" w:rsidRPr="00851753"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учет интересов, склонностей, способностей детей к двигательной деятельности;</w:t>
      </w:r>
    </w:p>
    <w:p w:rsidR="000D169D" w:rsidRPr="00851753"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0D169D" w:rsidRPr="00851753"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создание условий для проявления детьми здоровьесберегающей компетентности, инициирование самостоятельности и актив</w:t>
      </w:r>
      <w:r w:rsidRPr="00851753">
        <w:rPr>
          <w:rFonts w:ascii="Times New Roman" w:eastAsia="Times New Roman" w:hAnsi="Times New Roman" w:cs="Times New Roman"/>
          <w:sz w:val="28"/>
          <w:szCs w:val="28"/>
          <w:lang w:eastAsia="ru-RU"/>
        </w:rPr>
        <w:softHyphen/>
        <w:t>ности детей в здоровьесберегающем поведении;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обсуждение правил и способов безопасного поведения в быту, природе, на улице, в городе, в общении с незнакомыми людьми; </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показ приемов оказания элементарной первой помощи при травмах, ушибах, первых признаках недомогания; </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ознакомление с правилами обращения за помощью в опасных ситуациях, номер телефона вызова экстренной помощи;</w:t>
      </w:r>
    </w:p>
    <w:p w:rsidR="000D169D" w:rsidRPr="00851753"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0D169D" w:rsidRPr="00851753"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0D169D" w:rsidRPr="00851753"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стимулирование ребенка к самовыражению и импровизации; </w:t>
      </w:r>
    </w:p>
    <w:p w:rsidR="000D169D" w:rsidRPr="00851753"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использование выразительно - 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0D169D" w:rsidRPr="00851753"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включение проектировочных и регулирующих действий, проектирования последовательности в выполнении замысла;</w:t>
      </w:r>
    </w:p>
    <w:p w:rsidR="000D169D" w:rsidRPr="00851753"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включение движения, создающего художественный, выразительный образ - в пластике,  подвижных играх и т.п.;</w:t>
      </w:r>
    </w:p>
    <w:p w:rsidR="000D169D" w:rsidRPr="00851753"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(арттерапия, изменение характера действий, </w:t>
      </w:r>
      <w:r w:rsidRPr="00851753">
        <w:rPr>
          <w:rFonts w:ascii="Times New Roman" w:eastAsia="Times New Roman" w:hAnsi="Times New Roman" w:cs="Times New Roman"/>
          <w:sz w:val="28"/>
          <w:szCs w:val="28"/>
          <w:lang w:eastAsia="ru-RU"/>
        </w:rPr>
        <w:lastRenderedPageBreak/>
        <w:t>составляющих основной вид движения, метание, прыжки и т.п.) и т.д.; релаксирующих – расслабляющих (медитация, дыхание, ароматерапия, хромотерапия),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
    <w:p w:rsidR="000D169D" w:rsidRPr="00851753"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обеспечение связи характера движений, конкретной жизненной ситуации и состояния своего здоровья ребенка; </w:t>
      </w:r>
    </w:p>
    <w:p w:rsidR="000D169D" w:rsidRPr="00851753"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обсуждение правил безопасной организации двигательной активности;</w:t>
      </w:r>
      <w:r w:rsidRPr="00851753">
        <w:rPr>
          <w:rFonts w:ascii="Times New Roman" w:eastAsia="Times New Roman" w:hAnsi="Times New Roman" w:cs="Times New Roman"/>
          <w:sz w:val="28"/>
          <w:szCs w:val="28"/>
          <w:lang w:eastAsia="ru-RU"/>
        </w:rPr>
        <w:tab/>
      </w:r>
    </w:p>
    <w:p w:rsidR="000D169D" w:rsidRPr="00851753"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упражнения, подвижные игры народов Урала, использование их в самостоятельной и совместной с другими деятельности; </w:t>
      </w:r>
    </w:p>
    <w:p w:rsidR="000D169D" w:rsidRPr="00851753"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обсуждение с ребенком опасности вредных привычек, ситуаций, угрожающих жизни и здоровью человека; </w:t>
      </w:r>
    </w:p>
    <w:p w:rsidR="000D169D" w:rsidRPr="00851753"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постоянное</w:t>
      </w:r>
      <w:r w:rsidRPr="00851753">
        <w:rPr>
          <w:rFonts w:ascii="Times New Roman" w:eastAsia="Times New Roman" w:hAnsi="Times New Roman" w:cs="Times New Roman"/>
          <w:b/>
          <w:bCs/>
          <w:i/>
          <w:iCs/>
          <w:sz w:val="28"/>
          <w:szCs w:val="28"/>
          <w:lang w:eastAsia="ru-RU"/>
        </w:rPr>
        <w:t xml:space="preserve"> </w:t>
      </w:r>
      <w:r w:rsidRPr="00851753">
        <w:rPr>
          <w:rFonts w:ascii="Times New Roman" w:eastAsia="Times New Roman" w:hAnsi="Times New Roman" w:cs="Times New Roman"/>
          <w:bCs/>
          <w:iCs/>
          <w:sz w:val="28"/>
          <w:szCs w:val="28"/>
          <w:lang w:eastAsia="ru-RU"/>
        </w:rPr>
        <w:t>привлечение внимания</w:t>
      </w:r>
      <w:r w:rsidRPr="00851753">
        <w:rPr>
          <w:rFonts w:ascii="Times New Roman" w:eastAsia="Times New Roman" w:hAnsi="Times New Roman" w:cs="Times New Roman"/>
          <w:sz w:val="28"/>
          <w:szCs w:val="28"/>
          <w:lang w:eastAsia="ru-RU"/>
        </w:rPr>
        <w:t xml:space="preserve"> ребенка к разнообразным слож</w:t>
      </w:r>
      <w:r w:rsidRPr="00851753">
        <w:rPr>
          <w:rFonts w:ascii="Times New Roman" w:eastAsia="Times New Roman" w:hAnsi="Times New Roman" w:cs="Times New Roman"/>
          <w:sz w:val="28"/>
          <w:szCs w:val="28"/>
          <w:lang w:eastAsia="ru-RU"/>
        </w:rPr>
        <w:softHyphen/>
        <w:t>ным физическим упражнениям как особому объекту познания;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
          <w:bCs/>
          <w:i/>
          <w:iCs/>
          <w:sz w:val="28"/>
          <w:szCs w:val="28"/>
          <w:lang w:eastAsia="ru-RU"/>
        </w:rPr>
        <w:t xml:space="preserve">- </w:t>
      </w:r>
      <w:r w:rsidRPr="00851753">
        <w:rPr>
          <w:rFonts w:ascii="Times New Roman" w:eastAsia="Times New Roman" w:hAnsi="Times New Roman" w:cs="Times New Roman"/>
          <w:bCs/>
          <w:iCs/>
          <w:sz w:val="28"/>
          <w:szCs w:val="28"/>
          <w:lang w:eastAsia="ru-RU"/>
        </w:rPr>
        <w:t>использование измерительных приборов</w:t>
      </w:r>
      <w:r w:rsidRPr="00851753">
        <w:rPr>
          <w:rFonts w:ascii="Times New Roman" w:eastAsia="Times New Roman" w:hAnsi="Times New Roman" w:cs="Times New Roman"/>
          <w:sz w:val="28"/>
          <w:szCs w:val="28"/>
          <w:lang w:eastAsia="ru-RU"/>
        </w:rPr>
        <w:t xml:space="preserve"> для выявления вместе с детьми их физических возможностей: кистевых динамометров, линеек, спирометра и других, обсуждение результатов и побуждение к физи</w:t>
      </w:r>
      <w:r w:rsidRPr="00851753">
        <w:rPr>
          <w:rFonts w:ascii="Times New Roman" w:eastAsia="Times New Roman" w:hAnsi="Times New Roman" w:cs="Times New Roman"/>
          <w:sz w:val="28"/>
          <w:szCs w:val="28"/>
          <w:lang w:eastAsia="ru-RU"/>
        </w:rPr>
        <w:softHyphen/>
        <w:t>ческому совершенствованию;</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w:t>
      </w:r>
      <w:r w:rsidRPr="00851753">
        <w:rPr>
          <w:rFonts w:ascii="Times New Roman" w:eastAsia="Times New Roman" w:hAnsi="Times New Roman" w:cs="Times New Roman"/>
          <w:bCs/>
          <w:sz w:val="28"/>
          <w:szCs w:val="28"/>
          <w:lang w:eastAsia="ru-RU"/>
        </w:rPr>
        <w:t xml:space="preserve"> </w:t>
      </w:r>
      <w:r w:rsidRPr="00851753">
        <w:rPr>
          <w:rFonts w:ascii="Times New Roman" w:eastAsia="Times New Roman" w:hAnsi="Times New Roman" w:cs="Times New Roman"/>
          <w:sz w:val="28"/>
          <w:szCs w:val="28"/>
          <w:lang w:eastAsia="ru-RU"/>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элементы творчества в двигательной деятельности: самостоятельно составляет простые варианты из освоенных физи</w:t>
      </w:r>
      <w:r w:rsidRPr="00851753">
        <w:rPr>
          <w:rFonts w:ascii="Times New Roman" w:eastAsia="Times New Roman" w:hAnsi="Times New Roman" w:cs="Times New Roman"/>
          <w:sz w:val="28"/>
          <w:szCs w:val="28"/>
          <w:lang w:eastAsia="ru-RU"/>
        </w:rPr>
        <w:softHyphen/>
        <w:t>ческих упражнений и игр, через движения передает своеобразие конкретного образа, стремится к неповто</w:t>
      </w:r>
      <w:r w:rsidRPr="00851753">
        <w:rPr>
          <w:rFonts w:ascii="Times New Roman" w:eastAsia="Times New Roman" w:hAnsi="Times New Roman" w:cs="Times New Roman"/>
          <w:sz w:val="28"/>
          <w:szCs w:val="28"/>
          <w:lang w:eastAsia="ru-RU"/>
        </w:rPr>
        <w:softHyphen/>
        <w:t>римости, индивидуальности в своих движениях;</w:t>
      </w:r>
    </w:p>
    <w:p w:rsidR="000D169D" w:rsidRPr="00851753" w:rsidRDefault="000D169D" w:rsidP="00851753">
      <w:pPr>
        <w:tabs>
          <w:tab w:val="left" w:pos="0"/>
        </w:tabs>
        <w:spacing w:after="0" w:line="240" w:lineRule="auto"/>
        <w:jc w:val="both"/>
        <w:rPr>
          <w:rFonts w:ascii="Times New Roman" w:eastAsia="Times New Roman" w:hAnsi="Times New Roman" w:cs="Times New Roman"/>
          <w:sz w:val="28"/>
          <w:lang w:eastAsia="ru-RU"/>
        </w:rPr>
      </w:pPr>
      <w:r w:rsidRPr="00851753">
        <w:rPr>
          <w:rFonts w:ascii="Times New Roman" w:eastAsia="Times New Roman" w:hAnsi="Times New Roman" w:cs="Times New Roman"/>
          <w:sz w:val="28"/>
          <w:lang w:eastAsia="ru-RU"/>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0D169D" w:rsidRPr="00851753"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0D169D" w:rsidRPr="00851753"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владеет основами безопасного поведения: знает, как по</w:t>
      </w:r>
      <w:r w:rsidRPr="00851753">
        <w:rPr>
          <w:rFonts w:ascii="Times New Roman" w:eastAsia="Times New Roman" w:hAnsi="Times New Roman" w:cs="Times New Roman"/>
          <w:sz w:val="28"/>
          <w:szCs w:val="28"/>
          <w:lang w:eastAsia="ru-RU"/>
        </w:rPr>
        <w:softHyphen/>
        <w:t>звать на помощь, обратиться за помощью к взрослому; знает свой адрес, имена родителей, их контактную информацию; избе</w:t>
      </w:r>
      <w:r w:rsidRPr="00851753">
        <w:rPr>
          <w:rFonts w:ascii="Times New Roman" w:eastAsia="Times New Roman" w:hAnsi="Times New Roman" w:cs="Times New Roman"/>
          <w:sz w:val="28"/>
          <w:szCs w:val="28"/>
          <w:lang w:eastAsia="ru-RU"/>
        </w:rPr>
        <w:softHyphen/>
        <w:t>гает контактов с незнакомыми людьми на улице; различает неко</w:t>
      </w:r>
      <w:r w:rsidRPr="00851753">
        <w:rPr>
          <w:rFonts w:ascii="Times New Roman" w:eastAsia="Times New Roman" w:hAnsi="Times New Roman" w:cs="Times New Roman"/>
          <w:sz w:val="28"/>
          <w:szCs w:val="28"/>
          <w:lang w:eastAsia="ru-RU"/>
        </w:rPr>
        <w:softHyphen/>
        <w:t>торые съедобные и ядовитые грибы, ягоды, травы, проявляет ос</w:t>
      </w:r>
      <w:r w:rsidRPr="00851753">
        <w:rPr>
          <w:rFonts w:ascii="Times New Roman" w:eastAsia="Times New Roman" w:hAnsi="Times New Roman" w:cs="Times New Roman"/>
          <w:sz w:val="28"/>
          <w:szCs w:val="28"/>
          <w:lang w:eastAsia="ru-RU"/>
        </w:rPr>
        <w:softHyphen/>
        <w:t>торожность при встрече с незнакомыми животными; соблюдет пра</w:t>
      </w:r>
      <w:r w:rsidRPr="00851753">
        <w:rPr>
          <w:rFonts w:ascii="Times New Roman" w:eastAsia="Times New Roman" w:hAnsi="Times New Roman" w:cs="Times New Roman"/>
          <w:sz w:val="28"/>
          <w:szCs w:val="28"/>
          <w:lang w:eastAsia="ru-RU"/>
        </w:rPr>
        <w:softHyphen/>
        <w:t>вила дорожного движения; поведения в транспорте;</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ребенок проявляет интерес к подвижным и спортивным, народным играм традиционным для Урала;  </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понимает значение укрепления здоровья и безопасного пове</w:t>
      </w:r>
      <w:r w:rsidRPr="00851753">
        <w:rPr>
          <w:rFonts w:ascii="Times New Roman" w:eastAsia="Times New Roman" w:hAnsi="Times New Roman" w:cs="Times New Roman"/>
          <w:sz w:val="28"/>
          <w:szCs w:val="28"/>
          <w:lang w:eastAsia="ru-RU"/>
        </w:rPr>
        <w:softHyphen/>
        <w:t>дения.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 дидактические игры</w:t>
      </w:r>
      <w:r w:rsidRPr="00851753">
        <w:rPr>
          <w:rFonts w:ascii="Times New Roman" w:eastAsia="Times New Roman" w:hAnsi="Times New Roman" w:cs="Times New Roman"/>
          <w:sz w:val="28"/>
          <w:szCs w:val="28"/>
          <w:lang w:eastAsia="ru-RU"/>
        </w:rPr>
        <w:t>, моделирующие последовательность действий ребенка при организации подвижной игры, структуру спортивного упражнения;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выставки дет</w:t>
      </w:r>
      <w:r w:rsidRPr="00851753">
        <w:rPr>
          <w:rFonts w:ascii="Times New Roman" w:eastAsia="Times New Roman" w:hAnsi="Times New Roman" w:cs="Times New Roman"/>
          <w:sz w:val="28"/>
          <w:szCs w:val="28"/>
          <w:lang w:eastAsia="ru-RU"/>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стихи, пословицы, поговорки о здоро</w:t>
      </w:r>
      <w:r w:rsidRPr="00851753">
        <w:rPr>
          <w:rFonts w:ascii="Times New Roman" w:eastAsia="Times New Roman" w:hAnsi="Times New Roman" w:cs="Times New Roman"/>
          <w:sz w:val="28"/>
          <w:szCs w:val="28"/>
          <w:lang w:eastAsia="ru-RU"/>
        </w:rPr>
        <w:softHyphen/>
        <w:t>вье, закаливании, гигиене, культуре еды и др.;</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создание чудесной книги здоровья, книги витаминов;</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образовательные ситуации и игровые тренинги, обеспечивающие углубление представлений о пра</w:t>
      </w:r>
      <w:r w:rsidRPr="00851753">
        <w:rPr>
          <w:rFonts w:ascii="Times New Roman" w:eastAsia="Times New Roman" w:hAnsi="Times New Roman" w:cs="Times New Roman"/>
          <w:sz w:val="28"/>
          <w:szCs w:val="28"/>
          <w:lang w:eastAsia="ru-RU"/>
        </w:rPr>
        <w:softHyphen/>
        <w:t>вилах безопасного поведения и знакомство с приемами первой помо</w:t>
      </w:r>
      <w:r w:rsidRPr="00851753">
        <w:rPr>
          <w:rFonts w:ascii="Times New Roman" w:eastAsia="Times New Roman" w:hAnsi="Times New Roman" w:cs="Times New Roman"/>
          <w:sz w:val="28"/>
          <w:szCs w:val="28"/>
          <w:lang w:eastAsia="ru-RU"/>
        </w:rPr>
        <w:softHyphen/>
        <w:t>щи в случае травмы;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создание наглядных пособий (моделей, плакатов, макетов, коллажей), позво</w:t>
      </w:r>
      <w:r w:rsidRPr="00851753">
        <w:rPr>
          <w:rFonts w:ascii="Times New Roman" w:eastAsia="Times New Roman" w:hAnsi="Times New Roman" w:cs="Times New Roman"/>
          <w:sz w:val="28"/>
          <w:szCs w:val="28"/>
          <w:lang w:eastAsia="ru-RU"/>
        </w:rPr>
        <w:softHyphen/>
        <w:t>ляющих закрепить представления о правилах безопасного поведения;</w:t>
      </w:r>
    </w:p>
    <w:p w:rsidR="000D169D" w:rsidRPr="00851753" w:rsidRDefault="000D169D" w:rsidP="00851753">
      <w:pPr>
        <w:spacing w:after="0" w:line="240" w:lineRule="auto"/>
        <w:jc w:val="both"/>
        <w:rPr>
          <w:rFonts w:ascii="Times New Roman" w:eastAsia="Times New Roman" w:hAnsi="Times New Roman" w:cs="Times New Roman"/>
          <w:color w:val="FF0000"/>
          <w:sz w:val="28"/>
          <w:szCs w:val="28"/>
          <w:lang w:eastAsia="ru-RU"/>
        </w:rPr>
      </w:pPr>
      <w:r w:rsidRPr="00851753">
        <w:rPr>
          <w:rFonts w:ascii="Times New Roman" w:eastAsia="Times New Roman" w:hAnsi="Times New Roman" w:cs="Times New Roman"/>
          <w:sz w:val="28"/>
          <w:szCs w:val="28"/>
          <w:lang w:eastAsia="ru-RU"/>
        </w:rPr>
        <w:t>- тематические конкурсы, соревнования с участием детей и родителей на темы укрепления здоровья («Папа, мама, я - спортив</w:t>
      </w:r>
      <w:r w:rsidRPr="00851753">
        <w:rPr>
          <w:rFonts w:ascii="Times New Roman" w:eastAsia="Times New Roman" w:hAnsi="Times New Roman" w:cs="Times New Roman"/>
          <w:sz w:val="28"/>
          <w:szCs w:val="28"/>
          <w:lang w:eastAsia="ru-RU"/>
        </w:rPr>
        <w:softHyphen/>
        <w:t>ная семья», «Солнце, воздух и вода - наши лучшие друзья», «Безопас</w:t>
      </w:r>
      <w:r w:rsidRPr="00851753">
        <w:rPr>
          <w:rFonts w:ascii="Times New Roman" w:eastAsia="Times New Roman" w:hAnsi="Times New Roman" w:cs="Times New Roman"/>
          <w:sz w:val="28"/>
          <w:szCs w:val="28"/>
          <w:lang w:eastAsia="ru-RU"/>
        </w:rPr>
        <w:softHyphen/>
        <w:t>ная улица» и др.);</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 беседы, чтение</w:t>
      </w:r>
      <w:r w:rsidRPr="00851753">
        <w:rPr>
          <w:rFonts w:ascii="Times New Roman" w:eastAsia="Times New Roman" w:hAnsi="Times New Roman" w:cs="Times New Roman"/>
          <w:sz w:val="28"/>
          <w:szCs w:val="28"/>
          <w:lang w:eastAsia="ru-RU"/>
        </w:rPr>
        <w:t xml:space="preserve"> детской художественной литературы,</w:t>
      </w:r>
      <w:r w:rsidRPr="00851753">
        <w:rPr>
          <w:rFonts w:ascii="Times New Roman" w:eastAsia="Times New Roman" w:hAnsi="Times New Roman" w:cs="Times New Roman"/>
          <w:bCs/>
          <w:iCs/>
          <w:sz w:val="28"/>
          <w:szCs w:val="28"/>
          <w:lang w:eastAsia="ru-RU"/>
        </w:rPr>
        <w:t xml:space="preserve"> рассматрива</w:t>
      </w:r>
      <w:r w:rsidRPr="00851753">
        <w:rPr>
          <w:rFonts w:ascii="Times New Roman" w:eastAsia="Times New Roman" w:hAnsi="Times New Roman" w:cs="Times New Roman"/>
          <w:bCs/>
          <w:iCs/>
          <w:sz w:val="28"/>
          <w:szCs w:val="28"/>
          <w:lang w:eastAsia="ru-RU"/>
        </w:rPr>
        <w:softHyphen/>
        <w:t>ние</w:t>
      </w:r>
      <w:r w:rsidRPr="00851753">
        <w:rPr>
          <w:rFonts w:ascii="Times New Roman" w:eastAsia="Times New Roman" w:hAnsi="Times New Roman" w:cs="Times New Roman"/>
          <w:sz w:val="28"/>
          <w:szCs w:val="28"/>
          <w:lang w:eastAsia="ru-RU"/>
        </w:rPr>
        <w:t xml:space="preserve"> картин, фотографий,</w:t>
      </w:r>
      <w:r w:rsidRPr="00851753">
        <w:rPr>
          <w:rFonts w:ascii="Times New Roman" w:eastAsia="Times New Roman" w:hAnsi="Times New Roman" w:cs="Times New Roman"/>
          <w:bCs/>
          <w:iCs/>
          <w:sz w:val="28"/>
          <w:szCs w:val="28"/>
          <w:lang w:eastAsia="ru-RU"/>
        </w:rPr>
        <w:t xml:space="preserve"> просмотр</w:t>
      </w:r>
      <w:r w:rsidRPr="00851753">
        <w:rPr>
          <w:rFonts w:ascii="Times New Roman" w:eastAsia="Times New Roman" w:hAnsi="Times New Roman" w:cs="Times New Roman"/>
          <w:sz w:val="28"/>
          <w:szCs w:val="28"/>
          <w:lang w:eastAsia="ru-RU"/>
        </w:rPr>
        <w:t xml:space="preserve"> видеофильмов, компьютерных пре</w:t>
      </w:r>
      <w:r w:rsidRPr="00851753">
        <w:rPr>
          <w:rFonts w:ascii="Times New Roman" w:eastAsia="Times New Roman" w:hAnsi="Times New Roman" w:cs="Times New Roman"/>
          <w:sz w:val="28"/>
          <w:szCs w:val="28"/>
          <w:lang w:eastAsia="ru-RU"/>
        </w:rPr>
        <w:softHyphen/>
        <w:t>зентаций о различных видах спорта традиционных для Среднего Урала, знаменитых спорт</w:t>
      </w:r>
      <w:r w:rsidRPr="00851753">
        <w:rPr>
          <w:rFonts w:ascii="Times New Roman" w:eastAsia="Times New Roman" w:hAnsi="Times New Roman" w:cs="Times New Roman"/>
          <w:sz w:val="28"/>
          <w:szCs w:val="28"/>
          <w:lang w:eastAsia="ru-RU"/>
        </w:rPr>
        <w:softHyphen/>
        <w:t>сменах родного города (села), края;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
          <w:bCs/>
          <w:i/>
          <w:iCs/>
          <w:sz w:val="28"/>
          <w:szCs w:val="28"/>
          <w:lang w:eastAsia="ru-RU"/>
        </w:rPr>
        <w:t xml:space="preserve">- </w:t>
      </w:r>
      <w:r w:rsidRPr="00851753">
        <w:rPr>
          <w:rFonts w:ascii="Times New Roman" w:eastAsia="Times New Roman" w:hAnsi="Times New Roman" w:cs="Times New Roman"/>
          <w:bCs/>
          <w:iCs/>
          <w:sz w:val="28"/>
          <w:szCs w:val="28"/>
          <w:lang w:eastAsia="ru-RU"/>
        </w:rPr>
        <w:t>обсуждение</w:t>
      </w:r>
      <w:r w:rsidRPr="00851753">
        <w:rPr>
          <w:rFonts w:ascii="Times New Roman" w:eastAsia="Times New Roman" w:hAnsi="Times New Roman" w:cs="Times New Roman"/>
          <w:sz w:val="28"/>
          <w:szCs w:val="28"/>
          <w:lang w:eastAsia="ru-RU"/>
        </w:rPr>
        <w:t xml:space="preserve"> с детьми их опыта организации совместных  народных подвижных игр;</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рассматривание детских фотографий родителей, бабу</w:t>
      </w:r>
      <w:r w:rsidRPr="00851753">
        <w:rPr>
          <w:rFonts w:ascii="Times New Roman" w:eastAsia="Times New Roman" w:hAnsi="Times New Roman" w:cs="Times New Roman"/>
          <w:sz w:val="28"/>
          <w:szCs w:val="28"/>
          <w:lang w:eastAsia="ru-RU"/>
        </w:rPr>
        <w:softHyphen/>
        <w:t>шек, дедушек, воспитателя на физкультуре, на соревнованиях; знаменитых спортсменов малой родины, родного края;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
          <w:bCs/>
          <w:i/>
          <w:iCs/>
          <w:sz w:val="28"/>
          <w:szCs w:val="28"/>
          <w:lang w:eastAsia="ru-RU"/>
        </w:rPr>
        <w:t xml:space="preserve">- </w:t>
      </w:r>
      <w:r w:rsidRPr="00851753">
        <w:rPr>
          <w:rFonts w:ascii="Times New Roman" w:eastAsia="Times New Roman" w:hAnsi="Times New Roman" w:cs="Times New Roman"/>
          <w:bCs/>
          <w:iCs/>
          <w:sz w:val="28"/>
          <w:szCs w:val="28"/>
          <w:lang w:eastAsia="ru-RU"/>
        </w:rPr>
        <w:t>подвижные игры</w:t>
      </w:r>
      <w:r w:rsidRPr="00851753">
        <w:rPr>
          <w:rFonts w:ascii="Times New Roman" w:eastAsia="Times New Roman" w:hAnsi="Times New Roman" w:cs="Times New Roman"/>
          <w:sz w:val="28"/>
          <w:szCs w:val="28"/>
          <w:lang w:eastAsia="ru-RU"/>
        </w:rPr>
        <w:t xml:space="preserve"> народов Урала;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устное народное творчество;</w:t>
      </w:r>
    </w:p>
    <w:p w:rsidR="000D169D" w:rsidRPr="00851753" w:rsidRDefault="000D169D" w:rsidP="00851753">
      <w:pPr>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ходьба на лыжах;</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 катание на коньках;</w:t>
      </w:r>
    </w:p>
    <w:p w:rsidR="000D169D" w:rsidRPr="00851753" w:rsidRDefault="000D169D" w:rsidP="00851753">
      <w:pPr>
        <w:tabs>
          <w:tab w:val="left" w:pos="9921"/>
        </w:tabs>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катание на санках;</w:t>
      </w:r>
    </w:p>
    <w:p w:rsidR="000D169D" w:rsidRPr="00851753" w:rsidRDefault="000D169D" w:rsidP="00851753">
      <w:pPr>
        <w:tabs>
          <w:tab w:val="left" w:pos="9921"/>
        </w:tabs>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скольжение;</w:t>
      </w:r>
    </w:p>
    <w:p w:rsidR="000D169D" w:rsidRPr="00851753" w:rsidRDefault="000D169D" w:rsidP="00851753">
      <w:pPr>
        <w:keepNext/>
        <w:keepLines/>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элементы спортивных игр;</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sz w:val="28"/>
          <w:szCs w:val="28"/>
          <w:lang w:eastAsia="ru-RU"/>
        </w:rPr>
        <w:t>- краткосрочные, длительные проекты.</w:t>
      </w:r>
    </w:p>
    <w:p w:rsidR="000D169D" w:rsidRPr="00851753" w:rsidRDefault="000D169D" w:rsidP="00851753">
      <w:pPr>
        <w:tabs>
          <w:tab w:val="left" w:pos="9921"/>
        </w:tabs>
        <w:spacing w:after="0" w:line="240" w:lineRule="auto"/>
        <w:jc w:val="both"/>
        <w:rPr>
          <w:rFonts w:ascii="Times New Roman" w:eastAsia="Times New Roman" w:hAnsi="Times New Roman" w:cs="Times New Roman"/>
          <w:bCs/>
          <w:iCs/>
          <w:sz w:val="28"/>
          <w:szCs w:val="28"/>
          <w:lang w:eastAsia="ru-RU"/>
        </w:rPr>
      </w:pPr>
    </w:p>
    <w:p w:rsidR="000D169D" w:rsidRPr="00851753" w:rsidRDefault="000D169D" w:rsidP="00851753">
      <w:pPr>
        <w:tabs>
          <w:tab w:val="left" w:pos="9921"/>
        </w:tabs>
        <w:spacing w:after="0" w:line="240" w:lineRule="auto"/>
        <w:jc w:val="both"/>
        <w:rPr>
          <w:rFonts w:ascii="Times New Roman" w:eastAsia="Times New Roman" w:hAnsi="Times New Roman" w:cs="Times New Roman"/>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Образовательная область «Социально-коммуникативное развитие»</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Задачи воспитания и обучения: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w:t>
      </w:r>
      <w:r w:rsidRPr="00851753">
        <w:rPr>
          <w:rFonts w:ascii="Times New Roman" w:eastAsia="Times New Roman" w:hAnsi="Times New Roman" w:cs="Times New Roman"/>
          <w:i/>
          <w:iCs/>
          <w:sz w:val="28"/>
          <w:szCs w:val="28"/>
          <w:lang w:eastAsia="ru-RU"/>
        </w:rPr>
        <w:t xml:space="preserve"> </w:t>
      </w:r>
      <w:r w:rsidRPr="00851753">
        <w:rPr>
          <w:rFonts w:ascii="Times New Roman" w:eastAsia="Times New Roman" w:hAnsi="Times New Roman" w:cs="Times New Roman"/>
          <w:sz w:val="28"/>
          <w:szCs w:val="28"/>
          <w:lang w:eastAsia="ru-RU"/>
        </w:rPr>
        <w:t>знаменитым людям своего города (села), края.</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4. Развивать интерес ребенка </w:t>
      </w:r>
      <w:r w:rsidRPr="00851753">
        <w:rPr>
          <w:rFonts w:ascii="Times New Roman" w:eastAsia="Times New Roman" w:hAnsi="Times New Roman" w:cs="Times New Roman"/>
          <w:bCs/>
          <w:sz w:val="28"/>
          <w:szCs w:val="28"/>
          <w:lang w:eastAsia="ru-RU"/>
        </w:rPr>
        <w:t>к истории своей семьи, ее родословной;</w:t>
      </w:r>
      <w:r w:rsidRPr="00851753">
        <w:rPr>
          <w:rFonts w:ascii="Times New Roman" w:eastAsia="Times New Roman" w:hAnsi="Times New Roman" w:cs="Times New Roman"/>
          <w:sz w:val="28"/>
          <w:szCs w:val="28"/>
          <w:lang w:eastAsia="ru-RU"/>
        </w:rPr>
        <w:t xml:space="preserve">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
    <w:p w:rsidR="000D169D" w:rsidRPr="00851753" w:rsidRDefault="000D169D" w:rsidP="0085175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5. Формировать у ребенка представления о роли труда взрослых в жизни общества и каждого человека (на основе ознаком</w:t>
      </w:r>
      <w:r w:rsidRPr="00851753">
        <w:rPr>
          <w:rFonts w:ascii="Times New Roman" w:eastAsia="Times New Roman" w:hAnsi="Times New Roman" w:cs="Times New Roman"/>
          <w:sz w:val="28"/>
          <w:szCs w:val="28"/>
          <w:lang w:eastAsia="ru-RU"/>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851753">
        <w:rPr>
          <w:rFonts w:ascii="Times New Roman" w:eastAsia="Times New Roman" w:hAnsi="Times New Roman" w:cs="Times New Roman"/>
          <w:sz w:val="28"/>
          <w:szCs w:val="28"/>
          <w:lang w:eastAsia="ru-RU"/>
        </w:rPr>
        <w:softHyphen/>
        <w:t>ступных для детского понимания и воплощения в трудовой деятельности.</w:t>
      </w:r>
    </w:p>
    <w:p w:rsidR="000D169D" w:rsidRPr="00851753"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p>
    <w:p w:rsidR="000D169D" w:rsidRPr="00851753"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 xml:space="preserve">- </w:t>
      </w:r>
      <w:r w:rsidRPr="00851753">
        <w:rPr>
          <w:rFonts w:ascii="Times New Roman" w:eastAsia="Times New Roman" w:hAnsi="Times New Roman" w:cs="Times New Roman"/>
          <w:sz w:val="28"/>
          <w:szCs w:val="28"/>
          <w:lang w:eastAsia="ru-RU"/>
        </w:rPr>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 xml:space="preserve">- </w:t>
      </w:r>
      <w:r w:rsidRPr="00851753">
        <w:rPr>
          <w:rFonts w:ascii="Times New Roman" w:eastAsia="Times New Roman" w:hAnsi="Times New Roman" w:cs="Times New Roman"/>
          <w:sz w:val="28"/>
          <w:szCs w:val="28"/>
          <w:lang w:eastAsia="ru-RU"/>
        </w:rPr>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sz w:val="28"/>
          <w:szCs w:val="28"/>
          <w:lang w:eastAsia="ru-RU"/>
        </w:rPr>
        <w:t>- поддержку уверенности ребенка в себе, потребности в признании окружающими людьми и в проявлении самостоятельности;</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sz w:val="28"/>
          <w:szCs w:val="28"/>
          <w:lang w:eastAsia="ru-RU"/>
        </w:rPr>
        <w:t>- помощь ребенку в анализе и адекватной оценке своих возможностей, возможностей других детей в различных видах деятельности, общении;</w:t>
      </w:r>
    </w:p>
    <w:p w:rsidR="000D169D" w:rsidRPr="00851753" w:rsidRDefault="000D169D" w:rsidP="00851753">
      <w:pPr>
        <w:tabs>
          <w:tab w:val="left" w:pos="0"/>
        </w:tabs>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sz w:val="28"/>
          <w:szCs w:val="28"/>
          <w:lang w:eastAsia="ru-RU"/>
        </w:rPr>
        <w:t>- поддержку собственной созидательной активности ребенка, его способности самостоятельно решать актуальные проблемы и задачи развития.</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i/>
          <w:iCs/>
          <w:sz w:val="28"/>
          <w:szCs w:val="28"/>
          <w:lang w:eastAsia="ru-RU"/>
        </w:rPr>
        <w:t>- использование различных видов игр:</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интерактивные (включают обмен действиями между участни</w:t>
      </w:r>
      <w:r w:rsidRPr="00851753">
        <w:rPr>
          <w:rFonts w:ascii="Times New Roman" w:eastAsia="Times New Roman" w:hAnsi="Times New Roman" w:cs="Times New Roman"/>
          <w:sz w:val="28"/>
          <w:szCs w:val="28"/>
          <w:lang w:eastAsia="ru-RU"/>
        </w:rPr>
        <w:softHyphen/>
        <w:t>ками, установление невербальных контактов, направлены на психо</w:t>
      </w:r>
      <w:r w:rsidRPr="00851753">
        <w:rPr>
          <w:rFonts w:ascii="Times New Roman" w:eastAsia="Times New Roman" w:hAnsi="Times New Roman" w:cs="Times New Roman"/>
          <w:sz w:val="28"/>
          <w:szCs w:val="28"/>
          <w:lang w:eastAsia="ru-RU"/>
        </w:rPr>
        <w:softHyphen/>
        <w:t>технические изменения состояния группы и каждого ее участника, получение обратной связи);</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ритмические (связаны с ритмичным проговариванием слов и выполнением движений в заданном ритме, а также с восприятием и передачей ритма);</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коммуникативные (включают обмен высказываниями, установ</w:t>
      </w:r>
      <w:r w:rsidRPr="00851753">
        <w:rPr>
          <w:rFonts w:ascii="Times New Roman" w:eastAsia="Times New Roman" w:hAnsi="Times New Roman" w:cs="Times New Roman"/>
          <w:sz w:val="28"/>
          <w:szCs w:val="28"/>
          <w:lang w:eastAsia="ru-RU"/>
        </w:rPr>
        <w:softHyphen/>
        <w:t>ление вербальных контактов);</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ситуативно-ролевые (направлены на разыгрывание детьми коммуникативных ситуаций в ролях),</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творческие (подразумевают самостоятельное развитие детьми игровых действий в рамках заданной, задуманной темы);</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игры-инсценировки (включают проигрывание детьми про</w:t>
      </w:r>
      <w:r w:rsidRPr="00851753">
        <w:rPr>
          <w:rFonts w:ascii="Times New Roman" w:eastAsia="Times New Roman" w:hAnsi="Times New Roman" w:cs="Times New Roman"/>
          <w:sz w:val="28"/>
          <w:szCs w:val="28"/>
          <w:lang w:eastAsia="ru-RU"/>
        </w:rPr>
        <w:softHyphen/>
        <w:t>блемной ситуации);</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игры-дискуссии (совместное обсуждение проблемы в игровой ситуации);</w:t>
      </w:r>
    </w:p>
    <w:p w:rsidR="000D169D" w:rsidRPr="00851753" w:rsidRDefault="000D169D" w:rsidP="00851753">
      <w:pPr>
        <w:numPr>
          <w:ilvl w:val="0"/>
          <w:numId w:val="11"/>
        </w:numPr>
        <w:shd w:val="clear" w:color="auto" w:fill="FFFFFF"/>
        <w:tabs>
          <w:tab w:val="left" w:pos="72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дидактические игры краеведческого содержания;</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включение ребенка в реальные трудовые связи в условиях детского сада, семьи;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использование проектной деятельности, проблемных ситуаций и поис</w:t>
      </w:r>
      <w:r w:rsidRPr="00851753">
        <w:rPr>
          <w:rFonts w:ascii="Times New Roman" w:eastAsia="Times New Roman" w:hAnsi="Times New Roman" w:cs="Times New Roman"/>
          <w:sz w:val="28"/>
          <w:szCs w:val="28"/>
          <w:lang w:eastAsia="ru-RU"/>
        </w:rPr>
        <w:softHyphen/>
        <w:t>ковых вопросов, стимулирующих у ребенка проявление любознатель</w:t>
      </w:r>
      <w:r w:rsidRPr="00851753">
        <w:rPr>
          <w:rFonts w:ascii="Times New Roman" w:eastAsia="Times New Roman" w:hAnsi="Times New Roman" w:cs="Times New Roman"/>
          <w:sz w:val="28"/>
          <w:szCs w:val="28"/>
          <w:lang w:eastAsia="ru-RU"/>
        </w:rPr>
        <w:softHyphen/>
        <w:t>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в ходе организации игровой, художественной и проектной деятель</w:t>
      </w:r>
      <w:r w:rsidRPr="00851753">
        <w:rPr>
          <w:rFonts w:ascii="Times New Roman" w:eastAsia="Times New Roman" w:hAnsi="Times New Roman" w:cs="Times New Roman"/>
          <w:sz w:val="28"/>
          <w:szCs w:val="28"/>
          <w:lang w:eastAsia="ru-RU"/>
        </w:rPr>
        <w:softHyphen/>
        <w:t>ности обеспечение развития умения ребенка отражать представле</w:t>
      </w:r>
      <w:r w:rsidRPr="00851753">
        <w:rPr>
          <w:rFonts w:ascii="Times New Roman" w:eastAsia="Times New Roman" w:hAnsi="Times New Roman" w:cs="Times New Roman"/>
          <w:sz w:val="28"/>
          <w:szCs w:val="28"/>
          <w:lang w:eastAsia="ru-RU"/>
        </w:rPr>
        <w:softHyphen/>
        <w:t>ния о многообразии этнического состава населения малой родины, родного края, об особен</w:t>
      </w:r>
      <w:r w:rsidRPr="00851753">
        <w:rPr>
          <w:rFonts w:ascii="Times New Roman" w:eastAsia="Times New Roman" w:hAnsi="Times New Roman" w:cs="Times New Roman"/>
          <w:sz w:val="28"/>
          <w:szCs w:val="28"/>
          <w:lang w:eastAsia="ru-RU"/>
        </w:rPr>
        <w:softHyphen/>
        <w:t>ностях их материальной культуры и произведений устного народного творчества в рисунках, рассказах, сюжетных играх, играх-драматизациях и т.п.;</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организацию самостоятельного анализа, сравнения предметов быта, утвари, украшений, орудий труда прошлого и настоящего;</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интерес к городу (селу), краю в котором живет, знает неко</w:t>
      </w:r>
      <w:r w:rsidRPr="00851753">
        <w:rPr>
          <w:rFonts w:ascii="Times New Roman" w:eastAsia="Times New Roman" w:hAnsi="Times New Roman" w:cs="Times New Roman"/>
          <w:sz w:val="28"/>
          <w:szCs w:val="28"/>
          <w:lang w:eastAsia="ru-RU"/>
        </w:rPr>
        <w:softHyphen/>
        <w:t>торые сведения о их достопримечательностях, событиях городской (сельской) жизни;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851753">
        <w:rPr>
          <w:rFonts w:ascii="Times New Roman" w:eastAsia="Times New Roman" w:hAnsi="Times New Roman" w:cs="Times New Roman"/>
          <w:sz w:val="28"/>
          <w:szCs w:val="28"/>
          <w:lang w:eastAsia="ru-RU"/>
        </w:rPr>
        <w:softHyphen/>
        <w:t>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интерес к культуре своего народа, русской на</w:t>
      </w:r>
      <w:r w:rsidRPr="00851753">
        <w:rPr>
          <w:rFonts w:ascii="Times New Roman" w:eastAsia="Times New Roman" w:hAnsi="Times New Roman" w:cs="Times New Roman"/>
          <w:sz w:val="28"/>
          <w:szCs w:val="28"/>
          <w:lang w:eastAsia="ru-RU"/>
        </w:rPr>
        <w:softHyphen/>
        <w:t>родной культуре, знакомству с культурами различных этносов, на</w:t>
      </w:r>
      <w:r w:rsidRPr="00851753">
        <w:rPr>
          <w:rFonts w:ascii="Times New Roman" w:eastAsia="Times New Roman" w:hAnsi="Times New Roman" w:cs="Times New Roman"/>
          <w:sz w:val="28"/>
          <w:szCs w:val="28"/>
          <w:lang w:eastAsia="ru-RU"/>
        </w:rPr>
        <w:softHyphen/>
        <w:t>селяющих наш край;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начала социальной активности: охотно участвует в со</w:t>
      </w:r>
      <w:r w:rsidRPr="00851753">
        <w:rPr>
          <w:rFonts w:ascii="Times New Roman" w:eastAsia="Times New Roman" w:hAnsi="Times New Roman" w:cs="Times New Roman"/>
          <w:sz w:val="28"/>
          <w:szCs w:val="28"/>
          <w:lang w:eastAsia="ru-RU"/>
        </w:rPr>
        <w:softHyphen/>
        <w:t>циально значимых событиях, переживает эмоции, связанные с со</w:t>
      </w:r>
      <w:r w:rsidRPr="00851753">
        <w:rPr>
          <w:rFonts w:ascii="Times New Roman" w:eastAsia="Times New Roman" w:hAnsi="Times New Roman" w:cs="Times New Roman"/>
          <w:sz w:val="28"/>
          <w:szCs w:val="28"/>
          <w:lang w:eastAsia="ru-RU"/>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0D169D" w:rsidRPr="00851753" w:rsidRDefault="000D169D" w:rsidP="00851753">
      <w:pPr>
        <w:tabs>
          <w:tab w:val="left" w:pos="37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стремится налаживать бесконфликтные отношения с деть</w:t>
      </w:r>
      <w:r w:rsidRPr="00851753">
        <w:rPr>
          <w:rFonts w:ascii="Times New Roman" w:eastAsia="Times New Roman" w:hAnsi="Times New Roman" w:cs="Times New Roman"/>
          <w:sz w:val="28"/>
          <w:szCs w:val="28"/>
          <w:lang w:eastAsia="ru-RU"/>
        </w:rPr>
        <w:softHyphen/>
        <w:t>ми других этносов, с желанием участвует в разных видах деятель</w:t>
      </w:r>
      <w:r w:rsidRPr="00851753">
        <w:rPr>
          <w:rFonts w:ascii="Times New Roman" w:eastAsia="Times New Roman" w:hAnsi="Times New Roman" w:cs="Times New Roman"/>
          <w:sz w:val="28"/>
          <w:szCs w:val="28"/>
          <w:lang w:eastAsia="ru-RU"/>
        </w:rPr>
        <w:softHyphen/>
        <w:t>ности с ними;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положительно высказывается о представителях разных этносов, толерантно относится к детям других национальностей;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активен в стремлении к познанию разных видов трудовой деятельности взрослых и отражению своих представлений в изо</w:t>
      </w:r>
      <w:r w:rsidRPr="00851753">
        <w:rPr>
          <w:rFonts w:ascii="Times New Roman" w:eastAsia="Times New Roman" w:hAnsi="Times New Roman" w:cs="Times New Roman"/>
          <w:sz w:val="28"/>
          <w:szCs w:val="28"/>
          <w:lang w:eastAsia="ru-RU"/>
        </w:rPr>
        <w:softHyphen/>
        <w:t xml:space="preserve">бразительной и </w:t>
      </w:r>
      <w:r w:rsidRPr="00851753">
        <w:rPr>
          <w:rFonts w:ascii="Times New Roman" w:eastAsia="Times New Roman" w:hAnsi="Times New Roman" w:cs="Times New Roman"/>
          <w:sz w:val="28"/>
          <w:szCs w:val="28"/>
          <w:lang w:eastAsia="ru-RU"/>
        </w:rPr>
        <w:lastRenderedPageBreak/>
        <w:t>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 удовольствием участвует в разных видах деятельности на ма</w:t>
      </w:r>
      <w:r w:rsidRPr="00851753">
        <w:rPr>
          <w:rFonts w:ascii="Times New Roman" w:eastAsia="Times New Roman" w:hAnsi="Times New Roman" w:cs="Times New Roman"/>
          <w:sz w:val="28"/>
          <w:szCs w:val="28"/>
          <w:lang w:eastAsia="ru-RU"/>
        </w:rPr>
        <w:softHyphen/>
        <w:t>териале народной культуры, в том числе проектах, детском книгоиздательстве и офор</w:t>
      </w:r>
      <w:r w:rsidRPr="00851753">
        <w:rPr>
          <w:rFonts w:ascii="Times New Roman" w:eastAsia="Times New Roman" w:hAnsi="Times New Roman" w:cs="Times New Roman"/>
          <w:sz w:val="28"/>
          <w:szCs w:val="28"/>
          <w:lang w:eastAsia="ru-RU"/>
        </w:rPr>
        <w:softHyphen/>
        <w:t>млении выставок по этнической проблематике;</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реальные и условные, проблемно-практические и проблемно-игровые</w:t>
      </w:r>
      <w:r w:rsidRPr="00851753">
        <w:rPr>
          <w:rFonts w:ascii="Times New Roman" w:eastAsia="Microsoft Sans Serif" w:hAnsi="Times New Roman" w:cs="Times New Roman"/>
          <w:bCs/>
          <w:iCs/>
          <w:sz w:val="28"/>
          <w:szCs w:val="28"/>
          <w:lang w:eastAsia="ru-RU"/>
        </w:rPr>
        <w:t xml:space="preserve"> ситуации,</w:t>
      </w:r>
      <w:r w:rsidRPr="00851753">
        <w:rPr>
          <w:rFonts w:ascii="Times New Roman" w:eastAsia="Times New Roman" w:hAnsi="Times New Roman" w:cs="Times New Roman"/>
          <w:sz w:val="28"/>
          <w:szCs w:val="28"/>
          <w:lang w:eastAsia="ru-RU"/>
        </w:rPr>
        <w:t xml:space="preserve"> связанные с решением социально и нравственно значимых вопросов;</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личностное и познавательное</w:t>
      </w:r>
      <w:r w:rsidRPr="00851753">
        <w:rPr>
          <w:rFonts w:ascii="Times New Roman" w:eastAsia="Microsoft Sans Serif" w:hAnsi="Times New Roman" w:cs="Times New Roman"/>
          <w:bCs/>
          <w:iCs/>
          <w:sz w:val="28"/>
          <w:szCs w:val="28"/>
          <w:lang w:eastAsia="ru-RU"/>
        </w:rPr>
        <w:t xml:space="preserve"> общение</w:t>
      </w:r>
      <w:r w:rsidRPr="00851753">
        <w:rPr>
          <w:rFonts w:ascii="Times New Roman" w:eastAsia="Times New Roman" w:hAnsi="Times New Roman" w:cs="Times New Roman"/>
          <w:sz w:val="28"/>
          <w:szCs w:val="28"/>
          <w:lang w:eastAsia="ru-RU"/>
        </w:rPr>
        <w:t xml:space="preserve"> с ребенком на социально-нравственные темы;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Microsoft Sans Serif" w:hAnsi="Times New Roman" w:cs="Times New Roman"/>
          <w:bCs/>
          <w:iCs/>
          <w:sz w:val="28"/>
          <w:szCs w:val="28"/>
          <w:lang w:eastAsia="ru-RU"/>
        </w:rPr>
        <w:t>- сотрудничество</w:t>
      </w:r>
      <w:r w:rsidRPr="00851753">
        <w:rPr>
          <w:rFonts w:ascii="Times New Roman" w:eastAsia="Times New Roman" w:hAnsi="Times New Roman" w:cs="Times New Roman"/>
          <w:sz w:val="28"/>
          <w:szCs w:val="28"/>
          <w:lang w:eastAsia="ru-RU"/>
        </w:rPr>
        <w:t xml:space="preserve"> детей в совместной деятельности гуманистиче</w:t>
      </w:r>
      <w:r w:rsidRPr="00851753">
        <w:rPr>
          <w:rFonts w:ascii="Times New Roman" w:eastAsia="Times New Roman" w:hAnsi="Times New Roman" w:cs="Times New Roman"/>
          <w:sz w:val="28"/>
          <w:szCs w:val="28"/>
          <w:lang w:eastAsia="ru-RU"/>
        </w:rPr>
        <w:softHyphen/>
        <w:t xml:space="preserve">ской и </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Franklin Gothic Heavy" w:hAnsi="Times New Roman" w:cs="Times New Roman"/>
          <w:bCs/>
          <w:iCs/>
          <w:sz w:val="28"/>
          <w:szCs w:val="28"/>
          <w:lang w:eastAsia="ru-RU"/>
        </w:rPr>
        <w:t xml:space="preserve">- </w:t>
      </w:r>
      <w:r w:rsidRPr="00851753">
        <w:rPr>
          <w:rFonts w:ascii="Times New Roman" w:eastAsia="Franklin Gothic Heavy" w:hAnsi="Times New Roman" w:cs="Times New Roman"/>
          <w:sz w:val="28"/>
          <w:szCs w:val="28"/>
          <w:lang w:eastAsia="ru-RU"/>
        </w:rPr>
        <w:t>сюжетно-дидактические игры и игры с правилами социального содержания;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этические</w:t>
      </w:r>
      <w:r w:rsidRPr="00851753">
        <w:rPr>
          <w:rFonts w:ascii="Times New Roman" w:eastAsia="Microsoft Sans Serif" w:hAnsi="Times New Roman" w:cs="Times New Roman"/>
          <w:bCs/>
          <w:iCs/>
          <w:sz w:val="28"/>
          <w:szCs w:val="28"/>
          <w:lang w:eastAsia="ru-RU"/>
        </w:rPr>
        <w:t xml:space="preserve"> беседы</w:t>
      </w:r>
      <w:r w:rsidRPr="00851753">
        <w:rPr>
          <w:rFonts w:ascii="Times New Roman" w:eastAsia="Times New Roman" w:hAnsi="Times New Roman" w:cs="Times New Roman"/>
          <w:sz w:val="28"/>
          <w:szCs w:val="28"/>
          <w:lang w:eastAsia="ru-RU"/>
        </w:rPr>
        <w:t xml:space="preserve"> о культуре поведения, нравственных качествах и поступках, жизни людей, городе, родном крае;</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Microsoft Sans Serif" w:hAnsi="Times New Roman" w:cs="Times New Roman"/>
          <w:bCs/>
          <w:iCs/>
          <w:sz w:val="28"/>
          <w:szCs w:val="28"/>
          <w:lang w:eastAsia="ru-RU"/>
        </w:rPr>
        <w:t>- целевые прогулки, экскурсии</w:t>
      </w:r>
      <w:r w:rsidRPr="00851753">
        <w:rPr>
          <w:rFonts w:ascii="Times New Roman" w:eastAsia="Times New Roman" w:hAnsi="Times New Roman" w:cs="Times New Roman"/>
          <w:sz w:val="28"/>
          <w:szCs w:val="28"/>
          <w:lang w:eastAsia="ru-RU"/>
        </w:rPr>
        <w:t xml:space="preserve"> по городу (селу), наблюдение за деятельностью людей и обще</w:t>
      </w:r>
      <w:r w:rsidRPr="00851753">
        <w:rPr>
          <w:rFonts w:ascii="Times New Roman" w:eastAsia="Times New Roman" w:hAnsi="Times New Roman" w:cs="Times New Roman"/>
          <w:sz w:val="28"/>
          <w:szCs w:val="28"/>
          <w:lang w:eastAsia="ru-RU"/>
        </w:rPr>
        <w:softHyphen/>
        <w:t>ственными событиями;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Microsoft Sans Serif" w:hAnsi="Times New Roman" w:cs="Times New Roman"/>
          <w:bCs/>
          <w:iCs/>
          <w:sz w:val="28"/>
          <w:szCs w:val="28"/>
          <w:lang w:eastAsia="ru-RU"/>
        </w:rPr>
        <w:t>- игры-путешествия</w:t>
      </w:r>
      <w:r w:rsidRPr="00851753">
        <w:rPr>
          <w:rFonts w:ascii="Times New Roman" w:eastAsia="Times New Roman" w:hAnsi="Times New Roman" w:cs="Times New Roman"/>
          <w:sz w:val="28"/>
          <w:szCs w:val="28"/>
          <w:lang w:eastAsia="ru-RU"/>
        </w:rPr>
        <w:t xml:space="preserve"> по родному краю, городу (селу);</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 сравнительный анализ народных игр, игрушек, произведений народ</w:t>
      </w:r>
      <w:r w:rsidRPr="00851753">
        <w:rPr>
          <w:rFonts w:ascii="Times New Roman" w:eastAsia="Times New Roman" w:hAnsi="Times New Roman" w:cs="Times New Roman"/>
          <w:bCs/>
          <w:iCs/>
          <w:sz w:val="28"/>
          <w:szCs w:val="28"/>
          <w:lang w:eastAsia="ru-RU"/>
        </w:rPr>
        <w:softHyphen/>
        <w:t>ного искусства;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Microsoft Sans Serif" w:hAnsi="Times New Roman" w:cs="Times New Roman"/>
          <w:bCs/>
          <w:iCs/>
          <w:sz w:val="28"/>
          <w:szCs w:val="28"/>
          <w:lang w:eastAsia="ru-RU"/>
        </w:rPr>
        <w:t>- чтение</w:t>
      </w:r>
      <w:r w:rsidRPr="00851753">
        <w:rPr>
          <w:rFonts w:ascii="Times New Roman" w:eastAsia="Times New Roman" w:hAnsi="Times New Roman" w:cs="Times New Roman"/>
          <w:sz w:val="28"/>
          <w:szCs w:val="28"/>
          <w:lang w:eastAsia="ru-RU"/>
        </w:rPr>
        <w:t xml:space="preserve"> художественной литературы,</w:t>
      </w:r>
      <w:r w:rsidRPr="00851753">
        <w:rPr>
          <w:rFonts w:ascii="Times New Roman" w:eastAsia="Microsoft Sans Serif" w:hAnsi="Times New Roman" w:cs="Times New Roman"/>
          <w:bCs/>
          <w:iCs/>
          <w:sz w:val="28"/>
          <w:szCs w:val="28"/>
          <w:lang w:eastAsia="ru-RU"/>
        </w:rPr>
        <w:t xml:space="preserve"> рассматривание</w:t>
      </w:r>
      <w:r w:rsidRPr="00851753">
        <w:rPr>
          <w:rFonts w:ascii="Times New Roman" w:eastAsia="Times New Roman" w:hAnsi="Times New Roman" w:cs="Times New Roman"/>
          <w:sz w:val="28"/>
          <w:szCs w:val="28"/>
          <w:lang w:eastAsia="ru-RU"/>
        </w:rPr>
        <w:t xml:space="preserve"> картин, ил</w:t>
      </w:r>
      <w:r w:rsidRPr="00851753">
        <w:rPr>
          <w:rFonts w:ascii="Times New Roman" w:eastAsia="Times New Roman" w:hAnsi="Times New Roman" w:cs="Times New Roman"/>
          <w:sz w:val="28"/>
          <w:szCs w:val="28"/>
          <w:lang w:eastAsia="ru-RU"/>
        </w:rPr>
        <w:softHyphen/>
        <w:t>люстраций, видеоматериалов,</w:t>
      </w:r>
      <w:r w:rsidRPr="00851753">
        <w:rPr>
          <w:rFonts w:ascii="Times New Roman" w:eastAsia="Microsoft Sans Serif" w:hAnsi="Times New Roman" w:cs="Times New Roman"/>
          <w:bCs/>
          <w:iCs/>
          <w:sz w:val="28"/>
          <w:szCs w:val="28"/>
          <w:lang w:eastAsia="ru-RU"/>
        </w:rPr>
        <w:t xml:space="preserve"> рисование</w:t>
      </w:r>
      <w:r w:rsidRPr="00851753">
        <w:rPr>
          <w:rFonts w:ascii="Times New Roman" w:eastAsia="Times New Roman" w:hAnsi="Times New Roman" w:cs="Times New Roman"/>
          <w:sz w:val="28"/>
          <w:szCs w:val="28"/>
          <w:lang w:eastAsia="ru-RU"/>
        </w:rPr>
        <w:t xml:space="preserve"> на социальные темы (семья, город (село), труд людей);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Microsoft Sans Serif" w:hAnsi="Times New Roman" w:cs="Times New Roman"/>
          <w:bCs/>
          <w:iCs/>
          <w:sz w:val="28"/>
          <w:szCs w:val="28"/>
          <w:lang w:eastAsia="ru-RU"/>
        </w:rPr>
        <w:t>- знакомство с элементами национальной культуры</w:t>
      </w:r>
      <w:r w:rsidRPr="00851753">
        <w:rPr>
          <w:rFonts w:ascii="Times New Roman" w:eastAsia="Times New Roman" w:hAnsi="Times New Roman" w:cs="Times New Roman"/>
          <w:sz w:val="28"/>
          <w:szCs w:val="28"/>
          <w:lang w:eastAsia="ru-RU"/>
        </w:rPr>
        <w:t xml:space="preserve"> народов Урала: национальная одежда, особенности внешности, национальные сказки, музыка, танцы, игрушки, народные промыслы;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беседы, проекты о культурных традициях своей семьи, любимых занятий членов семьи; традициях города (села), родного края;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ознакомление с гербом Свердловской области, родного города; с внешними особеннос</w:t>
      </w:r>
      <w:r w:rsidRPr="00851753">
        <w:rPr>
          <w:rFonts w:ascii="Times New Roman" w:eastAsia="Times New Roman" w:hAnsi="Times New Roman" w:cs="Times New Roman"/>
          <w:b/>
          <w:sz w:val="28"/>
          <w:szCs w:val="28"/>
          <w:lang w:eastAsia="ru-RU"/>
        </w:rPr>
        <w:softHyphen/>
      </w:r>
      <w:r w:rsidRPr="00851753">
        <w:rPr>
          <w:rFonts w:ascii="Times New Roman" w:eastAsia="Microsoft Sans Serif" w:hAnsi="Times New Roman" w:cs="Times New Roman"/>
          <w:bCs/>
          <w:sz w:val="28"/>
          <w:szCs w:val="28"/>
          <w:lang w:eastAsia="ru-RU"/>
        </w:rPr>
        <w:t>тями представителей своего и других народов,</w:t>
      </w:r>
      <w:r w:rsidRPr="00851753">
        <w:rPr>
          <w:rFonts w:ascii="Times New Roman" w:eastAsia="Times New Roman" w:hAnsi="Times New Roman" w:cs="Times New Roman"/>
          <w:sz w:val="28"/>
          <w:szCs w:val="28"/>
          <w:lang w:eastAsia="ru-RU"/>
        </w:rPr>
        <w:t xml:space="preserve">  национальной одеждой, традициями;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сказки, игрушки, игры разных народов Урала, народные промыслы;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составление герба своей семьи;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участие в социальных акциях;</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выставки детских рисунков на тему «Мой город, край», «Знаменитые люди Урала» и др.;</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рассматривание иллюстраций, картин, народ</w:t>
      </w:r>
      <w:r w:rsidRPr="00851753">
        <w:rPr>
          <w:rFonts w:ascii="Times New Roman" w:eastAsia="Times New Roman" w:hAnsi="Times New Roman" w:cs="Times New Roman"/>
          <w:sz w:val="28"/>
          <w:szCs w:val="28"/>
          <w:lang w:eastAsia="ru-RU"/>
        </w:rPr>
        <w:softHyphen/>
        <w:t>ных игрушек, промыслов, слушание песен, стихов, сказок, легенд, сказов о родном крае;</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Microsoft Sans Serif" w:hAnsi="Times New Roman" w:cs="Times New Roman"/>
          <w:bCs/>
          <w:iCs/>
          <w:sz w:val="28"/>
          <w:szCs w:val="28"/>
          <w:lang w:eastAsia="ru-RU"/>
        </w:rPr>
        <w:t>- рассматривание</w:t>
      </w:r>
      <w:r w:rsidRPr="00851753">
        <w:rPr>
          <w:rFonts w:ascii="Times New Roman" w:eastAsia="Times New Roman" w:hAnsi="Times New Roman" w:cs="Times New Roman"/>
          <w:sz w:val="28"/>
          <w:szCs w:val="28"/>
          <w:lang w:eastAsia="ru-RU"/>
        </w:rPr>
        <w:t xml:space="preserve"> предметов, инструментов, материалов («Мир ткани», «Мир дерева и металла») и применение их как компонентов трудового про</w:t>
      </w:r>
      <w:r w:rsidRPr="00851753">
        <w:rPr>
          <w:rFonts w:ascii="Times New Roman" w:eastAsia="Times New Roman" w:hAnsi="Times New Roman" w:cs="Times New Roman"/>
          <w:sz w:val="28"/>
          <w:szCs w:val="28"/>
          <w:lang w:eastAsia="ru-RU"/>
        </w:rPr>
        <w:softHyphen/>
        <w:t>цесса; экспериментирование с материалами;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детские</w:t>
      </w:r>
      <w:r w:rsidRPr="00851753">
        <w:rPr>
          <w:rFonts w:ascii="Times New Roman" w:eastAsia="Microsoft Sans Serif" w:hAnsi="Times New Roman" w:cs="Times New Roman"/>
          <w:bCs/>
          <w:iCs/>
          <w:sz w:val="28"/>
          <w:szCs w:val="28"/>
          <w:lang w:eastAsia="ru-RU"/>
        </w:rPr>
        <w:t xml:space="preserve"> мини-мастерские</w:t>
      </w:r>
      <w:r w:rsidRPr="00851753">
        <w:rPr>
          <w:rFonts w:ascii="Times New Roman" w:eastAsia="Times New Roman" w:hAnsi="Times New Roman" w:cs="Times New Roman"/>
          <w:b/>
          <w:i/>
          <w:sz w:val="28"/>
          <w:szCs w:val="28"/>
          <w:lang w:eastAsia="ru-RU"/>
        </w:rPr>
        <w:t xml:space="preserve">, </w:t>
      </w:r>
      <w:r w:rsidRPr="00851753">
        <w:rPr>
          <w:rFonts w:ascii="Times New Roman" w:eastAsia="Microsoft Sans Serif" w:hAnsi="Times New Roman" w:cs="Times New Roman"/>
          <w:bCs/>
          <w:iCs/>
          <w:sz w:val="28"/>
          <w:szCs w:val="28"/>
          <w:lang w:eastAsia="ru-RU"/>
        </w:rPr>
        <w:t xml:space="preserve">студии </w:t>
      </w:r>
      <w:r w:rsidRPr="00851753">
        <w:rPr>
          <w:rFonts w:ascii="Times New Roman" w:eastAsia="Times New Roman" w:hAnsi="Times New Roman" w:cs="Times New Roman"/>
          <w:sz w:val="28"/>
          <w:szCs w:val="28"/>
          <w:lang w:eastAsia="ru-RU"/>
        </w:rPr>
        <w:t>для продук</w:t>
      </w:r>
      <w:r w:rsidRPr="00851753">
        <w:rPr>
          <w:rFonts w:ascii="Times New Roman" w:eastAsia="Times New Roman" w:hAnsi="Times New Roman" w:cs="Times New Roman"/>
          <w:sz w:val="28"/>
          <w:szCs w:val="28"/>
          <w:lang w:eastAsia="ru-RU"/>
        </w:rPr>
        <w:softHyphen/>
        <w:t>тивной, досуговой деятельности;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использование малых форм фольклора;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детско-взрослые проекты «Путешествие по реке времени»;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совместное создание макетов «Город (село) моей мечты», «Уральское подворье», «Уральский колодец», «Самая красивая улица» и др.;</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составление панно-коллажа «Наш удивительный и прекрасный край», «Путешествие по просторам Урала», «Все флаги будут в гости к нам»;</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социальные акции «День рождения города (села)» «Наши пожелания детям всей земли», «Чествование ветеранов», «День победы в нашем городе (селе)» и т.п.;</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рассматривание дидактических картинок, иллюстраций, отражаю</w:t>
      </w:r>
      <w:r w:rsidRPr="00851753">
        <w:rPr>
          <w:rFonts w:ascii="Times New Roman" w:eastAsia="Times New Roman" w:hAnsi="Times New Roman" w:cs="Times New Roman"/>
          <w:sz w:val="28"/>
          <w:szCs w:val="28"/>
          <w:lang w:eastAsia="ru-RU"/>
        </w:rPr>
        <w:softHyphen/>
        <w:t>щих отношение людей к малой родине: высаживание деревьев и цветов в городе, возложение цветов к мемориалам воинов, укра</w:t>
      </w:r>
      <w:r w:rsidRPr="00851753">
        <w:rPr>
          <w:rFonts w:ascii="Times New Roman" w:eastAsia="Times New Roman" w:hAnsi="Times New Roman" w:cs="Times New Roman"/>
          <w:sz w:val="28"/>
          <w:szCs w:val="28"/>
          <w:lang w:eastAsia="ru-RU"/>
        </w:rPr>
        <w:softHyphen/>
        <w:t xml:space="preserve">шение города к праздникам и т.п.; </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проектная деятельность, продуктом которой являются журналы или газеты о малой родине, создание карт города (села), состав</w:t>
      </w:r>
      <w:r w:rsidRPr="00851753">
        <w:rPr>
          <w:rFonts w:ascii="Times New Roman" w:eastAsia="Times New Roman" w:hAnsi="Times New Roman" w:cs="Times New Roman"/>
          <w:sz w:val="28"/>
          <w:szCs w:val="28"/>
          <w:lang w:eastAsia="ru-RU"/>
        </w:rPr>
        <w:softHyphen/>
        <w:t>ление маршрутов экскурсий и прогулок по городу (селу); коллекциони</w:t>
      </w:r>
      <w:r w:rsidRPr="00851753">
        <w:rPr>
          <w:rFonts w:ascii="Times New Roman" w:eastAsia="Times New Roman" w:hAnsi="Times New Roman" w:cs="Times New Roman"/>
          <w:sz w:val="28"/>
          <w:szCs w:val="28"/>
          <w:lang w:eastAsia="ru-RU"/>
        </w:rPr>
        <w:softHyphen/>
        <w:t xml:space="preserve">рование картинок, открыток, символов, значков; </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рассказывание истории, легенды, мифа, связанных с про</w:t>
      </w:r>
      <w:r w:rsidRPr="00851753">
        <w:rPr>
          <w:rFonts w:ascii="Times New Roman" w:eastAsia="Times New Roman" w:hAnsi="Times New Roman" w:cs="Times New Roman"/>
          <w:sz w:val="28"/>
          <w:szCs w:val="28"/>
          <w:lang w:eastAsia="ru-RU"/>
        </w:rPr>
        <w:softHyphen/>
        <w:t>шлым родного города (села), названиями улиц, площадей;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изучение энциклопедий;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w:t>
      </w:r>
      <w:r w:rsidRPr="00851753">
        <w:rPr>
          <w:rFonts w:ascii="Times New Roman" w:eastAsia="Times New Roman" w:hAnsi="Times New Roman" w:cs="Times New Roman"/>
          <w:sz w:val="28"/>
          <w:szCs w:val="28"/>
          <w:lang w:eastAsia="ru-RU"/>
        </w:rPr>
        <w:softHyphen/>
        <w:t>вместная деятельность с ребенком с картами и схемами;</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
          <w:bCs/>
          <w:i/>
          <w:iCs/>
          <w:sz w:val="28"/>
          <w:szCs w:val="28"/>
          <w:lang w:eastAsia="ru-RU"/>
        </w:rPr>
        <w:t xml:space="preserve">- </w:t>
      </w:r>
      <w:r w:rsidRPr="00851753">
        <w:rPr>
          <w:rFonts w:ascii="Times New Roman" w:eastAsia="Times New Roman" w:hAnsi="Times New Roman" w:cs="Times New Roman"/>
          <w:bCs/>
          <w:iCs/>
          <w:sz w:val="28"/>
          <w:szCs w:val="28"/>
          <w:lang w:eastAsia="ru-RU"/>
        </w:rPr>
        <w:t xml:space="preserve">обсуждение реальных специально созданных проблемных ситуаций, </w:t>
      </w:r>
      <w:r w:rsidRPr="00851753">
        <w:rPr>
          <w:rFonts w:ascii="Times New Roman" w:eastAsia="Times New Roman" w:hAnsi="Times New Roman" w:cs="Times New Roman"/>
          <w:sz w:val="28"/>
          <w:szCs w:val="28"/>
          <w:lang w:eastAsia="ru-RU"/>
        </w:rPr>
        <w:t>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семейные вечера «У камелька»;</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созданием мини-музеев.</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Образовательная область «Познавательное развитие»</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Задачи воспитания и обучения:</w:t>
      </w:r>
    </w:p>
    <w:p w:rsidR="000D169D" w:rsidRPr="00851753" w:rsidRDefault="000D169D" w:rsidP="00851753">
      <w:pPr>
        <w:numPr>
          <w:ilvl w:val="1"/>
          <w:numId w:val="1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xml:space="preserve">Развивать у ребенка, как субъекта познания, любознательности, инициативности, </w:t>
      </w:r>
      <w:r w:rsidRPr="00851753">
        <w:rPr>
          <w:rFonts w:ascii="Times New Roman" w:eastAsia="Times New Roman" w:hAnsi="Times New Roman" w:cs="Times New Roman"/>
          <w:sz w:val="28"/>
          <w:szCs w:val="28"/>
          <w:lang w:eastAsia="ru-RU"/>
        </w:rPr>
        <w:t xml:space="preserve">стремления к самостоятельному познанию и размышлению, </w:t>
      </w:r>
      <w:r w:rsidRPr="00851753">
        <w:rPr>
          <w:rFonts w:ascii="Times New Roman" w:eastAsia="Times New Roman" w:hAnsi="Times New Roman" w:cs="Times New Roman"/>
          <w:bCs/>
          <w:sz w:val="28"/>
          <w:szCs w:val="28"/>
          <w:lang w:eastAsia="ru-RU"/>
        </w:rPr>
        <w:t>апробированию разных способов действия, поиску ответов на возникающие у него вопросы в решении проблемных ситуаций.</w:t>
      </w:r>
    </w:p>
    <w:p w:rsidR="000D169D" w:rsidRPr="00851753" w:rsidRDefault="000D169D" w:rsidP="00851753">
      <w:pPr>
        <w:numPr>
          <w:ilvl w:val="1"/>
          <w:numId w:val="10"/>
        </w:num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0D169D" w:rsidRPr="00851753" w:rsidRDefault="000D169D" w:rsidP="00851753">
      <w:pPr>
        <w:numPr>
          <w:ilvl w:val="1"/>
          <w:numId w:val="10"/>
        </w:numPr>
        <w:tabs>
          <w:tab w:val="left" w:pos="692"/>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познавательный интерес ребенка к природе, желание активно изучать природный мир родного края: искать ответы на вопросы, высказы</w:t>
      </w:r>
      <w:r w:rsidRPr="00851753">
        <w:rPr>
          <w:rFonts w:ascii="Times New Roman" w:eastAsia="Times New Roman" w:hAnsi="Times New Roman" w:cs="Times New Roman"/>
          <w:sz w:val="28"/>
          <w:szCs w:val="28"/>
          <w:lang w:eastAsia="ru-RU"/>
        </w:rPr>
        <w:softHyphen/>
        <w:t>вать догадки и предположения, эвристические суждения. Поддержи</w:t>
      </w:r>
      <w:r w:rsidRPr="00851753">
        <w:rPr>
          <w:rFonts w:ascii="Times New Roman" w:eastAsia="Times New Roman" w:hAnsi="Times New Roman" w:cs="Times New Roman"/>
          <w:sz w:val="28"/>
          <w:szCs w:val="28"/>
          <w:lang w:eastAsia="ru-RU"/>
        </w:rPr>
        <w:softHyphen/>
        <w:t>вать проявление избирательности детей в интересах и предпочтениях в выборе природных объектов (мне интересно, мне нравится).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5. Развивать представления ребенка об истории развития человеческой жизни на Урале, о влиянии изменений в природе на жизнь человека.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851753">
        <w:rPr>
          <w:rFonts w:ascii="Times New Roman" w:eastAsia="Times New Roman" w:hAnsi="Times New Roman" w:cs="Times New Roman"/>
          <w:sz w:val="28"/>
          <w:szCs w:val="28"/>
          <w:lang w:eastAsia="ru-RU"/>
        </w:rPr>
        <w:softHyphen/>
        <w:t>ность детей в познавательно-исследовательской деятельности, заме</w:t>
      </w:r>
      <w:r w:rsidRPr="00851753">
        <w:rPr>
          <w:rFonts w:ascii="Times New Roman" w:eastAsia="Times New Roman" w:hAnsi="Times New Roman" w:cs="Times New Roman"/>
          <w:sz w:val="28"/>
          <w:szCs w:val="28"/>
          <w:lang w:eastAsia="ru-RU"/>
        </w:rPr>
        <w:softHyphen/>
        <w:t>чать противоречия, формулировать познавательную задачу, использо</w:t>
      </w:r>
      <w:r w:rsidRPr="00851753">
        <w:rPr>
          <w:rFonts w:ascii="Times New Roman" w:eastAsia="Times New Roman" w:hAnsi="Times New Roman" w:cs="Times New Roman"/>
          <w:sz w:val="28"/>
          <w:szCs w:val="28"/>
          <w:lang w:eastAsia="ru-RU"/>
        </w:rPr>
        <w:softHyphen/>
        <w:t>вать разные способы проверки предположений, применять результаты исследования в разных видах деятельности.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0D169D" w:rsidRPr="00851753" w:rsidRDefault="000D169D" w:rsidP="00851753">
      <w:pPr>
        <w:shd w:val="clear" w:color="auto" w:fill="FFFFFF"/>
        <w:spacing w:after="0" w:line="240" w:lineRule="auto"/>
        <w:jc w:val="both"/>
        <w:rPr>
          <w:rFonts w:ascii="Times New Roman" w:eastAsia="Times New Roman" w:hAnsi="Times New Roman" w:cs="Times New Roman"/>
          <w:bCs/>
          <w:sz w:val="28"/>
          <w:szCs w:val="28"/>
          <w:lang w:eastAsia="ru-RU"/>
        </w:rPr>
      </w:pPr>
    </w:p>
    <w:p w:rsidR="000D169D" w:rsidRPr="00851753"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опору на природную детскую любознательность; </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организация развивающей среды, стимулирующей познавательную активность ребенка; </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приобщение детей к нравственным и эстетическим ценностям природы через знаково-символическую систему культуры;</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851753" w:rsidRDefault="000D169D" w:rsidP="00851753">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ребенок проявляет интерес к технико-технологической, информационной среде, основных источниках, способах поиска и передачи информации;</w:t>
      </w:r>
    </w:p>
    <w:p w:rsidR="000D169D" w:rsidRPr="00851753" w:rsidRDefault="000D169D" w:rsidP="00851753">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интересуется изучением природного мира, высказывает догадки, размышляет о причинах природных явлений, организует и осу</w:t>
      </w:r>
      <w:r w:rsidRPr="00851753">
        <w:rPr>
          <w:rFonts w:ascii="Times New Roman" w:eastAsia="Times New Roman" w:hAnsi="Times New Roman" w:cs="Times New Roman"/>
          <w:sz w:val="28"/>
          <w:szCs w:val="28"/>
          <w:lang w:eastAsia="ru-RU"/>
        </w:rPr>
        <w:softHyphen/>
        <w:t>ществляет познавательно-исследовательскую деятельность в соот</w:t>
      </w:r>
      <w:r w:rsidRPr="00851753">
        <w:rPr>
          <w:rFonts w:ascii="Times New Roman" w:eastAsia="Times New Roman" w:hAnsi="Times New Roman" w:cs="Times New Roman"/>
          <w:sz w:val="28"/>
          <w:szCs w:val="28"/>
          <w:lang w:eastAsia="ru-RU"/>
        </w:rPr>
        <w:softHyphen/>
        <w:t>ветствии с собственными замыслами;</w:t>
      </w:r>
    </w:p>
    <w:p w:rsidR="000D169D" w:rsidRPr="00851753" w:rsidRDefault="000D169D" w:rsidP="00851753">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ребенок ярко переживает эсте</w:t>
      </w:r>
      <w:r w:rsidRPr="00851753">
        <w:rPr>
          <w:rFonts w:ascii="Times New Roman" w:eastAsia="Times New Roman" w:hAnsi="Times New Roman" w:cs="Times New Roman"/>
          <w:sz w:val="28"/>
          <w:szCs w:val="28"/>
          <w:lang w:eastAsia="ru-RU"/>
        </w:rPr>
        <w:softHyphen/>
        <w:t>тические чувства при восприятии объектов родной природы, высказывает эстетические суждения, эмоционально «заражает» сверстников;</w:t>
      </w:r>
    </w:p>
    <w:p w:rsidR="000D169D" w:rsidRPr="00851753" w:rsidRDefault="000D169D" w:rsidP="00851753">
      <w:pPr>
        <w:tabs>
          <w:tab w:val="left" w:pos="0"/>
          <w:tab w:val="left" w:pos="102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w:t>
      </w:r>
      <w:r w:rsidRPr="00851753">
        <w:rPr>
          <w:rFonts w:ascii="Times New Roman" w:eastAsia="Times New Roman" w:hAnsi="Times New Roman" w:cs="Times New Roman"/>
          <w:b/>
          <w:sz w:val="28"/>
          <w:szCs w:val="28"/>
          <w:lang w:eastAsia="ru-RU"/>
        </w:rPr>
        <w:t xml:space="preserve"> </w:t>
      </w:r>
      <w:r w:rsidRPr="00851753">
        <w:rPr>
          <w:rFonts w:ascii="Times New Roman" w:eastAsia="Times New Roman" w:hAnsi="Times New Roman" w:cs="Times New Roman"/>
          <w:sz w:val="28"/>
          <w:szCs w:val="28"/>
          <w:lang w:eastAsia="ru-RU"/>
        </w:rPr>
        <w:t>увлечен познанием приро</w:t>
      </w:r>
      <w:r w:rsidRPr="00851753">
        <w:rPr>
          <w:rFonts w:ascii="Times New Roman" w:eastAsia="Times New Roman" w:hAnsi="Times New Roman" w:cs="Times New Roman"/>
          <w:sz w:val="28"/>
          <w:szCs w:val="28"/>
          <w:lang w:eastAsia="ru-RU"/>
        </w:rPr>
        <w:softHyphen/>
        <w:t>ды родного края, открытием ее законов, интересуется познавательной ли</w:t>
      </w:r>
      <w:r w:rsidRPr="00851753">
        <w:rPr>
          <w:rFonts w:ascii="Times New Roman" w:eastAsia="Times New Roman" w:hAnsi="Times New Roman" w:cs="Times New Roman"/>
          <w:sz w:val="28"/>
          <w:szCs w:val="28"/>
          <w:lang w:eastAsia="ru-RU"/>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0D169D" w:rsidRPr="00851753" w:rsidRDefault="000D169D" w:rsidP="00851753">
      <w:pPr>
        <w:tabs>
          <w:tab w:val="left" w:pos="0"/>
          <w:tab w:val="left" w:pos="102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позицию защитника природы родного края.</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 игры-путешествия по глобусу, карте родного края;</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акции миролюбия и охраны всего живого на земле через гуманные действия, театрализацию, рисунок, аппликацию («Дружат дети всей земли», «Со</w:t>
      </w:r>
      <w:r w:rsidRPr="00851753">
        <w:rPr>
          <w:rFonts w:ascii="Times New Roman" w:eastAsia="Times New Roman" w:hAnsi="Times New Roman" w:cs="Times New Roman"/>
          <w:sz w:val="28"/>
          <w:szCs w:val="28"/>
          <w:lang w:eastAsia="ru-RU"/>
        </w:rPr>
        <w:softHyphen/>
        <w:t>храним все живое на родной  земле Урал», «Пусть летят наши птицы мира» и т.п.);</w:t>
      </w:r>
    </w:p>
    <w:p w:rsidR="000D169D" w:rsidRPr="00851753" w:rsidRDefault="000D169D" w:rsidP="00851753">
      <w:pPr>
        <w:keepNext/>
        <w:keepLines/>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рассказы взрослого, чтение книг, просмотр видеофильмов, видео презентаций, прослушивание аудиозаписей, беседы, наблюдения;</w:t>
      </w:r>
    </w:p>
    <w:p w:rsidR="000D169D" w:rsidRPr="00851753" w:rsidRDefault="000D169D" w:rsidP="00851753">
      <w:pPr>
        <w:keepNext/>
        <w:keepLines/>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xml:space="preserve">- экспериментирование;  </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 чтение познавательно-справочной литературы,</w:t>
      </w:r>
      <w:r w:rsidRPr="00851753">
        <w:rPr>
          <w:rFonts w:ascii="Times New Roman" w:eastAsia="Times New Roman" w:hAnsi="Times New Roman" w:cs="Times New Roman"/>
          <w:sz w:val="28"/>
          <w:szCs w:val="28"/>
          <w:lang w:eastAsia="ru-RU"/>
        </w:rPr>
        <w:t xml:space="preserve"> энциклопедий;</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рассматривание иллюстрированных альбомов, карт с изображениями обитателей флоры и фауны родного края, глобуса и т.д.;</w:t>
      </w:r>
    </w:p>
    <w:p w:rsidR="000D169D" w:rsidRPr="00851753"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сбор и создание  гербариев, коллекций камней, семян и т.п.;</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
          <w:iCs/>
          <w:sz w:val="28"/>
          <w:szCs w:val="28"/>
          <w:lang w:eastAsia="ru-RU"/>
        </w:rPr>
        <w:t xml:space="preserve">- </w:t>
      </w:r>
      <w:r w:rsidRPr="00851753">
        <w:rPr>
          <w:rFonts w:ascii="Times New Roman" w:eastAsia="Times New Roman" w:hAnsi="Times New Roman" w:cs="Times New Roman"/>
          <w:bCs/>
          <w:iCs/>
          <w:sz w:val="28"/>
          <w:szCs w:val="28"/>
          <w:lang w:eastAsia="ru-RU"/>
        </w:rPr>
        <w:t>ведение «экологического дневника (альбома);</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работа с календарем природы;</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преобразующая фантазийная деятельность;</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придумывание сказочных историй «Путешествие в царство Уральских лесов», «Путешествие по городам и селам», «Круглый год», «Лес</w:t>
      </w:r>
      <w:r w:rsidRPr="00851753">
        <w:rPr>
          <w:rFonts w:ascii="Times New Roman" w:eastAsia="Times New Roman" w:hAnsi="Times New Roman" w:cs="Times New Roman"/>
          <w:sz w:val="28"/>
          <w:szCs w:val="28"/>
          <w:lang w:eastAsia="ru-RU"/>
        </w:rPr>
        <w:softHyphen/>
        <w:t>ные новости», «Невидимые нити», «Кладовая природы родного края», «Гора самоцветов», «Чудеса в решете», «Там на неведомых дорожках»;</w:t>
      </w:r>
    </w:p>
    <w:p w:rsidR="000D169D" w:rsidRPr="00851753" w:rsidRDefault="000D169D" w:rsidP="00851753">
      <w:pPr>
        <w:spacing w:after="0" w:line="240" w:lineRule="auto"/>
        <w:jc w:val="both"/>
        <w:rPr>
          <w:rFonts w:ascii="Times New Roman" w:eastAsia="Times New Roman" w:hAnsi="Times New Roman" w:cs="Times New Roman"/>
          <w:color w:val="FF0000"/>
          <w:sz w:val="28"/>
          <w:szCs w:val="28"/>
          <w:lang w:eastAsia="ru-RU"/>
        </w:rPr>
      </w:pPr>
      <w:r w:rsidRPr="00851753">
        <w:rPr>
          <w:rFonts w:ascii="Times New Roman" w:eastAsia="Times New Roman" w:hAnsi="Times New Roman" w:cs="Times New Roman"/>
          <w:sz w:val="28"/>
          <w:szCs w:val="28"/>
          <w:lang w:eastAsia="ru-RU"/>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выставки: «Урал – кладовая земли» - полезные ископаемые и камни-самоцветы; «Наш родная природа» - фотографии, книги, иллюстрации картин;</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рассматривание книг с изображениями изделий уральских мастеров, использовавших для своих работ камни самоцветы;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оформление выставки поделок и ювелирных изделий из различных уральских камней (мини-музей);</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чтение сказов П.П. Бажова;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чтение детской литературы о многообразии рас</w:t>
      </w:r>
      <w:r w:rsidRPr="00851753">
        <w:rPr>
          <w:rFonts w:ascii="Times New Roman" w:eastAsia="Times New Roman" w:hAnsi="Times New Roman" w:cs="Times New Roman"/>
          <w:sz w:val="28"/>
          <w:szCs w:val="28"/>
          <w:lang w:eastAsia="ru-RU"/>
        </w:rPr>
        <w:softHyphen/>
        <w:t>тительного и животного мира, природных богатствах Урала (лес, по</w:t>
      </w:r>
      <w:r w:rsidRPr="00851753">
        <w:rPr>
          <w:rFonts w:ascii="Times New Roman" w:eastAsia="Times New Roman" w:hAnsi="Times New Roman" w:cs="Times New Roman"/>
          <w:sz w:val="28"/>
          <w:szCs w:val="28"/>
          <w:lang w:eastAsia="ru-RU"/>
        </w:rPr>
        <w:softHyphen/>
        <w:t>лезные ископаемые).</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Образовательная область «Речевое развитие»</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Задачи воспитания и обучения:</w:t>
      </w:r>
    </w:p>
    <w:p w:rsidR="000D169D" w:rsidRPr="00851753" w:rsidRDefault="000D169D" w:rsidP="00851753">
      <w:pPr>
        <w:numPr>
          <w:ilvl w:val="0"/>
          <w:numId w:val="12"/>
        </w:numPr>
        <w:tabs>
          <w:tab w:val="left" w:pos="284"/>
        </w:tabs>
        <w:spacing w:after="0" w:line="240" w:lineRule="auto"/>
        <w:ind w:left="20" w:hanging="2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0D169D" w:rsidRPr="00851753" w:rsidRDefault="000D169D" w:rsidP="00851753">
      <w:pPr>
        <w:numPr>
          <w:ilvl w:val="0"/>
          <w:numId w:val="12"/>
        </w:numPr>
        <w:tabs>
          <w:tab w:val="left" w:pos="284"/>
        </w:tabs>
        <w:spacing w:after="0" w:line="240" w:lineRule="auto"/>
        <w:ind w:left="20" w:hanging="20"/>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Обогатить представления ребенка об особенностях речевой культуры народов проживающих на Урале.</w:t>
      </w:r>
    </w:p>
    <w:p w:rsidR="000D169D" w:rsidRPr="00851753" w:rsidRDefault="000D169D" w:rsidP="00851753">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0D169D" w:rsidRPr="00851753" w:rsidRDefault="000D169D" w:rsidP="00851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169D" w:rsidRPr="00851753"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851753">
        <w:rPr>
          <w:rFonts w:ascii="Times New Roman" w:eastAsia="Times New Roman" w:hAnsi="Times New Roman" w:cs="Times New Roman"/>
          <w:iCs/>
          <w:sz w:val="28"/>
          <w:szCs w:val="28"/>
          <w:lang w:eastAsia="ru-RU"/>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организацию упражнений в правильном произнесении звуков в словах, слов, шуток-чистоговорок, скороговорок, поговорок уральских народов;</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организацию упражнений в произношении слов и предложений в разном темпе, с разной силой голоса, интонацией;</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знакомство детей с окружающей графикой – вывесками, названиями книг, подписями под картинками, надписями на этикетках, вещах, значках и др.;</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организацию инсценировки изображения на картинах, рисунках с использованием мимики, жестов, позы, голоса в соответствии с выбранной ролью;</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ежедневное чтение книг, делая это привычным элементом жизни детей в детском саду;</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r w:rsidRPr="00851753">
        <w:rPr>
          <w:rFonts w:ascii="Times New Roman" w:eastAsia="Times New Roman" w:hAnsi="Times New Roman" w:cs="Times New Roman"/>
          <w:sz w:val="28"/>
          <w:szCs w:val="28"/>
          <w:lang w:eastAsia="ru-RU"/>
        </w:rPr>
        <w:t>- ребенок владеет  основными нормами регулирующих устную речь;</w:t>
      </w:r>
    </w:p>
    <w:p w:rsidR="000D169D" w:rsidRPr="00851753" w:rsidRDefault="000D169D" w:rsidP="00851753">
      <w:pPr>
        <w:shd w:val="clear" w:color="auto" w:fill="FFFFFF"/>
        <w:tabs>
          <w:tab w:val="num" w:pos="0"/>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0D169D" w:rsidRPr="00851753" w:rsidRDefault="000D169D" w:rsidP="00851753">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iCs/>
          <w:sz w:val="28"/>
          <w:szCs w:val="28"/>
          <w:lang w:eastAsia="ru-RU"/>
        </w:rPr>
        <w:t>- ребенок понимает образные выражения в загадках, пословицах, поговорках народов Урала;</w:t>
      </w: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sz w:val="28"/>
          <w:szCs w:val="28"/>
          <w:lang w:eastAsia="ru-RU"/>
        </w:rPr>
        <w:t>- устное народное творчество,</w:t>
      </w:r>
      <w:r w:rsidRPr="00851753">
        <w:rPr>
          <w:rFonts w:ascii="Times New Roman" w:eastAsia="Times New Roman" w:hAnsi="Times New Roman" w:cs="Times New Roman"/>
          <w:sz w:val="28"/>
          <w:szCs w:val="28"/>
          <w:lang w:eastAsia="ru-RU"/>
        </w:rPr>
        <w:t xml:space="preserve"> ценность которого состоит в познава</w:t>
      </w:r>
      <w:r w:rsidRPr="00851753">
        <w:rPr>
          <w:rFonts w:ascii="Times New Roman" w:eastAsia="Times New Roman" w:hAnsi="Times New Roman" w:cs="Times New Roman"/>
          <w:sz w:val="28"/>
          <w:szCs w:val="28"/>
          <w:lang w:eastAsia="ru-RU"/>
        </w:rPr>
        <w:softHyphen/>
        <w:t xml:space="preserve">тельном, эстетическом и воспитательном значениях. Фольклорные тексты включаются в </w:t>
      </w:r>
      <w:r w:rsidRPr="00851753">
        <w:rPr>
          <w:rFonts w:ascii="Times New Roman" w:eastAsia="Times New Roman" w:hAnsi="Times New Roman" w:cs="Times New Roman"/>
          <w:sz w:val="28"/>
          <w:szCs w:val="28"/>
          <w:lang w:eastAsia="ru-RU"/>
        </w:rPr>
        <w:lastRenderedPageBreak/>
        <w:t>разные виды детской деятельности (игровую, речевую, изобразительную, театрализованную);</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словесные, речевые игры;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диалоги;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расширение словаря в ситуативном общении через малые фольклорные формы;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речевая зарядка на основе считалок, скороговорок, прибауток и т.п.</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игры с рифмой;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сочинение загадок;</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рассказывание по картинкам, иллюстрациям, фотографиям;</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создание аудиокниги.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p>
    <w:p w:rsidR="000D169D" w:rsidRPr="00851753" w:rsidRDefault="000D169D" w:rsidP="00637C73">
      <w:pPr>
        <w:tabs>
          <w:tab w:val="left" w:pos="9921"/>
        </w:tabs>
        <w:spacing w:after="0" w:line="240" w:lineRule="auto"/>
        <w:ind w:right="-2"/>
        <w:jc w:val="center"/>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851753"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Задачи воспитания и обучения:</w:t>
      </w:r>
    </w:p>
    <w:p w:rsidR="000D169D" w:rsidRPr="00851753" w:rsidRDefault="000D169D" w:rsidP="00851753">
      <w:pPr>
        <w:numPr>
          <w:ilvl w:val="1"/>
          <w:numId w:val="12"/>
        </w:numPr>
        <w:spacing w:after="0" w:line="240" w:lineRule="auto"/>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sz w:val="28"/>
          <w:szCs w:val="28"/>
          <w:lang w:eastAsia="ru-RU"/>
        </w:rPr>
        <w:t>Развивать эстетическое восприятие и суждения в процессе чтения произведений художественной литературы о малой родине, родном крае, накоп</w:t>
      </w:r>
      <w:r w:rsidRPr="00851753">
        <w:rPr>
          <w:rFonts w:ascii="Times New Roman" w:eastAsia="Times New Roman" w:hAnsi="Times New Roman" w:cs="Times New Roman"/>
          <w:sz w:val="28"/>
          <w:szCs w:val="28"/>
          <w:lang w:eastAsia="ru-RU"/>
        </w:rPr>
        <w:softHyphen/>
        <w:t>ление опыта участия в разговорах, беседах о событиях, происходя</w:t>
      </w:r>
      <w:r w:rsidRPr="00851753">
        <w:rPr>
          <w:rFonts w:ascii="Times New Roman" w:eastAsia="Times New Roman" w:hAnsi="Times New Roman" w:cs="Times New Roman"/>
          <w:sz w:val="28"/>
          <w:szCs w:val="28"/>
          <w:lang w:eastAsia="ru-RU"/>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851753">
        <w:rPr>
          <w:rFonts w:ascii="Times New Roman" w:eastAsia="Times New Roman" w:hAnsi="Times New Roman" w:cs="Times New Roman"/>
          <w:sz w:val="28"/>
          <w:szCs w:val="28"/>
          <w:lang w:eastAsia="ru-RU"/>
        </w:rPr>
        <w:softHyphen/>
        <w:t>стях малой родины.</w:t>
      </w:r>
    </w:p>
    <w:p w:rsidR="000D169D" w:rsidRPr="00851753" w:rsidRDefault="000D169D" w:rsidP="00851753">
      <w:pPr>
        <w:numPr>
          <w:ilvl w:val="1"/>
          <w:numId w:val="12"/>
        </w:num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интерес ребенка к специфике народных декоратив</w:t>
      </w:r>
      <w:r w:rsidRPr="00851753">
        <w:rPr>
          <w:rFonts w:ascii="Times New Roman" w:eastAsia="Times New Roman" w:hAnsi="Times New Roman" w:cs="Times New Roman"/>
          <w:sz w:val="28"/>
          <w:szCs w:val="28"/>
          <w:lang w:eastAsia="ru-RU"/>
        </w:rPr>
        <w:softHyphen/>
        <w:t>ных промыслов разных культур, к общему и различиям образов и символов позволяющим увидеть и осмыслить, что их спе</w:t>
      </w:r>
      <w:r w:rsidRPr="00851753">
        <w:rPr>
          <w:rFonts w:ascii="Times New Roman" w:eastAsia="Times New Roman" w:hAnsi="Times New Roman" w:cs="Times New Roman"/>
          <w:sz w:val="28"/>
          <w:szCs w:val="28"/>
          <w:lang w:eastAsia="ru-RU"/>
        </w:rPr>
        <w:softHyphen/>
        <w:t>цифика зависит от внешних особенностей жизни этноса (главным образом, среды обитания), а общность определяется единством нрав</w:t>
      </w:r>
      <w:r w:rsidRPr="00851753">
        <w:rPr>
          <w:rFonts w:ascii="Times New Roman" w:eastAsia="Times New Roman" w:hAnsi="Times New Roman" w:cs="Times New Roman"/>
          <w:sz w:val="28"/>
          <w:szCs w:val="28"/>
          <w:lang w:eastAsia="ru-RU"/>
        </w:rPr>
        <w:softHyphen/>
        <w:t>ственных и эстетических ценностей.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w:t>
      </w:r>
      <w:r w:rsidRPr="00851753">
        <w:rPr>
          <w:rFonts w:ascii="Times New Roman" w:eastAsia="Times New Roman" w:hAnsi="Times New Roman" w:cs="Times New Roman"/>
          <w:b/>
          <w:bCs/>
          <w:i/>
          <w:iCs/>
          <w:sz w:val="28"/>
          <w:szCs w:val="28"/>
          <w:lang w:eastAsia="ru-RU"/>
        </w:rPr>
        <w:t xml:space="preserve"> </w:t>
      </w:r>
      <w:r w:rsidRPr="00851753">
        <w:rPr>
          <w:rFonts w:ascii="Times New Roman" w:eastAsia="Times New Roman" w:hAnsi="Times New Roman" w:cs="Times New Roman"/>
          <w:sz w:val="28"/>
          <w:szCs w:val="28"/>
          <w:lang w:eastAsia="ru-RU"/>
        </w:rPr>
        <w:t>обеспечивающим возможность отражения полученных знаний и умений в разных видах художественно-творческой деятельности.</w:t>
      </w:r>
    </w:p>
    <w:p w:rsidR="000D169D" w:rsidRPr="00851753" w:rsidRDefault="000D169D" w:rsidP="00851753">
      <w:pPr>
        <w:numPr>
          <w:ilvl w:val="0"/>
          <w:numId w:val="12"/>
        </w:num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0D169D" w:rsidRPr="00851753" w:rsidRDefault="000D169D" w:rsidP="00851753">
      <w:pPr>
        <w:numPr>
          <w:ilvl w:val="0"/>
          <w:numId w:val="12"/>
        </w:num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0D169D" w:rsidRPr="00851753" w:rsidRDefault="000D169D" w:rsidP="00851753">
      <w:pPr>
        <w:numPr>
          <w:ilvl w:val="0"/>
          <w:numId w:val="12"/>
        </w:num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опору на принципы отбора произведений искусства:</w:t>
      </w:r>
    </w:p>
    <w:p w:rsidR="000D169D" w:rsidRPr="00851753"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lastRenderedPageBreak/>
        <w:t xml:space="preserve">- </w:t>
      </w:r>
      <w:r w:rsidRPr="00851753">
        <w:rPr>
          <w:rFonts w:ascii="Times New Roman" w:eastAsia="Times New Roman" w:hAnsi="Times New Roman" w:cs="Times New Roman"/>
          <w:bCs/>
          <w:i/>
          <w:sz w:val="28"/>
          <w:szCs w:val="28"/>
          <w:lang w:eastAsia="ru-RU"/>
        </w:rPr>
        <w:t>ценностный принцип</w:t>
      </w:r>
      <w:r w:rsidRPr="00851753">
        <w:rPr>
          <w:rFonts w:ascii="Times New Roman" w:eastAsia="Times New Roman" w:hAnsi="Times New Roman" w:cs="Times New Roman"/>
          <w:bCs/>
          <w:sz w:val="28"/>
          <w:szCs w:val="28"/>
          <w:lang w:eastAsia="ru-RU"/>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0D169D" w:rsidRPr="00851753"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xml:space="preserve">- </w:t>
      </w:r>
      <w:r w:rsidRPr="00851753">
        <w:rPr>
          <w:rFonts w:ascii="Times New Roman" w:eastAsia="Times New Roman" w:hAnsi="Times New Roman" w:cs="Times New Roman"/>
          <w:bCs/>
          <w:i/>
          <w:sz w:val="28"/>
          <w:szCs w:val="28"/>
          <w:lang w:eastAsia="ru-RU"/>
        </w:rPr>
        <w:t>принцип эмоциональной насыщенности</w:t>
      </w:r>
      <w:r w:rsidRPr="00851753">
        <w:rPr>
          <w:rFonts w:ascii="Times New Roman" w:eastAsia="Times New Roman" w:hAnsi="Times New Roman" w:cs="Times New Roman"/>
          <w:bCs/>
          <w:sz w:val="28"/>
          <w:szCs w:val="28"/>
          <w:lang w:eastAsia="ru-RU"/>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0D169D" w:rsidRPr="00851753"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xml:space="preserve">- </w:t>
      </w:r>
      <w:r w:rsidRPr="00851753">
        <w:rPr>
          <w:rFonts w:ascii="Times New Roman" w:eastAsia="Times New Roman" w:hAnsi="Times New Roman" w:cs="Times New Roman"/>
          <w:bCs/>
          <w:i/>
          <w:sz w:val="28"/>
          <w:szCs w:val="28"/>
          <w:lang w:eastAsia="ru-RU"/>
        </w:rPr>
        <w:t>принцип</w:t>
      </w:r>
      <w:r w:rsidRPr="00851753">
        <w:rPr>
          <w:rFonts w:ascii="Times New Roman" w:eastAsia="Times New Roman" w:hAnsi="Times New Roman" w:cs="Times New Roman"/>
          <w:bCs/>
          <w:sz w:val="28"/>
          <w:szCs w:val="28"/>
          <w:lang w:eastAsia="ru-RU"/>
        </w:rPr>
        <w:t xml:space="preserve">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0D169D" w:rsidRPr="00851753"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51753">
        <w:rPr>
          <w:rFonts w:ascii="Times New Roman" w:eastAsia="Times New Roman" w:hAnsi="Times New Roman" w:cs="Times New Roman"/>
          <w:bCs/>
          <w:sz w:val="28"/>
          <w:szCs w:val="28"/>
          <w:lang w:eastAsia="ru-RU"/>
        </w:rPr>
        <w:t xml:space="preserve">- </w:t>
      </w:r>
      <w:r w:rsidRPr="00851753">
        <w:rPr>
          <w:rFonts w:ascii="Times New Roman" w:eastAsia="Times New Roman" w:hAnsi="Times New Roman" w:cs="Times New Roman"/>
          <w:bCs/>
          <w:i/>
          <w:sz w:val="28"/>
          <w:szCs w:val="28"/>
          <w:lang w:eastAsia="ru-RU"/>
        </w:rPr>
        <w:t>принцип активности</w:t>
      </w:r>
      <w:r w:rsidRPr="00851753">
        <w:rPr>
          <w:rFonts w:ascii="Times New Roman" w:eastAsia="Times New Roman" w:hAnsi="Times New Roman" w:cs="Times New Roman"/>
          <w:bCs/>
          <w:sz w:val="28"/>
          <w:szCs w:val="28"/>
          <w:lang w:eastAsia="ru-RU"/>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0D169D" w:rsidRPr="00851753" w:rsidRDefault="000D169D" w:rsidP="00637C73">
      <w:pPr>
        <w:tabs>
          <w:tab w:val="left" w:pos="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sz w:val="28"/>
          <w:szCs w:val="28"/>
          <w:lang w:eastAsia="ru-RU"/>
        </w:rPr>
        <w:t xml:space="preserve">- </w:t>
      </w:r>
      <w:r w:rsidRPr="00851753">
        <w:rPr>
          <w:rFonts w:ascii="Times New Roman" w:eastAsia="Times New Roman" w:hAnsi="Times New Roman" w:cs="Times New Roman"/>
          <w:bCs/>
          <w:i/>
          <w:sz w:val="28"/>
          <w:szCs w:val="28"/>
          <w:lang w:eastAsia="ru-RU"/>
        </w:rPr>
        <w:t>принцип многомерности</w:t>
      </w:r>
      <w:r w:rsidRPr="00851753">
        <w:rPr>
          <w:rFonts w:ascii="Times New Roman" w:eastAsia="Times New Roman" w:hAnsi="Times New Roman" w:cs="Times New Roman"/>
          <w:bCs/>
          <w:sz w:val="28"/>
          <w:szCs w:val="28"/>
          <w:lang w:eastAsia="ru-RU"/>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обсуждение с ребенком общего и отличного в сказках, стихах, песнях разных народов Урала;</w:t>
      </w:r>
    </w:p>
    <w:p w:rsidR="000D169D" w:rsidRPr="00851753" w:rsidRDefault="000D169D" w:rsidP="00851753">
      <w:pPr>
        <w:tabs>
          <w:tab w:val="left" w:pos="0"/>
          <w:tab w:val="left" w:pos="7271"/>
        </w:tabs>
        <w:spacing w:after="0" w:line="240" w:lineRule="auto"/>
        <w:jc w:val="both"/>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sz w:val="28"/>
          <w:szCs w:val="28"/>
          <w:lang w:eastAsia="ru-RU"/>
        </w:rPr>
        <w:t>- реализацию потребностей и способностей ребенка в художественно-литературной деятельности;</w:t>
      </w:r>
    </w:p>
    <w:p w:rsidR="000D169D" w:rsidRPr="00851753" w:rsidRDefault="000D169D" w:rsidP="00851753">
      <w:pPr>
        <w:tabs>
          <w:tab w:val="left" w:pos="0"/>
          <w:tab w:val="left" w:pos="7271"/>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привлечение ребенка к обсуждению прочитанного;</w:t>
      </w:r>
    </w:p>
    <w:p w:rsidR="000D169D" w:rsidRPr="00851753" w:rsidRDefault="000D169D" w:rsidP="00851753">
      <w:pPr>
        <w:tabs>
          <w:tab w:val="left" w:pos="0"/>
          <w:tab w:val="left" w:pos="7271"/>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организацию многогранного осмысления литературных образов в различных видах их активного проживания;</w:t>
      </w:r>
    </w:p>
    <w:p w:rsidR="000D169D" w:rsidRPr="00851753" w:rsidRDefault="000D169D" w:rsidP="00851753">
      <w:pPr>
        <w:tabs>
          <w:tab w:val="left" w:pos="0"/>
          <w:tab w:val="left" w:pos="7271"/>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чтение с продолжением, что позволит ребенку встречаться со знакомыми героями, вспоминать, прогнозировать, досочинять происходящие с ними события;</w:t>
      </w:r>
    </w:p>
    <w:p w:rsidR="000D169D" w:rsidRPr="00851753" w:rsidRDefault="000D169D" w:rsidP="00851753">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участие ребенка в создании предметов на основе народных традиций;</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xml:space="preserve">- демонстрацию ребенку и обсуждение с ним мелкой пластику, народной игрушки; </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bCs/>
          <w:iCs/>
          <w:sz w:val="28"/>
          <w:szCs w:val="28"/>
          <w:lang w:eastAsia="ru-RU"/>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8"/>
          <w:szCs w:val="28"/>
          <w:lang w:eastAsia="ru-RU"/>
        </w:rPr>
      </w:pPr>
      <w:r w:rsidRPr="00851753">
        <w:rPr>
          <w:rFonts w:ascii="Times New Roman" w:eastAsia="Times New Roman" w:hAnsi="Times New Roman" w:cs="Times New Roman"/>
          <w:sz w:val="28"/>
          <w:szCs w:val="28"/>
          <w:lang w:eastAsia="ru-RU"/>
        </w:rPr>
        <w:t>- п</w:t>
      </w:r>
      <w:r w:rsidRPr="00851753">
        <w:rPr>
          <w:rFonts w:ascii="Times New Roman" w:eastAsia="Times New Roman" w:hAnsi="Times New Roman" w:cs="Times New Roman"/>
          <w:bCs/>
          <w:iCs/>
          <w:sz w:val="28"/>
          <w:szCs w:val="28"/>
          <w:lang w:eastAsia="ru-RU"/>
        </w:rPr>
        <w:t>оощрение стремления ребенка сделать свое произведение красивым, содержательным, выразительным;</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lastRenderedPageBreak/>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sz w:val="28"/>
          <w:szCs w:val="28"/>
          <w:lang w:eastAsia="ru-RU"/>
        </w:rPr>
        <w:t>- п</w:t>
      </w:r>
      <w:r w:rsidRPr="00851753">
        <w:rPr>
          <w:rFonts w:ascii="Times New Roman" w:eastAsia="Times New Roman" w:hAnsi="Times New Roman" w:cs="Times New Roman"/>
          <w:iCs/>
          <w:sz w:val="28"/>
          <w:szCs w:val="28"/>
          <w:lang w:eastAsia="ru-RU"/>
        </w:rPr>
        <w:t>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0D169D" w:rsidRPr="00851753" w:rsidRDefault="000D169D" w:rsidP="00851753">
      <w:pPr>
        <w:tabs>
          <w:tab w:val="left" w:pos="124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поощрение индивидуальных творческих проявлений ребенка в работе над музыкально-двигательными сюжетными этюдами;</w:t>
      </w:r>
    </w:p>
    <w:p w:rsidR="000D169D" w:rsidRPr="00851753" w:rsidRDefault="000D169D" w:rsidP="00851753">
      <w:pPr>
        <w:tabs>
          <w:tab w:val="left" w:pos="124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iCs/>
          <w:sz w:val="28"/>
          <w:szCs w:val="28"/>
          <w:lang w:eastAsia="ru-RU"/>
        </w:rPr>
        <w:t>- акцентирование внимания детей на основной идее произведения, на выразительности, красоте языка сказок народов Урала, сказов П.П. Бажова.</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0D169D" w:rsidRPr="00851753" w:rsidRDefault="000D169D" w:rsidP="00851753">
      <w:pPr>
        <w:tabs>
          <w:tab w:val="left" w:pos="0"/>
        </w:tabs>
        <w:spacing w:after="0" w:line="240" w:lineRule="auto"/>
        <w:jc w:val="both"/>
        <w:rPr>
          <w:rFonts w:ascii="Times New Roman" w:eastAsia="Times New Roman" w:hAnsi="Times New Roman" w:cs="Times New Roman"/>
          <w:sz w:val="28"/>
          <w:lang w:eastAsia="ru-RU"/>
        </w:rPr>
      </w:pPr>
      <w:r w:rsidRPr="00851753">
        <w:rPr>
          <w:rFonts w:ascii="Times New Roman" w:eastAsia="Times New Roman" w:hAnsi="Times New Roman" w:cs="Times New Roman"/>
          <w:sz w:val="28"/>
          <w:lang w:eastAsia="ru-RU"/>
        </w:rPr>
        <w:t xml:space="preserve">- ребенок способен </w:t>
      </w:r>
      <w:r w:rsidRPr="00851753">
        <w:rPr>
          <w:rFonts w:ascii="Times New Roman" w:eastAsia="Times New Roman" w:hAnsi="Times New Roman" w:cs="Times New Roman"/>
          <w:sz w:val="28"/>
          <w:szCs w:val="28"/>
          <w:lang w:eastAsia="ru-RU"/>
        </w:rPr>
        <w:t>импровизировать и выбирать средства для самовыражения,</w:t>
      </w:r>
      <w:r w:rsidRPr="00851753">
        <w:rPr>
          <w:rFonts w:ascii="Times New Roman" w:eastAsia="Times New Roman" w:hAnsi="Times New Roman" w:cs="Times New Roman"/>
          <w:sz w:val="28"/>
          <w:lang w:eastAsia="ru-RU"/>
        </w:rPr>
        <w:t xml:space="preserve"> включаться в различные формы (</w:t>
      </w:r>
      <w:r w:rsidRPr="00851753">
        <w:rPr>
          <w:rFonts w:ascii="Times New Roman" w:eastAsia="Times New Roman" w:hAnsi="Times New Roman" w:cs="Times New Roman"/>
          <w:sz w:val="28"/>
          <w:szCs w:val="28"/>
          <w:lang w:eastAsia="ru-RU"/>
        </w:rPr>
        <w:t>в хороводах, играх, календарно-обрядовых, народных праздниках</w:t>
      </w:r>
      <w:r w:rsidRPr="00851753">
        <w:rPr>
          <w:rFonts w:ascii="Times New Roman" w:eastAsia="Times New Roman" w:hAnsi="Times New Roman" w:cs="Times New Roman"/>
          <w:sz w:val="28"/>
          <w:lang w:eastAsia="ru-RU"/>
        </w:rPr>
        <w:t>) коллективного музыкального творчества, связанного с жизнью уральского региона;</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чувство гордости от осознания принадлежности к носителям традиций и культуры своего края;</w:t>
      </w:r>
    </w:p>
    <w:p w:rsidR="000D169D" w:rsidRPr="00851753"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ребенок проявляет интерес к художественно-эстетической стороне жизни человека на Урале в прошлом и настоящем;</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lang w:eastAsia="ru-RU"/>
        </w:rPr>
      </w:pPr>
      <w:r w:rsidRPr="00851753">
        <w:rPr>
          <w:rFonts w:ascii="Times New Roman" w:eastAsia="Times New Roman" w:hAnsi="Times New Roman" w:cs="Times New Roman"/>
          <w:sz w:val="28"/>
          <w:lang w:eastAsia="ru-RU"/>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0D169D" w:rsidRPr="00851753"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lang w:eastAsia="ru-RU"/>
        </w:rPr>
      </w:pPr>
      <w:r w:rsidRPr="00851753">
        <w:rPr>
          <w:rFonts w:ascii="Times New Roman" w:eastAsia="Times New Roman" w:hAnsi="Times New Roman" w:cs="Times New Roman"/>
          <w:sz w:val="28"/>
          <w:lang w:eastAsia="ru-RU"/>
        </w:rPr>
        <w:t xml:space="preserve">- ребенок самостоятельно применяет изобразительные умения и изобразительные средства для передачи колорита изделий уральских мастеров на основе </w:t>
      </w:r>
      <w:r w:rsidRPr="00851753">
        <w:rPr>
          <w:rFonts w:ascii="Times New Roman" w:eastAsia="Times New Roman" w:hAnsi="Times New Roman" w:cs="Times New Roman"/>
          <w:sz w:val="28"/>
          <w:szCs w:val="28"/>
          <w:lang w:eastAsia="ru-RU"/>
        </w:rPr>
        <w:t>материалов и техник художественно-изобразительной деятельности, традиционных для Среднего Урала</w:t>
      </w:r>
      <w:r w:rsidRPr="00851753">
        <w:rPr>
          <w:rFonts w:ascii="Times New Roman" w:eastAsia="Times New Roman" w:hAnsi="Times New Roman" w:cs="Times New Roman"/>
          <w:sz w:val="28"/>
          <w:lang w:eastAsia="ru-RU"/>
        </w:rPr>
        <w:t>.</w:t>
      </w:r>
    </w:p>
    <w:p w:rsidR="000D169D" w:rsidRPr="00851753"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851753" w:rsidRDefault="000D169D" w:rsidP="00851753">
      <w:pPr>
        <w:spacing w:after="0" w:line="240" w:lineRule="auto"/>
        <w:jc w:val="both"/>
        <w:rPr>
          <w:rFonts w:ascii="Times New Roman" w:eastAsia="Times New Roman" w:hAnsi="Times New Roman" w:cs="Times New Roman"/>
          <w:b/>
          <w:sz w:val="28"/>
          <w:szCs w:val="28"/>
          <w:lang w:eastAsia="ru-RU"/>
        </w:rPr>
      </w:pPr>
      <w:r w:rsidRPr="00851753">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разно</w:t>
      </w:r>
      <w:r w:rsidRPr="00851753">
        <w:rPr>
          <w:rFonts w:ascii="Times New Roman" w:eastAsia="Times New Roman" w:hAnsi="Times New Roman" w:cs="Times New Roman"/>
          <w:sz w:val="28"/>
          <w:szCs w:val="28"/>
          <w:lang w:eastAsia="ru-RU"/>
        </w:rPr>
        <w:softHyphen/>
        <w:t>образные праздники и досуги: «Веселая ярмарка» (создание из</w:t>
      </w:r>
      <w:r w:rsidRPr="00851753">
        <w:rPr>
          <w:rFonts w:ascii="Times New Roman" w:eastAsia="Times New Roman" w:hAnsi="Times New Roman" w:cs="Times New Roman"/>
          <w:sz w:val="28"/>
          <w:szCs w:val="28"/>
          <w:lang w:eastAsia="ru-RU"/>
        </w:rPr>
        <w:softHyphen/>
        <w:t>делий народных промыслов), «Му</w:t>
      </w:r>
      <w:r w:rsidRPr="00851753">
        <w:rPr>
          <w:rFonts w:ascii="Times New Roman" w:eastAsia="Times New Roman" w:hAnsi="Times New Roman" w:cs="Times New Roman"/>
          <w:sz w:val="28"/>
          <w:szCs w:val="28"/>
          <w:lang w:eastAsia="ru-RU"/>
        </w:rPr>
        <w:softHyphen/>
        <w:t>зыкальный круиз» (танцы, песни, мелодии народов Урала);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
          <w:bCs/>
          <w:i/>
          <w:iCs/>
          <w:sz w:val="28"/>
          <w:szCs w:val="28"/>
          <w:lang w:eastAsia="ru-RU"/>
        </w:rPr>
        <w:t xml:space="preserve">- </w:t>
      </w:r>
      <w:r w:rsidRPr="00851753">
        <w:rPr>
          <w:rFonts w:ascii="Times New Roman" w:eastAsia="Times New Roman" w:hAnsi="Times New Roman" w:cs="Times New Roman"/>
          <w:bCs/>
          <w:iCs/>
          <w:sz w:val="28"/>
          <w:szCs w:val="28"/>
          <w:lang w:eastAsia="ru-RU"/>
        </w:rPr>
        <w:t>праздники (в том числе народные обрядовые), театрализовано-музыкальные развлечения, «семейные вечера»</w:t>
      </w:r>
      <w:r w:rsidRPr="00851753">
        <w:rPr>
          <w:rFonts w:ascii="Times New Roman" w:eastAsia="Times New Roman" w:hAnsi="Times New Roman" w:cs="Times New Roman"/>
          <w:sz w:val="28"/>
          <w:szCs w:val="28"/>
          <w:lang w:eastAsia="ru-RU"/>
        </w:rPr>
        <w:t xml:space="preserve"> подводящие своеобразный итог рассмотрения темы, активное участие детей в них, взаимодейст</w:t>
      </w:r>
      <w:r w:rsidRPr="00851753">
        <w:rPr>
          <w:rFonts w:ascii="Times New Roman" w:eastAsia="Times New Roman" w:hAnsi="Times New Roman" w:cs="Times New Roman"/>
          <w:sz w:val="28"/>
          <w:szCs w:val="28"/>
          <w:lang w:eastAsia="ru-RU"/>
        </w:rPr>
        <w:softHyphen/>
        <w:t>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bCs/>
          <w:iCs/>
          <w:sz w:val="28"/>
          <w:szCs w:val="28"/>
          <w:lang w:eastAsia="ru-RU"/>
        </w:rPr>
        <w:t>- сравнительный анализ народных игр, игрушек, произведений народ</w:t>
      </w:r>
      <w:r w:rsidRPr="00851753">
        <w:rPr>
          <w:rFonts w:ascii="Times New Roman" w:eastAsia="Times New Roman" w:hAnsi="Times New Roman" w:cs="Times New Roman"/>
          <w:bCs/>
          <w:iCs/>
          <w:sz w:val="28"/>
          <w:szCs w:val="28"/>
          <w:lang w:eastAsia="ru-RU"/>
        </w:rPr>
        <w:softHyphen/>
        <w:t>ного искусства;</w:t>
      </w:r>
    </w:p>
    <w:p w:rsidR="000D169D" w:rsidRPr="00851753" w:rsidRDefault="000D169D" w:rsidP="00851753">
      <w:pPr>
        <w:tabs>
          <w:tab w:val="left" w:pos="1246"/>
        </w:tabs>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sz w:val="28"/>
          <w:szCs w:val="28"/>
          <w:lang w:eastAsia="ru-RU"/>
        </w:rPr>
        <w:t xml:space="preserve">- </w:t>
      </w:r>
      <w:r w:rsidRPr="00851753">
        <w:rPr>
          <w:rFonts w:ascii="Times New Roman" w:eastAsia="Times New Roman" w:hAnsi="Times New Roman" w:cs="Times New Roman"/>
          <w:iCs/>
          <w:sz w:val="28"/>
          <w:szCs w:val="28"/>
          <w:lang w:eastAsia="ru-RU"/>
        </w:rPr>
        <w:t xml:space="preserve">игровые упражнения и этюды с использованием народных музыкальных инструментов; </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музыкально-дидактические и музыкально-двига</w:t>
      </w:r>
      <w:r w:rsidRPr="00851753">
        <w:rPr>
          <w:rFonts w:ascii="Times New Roman" w:eastAsia="Times New Roman" w:hAnsi="Times New Roman" w:cs="Times New Roman"/>
          <w:sz w:val="28"/>
          <w:szCs w:val="28"/>
          <w:lang w:eastAsia="ru-RU"/>
        </w:rPr>
        <w:softHyphen/>
        <w:t>тельные игры;</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музыкально-творческие игры-импровизации, включающих исполнение на народных (детских) музыкальных инструментах;</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танцевальные импровизации с использованием сюжетного оформления;</w:t>
      </w:r>
    </w:p>
    <w:p w:rsidR="000D169D" w:rsidRPr="00851753"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чтение сказок с выполнением музыкально-развивающих за</w:t>
      </w:r>
      <w:r w:rsidRPr="00851753">
        <w:rPr>
          <w:rFonts w:ascii="Times New Roman" w:eastAsia="Times New Roman" w:hAnsi="Times New Roman" w:cs="Times New Roman"/>
          <w:sz w:val="28"/>
          <w:szCs w:val="28"/>
          <w:lang w:eastAsia="ru-RU"/>
        </w:rPr>
        <w:softHyphen/>
        <w:t>даний;</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хороводы, народные танцы;</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самостоятельный подбор выразительных средств в музыкальных зарисовках;</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чтение сказок народов Урала, сказов П.П. Бажова;</w:t>
      </w:r>
    </w:p>
    <w:p w:rsidR="000D169D" w:rsidRPr="00851753" w:rsidRDefault="000D169D" w:rsidP="00851753">
      <w:pPr>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разучивание малых фольклорных форм;</w:t>
      </w:r>
    </w:p>
    <w:p w:rsidR="00222E80" w:rsidRPr="00851753" w:rsidRDefault="00222E80" w:rsidP="00851753">
      <w:pPr>
        <w:spacing w:after="0" w:line="240" w:lineRule="auto"/>
        <w:ind w:left="-709" w:firstLine="283"/>
        <w:jc w:val="both"/>
        <w:rPr>
          <w:rFonts w:ascii="Times New Roman" w:hAnsi="Times New Roman" w:cs="Times New Roman"/>
          <w:sz w:val="28"/>
          <w:szCs w:val="28"/>
        </w:rPr>
      </w:pPr>
    </w:p>
    <w:p w:rsidR="00F35424" w:rsidRPr="00851753" w:rsidRDefault="00F35424" w:rsidP="00851753">
      <w:pPr>
        <w:spacing w:after="0" w:line="240" w:lineRule="auto"/>
        <w:ind w:left="-709" w:firstLine="283"/>
        <w:jc w:val="both"/>
        <w:rPr>
          <w:rFonts w:ascii="Times New Roman" w:hAnsi="Times New Roman" w:cs="Times New Roman"/>
          <w:sz w:val="28"/>
          <w:szCs w:val="28"/>
        </w:rPr>
      </w:pPr>
    </w:p>
    <w:p w:rsidR="00F35424" w:rsidRPr="00851753" w:rsidRDefault="00F35424" w:rsidP="00851753">
      <w:pPr>
        <w:spacing w:after="0" w:line="240" w:lineRule="auto"/>
        <w:ind w:left="-709" w:firstLine="283"/>
        <w:jc w:val="both"/>
        <w:rPr>
          <w:rFonts w:ascii="Times New Roman" w:hAnsi="Times New Roman" w:cs="Times New Roman"/>
          <w:sz w:val="28"/>
          <w:szCs w:val="28"/>
        </w:rPr>
      </w:pPr>
    </w:p>
    <w:p w:rsidR="00F35424" w:rsidRPr="00851753" w:rsidRDefault="00F35424" w:rsidP="00851753">
      <w:pPr>
        <w:spacing w:after="0" w:line="240" w:lineRule="auto"/>
        <w:jc w:val="both"/>
        <w:rPr>
          <w:rFonts w:ascii="Times New Roman" w:hAnsi="Times New Roman" w:cs="Times New Roman"/>
          <w:sz w:val="28"/>
          <w:szCs w:val="28"/>
        </w:rPr>
      </w:pPr>
    </w:p>
    <w:p w:rsidR="00F35424" w:rsidRDefault="00F35424"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Default="00637C73" w:rsidP="00851753">
      <w:pPr>
        <w:spacing w:after="0" w:line="240" w:lineRule="auto"/>
        <w:ind w:left="-709" w:firstLine="283"/>
        <w:jc w:val="both"/>
        <w:rPr>
          <w:rFonts w:ascii="Times New Roman" w:hAnsi="Times New Roman" w:cs="Times New Roman"/>
          <w:sz w:val="28"/>
          <w:szCs w:val="28"/>
        </w:rPr>
      </w:pPr>
    </w:p>
    <w:p w:rsidR="00637C73" w:rsidRPr="00851753" w:rsidRDefault="00637C73" w:rsidP="00851753">
      <w:pPr>
        <w:spacing w:after="0" w:line="240" w:lineRule="auto"/>
        <w:ind w:left="-709" w:firstLine="283"/>
        <w:jc w:val="both"/>
        <w:rPr>
          <w:rFonts w:ascii="Times New Roman" w:hAnsi="Times New Roman" w:cs="Times New Roman"/>
          <w:sz w:val="28"/>
          <w:szCs w:val="28"/>
        </w:rPr>
      </w:pPr>
    </w:p>
    <w:p w:rsidR="00F35424" w:rsidRPr="00637C73" w:rsidRDefault="00F35424" w:rsidP="00637C73">
      <w:pPr>
        <w:autoSpaceDE w:val="0"/>
        <w:autoSpaceDN w:val="0"/>
        <w:adjustRightInd w:val="0"/>
        <w:spacing w:after="0" w:line="240" w:lineRule="auto"/>
        <w:jc w:val="center"/>
        <w:rPr>
          <w:rFonts w:ascii="Times New Roman" w:eastAsia="Times New Roman" w:hAnsi="Times New Roman" w:cs="Times New Roman"/>
          <w:b/>
          <w:sz w:val="24"/>
          <w:szCs w:val="28"/>
        </w:rPr>
      </w:pPr>
      <w:r w:rsidRPr="00637C73">
        <w:rPr>
          <w:rFonts w:ascii="Times New Roman" w:eastAsia="Times New Roman" w:hAnsi="Times New Roman" w:cs="Times New Roman"/>
          <w:b/>
          <w:sz w:val="24"/>
          <w:szCs w:val="28"/>
        </w:rPr>
        <w:lastRenderedPageBreak/>
        <w:t>3. ОРГАНИЗАЦИОННЫЙ РАЗДЕЛ РАБОЧЕЙ ПРОГРАММЫ</w:t>
      </w:r>
    </w:p>
    <w:p w:rsidR="00F35424" w:rsidRPr="00851753" w:rsidRDefault="00F35424" w:rsidP="00637C73">
      <w:pPr>
        <w:autoSpaceDE w:val="0"/>
        <w:autoSpaceDN w:val="0"/>
        <w:adjustRightInd w:val="0"/>
        <w:spacing w:after="0" w:line="240" w:lineRule="auto"/>
        <w:jc w:val="center"/>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Обязательная часть</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sz w:val="28"/>
          <w:szCs w:val="28"/>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3.1. Материально – техническое обеспечение РП.</w:t>
      </w:r>
    </w:p>
    <w:tbl>
      <w:tblPr>
        <w:tblW w:w="0" w:type="auto"/>
        <w:tblInd w:w="108" w:type="dxa"/>
        <w:tblLayout w:type="fixed"/>
        <w:tblLook w:val="0000"/>
      </w:tblPr>
      <w:tblGrid>
        <w:gridCol w:w="2376"/>
        <w:gridCol w:w="6475"/>
        <w:gridCol w:w="1713"/>
      </w:tblGrid>
      <w:tr w:rsidR="00F35424" w:rsidRPr="00851753" w:rsidTr="00203AB1">
        <w:trPr>
          <w:trHeight w:val="597"/>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 xml:space="preserve">Вид помещения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t>Оборудование, материалы</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t>Количество</w:t>
            </w:r>
          </w:p>
        </w:tc>
      </w:tr>
      <w:tr w:rsidR="00F35424" w:rsidRPr="00851753" w:rsidTr="00203AB1">
        <w:trPr>
          <w:trHeight w:val="4757"/>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 xml:space="preserve">Групповой блок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-Центр «природа»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шкаф для дидактических игр</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детская стенка «Паровоз»</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детская стенка «Замок»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-«почта»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-Набор детской мебели «кухня»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-Стол «парикмахерская»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центр «Ряженья»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центр «музыка»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-центр «ИЗО»</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-Деревянный мольберт</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-Стол детский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-Стул детский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2створчатый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-Магнитная доска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-центр «дежурный»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i/>
                <w:iCs/>
                <w:sz w:val="28"/>
                <w:szCs w:val="28"/>
                <w:lang w:eastAsia="ru-RU"/>
              </w:rPr>
              <w:t>Фартуки для дежурства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13</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2</w:t>
            </w:r>
          </w:p>
        </w:tc>
      </w:tr>
      <w:tr w:rsidR="00F35424" w:rsidRPr="00851753"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 xml:space="preserve">Раздевалка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для одежды детский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для одежды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-стенд для информации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-скамейка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-стол</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-стул</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3</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r>
      <w:tr w:rsidR="00F35424" w:rsidRPr="00851753"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 xml:space="preserve">Спальная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-Кровать детская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2створчаттый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-центр «Чтения»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851753">
              <w:rPr>
                <w:rFonts w:ascii="Times New Roman" w:eastAsia="Times New Roman" w:hAnsi="Times New Roman" w:cs="Times New Roman"/>
                <w:i/>
                <w:iCs/>
                <w:sz w:val="28"/>
                <w:szCs w:val="28"/>
                <w:lang w:eastAsia="ru-RU"/>
              </w:rPr>
              <w:t xml:space="preserve">Книжки-малышки для детей, детский компьютер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-диван детский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-ширма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книжный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-детская мебель «больница»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851753">
              <w:rPr>
                <w:rFonts w:ascii="Times New Roman" w:eastAsia="Times New Roman" w:hAnsi="Times New Roman" w:cs="Times New Roman"/>
                <w:i/>
                <w:iCs/>
                <w:sz w:val="28"/>
                <w:szCs w:val="28"/>
                <w:lang w:eastAsia="ru-RU"/>
              </w:rPr>
              <w:t>Набор «доктор»</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«театр»</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-стол письменный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val="en-US" w:eastAsia="ru-RU"/>
              </w:rPr>
              <w:t>-</w:t>
            </w:r>
            <w:r w:rsidRPr="00851753">
              <w:rPr>
                <w:rFonts w:ascii="Times New Roman" w:eastAsia="Times New Roman" w:hAnsi="Times New Roman" w:cs="Times New Roman"/>
                <w:sz w:val="28"/>
                <w:szCs w:val="28"/>
                <w:lang w:eastAsia="ru-RU"/>
              </w:rPr>
              <w:t>стул</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val="en-US" w:eastAsia="ru-RU"/>
              </w:rPr>
              <w:t>-</w:t>
            </w:r>
            <w:r w:rsidRPr="00851753">
              <w:rPr>
                <w:rFonts w:ascii="Times New Roman" w:eastAsia="Times New Roman" w:hAnsi="Times New Roman" w:cs="Times New Roman"/>
                <w:sz w:val="28"/>
                <w:szCs w:val="28"/>
                <w:lang w:eastAsia="ru-RU"/>
              </w:rPr>
              <w:t>центр двигательной активности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r>
      <w:tr w:rsidR="00F35424" w:rsidRPr="00851753" w:rsidTr="00203AB1">
        <w:trPr>
          <w:trHeight w:val="70"/>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 xml:space="preserve">Умывальная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для полотенец</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-раковины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-душ</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-унитаз</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6</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5</w:t>
            </w:r>
          </w:p>
        </w:tc>
      </w:tr>
      <w:tr w:rsidR="00F35424" w:rsidRPr="00851753"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lastRenderedPageBreak/>
              <w:t xml:space="preserve">Буфетная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-Шкафы для посуды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851753">
              <w:rPr>
                <w:rFonts w:ascii="Times New Roman" w:eastAsia="Times New Roman" w:hAnsi="Times New Roman" w:cs="Times New Roman"/>
                <w:i/>
                <w:iCs/>
                <w:sz w:val="28"/>
                <w:szCs w:val="28"/>
                <w:lang w:eastAsia="ru-RU"/>
              </w:rPr>
              <w:t>Сушка, посуда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стол</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val="en-US" w:eastAsia="ru-RU"/>
              </w:rPr>
              <w:t>-</w:t>
            </w:r>
            <w:r w:rsidRPr="00851753">
              <w:rPr>
                <w:rFonts w:ascii="Times New Roman" w:eastAsia="Times New Roman" w:hAnsi="Times New Roman" w:cs="Times New Roman"/>
                <w:sz w:val="28"/>
                <w:szCs w:val="28"/>
                <w:lang w:eastAsia="ru-RU"/>
              </w:rPr>
              <w:t>раковина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w:t>
            </w:r>
            <w:r w:rsidRPr="00851753">
              <w:rPr>
                <w:rFonts w:ascii="Times New Roman" w:eastAsia="Times New Roman" w:hAnsi="Times New Roman" w:cs="Times New Roman"/>
                <w:sz w:val="28"/>
                <w:szCs w:val="28"/>
                <w:lang w:eastAsia="ru-RU"/>
              </w:rPr>
              <w:t>мойка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b/>
                <w:bCs/>
                <w:sz w:val="28"/>
                <w:szCs w:val="28"/>
                <w:lang w:val="en-US" w:eastAsia="ru-RU"/>
              </w:rPr>
              <w:t>2</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r>
      <w:tr w:rsidR="00F35424" w:rsidRPr="00851753"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 xml:space="preserve">Участок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-скамейка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-шкаф для игрушек</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851753">
              <w:rPr>
                <w:rFonts w:ascii="Times New Roman" w:eastAsia="Times New Roman" w:hAnsi="Times New Roman" w:cs="Times New Roman"/>
                <w:i/>
                <w:iCs/>
                <w:sz w:val="28"/>
                <w:szCs w:val="28"/>
                <w:lang w:eastAsia="ru-RU"/>
              </w:rPr>
              <w:t>Машинки, песочные наборы, лопатки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-горка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-беседка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-песочник</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качели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-веранда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b/>
                <w:bCs/>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2</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r>
    </w:tbl>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3.2 Описание обеспеченности методическими материалами и средствами обучения и воспитания.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Ind w:w="108" w:type="dxa"/>
        <w:tblLayout w:type="fixed"/>
        <w:tblLook w:val="0000"/>
      </w:tblPr>
      <w:tblGrid>
        <w:gridCol w:w="1668"/>
        <w:gridCol w:w="1984"/>
        <w:gridCol w:w="2552"/>
        <w:gridCol w:w="708"/>
        <w:gridCol w:w="2268"/>
        <w:gridCol w:w="675"/>
      </w:tblGrid>
      <w:tr w:rsidR="00F35424" w:rsidRPr="00851753"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t>Образовательные области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t>Программа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t xml:space="preserve">Методическое пособие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t>Количество</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 xml:space="preserve">Учебно-наглядный материал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t>Количество</w:t>
            </w:r>
          </w:p>
        </w:tc>
      </w:tr>
      <w:tr w:rsidR="00F35424" w:rsidRPr="00851753" w:rsidTr="00203AB1">
        <w:trPr>
          <w:trHeight w:val="720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lastRenderedPageBreak/>
              <w:t>Социально-коммуникативное развитие</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 xml:space="preserve">Бабаева Т. И. Гогоберидзе А. Г. Примерная образовательная программа ДО «Детство» издательство ООО «Детство-пресс» 2014г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Комплексные занятия по программе «детство» средняя группа. Ефанова З. А. ;Издание Волгоград; 2014</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Бабаева Т. И. Социально- коммуникативное развитие. Издательство  «детство-пресс» Санкт- Петербург; 2016</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Нищеева Н. В.; Занимаемся вместе. Издательство  «детство-пресс» Санкт Петербург;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Картотека предметных картинок: «рыбы», «комнатные растения», «цветы»,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«посуда». «одежда»,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«обувь». «игрушки», «инструменты», «техника».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Альбомы: «Детский сад», «Социально значимые объекты поселка»</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r>
      <w:tr w:rsidR="00F35424" w:rsidRPr="00851753"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Познавательное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Михайлова З. А. Логико-математическое развитие дошкольника, Издательство:  «Детство-пресс» С-П; 2015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Тугушева Л. П. Экспериментальная деятельность. издание 2 «Детство-пресс» С-П; 2015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Хабибулина Е. Я. Дорожная азбука в детском саду. Издательство: «детство-пресс», С-П; 2016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Картотека предметных картинок: «животный мир», «комнатные растения», «цветы»,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«деревья и кустарники», «профессии».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Альбомы: «Природа родного края», «мир вокруг нас»,</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«писатели и поэты», «безопасность дома и на улице»,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w:t>
            </w:r>
            <w:r w:rsidRPr="00851753">
              <w:rPr>
                <w:rFonts w:ascii="Times New Roman" w:eastAsia="Times New Roman" w:hAnsi="Times New Roman" w:cs="Times New Roman"/>
                <w:sz w:val="28"/>
                <w:szCs w:val="28"/>
                <w:lang w:eastAsia="ru-RU"/>
              </w:rPr>
              <w:t xml:space="preserve">Моя родина </w:t>
            </w:r>
            <w:r w:rsidRPr="00851753">
              <w:rPr>
                <w:rFonts w:ascii="Times New Roman" w:eastAsia="Times New Roman" w:hAnsi="Times New Roman" w:cs="Times New Roman"/>
                <w:sz w:val="28"/>
                <w:szCs w:val="28"/>
                <w:lang w:val="en-US" w:eastAsia="ru-RU"/>
              </w:rPr>
              <w:t>«</w:t>
            </w:r>
            <w:r w:rsidRPr="00851753">
              <w:rPr>
                <w:rFonts w:ascii="Times New Roman" w:eastAsia="Times New Roman" w:hAnsi="Times New Roman" w:cs="Times New Roman"/>
                <w:sz w:val="28"/>
                <w:szCs w:val="28"/>
                <w:lang w:eastAsia="ru-RU"/>
              </w:rPr>
              <w:t>Россия</w:t>
            </w:r>
            <w:r w:rsidRPr="00851753">
              <w:rPr>
                <w:rFonts w:ascii="Times New Roman" w:eastAsia="Times New Roman" w:hAnsi="Times New Roman" w:cs="Times New Roman"/>
                <w:sz w:val="28"/>
                <w:szCs w:val="28"/>
                <w:lang w:val="en-US" w:eastAsia="ru-RU"/>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r>
      <w:tr w:rsidR="00F35424" w:rsidRPr="00851753"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Речевое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Куликовсая Т. А. Сказки-пересказки </w:t>
            </w:r>
            <w:r w:rsidRPr="00851753">
              <w:rPr>
                <w:rFonts w:ascii="Times New Roman" w:eastAsia="Times New Roman" w:hAnsi="Times New Roman" w:cs="Times New Roman"/>
                <w:sz w:val="28"/>
                <w:szCs w:val="28"/>
                <w:lang w:eastAsia="ru-RU"/>
              </w:rPr>
              <w:lastRenderedPageBreak/>
              <w:t>Издательство: «детство-пресс», С-П; 2015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Нищеева Н. В. Формирование навыка пересказа у детей дошкольного возраста Издательство: «детство-пресс», С-П; 2014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lastRenderedPageBreak/>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Наглядное пособие:</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«расскажи по картинке»</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Картотека предметных картинок:</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«Обучение детей пересказу по опорным картинкам»</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lastRenderedPageBreak/>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r>
      <w:tr w:rsidR="00F35424" w:rsidRPr="00851753"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lastRenderedPageBreak/>
              <w:t>Художественно-эстетическое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Бударина Т. А. Знакомство детей с русским народным творчеством. Пособие для педагогов ДОУ Издательство: «детство-пресс», С-П; 2015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Леонова Н. Н. Знакомство детей с народным декоративно-прикладным искусством. Издательство: «детство-пресс», С-П; 2015</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 xml:space="preserve">Шайдурова Н. В. Обучение детей дошкольного возраста рисованию животных по алгоритмическим схемам. Издательство: </w:t>
            </w:r>
            <w:r w:rsidRPr="00851753">
              <w:rPr>
                <w:rFonts w:ascii="Times New Roman" w:eastAsia="Times New Roman" w:hAnsi="Times New Roman" w:cs="Times New Roman"/>
                <w:sz w:val="28"/>
                <w:szCs w:val="28"/>
                <w:lang w:val="en-US" w:eastAsia="ru-RU"/>
              </w:rPr>
              <w:t>«</w:t>
            </w:r>
            <w:r w:rsidRPr="00851753">
              <w:rPr>
                <w:rFonts w:ascii="Times New Roman" w:eastAsia="Times New Roman" w:hAnsi="Times New Roman" w:cs="Times New Roman"/>
                <w:sz w:val="28"/>
                <w:szCs w:val="28"/>
                <w:lang w:eastAsia="ru-RU"/>
              </w:rPr>
              <w:t>детство-пресс</w:t>
            </w:r>
            <w:r w:rsidRPr="00851753">
              <w:rPr>
                <w:rFonts w:ascii="Times New Roman" w:eastAsia="Times New Roman" w:hAnsi="Times New Roman" w:cs="Times New Roman"/>
                <w:sz w:val="28"/>
                <w:szCs w:val="28"/>
                <w:lang w:val="en-US" w:eastAsia="ru-RU"/>
              </w:rPr>
              <w:t xml:space="preserve">», </w:t>
            </w:r>
            <w:r w:rsidRPr="00851753">
              <w:rPr>
                <w:rFonts w:ascii="Times New Roman" w:eastAsia="Times New Roman" w:hAnsi="Times New Roman" w:cs="Times New Roman"/>
                <w:sz w:val="28"/>
                <w:szCs w:val="28"/>
                <w:lang w:eastAsia="ru-RU"/>
              </w:rPr>
              <w:t>С-П;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Альбомы «Гжель», «Дымковские игрушки», «Хохлома»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Предметные катинки: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«народные промыслы»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«традиционные костюмы»</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51753">
              <w:rPr>
                <w:rFonts w:ascii="Times New Roman" w:eastAsia="Times New Roman" w:hAnsi="Times New Roman" w:cs="Times New Roman"/>
                <w:sz w:val="28"/>
                <w:szCs w:val="28"/>
                <w:lang w:val="en-US" w:eastAsia="ru-RU"/>
              </w:rPr>
              <w:t>1</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val="en-US" w:eastAsia="ru-RU"/>
              </w:rPr>
              <w:t>1</w:t>
            </w:r>
          </w:p>
        </w:tc>
      </w:tr>
      <w:tr w:rsidR="00F35424" w:rsidRPr="00851753"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sz w:val="28"/>
                <w:szCs w:val="28"/>
                <w:lang w:eastAsia="ru-RU"/>
              </w:rPr>
              <w:t>Физическое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Физическая культура в детском саду. Средняя группа . Пензулаева Л.И.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p>
        </w:tc>
      </w:tr>
    </w:tbl>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51753">
        <w:rPr>
          <w:rFonts w:ascii="Times New Roman" w:eastAsia="Times New Roman" w:hAnsi="Times New Roman" w:cs="Times New Roman"/>
          <w:b/>
          <w:bCs/>
          <w:sz w:val="28"/>
          <w:szCs w:val="28"/>
          <w:lang w:eastAsia="ru-RU"/>
        </w:rPr>
        <w:t>Особенности организации режимных моментов.</w:t>
      </w:r>
    </w:p>
    <w:tbl>
      <w:tblPr>
        <w:tblW w:w="0" w:type="auto"/>
        <w:tblInd w:w="108" w:type="dxa"/>
        <w:tblLayout w:type="fixed"/>
        <w:tblLook w:val="0000"/>
      </w:tblPr>
      <w:tblGrid>
        <w:gridCol w:w="2518"/>
        <w:gridCol w:w="4253"/>
        <w:gridCol w:w="3793"/>
      </w:tblGrid>
      <w:tr w:rsidR="00F35424" w:rsidRPr="00851753" w:rsidTr="00203AB1">
        <w:trPr>
          <w:trHeight w:val="914"/>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sz w:val="28"/>
                <w:szCs w:val="28"/>
                <w:lang w:eastAsia="ru-RU"/>
              </w:rPr>
              <w:lastRenderedPageBreak/>
              <w:t>Режимные моменты (процессы)</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i/>
                <w:iCs/>
                <w:sz w:val="28"/>
                <w:szCs w:val="28"/>
                <w:lang w:eastAsia="ru-RU"/>
              </w:rPr>
              <w:t>Особенности организации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val="en-US" w:eastAsia="ru-RU"/>
              </w:rPr>
            </w:pPr>
            <w:r w:rsidRPr="00851753">
              <w:rPr>
                <w:rFonts w:ascii="Times New Roman" w:eastAsia="Times New Roman" w:hAnsi="Times New Roman" w:cs="Times New Roman"/>
                <w:b/>
                <w:bCs/>
                <w:i/>
                <w:iCs/>
                <w:sz w:val="28"/>
                <w:szCs w:val="28"/>
                <w:lang w:eastAsia="ru-RU"/>
              </w:rPr>
              <w:t>Образовательная деятельность</w:t>
            </w:r>
          </w:p>
        </w:tc>
      </w:tr>
      <w:tr w:rsidR="00F35424" w:rsidRPr="00851753" w:rsidTr="00203AB1">
        <w:trPr>
          <w:trHeight w:val="735"/>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Утренний прием Санитарно- гигиенические процедуры</w:t>
            </w:r>
          </w:p>
        </w:tc>
        <w:tc>
          <w:tcPr>
            <w:tcW w:w="425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Приѐм детей может проходить как на воздухе, так и в помещении.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w:t>
            </w:r>
            <w:r w:rsidRPr="00851753">
              <w:rPr>
                <w:rFonts w:ascii="Times New Roman" w:eastAsia="Times New Roman" w:hAnsi="Times New Roman" w:cs="Times New Roman"/>
                <w:sz w:val="28"/>
                <w:szCs w:val="28"/>
                <w:lang w:eastAsia="ru-RU"/>
              </w:rPr>
              <w:lastRenderedPageBreak/>
              <w:t>организации питания: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адекватная энергетическая ценность рационов, соответствующая энергозатратам детей;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сбалансированность рациона;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максимальное разнообразие блюд;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высокая технологическая и кулинарная обработка;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учет индивидуальных особенностей.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 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7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сюрпризные моменты;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планирование деятельности;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чтение, слушание и обсуждение;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использование художественного слова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наблюдение на участке и в помещении: за трудом взрослых, за природными явлениями;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ситуативный диалог, разговор;</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рассказывание из опыта;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артикуляционная игра;  рассматривание книг, открыток, альбомов, иллюстраций, произведений художественного творчества;  ситуативные беседы при проведении режимных моментов, подчеркивание их пользы;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действия по словесному указанию;  поручения и задания, дежурства;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сервировка стола;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ознакомление с правилами этикета;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самообслуживание; помощь взрослым;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словесные игры;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участие в расстановке и уборке инвентаря и оборудования для организованной образовательной деятельности;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создание речевой ситуации общения;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участие в построении конструкций для подвижных игр и упражнений (из мягких блоков, спортивного оборудования);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xml:space="preserve">  ознакомление с правилами безопасного поведения при проведении режимных моментов;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называние трудовых действий и гигиенических процедур, поощрение речевой активности детей;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использование музыки в повседневной жизни детей, в игре, в досуговой деятельности;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 xml:space="preserve"> чтение потешек, загадок, стихов, поговорок, речевок.</w:t>
            </w:r>
          </w:p>
        </w:tc>
      </w:tr>
      <w:tr w:rsidR="00F35424" w:rsidRPr="00851753" w:rsidTr="00203AB1">
        <w:trPr>
          <w:trHeight w:val="630"/>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r w:rsidRPr="00851753">
              <w:rPr>
                <w:rFonts w:ascii="Times New Roman" w:eastAsia="Times New Roman" w:hAnsi="Times New Roman" w:cs="Times New Roman"/>
                <w:sz w:val="28"/>
                <w:szCs w:val="28"/>
                <w:lang w:eastAsia="ru-RU"/>
              </w:rPr>
              <w:t>Подготовка к приему пищи и прием пищи</w:t>
            </w:r>
          </w:p>
        </w:tc>
        <w:tc>
          <w:tcPr>
            <w:tcW w:w="4253"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p>
        </w:tc>
        <w:tc>
          <w:tcPr>
            <w:tcW w:w="3793"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lang w:eastAsia="ru-RU"/>
              </w:rPr>
            </w:pPr>
          </w:p>
        </w:tc>
      </w:tr>
    </w:tbl>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b/>
          <w:sz w:val="28"/>
          <w:szCs w:val="28"/>
        </w:rPr>
      </w:pPr>
    </w:p>
    <w:p w:rsidR="00D01926" w:rsidRDefault="00D01926"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D01926" w:rsidRDefault="00D01926"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D01926" w:rsidRDefault="00D01926"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b/>
          <w:bCs/>
          <w:sz w:val="28"/>
          <w:szCs w:val="28"/>
        </w:rPr>
        <w:lastRenderedPageBreak/>
        <w:t>3.3 Режим дня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Режим пребывания ребенка в ДОУ составляет 10,5 часов.</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Режим дня разработан в соответствии с:</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Постановление Главного государственного санитарного врача РФ от 15 мая 2013 г.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Режим дня – это рациональная продолжительность и разумное чередование различных видов деятельности и отдыха детей в течение суток.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шестого года жизни.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w:t>
      </w:r>
      <w:smartTag w:uri="urn:schemas-microsoft-com:office:smarttags" w:element="metricconverter">
        <w:smartTagPr>
          <w:attr w:name="ProductID" w:val="15ﾰC"/>
        </w:smartTagPr>
        <w:r w:rsidRPr="00851753">
          <w:rPr>
            <w:rFonts w:ascii="Times New Roman" w:eastAsia="Times New Roman" w:hAnsi="Times New Roman" w:cs="Times New Roman"/>
            <w:sz w:val="28"/>
            <w:szCs w:val="28"/>
          </w:rPr>
          <w:t>15°C</w:t>
        </w:r>
      </w:smartTag>
      <w:r w:rsidRPr="00851753">
        <w:rPr>
          <w:rFonts w:ascii="Times New Roman" w:eastAsia="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ﾰC"/>
        </w:smartTagPr>
        <w:r w:rsidRPr="00851753">
          <w:rPr>
            <w:rFonts w:ascii="Times New Roman" w:eastAsia="Times New Roman" w:hAnsi="Times New Roman" w:cs="Times New Roman"/>
            <w:sz w:val="28"/>
            <w:szCs w:val="28"/>
          </w:rPr>
          <w:t>15°C</w:t>
        </w:r>
      </w:smartTag>
      <w:r w:rsidRPr="00851753">
        <w:rPr>
          <w:rFonts w:ascii="Times New Roman" w:eastAsia="Times New Roman" w:hAnsi="Times New Roman" w:cs="Times New Roman"/>
          <w:sz w:val="28"/>
          <w:szCs w:val="28"/>
        </w:rPr>
        <w:t xml:space="preserve"> и скорости ветра более 15 м/с для детей до 6 лет.</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При осуществлении режимных моментов учитываются индивидуальные особенности детей (длительность сна, вкусовые предпочтения, характер).</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F35424" w:rsidRPr="00851753"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В теплое время года при</w:t>
      </w:r>
      <w:r w:rsidR="00F35424" w:rsidRPr="00851753">
        <w:rPr>
          <w:rFonts w:ascii="Times New Roman" w:eastAsia="Times New Roman" w:hAnsi="Times New Roman" w:cs="Times New Roman"/>
          <w:sz w:val="28"/>
          <w:szCs w:val="28"/>
        </w:rPr>
        <w:t xml:space="preserve"> бл</w:t>
      </w:r>
      <w:r w:rsidRPr="00851753">
        <w:rPr>
          <w:rFonts w:ascii="Times New Roman" w:eastAsia="Times New Roman" w:hAnsi="Times New Roman" w:cs="Times New Roman"/>
          <w:sz w:val="28"/>
          <w:szCs w:val="28"/>
        </w:rPr>
        <w:t>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w:t>
      </w:r>
      <w:r w:rsidR="00F35424" w:rsidRPr="00851753">
        <w:rPr>
          <w:rFonts w:ascii="Times New Roman" w:eastAsia="Times New Roman" w:hAnsi="Times New Roman" w:cs="Times New Roman"/>
          <w:sz w:val="28"/>
          <w:szCs w:val="28"/>
        </w:rPr>
        <w:t xml:space="preserve"> </w:t>
      </w:r>
      <w:r w:rsidRPr="00851753">
        <w:rPr>
          <w:rFonts w:ascii="Times New Roman" w:eastAsia="Times New Roman" w:hAnsi="Times New Roman" w:cs="Times New Roman"/>
          <w:sz w:val="28"/>
          <w:szCs w:val="28"/>
        </w:rPr>
        <w:t>увеличивается. Также</w:t>
      </w:r>
      <w:r w:rsidR="00F35424" w:rsidRPr="00851753">
        <w:rPr>
          <w:rFonts w:ascii="Times New Roman" w:eastAsia="Times New Roman" w:hAnsi="Times New Roman" w:cs="Times New Roman"/>
          <w:sz w:val="28"/>
          <w:szCs w:val="28"/>
        </w:rPr>
        <w:t xml:space="preserve"> прогулк</w:t>
      </w:r>
      <w:r w:rsidRPr="00851753">
        <w:rPr>
          <w:rFonts w:ascii="Times New Roman" w:eastAsia="Times New Roman" w:hAnsi="Times New Roman" w:cs="Times New Roman"/>
          <w:sz w:val="28"/>
          <w:szCs w:val="28"/>
        </w:rPr>
        <w:t xml:space="preserve">а предусматривается в вечернее время </w:t>
      </w:r>
      <w:r w:rsidR="00F35424" w:rsidRPr="00851753">
        <w:rPr>
          <w:rFonts w:ascii="Times New Roman" w:eastAsia="Times New Roman" w:hAnsi="Times New Roman" w:cs="Times New Roman"/>
          <w:sz w:val="28"/>
          <w:szCs w:val="28"/>
        </w:rPr>
        <w:t>с родителями.</w:t>
      </w:r>
    </w:p>
    <w:p w:rsidR="00F35424" w:rsidRPr="00851753"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Педагоги рационально расходуют время, отведенное для самостоятельной деятельности детей: уделяют внимание каждому </w:t>
      </w:r>
      <w:r w:rsidR="00F35424" w:rsidRPr="00851753">
        <w:rPr>
          <w:rFonts w:ascii="Times New Roman" w:eastAsia="Times New Roman" w:hAnsi="Times New Roman" w:cs="Times New Roman"/>
          <w:sz w:val="28"/>
          <w:szCs w:val="28"/>
        </w:rPr>
        <w:t>ребенку, следят за его состоянием, поведением, настроением и воздействуют н</w:t>
      </w:r>
      <w:r w:rsidRPr="00851753">
        <w:rPr>
          <w:rFonts w:ascii="Times New Roman" w:eastAsia="Times New Roman" w:hAnsi="Times New Roman" w:cs="Times New Roman"/>
          <w:sz w:val="28"/>
          <w:szCs w:val="28"/>
        </w:rPr>
        <w:t>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w:t>
      </w:r>
      <w:r w:rsidR="00F35424" w:rsidRPr="00851753">
        <w:rPr>
          <w:rFonts w:ascii="Times New Roman" w:eastAsia="Times New Roman" w:hAnsi="Times New Roman" w:cs="Times New Roman"/>
          <w:sz w:val="28"/>
          <w:szCs w:val="28"/>
        </w:rPr>
        <w:t xml:space="preserve"> деятельности.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Участи</w:t>
      </w:r>
      <w:r w:rsidR="00203AB1" w:rsidRPr="00851753">
        <w:rPr>
          <w:rFonts w:ascii="Times New Roman" w:eastAsia="Times New Roman" w:hAnsi="Times New Roman" w:cs="Times New Roman"/>
          <w:sz w:val="28"/>
          <w:szCs w:val="28"/>
        </w:rPr>
        <w:t>е семей воспитанников приветствуется во всем</w:t>
      </w:r>
      <w:r w:rsidRPr="00851753">
        <w:rPr>
          <w:rFonts w:ascii="Times New Roman" w:eastAsia="Times New Roman" w:hAnsi="Times New Roman" w:cs="Times New Roman"/>
          <w:sz w:val="28"/>
          <w:szCs w:val="28"/>
        </w:rPr>
        <w:t xml:space="preserve"> многообразии форм организации и жизнедеятельности детей.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lastRenderedPageBreak/>
        <w:t xml:space="preserve">Ежедневная продолжительность прогулки детей составляет не менее 3-4 часа. Прогулку организуют 2 </w:t>
      </w:r>
      <w:r w:rsidR="00203AB1" w:rsidRPr="00851753">
        <w:rPr>
          <w:rFonts w:ascii="Times New Roman" w:eastAsia="Times New Roman" w:hAnsi="Times New Roman" w:cs="Times New Roman"/>
          <w:sz w:val="28"/>
          <w:szCs w:val="28"/>
        </w:rPr>
        <w:t>раза в день: в первую половину – до обеда и</w:t>
      </w:r>
      <w:r w:rsidRPr="00851753">
        <w:rPr>
          <w:rFonts w:ascii="Times New Roman" w:eastAsia="Times New Roman" w:hAnsi="Times New Roman" w:cs="Times New Roman"/>
          <w:sz w:val="28"/>
          <w:szCs w:val="28"/>
        </w:rPr>
        <w:t xml:space="preserve"> во вторую половину дня – после дневного сна или перед уходом детей домой.</w:t>
      </w:r>
    </w:p>
    <w:p w:rsidR="00F35424" w:rsidRPr="00851753"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Общая продолжительность суточного сна для детей дошкольного</w:t>
      </w:r>
      <w:r w:rsidR="00F35424" w:rsidRPr="00851753">
        <w:rPr>
          <w:rFonts w:ascii="Times New Roman" w:eastAsia="Times New Roman" w:hAnsi="Times New Roman" w:cs="Times New Roman"/>
          <w:sz w:val="28"/>
          <w:szCs w:val="28"/>
        </w:rPr>
        <w:t xml:space="preserve"> возраста 12 - 12,5 часа, из которых 2,0 - 2,5 отводится дневному сну. </w:t>
      </w:r>
    </w:p>
    <w:p w:rsidR="00F35424" w:rsidRPr="00851753"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Самостоятельная деятельность детей 3 - 7</w:t>
      </w:r>
      <w:r w:rsidR="00F35424" w:rsidRPr="00851753">
        <w:rPr>
          <w:rFonts w:ascii="Times New Roman" w:eastAsia="Times New Roman" w:hAnsi="Times New Roman" w:cs="Times New Roman"/>
          <w:sz w:val="28"/>
          <w:szCs w:val="28"/>
        </w:rPr>
        <w:t xml:space="preserve"> ле</w:t>
      </w:r>
      <w:r w:rsidRPr="00851753">
        <w:rPr>
          <w:rFonts w:ascii="Times New Roman" w:eastAsia="Times New Roman" w:hAnsi="Times New Roman" w:cs="Times New Roman"/>
          <w:sz w:val="28"/>
          <w:szCs w:val="28"/>
        </w:rPr>
        <w:t>т (игры, подготовка к</w:t>
      </w:r>
      <w:r w:rsidR="00F35424" w:rsidRPr="00851753">
        <w:rPr>
          <w:rFonts w:ascii="Times New Roman" w:eastAsia="Times New Roman" w:hAnsi="Times New Roman" w:cs="Times New Roman"/>
          <w:sz w:val="28"/>
          <w:szCs w:val="28"/>
        </w:rPr>
        <w:t xml:space="preserve"> </w:t>
      </w:r>
      <w:r w:rsidRPr="00851753">
        <w:rPr>
          <w:rFonts w:ascii="Times New Roman" w:eastAsia="Times New Roman" w:hAnsi="Times New Roman" w:cs="Times New Roman"/>
          <w:sz w:val="28"/>
          <w:szCs w:val="28"/>
        </w:rPr>
        <w:t>образовательной деятельности, личная гигиена) занимает в режиме дня</w:t>
      </w:r>
      <w:r w:rsidR="00F35424" w:rsidRPr="00851753">
        <w:rPr>
          <w:rFonts w:ascii="Times New Roman" w:eastAsia="Times New Roman" w:hAnsi="Times New Roman" w:cs="Times New Roman"/>
          <w:sz w:val="28"/>
          <w:szCs w:val="28"/>
        </w:rPr>
        <w:t xml:space="preserve"> не менее 3 - 4 часов.</w:t>
      </w:r>
    </w:p>
    <w:p w:rsidR="00F35424" w:rsidRPr="00851753"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Продолжительность непрерывной непосредственно </w:t>
      </w:r>
      <w:r w:rsidR="00F35424" w:rsidRPr="00851753">
        <w:rPr>
          <w:rFonts w:ascii="Times New Roman" w:eastAsia="Times New Roman" w:hAnsi="Times New Roman" w:cs="Times New Roman"/>
          <w:sz w:val="28"/>
          <w:szCs w:val="28"/>
        </w:rPr>
        <w:t xml:space="preserve">образовательной </w:t>
      </w:r>
      <w:r w:rsidRPr="00851753">
        <w:rPr>
          <w:rFonts w:ascii="Times New Roman" w:eastAsia="Times New Roman" w:hAnsi="Times New Roman" w:cs="Times New Roman"/>
          <w:sz w:val="28"/>
          <w:szCs w:val="28"/>
        </w:rPr>
        <w:t xml:space="preserve">деятельности для детей </w:t>
      </w:r>
      <w:r w:rsidR="00F35424" w:rsidRPr="00851753">
        <w:rPr>
          <w:rFonts w:ascii="Times New Roman" w:eastAsia="Times New Roman" w:hAnsi="Times New Roman" w:cs="Times New Roman"/>
          <w:sz w:val="28"/>
          <w:szCs w:val="28"/>
        </w:rPr>
        <w:t>6-</w:t>
      </w:r>
      <w:r w:rsidRPr="00851753">
        <w:rPr>
          <w:rFonts w:ascii="Times New Roman" w:eastAsia="Times New Roman" w:hAnsi="Times New Roman" w:cs="Times New Roman"/>
          <w:sz w:val="28"/>
          <w:szCs w:val="28"/>
        </w:rPr>
        <w:t>го года жизни - не более</w:t>
      </w:r>
      <w:r w:rsidR="00F35424" w:rsidRPr="00851753">
        <w:rPr>
          <w:rFonts w:ascii="Times New Roman" w:eastAsia="Times New Roman" w:hAnsi="Times New Roman" w:cs="Times New Roman"/>
          <w:sz w:val="28"/>
          <w:szCs w:val="28"/>
        </w:rPr>
        <w:t xml:space="preserve"> 2</w:t>
      </w:r>
      <w:r w:rsidRPr="00851753">
        <w:rPr>
          <w:rFonts w:ascii="Times New Roman" w:eastAsia="Times New Roman" w:hAnsi="Times New Roman" w:cs="Times New Roman"/>
          <w:sz w:val="28"/>
          <w:szCs w:val="28"/>
        </w:rPr>
        <w:t xml:space="preserve">5 </w:t>
      </w:r>
      <w:r w:rsidR="00F35424" w:rsidRPr="00851753">
        <w:rPr>
          <w:rFonts w:ascii="Times New Roman" w:eastAsia="Times New Roman" w:hAnsi="Times New Roman" w:cs="Times New Roman"/>
          <w:sz w:val="28"/>
          <w:szCs w:val="28"/>
        </w:rPr>
        <w:t>мину</w:t>
      </w:r>
      <w:r w:rsidRPr="00851753">
        <w:rPr>
          <w:rFonts w:ascii="Times New Roman" w:eastAsia="Times New Roman" w:hAnsi="Times New Roman" w:cs="Times New Roman"/>
          <w:sz w:val="28"/>
          <w:szCs w:val="28"/>
        </w:rPr>
        <w:t>т,</w:t>
      </w:r>
      <w:r w:rsidR="00F35424" w:rsidRPr="00851753">
        <w:rPr>
          <w:rFonts w:ascii="Times New Roman" w:eastAsia="Times New Roman" w:hAnsi="Times New Roman" w:cs="Times New Roman"/>
          <w:sz w:val="28"/>
          <w:szCs w:val="28"/>
        </w:rPr>
        <w:t xml:space="preserve"> Максимально </w:t>
      </w:r>
      <w:r w:rsidRPr="00851753">
        <w:rPr>
          <w:rFonts w:ascii="Times New Roman" w:eastAsia="Times New Roman" w:hAnsi="Times New Roman" w:cs="Times New Roman"/>
          <w:sz w:val="28"/>
          <w:szCs w:val="28"/>
        </w:rPr>
        <w:t>допустимый объем образовательной нагрузки в первой половине дня</w:t>
      </w:r>
      <w:r w:rsidR="00F35424" w:rsidRPr="00851753">
        <w:rPr>
          <w:rFonts w:ascii="Times New Roman" w:eastAsia="Times New Roman" w:hAnsi="Times New Roman" w:cs="Times New Roman"/>
          <w:sz w:val="28"/>
          <w:szCs w:val="28"/>
        </w:rPr>
        <w:t xml:space="preserve"> в старшей группе не превышает 45 минут.</w:t>
      </w:r>
    </w:p>
    <w:p w:rsidR="00F35424" w:rsidRPr="00851753"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Непосредственно образовательная деятельность физкультурно-оздоровительного и эстетического цикла должна занимать не</w:t>
      </w:r>
      <w:r w:rsidR="00F35424" w:rsidRPr="00851753">
        <w:rPr>
          <w:rFonts w:ascii="Times New Roman" w:eastAsia="Times New Roman" w:hAnsi="Times New Roman" w:cs="Times New Roman"/>
          <w:sz w:val="28"/>
          <w:szCs w:val="28"/>
        </w:rPr>
        <w:t xml:space="preserve"> ме</w:t>
      </w:r>
      <w:r w:rsidRPr="00851753">
        <w:rPr>
          <w:rFonts w:ascii="Times New Roman" w:eastAsia="Times New Roman" w:hAnsi="Times New Roman" w:cs="Times New Roman"/>
          <w:sz w:val="28"/>
          <w:szCs w:val="28"/>
        </w:rPr>
        <w:t>нее 50%</w:t>
      </w:r>
      <w:r w:rsidR="00F35424" w:rsidRPr="00851753">
        <w:rPr>
          <w:rFonts w:ascii="Times New Roman" w:eastAsia="Times New Roman" w:hAnsi="Times New Roman" w:cs="Times New Roman"/>
          <w:sz w:val="28"/>
          <w:szCs w:val="28"/>
        </w:rPr>
        <w:t xml:space="preserve"> </w:t>
      </w:r>
      <w:r w:rsidRPr="00851753">
        <w:rPr>
          <w:rFonts w:ascii="Times New Roman" w:eastAsia="Times New Roman" w:hAnsi="Times New Roman" w:cs="Times New Roman"/>
          <w:sz w:val="28"/>
          <w:szCs w:val="28"/>
        </w:rPr>
        <w:t>общего времени, отведенного на непосредственно</w:t>
      </w:r>
      <w:r w:rsidR="00F35424" w:rsidRPr="00851753">
        <w:rPr>
          <w:rFonts w:ascii="Times New Roman" w:eastAsia="Times New Roman" w:hAnsi="Times New Roman" w:cs="Times New Roman"/>
          <w:sz w:val="28"/>
          <w:szCs w:val="28"/>
        </w:rPr>
        <w:t xml:space="preserve"> образовательную деятельность.</w:t>
      </w:r>
    </w:p>
    <w:p w:rsidR="00F35424" w:rsidRPr="00851753"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Объем обязательной части </w:t>
      </w:r>
      <w:r w:rsidR="00F35424" w:rsidRPr="00851753">
        <w:rPr>
          <w:rFonts w:ascii="Times New Roman" w:eastAsia="Times New Roman" w:hAnsi="Times New Roman" w:cs="Times New Roman"/>
          <w:sz w:val="28"/>
          <w:szCs w:val="28"/>
        </w:rPr>
        <w:t>Про</w:t>
      </w:r>
      <w:r w:rsidRPr="00851753">
        <w:rPr>
          <w:rFonts w:ascii="Times New Roman" w:eastAsia="Times New Roman" w:hAnsi="Times New Roman" w:cs="Times New Roman"/>
          <w:sz w:val="28"/>
          <w:szCs w:val="28"/>
        </w:rPr>
        <w:t>граммы составляет не менее</w:t>
      </w:r>
      <w:r w:rsidR="00F35424" w:rsidRPr="00851753">
        <w:rPr>
          <w:rFonts w:ascii="Times New Roman" w:eastAsia="Times New Roman" w:hAnsi="Times New Roman" w:cs="Times New Roman"/>
          <w:sz w:val="28"/>
          <w:szCs w:val="28"/>
        </w:rPr>
        <w:t xml:space="preserve"> 6</w:t>
      </w:r>
      <w:r w:rsidRPr="00851753">
        <w:rPr>
          <w:rFonts w:ascii="Times New Roman" w:eastAsia="Times New Roman" w:hAnsi="Times New Roman" w:cs="Times New Roman"/>
          <w:sz w:val="28"/>
          <w:szCs w:val="28"/>
        </w:rPr>
        <w:t>0% времени, необходимого для реализации Программы, а части, формируемой участниками</w:t>
      </w:r>
      <w:r w:rsidR="00F35424" w:rsidRPr="00851753">
        <w:rPr>
          <w:rFonts w:ascii="Times New Roman" w:eastAsia="Times New Roman" w:hAnsi="Times New Roman" w:cs="Times New Roman"/>
          <w:sz w:val="28"/>
          <w:szCs w:val="28"/>
        </w:rPr>
        <w:t xml:space="preserve"> образовател</w:t>
      </w:r>
      <w:r w:rsidRPr="00851753">
        <w:rPr>
          <w:rFonts w:ascii="Times New Roman" w:eastAsia="Times New Roman" w:hAnsi="Times New Roman" w:cs="Times New Roman"/>
          <w:sz w:val="28"/>
          <w:szCs w:val="28"/>
        </w:rPr>
        <w:t>ьного процесса – не более</w:t>
      </w:r>
      <w:r w:rsidR="00F35424" w:rsidRPr="00851753">
        <w:rPr>
          <w:rFonts w:ascii="Times New Roman" w:eastAsia="Times New Roman" w:hAnsi="Times New Roman" w:cs="Times New Roman"/>
          <w:sz w:val="28"/>
          <w:szCs w:val="28"/>
        </w:rPr>
        <w:t xml:space="preserve"> 4</w:t>
      </w:r>
      <w:r w:rsidRPr="00851753">
        <w:rPr>
          <w:rFonts w:ascii="Times New Roman" w:eastAsia="Times New Roman" w:hAnsi="Times New Roman" w:cs="Times New Roman"/>
          <w:sz w:val="28"/>
          <w:szCs w:val="28"/>
        </w:rPr>
        <w:t>0% общего объема</w:t>
      </w:r>
      <w:r w:rsidR="00F35424" w:rsidRPr="00851753">
        <w:rPr>
          <w:rFonts w:ascii="Times New Roman" w:eastAsia="Times New Roman" w:hAnsi="Times New Roman" w:cs="Times New Roman"/>
          <w:sz w:val="28"/>
          <w:szCs w:val="28"/>
        </w:rPr>
        <w:t xml:space="preserve"> Программы.</w:t>
      </w: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D01926" w:rsidRDefault="00D01926" w:rsidP="00851753">
      <w:pPr>
        <w:spacing w:after="0" w:line="240" w:lineRule="auto"/>
        <w:jc w:val="both"/>
        <w:rPr>
          <w:rFonts w:ascii="Times New Roman" w:eastAsia="Times New Roman" w:hAnsi="Times New Roman" w:cs="Times New Roman"/>
          <w:b/>
          <w:i/>
          <w:sz w:val="28"/>
          <w:szCs w:val="28"/>
          <w:lang w:eastAsia="ru-RU"/>
        </w:rPr>
      </w:pPr>
    </w:p>
    <w:p w:rsidR="00F35424" w:rsidRPr="00851753" w:rsidRDefault="00F35424" w:rsidP="00D01926">
      <w:pPr>
        <w:spacing w:after="0" w:line="240" w:lineRule="auto"/>
        <w:jc w:val="center"/>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lastRenderedPageBreak/>
        <w:t>Ежедневная организация жизни и деятельности детей</w:t>
      </w:r>
    </w:p>
    <w:p w:rsidR="00F35424" w:rsidRPr="00851753" w:rsidRDefault="00F35424" w:rsidP="00D01926">
      <w:pPr>
        <w:spacing w:after="0" w:line="240" w:lineRule="auto"/>
        <w:jc w:val="center"/>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(холодный период)</w:t>
      </w:r>
    </w:p>
    <w:p w:rsidR="00F35424" w:rsidRPr="00851753" w:rsidRDefault="00F35424" w:rsidP="00851753">
      <w:pPr>
        <w:spacing w:after="0" w:line="240" w:lineRule="auto"/>
        <w:jc w:val="both"/>
        <w:rPr>
          <w:rFonts w:ascii="Times New Roman" w:eastAsia="Times New Roman" w:hAnsi="Times New Roman" w:cs="Times New Roman"/>
          <w:sz w:val="28"/>
          <w:szCs w:val="28"/>
          <w:lang w:eastAsia="ru-RU"/>
        </w:rPr>
      </w:pP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8372"/>
        <w:gridCol w:w="1916"/>
      </w:tblGrid>
      <w:tr w:rsidR="00F35424" w:rsidRPr="00851753" w:rsidTr="00203AB1">
        <w:trPr>
          <w:trHeight w:val="902"/>
        </w:trPr>
        <w:tc>
          <w:tcPr>
            <w:tcW w:w="8372" w:type="dxa"/>
            <w:tcBorders>
              <w:top w:val="single" w:sz="12" w:space="0" w:color="auto"/>
              <w:left w:val="single" w:sz="12" w:space="0" w:color="auto"/>
              <w:bottom w:val="single" w:sz="6" w:space="0" w:color="auto"/>
              <w:right w:val="single" w:sz="6" w:space="0" w:color="auto"/>
            </w:tcBorders>
            <w:tcMar>
              <w:top w:w="72" w:type="dxa"/>
              <w:left w:w="28"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b/>
                <w:i/>
                <w:sz w:val="24"/>
                <w:szCs w:val="24"/>
              </w:rPr>
            </w:pPr>
            <w:r w:rsidRPr="00851753">
              <w:rPr>
                <w:rFonts w:ascii="Times New Roman" w:eastAsia="Calibri" w:hAnsi="Times New Roman" w:cs="Times New Roman"/>
                <w:b/>
                <w:i/>
                <w:sz w:val="24"/>
                <w:szCs w:val="24"/>
              </w:rPr>
              <w:t>Вид деятельности</w:t>
            </w:r>
          </w:p>
        </w:tc>
        <w:tc>
          <w:tcPr>
            <w:tcW w:w="1916" w:type="dxa"/>
            <w:tcBorders>
              <w:top w:val="single" w:sz="12"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b/>
                <w:i/>
                <w:sz w:val="24"/>
                <w:szCs w:val="24"/>
              </w:rPr>
            </w:pPr>
            <w:r w:rsidRPr="00851753">
              <w:rPr>
                <w:rFonts w:ascii="Times New Roman" w:eastAsia="Calibri" w:hAnsi="Times New Roman" w:cs="Times New Roman"/>
                <w:b/>
                <w:i/>
                <w:sz w:val="24"/>
                <w:szCs w:val="24"/>
              </w:rPr>
              <w:t>Время</w:t>
            </w:r>
          </w:p>
        </w:tc>
      </w:tr>
      <w:tr w:rsidR="00F35424" w:rsidRPr="00851753" w:rsidTr="00203AB1">
        <w:trPr>
          <w:trHeight w:val="58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Прием детей.</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Игровая, двигательная деятельность.</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7.30 – 8.00</w:t>
            </w:r>
          </w:p>
        </w:tc>
      </w:tr>
      <w:tr w:rsidR="00F35424" w:rsidRPr="00851753" w:rsidTr="00203AB1">
        <w:trPr>
          <w:trHeight w:val="39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Утренняя гимнастика.</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8.00 –8.25</w:t>
            </w:r>
          </w:p>
        </w:tc>
      </w:tr>
      <w:tr w:rsidR="00F35424" w:rsidRPr="00851753" w:rsidTr="00203AB1">
        <w:trPr>
          <w:trHeight w:val="21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завтраку, завтрак.</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8.25 – 8.50</w:t>
            </w:r>
          </w:p>
        </w:tc>
      </w:tr>
      <w:tr w:rsidR="00F35424" w:rsidRPr="00851753" w:rsidTr="00203AB1">
        <w:trPr>
          <w:trHeight w:val="852"/>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Игровая деятельность.</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непосредственно образовательной деятельности.</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8.50 – 9.00</w:t>
            </w:r>
          </w:p>
        </w:tc>
      </w:tr>
      <w:tr w:rsidR="00F35424" w:rsidRPr="00851753" w:rsidTr="00203AB1">
        <w:trPr>
          <w:trHeight w:val="51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Непосредственно образовательная деятельность (перерыв не менее 10 минут).</w:t>
            </w:r>
          </w:p>
          <w:p w:rsidR="00F35424" w:rsidRPr="00851753" w:rsidRDefault="00F35424" w:rsidP="00851753">
            <w:pPr>
              <w:spacing w:after="0" w:line="240" w:lineRule="auto"/>
              <w:jc w:val="both"/>
              <w:rPr>
                <w:rFonts w:ascii="Times New Roman" w:eastAsia="Calibri"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9.00 – 9.50</w:t>
            </w:r>
          </w:p>
        </w:tc>
      </w:tr>
      <w:tr w:rsidR="00F35424" w:rsidRPr="00851753" w:rsidTr="00203AB1">
        <w:trPr>
          <w:trHeight w:val="40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Гимнастика (артикуляционная, дыхательная, пальчиковая).</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9.55 – 10.00</w:t>
            </w:r>
          </w:p>
        </w:tc>
      </w:tr>
      <w:tr w:rsidR="00F35424" w:rsidRPr="00851753" w:rsidTr="00203AB1">
        <w:trPr>
          <w:trHeight w:val="42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прогулке. Прогулка.</w:t>
            </w:r>
          </w:p>
          <w:p w:rsidR="00F35424" w:rsidRPr="00851753" w:rsidRDefault="00F35424" w:rsidP="00851753">
            <w:pPr>
              <w:spacing w:after="0" w:line="240" w:lineRule="auto"/>
              <w:jc w:val="both"/>
              <w:rPr>
                <w:rFonts w:ascii="Times New Roman" w:eastAsia="Calibri"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10.00 – 12.20</w:t>
            </w:r>
          </w:p>
          <w:p w:rsidR="00F35424" w:rsidRPr="00851753" w:rsidRDefault="00F35424" w:rsidP="00851753">
            <w:pPr>
              <w:spacing w:after="0" w:line="240" w:lineRule="auto"/>
              <w:jc w:val="both"/>
              <w:rPr>
                <w:rFonts w:ascii="Times New Roman" w:eastAsia="Calibri" w:hAnsi="Times New Roman" w:cs="Times New Roman"/>
                <w:sz w:val="24"/>
                <w:szCs w:val="24"/>
              </w:rPr>
            </w:pPr>
          </w:p>
        </w:tc>
      </w:tr>
      <w:tr w:rsidR="00F35424" w:rsidRPr="00851753" w:rsidTr="00203AB1">
        <w:trPr>
          <w:trHeight w:val="13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Гигиенические процедуры.</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обеду, обед.</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12.20 – 12.50</w:t>
            </w:r>
          </w:p>
        </w:tc>
      </w:tr>
      <w:tr w:rsidR="00F35424" w:rsidRPr="00851753" w:rsidTr="00203AB1">
        <w:trPr>
          <w:trHeight w:val="120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Гигиенические процедуры.</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ко сну.</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Дневной сон.</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Подъем. Ленивая гимнастика. Гигиенические процедуры.</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12.50 – 15.20</w:t>
            </w:r>
          </w:p>
        </w:tc>
      </w:tr>
      <w:tr w:rsidR="00F35424" w:rsidRPr="00851753" w:rsidTr="00203AB1">
        <w:trPr>
          <w:trHeight w:val="72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Непосредственно образовательная деятельность.</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Игровая, познавательная, продуктивная деятельность.</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15.20 – 15.45</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25 мин. (3 раза в неделю)</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25 мин. (2 раза в неделю)</w:t>
            </w:r>
          </w:p>
        </w:tc>
      </w:tr>
      <w:tr w:rsidR="00F35424" w:rsidRPr="00851753" w:rsidTr="00203AB1">
        <w:trPr>
          <w:trHeight w:val="13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полднику, полдник.</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15.45 – 16.05</w:t>
            </w:r>
          </w:p>
        </w:tc>
      </w:tr>
      <w:tr w:rsidR="00F35424" w:rsidRPr="00851753" w:rsidTr="00203AB1">
        <w:trPr>
          <w:trHeight w:val="76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Игровая (самостоятельная), познавательная, продуктивная деятельность, чтение художественной литературы.</w:t>
            </w:r>
          </w:p>
          <w:p w:rsidR="00F35424" w:rsidRPr="00851753" w:rsidRDefault="00F35424" w:rsidP="00851753">
            <w:pPr>
              <w:spacing w:after="0" w:line="240" w:lineRule="auto"/>
              <w:jc w:val="both"/>
              <w:rPr>
                <w:rFonts w:ascii="Times New Roman" w:eastAsia="Calibri" w:hAnsi="Times New Roman" w:cs="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16.05 – 16.40</w:t>
            </w:r>
          </w:p>
        </w:tc>
      </w:tr>
      <w:tr w:rsidR="00F35424" w:rsidRPr="00851753" w:rsidTr="00203AB1">
        <w:trPr>
          <w:trHeight w:val="761"/>
        </w:trPr>
        <w:tc>
          <w:tcPr>
            <w:tcW w:w="8372" w:type="dxa"/>
            <w:tcBorders>
              <w:top w:val="single" w:sz="6" w:space="0" w:color="auto"/>
              <w:left w:val="single" w:sz="12" w:space="0" w:color="auto"/>
              <w:bottom w:val="single" w:sz="12" w:space="0" w:color="auto"/>
              <w:right w:val="single" w:sz="6" w:space="0" w:color="auto"/>
            </w:tcBorders>
            <w:tcMar>
              <w:top w:w="72" w:type="dxa"/>
              <w:left w:w="57" w:type="dxa"/>
              <w:bottom w:w="72"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прогулке. Прогулка. Игровая, двигательная деятельность.</w:t>
            </w:r>
          </w:p>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Уход домой.</w:t>
            </w:r>
          </w:p>
        </w:tc>
        <w:tc>
          <w:tcPr>
            <w:tcW w:w="1916" w:type="dxa"/>
            <w:tcBorders>
              <w:top w:val="single" w:sz="6" w:space="0" w:color="auto"/>
              <w:left w:val="single" w:sz="6" w:space="0" w:color="auto"/>
              <w:bottom w:val="single" w:sz="12" w:space="0" w:color="auto"/>
              <w:right w:val="single" w:sz="12" w:space="0" w:color="auto"/>
            </w:tcBorders>
            <w:tcMar>
              <w:top w:w="0" w:type="dxa"/>
              <w:left w:w="57" w:type="dxa"/>
              <w:bottom w:w="0" w:type="dxa"/>
              <w:right w:w="28" w:type="dxa"/>
            </w:tcMar>
            <w:vAlign w:val="center"/>
          </w:tcPr>
          <w:p w:rsidR="00F35424" w:rsidRPr="00851753" w:rsidRDefault="00F35424" w:rsidP="00851753">
            <w:pPr>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16.40 – 18.00</w:t>
            </w:r>
          </w:p>
        </w:tc>
      </w:tr>
    </w:tbl>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p>
    <w:p w:rsidR="00D01926" w:rsidRDefault="00D01926" w:rsidP="00D01926">
      <w:pPr>
        <w:spacing w:after="0" w:line="240" w:lineRule="auto"/>
        <w:jc w:val="center"/>
        <w:rPr>
          <w:rFonts w:ascii="Times New Roman" w:eastAsia="Times New Roman" w:hAnsi="Times New Roman" w:cs="Times New Roman"/>
          <w:b/>
          <w:i/>
          <w:sz w:val="28"/>
          <w:szCs w:val="28"/>
          <w:lang w:eastAsia="ru-RU"/>
        </w:rPr>
      </w:pPr>
    </w:p>
    <w:p w:rsidR="00D01926" w:rsidRDefault="00D01926" w:rsidP="00D01926">
      <w:pPr>
        <w:spacing w:after="0" w:line="240" w:lineRule="auto"/>
        <w:jc w:val="center"/>
        <w:rPr>
          <w:rFonts w:ascii="Times New Roman" w:eastAsia="Times New Roman" w:hAnsi="Times New Roman" w:cs="Times New Roman"/>
          <w:b/>
          <w:i/>
          <w:sz w:val="28"/>
          <w:szCs w:val="28"/>
          <w:lang w:eastAsia="ru-RU"/>
        </w:rPr>
      </w:pPr>
    </w:p>
    <w:p w:rsidR="00D01926" w:rsidRDefault="00D01926" w:rsidP="00D01926">
      <w:pPr>
        <w:spacing w:after="0" w:line="240" w:lineRule="auto"/>
        <w:jc w:val="center"/>
        <w:rPr>
          <w:rFonts w:ascii="Times New Roman" w:eastAsia="Times New Roman" w:hAnsi="Times New Roman" w:cs="Times New Roman"/>
          <w:b/>
          <w:i/>
          <w:sz w:val="28"/>
          <w:szCs w:val="28"/>
          <w:lang w:eastAsia="ru-RU"/>
        </w:rPr>
      </w:pPr>
    </w:p>
    <w:p w:rsidR="00D01926" w:rsidRDefault="00D01926" w:rsidP="00D01926">
      <w:pPr>
        <w:spacing w:after="0" w:line="240" w:lineRule="auto"/>
        <w:jc w:val="center"/>
        <w:rPr>
          <w:rFonts w:ascii="Times New Roman" w:eastAsia="Times New Roman" w:hAnsi="Times New Roman" w:cs="Times New Roman"/>
          <w:b/>
          <w:i/>
          <w:sz w:val="28"/>
          <w:szCs w:val="28"/>
          <w:lang w:eastAsia="ru-RU"/>
        </w:rPr>
      </w:pPr>
    </w:p>
    <w:p w:rsidR="00D01926" w:rsidRDefault="00D01926" w:rsidP="00D01926">
      <w:pPr>
        <w:spacing w:after="0" w:line="240" w:lineRule="auto"/>
        <w:jc w:val="center"/>
        <w:rPr>
          <w:rFonts w:ascii="Times New Roman" w:eastAsia="Times New Roman" w:hAnsi="Times New Roman" w:cs="Times New Roman"/>
          <w:b/>
          <w:i/>
          <w:sz w:val="28"/>
          <w:szCs w:val="28"/>
          <w:lang w:eastAsia="ru-RU"/>
        </w:rPr>
      </w:pPr>
    </w:p>
    <w:p w:rsidR="00D01926" w:rsidRDefault="00D01926" w:rsidP="00D01926">
      <w:pPr>
        <w:spacing w:after="0" w:line="240" w:lineRule="auto"/>
        <w:jc w:val="center"/>
        <w:rPr>
          <w:rFonts w:ascii="Times New Roman" w:eastAsia="Times New Roman" w:hAnsi="Times New Roman" w:cs="Times New Roman"/>
          <w:b/>
          <w:i/>
          <w:sz w:val="28"/>
          <w:szCs w:val="28"/>
          <w:lang w:eastAsia="ru-RU"/>
        </w:rPr>
      </w:pPr>
    </w:p>
    <w:p w:rsidR="00F35424" w:rsidRPr="00851753" w:rsidRDefault="00F35424" w:rsidP="00D01926">
      <w:pPr>
        <w:spacing w:after="0" w:line="240" w:lineRule="auto"/>
        <w:jc w:val="center"/>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lastRenderedPageBreak/>
        <w:t>Ежедневная организация жизни и деятельности детей</w:t>
      </w:r>
    </w:p>
    <w:p w:rsidR="00F35424" w:rsidRPr="00851753" w:rsidRDefault="00F35424" w:rsidP="00D01926">
      <w:pPr>
        <w:spacing w:after="0" w:line="240" w:lineRule="auto"/>
        <w:jc w:val="center"/>
        <w:rPr>
          <w:rFonts w:ascii="Times New Roman" w:eastAsia="Times New Roman" w:hAnsi="Times New Roman" w:cs="Times New Roman"/>
          <w:b/>
          <w:i/>
          <w:sz w:val="28"/>
          <w:szCs w:val="28"/>
          <w:lang w:eastAsia="ru-RU"/>
        </w:rPr>
      </w:pPr>
      <w:r w:rsidRPr="00851753">
        <w:rPr>
          <w:rFonts w:ascii="Times New Roman" w:eastAsia="Times New Roman" w:hAnsi="Times New Roman" w:cs="Times New Roman"/>
          <w:b/>
          <w:i/>
          <w:sz w:val="28"/>
          <w:szCs w:val="28"/>
          <w:lang w:eastAsia="ru-RU"/>
        </w:rPr>
        <w:t>(теплый период: июнь-август)</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3"/>
        <w:gridCol w:w="1955"/>
      </w:tblGrid>
      <w:tr w:rsidR="00F35424" w:rsidRPr="00851753" w:rsidTr="00203AB1">
        <w:trPr>
          <w:trHeight w:val="669"/>
        </w:trPr>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851753">
              <w:rPr>
                <w:rFonts w:ascii="Times New Roman" w:eastAsia="Calibri" w:hAnsi="Times New Roman" w:cs="Times New Roman"/>
                <w:b/>
                <w:i/>
                <w:sz w:val="24"/>
                <w:szCs w:val="24"/>
              </w:rPr>
              <w:t>Вид деятельности</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4"/>
                <w:szCs w:val="24"/>
              </w:rPr>
            </w:pP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851753">
              <w:rPr>
                <w:rFonts w:ascii="Times New Roman" w:eastAsia="Calibri" w:hAnsi="Times New Roman" w:cs="Times New Roman"/>
                <w:b/>
                <w:i/>
                <w:sz w:val="24"/>
                <w:szCs w:val="24"/>
              </w:rPr>
              <w:t>Время</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Прием детей (на улице)</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7.30-8.00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Утренняя гимнастика (на улице)</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8.15-8.25</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Гигиенические процедуры</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8.25-8.30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Трудовая деятельность</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8.30-8.40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завтраку,</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 завтрак</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8.40-9.00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Игровая деятельность (в физкультурном зале, в группе, в музыкальном зале)</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9.00-9.30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прогулке,</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 прогулка (организованные игры, труд, наблюдения, воздушные и солнечные ванны),</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 возвращение с прогулки</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9.30-12.00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Гигиенические процедуры, подготовка к обеду, обед </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12.00-12.30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Гигиенические процедуры, подготовка ко сну</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12.30-12.45</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Дневной сон </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12.45-15.00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Постепенный подъем детей, воздушные процедуры,  ленивая гимнастика</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15.00-15.20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Подготовка к полднику,</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 полдник</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15.20-16.00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Совместная игровая деятельность</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16.00-16.30</w:t>
            </w:r>
          </w:p>
        </w:tc>
      </w:tr>
      <w:tr w:rsidR="00F35424" w:rsidRPr="00851753" w:rsidTr="00203AB1">
        <w:tc>
          <w:tcPr>
            <w:tcW w:w="8413"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Подготовка к прогулке, прогулка, </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уход домой</w:t>
            </w:r>
          </w:p>
        </w:tc>
        <w:tc>
          <w:tcPr>
            <w:tcW w:w="1955" w:type="dxa"/>
            <w:tcBorders>
              <w:top w:val="single" w:sz="4" w:space="0" w:color="auto"/>
              <w:left w:val="single" w:sz="4" w:space="0" w:color="auto"/>
              <w:bottom w:val="single" w:sz="4" w:space="0" w:color="auto"/>
              <w:right w:val="single" w:sz="4" w:space="0" w:color="auto"/>
            </w:tcBorders>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16.30-18.00</w:t>
            </w:r>
          </w:p>
        </w:tc>
      </w:tr>
    </w:tbl>
    <w:p w:rsidR="00F35424" w:rsidRPr="00851753" w:rsidRDefault="00F35424" w:rsidP="00851753">
      <w:pPr>
        <w:spacing w:after="0" w:line="240" w:lineRule="auto"/>
        <w:jc w:val="both"/>
        <w:rPr>
          <w:rFonts w:ascii="Times New Roman" w:eastAsia="Times New Roman" w:hAnsi="Times New Roman" w:cs="Times New Roman"/>
          <w:sz w:val="28"/>
          <w:szCs w:val="28"/>
        </w:rPr>
      </w:pP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b/>
          <w:sz w:val="28"/>
          <w:szCs w:val="28"/>
        </w:rPr>
        <w:t>Режим проветривания</w:t>
      </w:r>
      <w:r w:rsidRPr="00851753">
        <w:rPr>
          <w:rFonts w:ascii="Times New Roman" w:eastAsia="Times New Roman" w:hAnsi="Times New Roman" w:cs="Times New Roman"/>
          <w:sz w:val="28"/>
          <w:szCs w:val="28"/>
        </w:rPr>
        <w:t xml:space="preserve">.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1.  В  холодное  время  –  каждый  час  до  снижения  температуры  на  2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градуса в отсутствии детей.</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Перед приходом детей в детский сад</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Перед занятиями</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После сна</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После ухода детей домой</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2.  В  теплое  время  –  фрамуги  или  окна  постоянно  открыты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(обязательно засетчаны).</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3.  Сквозное проветривание в отсутствии детей во время прогулок до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прихода детей за 30минут.</w:t>
      </w:r>
    </w:p>
    <w:p w:rsidR="00F35424" w:rsidRPr="00851753" w:rsidRDefault="00F35424" w:rsidP="00851753">
      <w:pPr>
        <w:spacing w:after="0" w:line="240" w:lineRule="auto"/>
        <w:jc w:val="both"/>
        <w:rPr>
          <w:rFonts w:ascii="Times New Roman" w:eastAsia="Times New Roman" w:hAnsi="Times New Roman" w:cs="Times New Roman"/>
          <w:sz w:val="28"/>
          <w:szCs w:val="28"/>
        </w:rPr>
      </w:pPr>
    </w:p>
    <w:p w:rsidR="00F35424" w:rsidRPr="00851753" w:rsidRDefault="00F35424" w:rsidP="00851753">
      <w:pPr>
        <w:spacing w:after="0" w:line="240" w:lineRule="auto"/>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Режим закаливания</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1. Оздоровительные прогулки, ежедневно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2.  Умывание  прохладной  водой  перед  приемом  пищи,  после  каждого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загрязнения рук.</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3.  Полоскание  рта  после  каждого  принятия  пищи  и  после  сна  водой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комнатной температуры (прохладной).</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4.  Воздушные  ванны  после  сна,  на  занятии  по  физкультуре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5.     Ходьба  босиком  в  обычных  условиях  и  по  ребристым  дорожкам  после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сна, на занятиях физкультурой (время увеличивается постепенно)</w:t>
      </w:r>
    </w:p>
    <w:p w:rsidR="00F35424" w:rsidRPr="00851753" w:rsidRDefault="00F35424" w:rsidP="00851753">
      <w:pPr>
        <w:spacing w:after="0" w:line="240" w:lineRule="auto"/>
        <w:jc w:val="both"/>
        <w:rPr>
          <w:rFonts w:ascii="Times New Roman" w:eastAsia="Times New Roman" w:hAnsi="Times New Roman" w:cs="Times New Roman"/>
          <w:sz w:val="28"/>
          <w:szCs w:val="28"/>
        </w:rPr>
      </w:pPr>
    </w:p>
    <w:p w:rsidR="00F35424" w:rsidRPr="00851753" w:rsidRDefault="00F35424" w:rsidP="00851753">
      <w:pPr>
        <w:spacing w:after="0" w:line="240" w:lineRule="auto"/>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Питьевой режим</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1.  Питьевой  режим  в  группе  организован   с  использованием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lastRenderedPageBreak/>
        <w:t>кипяченой воды при условии ее хранения не более 3-х часов.</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2.  Питьевая  вода   доступна  ребенку  в  течение  всего  времени  его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3.  Температура питьевой воды, даваемой ребенку, 18-20 С.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4.  Кипячение  осуществляется  на  пищеблоке  в  специально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отведенной  емкости.  Обработка  емкости  для  кипячения  осуществляется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ежедневно в конце рабочего дня.</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6.  Организация  питьевого  режима  контролируется  медицинскими работниками в группе ежедневно.</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Контроль  наличия  кипяченой  воды  в  группе  осуществляет  младший воспитатель.</w:t>
      </w:r>
    </w:p>
    <w:p w:rsidR="00F35424" w:rsidRPr="00851753" w:rsidRDefault="00F35424" w:rsidP="00851753">
      <w:pPr>
        <w:spacing w:after="0" w:line="240" w:lineRule="auto"/>
        <w:jc w:val="both"/>
        <w:rPr>
          <w:rFonts w:ascii="Times New Roman" w:eastAsia="Times New Roman" w:hAnsi="Times New Roman" w:cs="Times New Roman"/>
          <w:sz w:val="28"/>
          <w:szCs w:val="28"/>
        </w:rPr>
      </w:pPr>
    </w:p>
    <w:p w:rsidR="00F35424" w:rsidRPr="00851753" w:rsidRDefault="00F35424" w:rsidP="00851753">
      <w:pPr>
        <w:spacing w:after="0" w:line="240" w:lineRule="auto"/>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Двигательный режим.</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1.  Подвижные игры во время утреннего приѐма.</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2.  Утренняя гимнастика.</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3.  Физкультурные занятия.</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4.  Музыкальные занятия.</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5.  Физкультминутки.</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6.  Двигательные разминки во время перерыва между занятиями.</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7.  Подвижные игры на прогулке.</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8.  Гимнастика после сна</w:t>
      </w:r>
    </w:p>
    <w:p w:rsidR="00F35424" w:rsidRPr="00851753" w:rsidRDefault="00F35424" w:rsidP="00851753">
      <w:pPr>
        <w:spacing w:after="0" w:line="240" w:lineRule="auto"/>
        <w:jc w:val="both"/>
        <w:rPr>
          <w:rFonts w:ascii="Times New Roman" w:eastAsia="Times New Roman" w:hAnsi="Times New Roman" w:cs="Times New Roman"/>
          <w:sz w:val="28"/>
          <w:szCs w:val="28"/>
        </w:rPr>
      </w:pPr>
    </w:p>
    <w:p w:rsidR="00F35424" w:rsidRPr="00851753" w:rsidRDefault="00F35424" w:rsidP="00851753">
      <w:pPr>
        <w:spacing w:after="0" w:line="240" w:lineRule="auto"/>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t>3.3.1  Планирование  образовательной  деятельности (обязательная  часть  и  часть,  формируемая  участниками образовательных отношений).</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Реализация  темы  в  комплексе  разных  видов  деятельности  вынуждает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взрослого к более свободной позиции –  позиции партнера, а не учителя.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давать новые яркие впечатления, представления и понятия.</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Мы  считаем  более  обоснованным  с  точки  зрения  возрастных особенностей  дошкольников  построение  образовательного  процесса  по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«событийному»  принципу,  а  именно  на  основе  сезонности,  праздников,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юбилейных дат, традиций, тематических встреч.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lastRenderedPageBreak/>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  социально-личностную  ориентированность  и  мотивацию  всех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видов детской деятельности в ходе подготовки и проведения праздников;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  «проживание» ребѐнком содержания дошкольного образования во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всех видах детской деятельности;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  поддержание  эмоционально-положительного  настроя  ребѐнка  в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течение всего периода освоения Программы;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  технологичность  работы  педагогов  по  реализации  Программы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(годовой ритм: подготовка к празднику  –  проведение праздника, подготовка к следующему празднику – проведение следующего праздника и т. д.);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  многообразие форм подготовки и проведения праздников;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  возможность  реализации  принципа  построения  программы  по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каждымребѐнком при подготовке и проведении праздников);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  выполнение  функции  сплочения  общественного  и  семейного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 xml:space="preserve">дошкольного  образования  (включение  в  праздники  и  подготовку  к  ним </w:t>
      </w:r>
    </w:p>
    <w:p w:rsidR="00F35424" w:rsidRPr="00851753" w:rsidRDefault="00F35424" w:rsidP="00851753">
      <w:pPr>
        <w:spacing w:after="0" w:line="240" w:lineRule="auto"/>
        <w:jc w:val="both"/>
        <w:rPr>
          <w:rFonts w:ascii="Times New Roman" w:eastAsia="Times New Roman" w:hAnsi="Times New Roman" w:cs="Times New Roman"/>
          <w:sz w:val="28"/>
          <w:szCs w:val="28"/>
        </w:rPr>
      </w:pPr>
      <w:r w:rsidRPr="00851753">
        <w:rPr>
          <w:rFonts w:ascii="Times New Roman" w:eastAsia="Times New Roman" w:hAnsi="Times New Roman" w:cs="Times New Roman"/>
          <w:sz w:val="28"/>
          <w:szCs w:val="28"/>
        </w:rPr>
        <w:t>родителей воспитанников).</w:t>
      </w:r>
    </w:p>
    <w:p w:rsidR="00F35424" w:rsidRPr="00851753" w:rsidRDefault="00F35424"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F35424" w:rsidRPr="00851753" w:rsidRDefault="00F35424" w:rsidP="00851753">
      <w:pPr>
        <w:spacing w:after="0" w:line="240" w:lineRule="auto"/>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lastRenderedPageBreak/>
        <w:t>Сюжетно – тематическое планирование образовательного процесса.</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2124"/>
        <w:gridCol w:w="5522"/>
      </w:tblGrid>
      <w:tr w:rsidR="00F35424" w:rsidRPr="00851753" w:rsidTr="00203AB1">
        <w:tc>
          <w:tcPr>
            <w:tcW w:w="1985"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Блок</w:t>
            </w:r>
          </w:p>
        </w:tc>
        <w:tc>
          <w:tcPr>
            <w:tcW w:w="2126"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Месяц</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Тема недели</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«Впечатления о</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лете»</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Сентябрь</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«Мы снова вместе. Что изменилось в нашей группе»</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«Мое летнее путешествие»</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«Игры для летних именинников»</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«Земля - наш общий дом»</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«Как мы следы осени искали»</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«Страна, в</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которой я живу»</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Октябрь</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Мини-проект «Старикам везде у нас почет»</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«Дары осени: откуда хлеб пришел»</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«Мы разные, мы вместе»</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«Что рассказывают о России флаг и герб»</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«День матери»</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Ноябрь</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«Главные достопримечательности малой</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Родины»</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«История игрушки»</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«Поздравление для  мамы»</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«Добрые пожелания в день рождения (этикет)»</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«Начало зимы»</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Декабрь</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«Кто я, какой я?»</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«Жалобная книга природы»</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«В гостях у Деда Мороза.</w:t>
            </w:r>
            <w:r w:rsidRPr="00851753">
              <w:rPr>
                <w:rFonts w:ascii="Times New Roman" w:eastAsia="Calibri" w:hAnsi="Times New Roman" w:cs="Times New Roman"/>
                <w:color w:val="000000"/>
                <w:sz w:val="24"/>
                <w:szCs w:val="24"/>
              </w:rPr>
              <w:br/>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 xml:space="preserve"> Мастерская Деда Мороза»</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«Рождественское</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чудо»</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Январь</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«Волшебные сказки Рождества»</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«Если с другом вышел в путь...»</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«Кусочек блокадного хлеба»</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«Защитники</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Отечества»</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Февраль</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«Дома мама и папа, а на работе?»</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«Зимние хлопоты»</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«Могучи и сильны российские богатыри»</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«Открытки для именинников»</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«Весна»</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Март</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«Самая красивая мамочка моя»</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«Хочу все знать»</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«Весна пришла»</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«Книжный гипермаркет»</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«Скворцы</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прилетели, на</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крыльях весну</w:t>
            </w:r>
            <w:r w:rsidRPr="00851753">
              <w:rPr>
                <w:rFonts w:ascii="Times New Roman" w:eastAsia="Calibri" w:hAnsi="Times New Roman" w:cs="Times New Roman"/>
                <w:color w:val="000000"/>
                <w:sz w:val="24"/>
                <w:szCs w:val="24"/>
              </w:rPr>
              <w:br/>
            </w:r>
            <w:r w:rsidRPr="00851753">
              <w:rPr>
                <w:rFonts w:ascii="Times New Roman" w:eastAsia="Calibri" w:hAnsi="Times New Roman" w:cs="Times New Roman"/>
                <w:bCs/>
                <w:iCs/>
                <w:color w:val="000000"/>
                <w:sz w:val="24"/>
                <w:szCs w:val="24"/>
              </w:rPr>
              <w:t>принесли»</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Апрель</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«Веселые истории в нашей группе»</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«Первые полеты человека в космос»</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«Весна идет, весне дорогу»</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«Дружат дети всей Земли»</w:t>
            </w:r>
          </w:p>
        </w:tc>
      </w:tr>
      <w:tr w:rsidR="00F35424" w:rsidRPr="00851753" w:rsidTr="00203AB1">
        <w:tc>
          <w:tcPr>
            <w:tcW w:w="1985"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«День Победы»</w:t>
            </w:r>
          </w:p>
        </w:tc>
        <w:tc>
          <w:tcPr>
            <w:tcW w:w="2126" w:type="dxa"/>
            <w:vMerge w:val="restart"/>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Май</w:t>
            </w: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«Имена Победы»</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«Какие бывают музеи»</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«Имею право»</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«Скоро лето!»</w:t>
            </w:r>
          </w:p>
        </w:tc>
      </w:tr>
      <w:tr w:rsidR="00F35424" w:rsidRPr="00851753" w:rsidTr="00203AB1">
        <w:tc>
          <w:tcPr>
            <w:tcW w:w="1985"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vMerge/>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529" w:type="dxa"/>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bCs/>
                <w:iCs/>
                <w:color w:val="000000"/>
                <w:sz w:val="24"/>
                <w:szCs w:val="24"/>
              </w:rPr>
              <w:t>«Дни рождения в традициях разных народов»</w:t>
            </w:r>
          </w:p>
        </w:tc>
      </w:tr>
    </w:tbl>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D01926" w:rsidRDefault="00D01926" w:rsidP="00851753">
      <w:pPr>
        <w:spacing w:after="0" w:line="240" w:lineRule="auto"/>
        <w:jc w:val="both"/>
        <w:rPr>
          <w:rFonts w:ascii="Times New Roman" w:eastAsia="Times New Roman" w:hAnsi="Times New Roman" w:cs="Times New Roman"/>
          <w:b/>
          <w:sz w:val="28"/>
          <w:szCs w:val="28"/>
        </w:rPr>
      </w:pPr>
    </w:p>
    <w:p w:rsidR="00F35424" w:rsidRPr="00851753" w:rsidRDefault="00F35424" w:rsidP="00851753">
      <w:pPr>
        <w:spacing w:after="0" w:line="240" w:lineRule="auto"/>
        <w:jc w:val="both"/>
        <w:rPr>
          <w:rFonts w:ascii="Times New Roman" w:eastAsia="Times New Roman" w:hAnsi="Times New Roman" w:cs="Times New Roman"/>
          <w:b/>
          <w:sz w:val="28"/>
          <w:szCs w:val="28"/>
        </w:rPr>
      </w:pPr>
      <w:r w:rsidRPr="00851753">
        <w:rPr>
          <w:rFonts w:ascii="Times New Roman" w:eastAsia="Times New Roman" w:hAnsi="Times New Roman" w:cs="Times New Roman"/>
          <w:b/>
          <w:sz w:val="28"/>
          <w:szCs w:val="28"/>
        </w:rPr>
        <w:lastRenderedPageBreak/>
        <w:t>Расписание непосредственно образовательной деятельности</w:t>
      </w:r>
    </w:p>
    <w:p w:rsidR="00F35424" w:rsidRPr="00851753" w:rsidRDefault="00F35424" w:rsidP="00851753">
      <w:pPr>
        <w:spacing w:after="0" w:line="240" w:lineRule="auto"/>
        <w:jc w:val="both"/>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1797"/>
        <w:gridCol w:w="1919"/>
        <w:gridCol w:w="1141"/>
        <w:gridCol w:w="2470"/>
        <w:gridCol w:w="1518"/>
      </w:tblGrid>
      <w:tr w:rsidR="00F35424" w:rsidRPr="00851753" w:rsidTr="00203AB1">
        <w:trPr>
          <w:trHeight w:val="897"/>
        </w:trPr>
        <w:tc>
          <w:tcPr>
            <w:tcW w:w="2586" w:type="dxa"/>
            <w:vMerge w:val="restart"/>
            <w:tcBorders>
              <w:top w:val="single" w:sz="24" w:space="0" w:color="auto"/>
              <w:left w:val="single" w:sz="24"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Старшая группа</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51753">
              <w:rPr>
                <w:rFonts w:ascii="Times New Roman" w:eastAsia="Calibri" w:hAnsi="Times New Roman" w:cs="Times New Roman"/>
                <w:sz w:val="24"/>
                <w:szCs w:val="24"/>
              </w:rPr>
              <w:t>«</w:t>
            </w:r>
            <w:r w:rsidRPr="00851753">
              <w:rPr>
                <w:rFonts w:ascii="Times New Roman" w:eastAsia="Calibri" w:hAnsi="Times New Roman" w:cs="Times New Roman"/>
                <w:b/>
                <w:sz w:val="24"/>
                <w:szCs w:val="24"/>
              </w:rPr>
              <w:t>Умка»</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(5-6 лет)</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(25 мин.)</w:t>
            </w:r>
          </w:p>
        </w:tc>
        <w:tc>
          <w:tcPr>
            <w:tcW w:w="2587" w:type="dxa"/>
            <w:tcBorders>
              <w:top w:val="single" w:sz="24"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9.00-9.25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 xml:space="preserve">Коррекционно-развивающие занятие </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2588" w:type="dxa"/>
            <w:tcBorders>
              <w:top w:val="single" w:sz="24"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9.00-9.25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Математическое и сенсорное развитие</w:t>
            </w:r>
          </w:p>
        </w:tc>
        <w:tc>
          <w:tcPr>
            <w:tcW w:w="2588" w:type="dxa"/>
            <w:tcBorders>
              <w:top w:val="single" w:sz="24"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9.00-9.25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Развитие речи</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2588" w:type="dxa"/>
            <w:tcBorders>
              <w:top w:val="single" w:sz="24"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9.00-09.25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51753">
              <w:rPr>
                <w:rFonts w:ascii="Times New Roman" w:eastAsia="Calibri" w:hAnsi="Times New Roman" w:cs="Times New Roman"/>
                <w:sz w:val="24"/>
                <w:szCs w:val="24"/>
              </w:rPr>
              <w:t>Познание мира живой и неживой природы/ экспериментирование</w:t>
            </w:r>
          </w:p>
        </w:tc>
        <w:tc>
          <w:tcPr>
            <w:tcW w:w="2588" w:type="dxa"/>
            <w:tcBorders>
              <w:top w:val="single" w:sz="24" w:space="0" w:color="auto"/>
              <w:left w:val="single" w:sz="6" w:space="0" w:color="auto"/>
              <w:bottom w:val="single" w:sz="6" w:space="0" w:color="auto"/>
              <w:right w:val="single" w:sz="24"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9.00-9.25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Развитие речи</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851753">
              <w:rPr>
                <w:rFonts w:ascii="Times New Roman" w:eastAsia="Calibri" w:hAnsi="Times New Roman" w:cs="Times New Roman"/>
                <w:sz w:val="24"/>
                <w:szCs w:val="24"/>
              </w:rPr>
              <w:t>(учитель-логопед)</w:t>
            </w:r>
          </w:p>
        </w:tc>
      </w:tr>
      <w:tr w:rsidR="00F35424" w:rsidRPr="00851753" w:rsidTr="00203AB1">
        <w:tc>
          <w:tcPr>
            <w:tcW w:w="2586" w:type="dxa"/>
            <w:vMerge/>
            <w:tcBorders>
              <w:top w:val="single" w:sz="6" w:space="0" w:color="auto"/>
              <w:left w:val="single" w:sz="24"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12939" w:type="dxa"/>
            <w:gridSpan w:val="5"/>
            <w:tcBorders>
              <w:top w:val="single" w:sz="6" w:space="0" w:color="auto"/>
              <w:left w:val="single" w:sz="6" w:space="0" w:color="auto"/>
              <w:bottom w:val="single" w:sz="6" w:space="0" w:color="auto"/>
              <w:right w:val="single" w:sz="24"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851753">
              <w:rPr>
                <w:rFonts w:ascii="Times New Roman" w:eastAsia="Calibri" w:hAnsi="Times New Roman" w:cs="Times New Roman"/>
              </w:rPr>
              <w:t>Перерыв между периодами непрерывной образовательной деятельности - не менее 10 минут.</w:t>
            </w:r>
          </w:p>
        </w:tc>
      </w:tr>
      <w:tr w:rsidR="00F35424" w:rsidRPr="00851753" w:rsidTr="00203AB1">
        <w:trPr>
          <w:trHeight w:val="851"/>
        </w:trPr>
        <w:tc>
          <w:tcPr>
            <w:tcW w:w="2586" w:type="dxa"/>
            <w:vMerge/>
            <w:tcBorders>
              <w:top w:val="single" w:sz="6" w:space="0" w:color="auto"/>
              <w:left w:val="single" w:sz="24"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2587"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9.35-10.00</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51753">
              <w:rPr>
                <w:rFonts w:ascii="Times New Roman" w:eastAsia="Calibri" w:hAnsi="Times New Roman" w:cs="Times New Roman"/>
                <w:sz w:val="24"/>
                <w:szCs w:val="24"/>
              </w:rPr>
              <w:t>Рисование</w:t>
            </w:r>
          </w:p>
        </w:tc>
        <w:tc>
          <w:tcPr>
            <w:tcW w:w="2588"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10.30 – 10.55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физкультура</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2588"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10.15 – 10.35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музыка</w:t>
            </w:r>
          </w:p>
        </w:tc>
        <w:tc>
          <w:tcPr>
            <w:tcW w:w="2588"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9.35-10.00</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851753">
              <w:rPr>
                <w:rFonts w:ascii="Times New Roman" w:eastAsia="Calibri" w:hAnsi="Times New Roman" w:cs="Times New Roman"/>
                <w:sz w:val="24"/>
                <w:szCs w:val="24"/>
              </w:rPr>
              <w:t>Изобразительная деятельность (лепка/апплик.)</w:t>
            </w:r>
          </w:p>
        </w:tc>
        <w:tc>
          <w:tcPr>
            <w:tcW w:w="2588" w:type="dxa"/>
            <w:tcBorders>
              <w:top w:val="single" w:sz="6" w:space="0" w:color="auto"/>
              <w:left w:val="single" w:sz="6" w:space="0" w:color="auto"/>
              <w:bottom w:val="single" w:sz="6" w:space="0" w:color="auto"/>
              <w:right w:val="single" w:sz="24"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11.00 – 11.25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физкультура</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r>
      <w:tr w:rsidR="00F35424" w:rsidRPr="00851753" w:rsidTr="00203AB1">
        <w:trPr>
          <w:trHeight w:val="287"/>
        </w:trPr>
        <w:tc>
          <w:tcPr>
            <w:tcW w:w="2586" w:type="dxa"/>
            <w:vMerge/>
            <w:tcBorders>
              <w:top w:val="single" w:sz="6" w:space="0" w:color="auto"/>
              <w:left w:val="single" w:sz="24"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12939" w:type="dxa"/>
            <w:gridSpan w:val="5"/>
            <w:tcBorders>
              <w:top w:val="single" w:sz="6" w:space="0" w:color="auto"/>
              <w:left w:val="single" w:sz="6" w:space="0" w:color="auto"/>
              <w:bottom w:val="single" w:sz="6" w:space="0" w:color="auto"/>
              <w:right w:val="single" w:sz="24"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rPr>
              <w:t>Перерыв между периодами непрерывной образовательной деятельности - не менее 10 минут.</w:t>
            </w:r>
          </w:p>
        </w:tc>
      </w:tr>
      <w:tr w:rsidR="00F35424" w:rsidRPr="00851753" w:rsidTr="00203AB1">
        <w:trPr>
          <w:trHeight w:val="851"/>
        </w:trPr>
        <w:tc>
          <w:tcPr>
            <w:tcW w:w="2586" w:type="dxa"/>
            <w:vMerge/>
            <w:tcBorders>
              <w:top w:val="single" w:sz="6" w:space="0" w:color="auto"/>
              <w:left w:val="single" w:sz="24"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2587"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p>
        </w:tc>
        <w:tc>
          <w:tcPr>
            <w:tcW w:w="2588"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p>
        </w:tc>
        <w:tc>
          <w:tcPr>
            <w:tcW w:w="2588"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p>
        </w:tc>
        <w:tc>
          <w:tcPr>
            <w:tcW w:w="2588" w:type="dxa"/>
            <w:tcBorders>
              <w:top w:val="single" w:sz="6" w:space="0" w:color="auto"/>
              <w:left w:val="single" w:sz="6" w:space="0" w:color="auto"/>
              <w:bottom w:val="single" w:sz="6"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10.30 – 10.55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физкультура</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p>
        </w:tc>
        <w:tc>
          <w:tcPr>
            <w:tcW w:w="2588" w:type="dxa"/>
            <w:tcBorders>
              <w:top w:val="single" w:sz="6" w:space="0" w:color="auto"/>
              <w:left w:val="single" w:sz="6" w:space="0" w:color="auto"/>
              <w:bottom w:val="single" w:sz="6" w:space="0" w:color="auto"/>
              <w:right w:val="single" w:sz="24"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p>
        </w:tc>
      </w:tr>
      <w:tr w:rsidR="00F35424" w:rsidRPr="00851753" w:rsidTr="00203AB1">
        <w:trPr>
          <w:trHeight w:val="850"/>
        </w:trPr>
        <w:tc>
          <w:tcPr>
            <w:tcW w:w="2586" w:type="dxa"/>
            <w:vMerge/>
            <w:tcBorders>
              <w:top w:val="single" w:sz="6" w:space="0" w:color="auto"/>
              <w:left w:val="single" w:sz="24" w:space="0" w:color="auto"/>
              <w:bottom w:val="single" w:sz="24"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c>
          <w:tcPr>
            <w:tcW w:w="2587" w:type="dxa"/>
            <w:tcBorders>
              <w:top w:val="single" w:sz="6" w:space="0" w:color="auto"/>
              <w:left w:val="single" w:sz="6" w:space="0" w:color="auto"/>
              <w:bottom w:val="single" w:sz="24"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15.20-15.45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1753">
              <w:rPr>
                <w:rFonts w:ascii="Times New Roman" w:eastAsia="Calibri" w:hAnsi="Times New Roman" w:cs="Times New Roman"/>
                <w:sz w:val="24"/>
                <w:szCs w:val="24"/>
              </w:rPr>
              <w:t>музыка</w:t>
            </w:r>
          </w:p>
        </w:tc>
        <w:tc>
          <w:tcPr>
            <w:tcW w:w="2588" w:type="dxa"/>
            <w:tcBorders>
              <w:top w:val="single" w:sz="6" w:space="0" w:color="auto"/>
              <w:left w:val="single" w:sz="6" w:space="0" w:color="auto"/>
              <w:bottom w:val="single" w:sz="24"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15.20-15.45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51753">
              <w:rPr>
                <w:rFonts w:ascii="Times New Roman" w:eastAsia="Calibri" w:hAnsi="Times New Roman" w:cs="Times New Roman"/>
                <w:sz w:val="24"/>
                <w:szCs w:val="24"/>
              </w:rPr>
              <w:t>Обучение грамоте/чтение худ.лит.</w:t>
            </w:r>
          </w:p>
        </w:tc>
        <w:tc>
          <w:tcPr>
            <w:tcW w:w="2588" w:type="dxa"/>
            <w:tcBorders>
              <w:top w:val="single" w:sz="6" w:space="0" w:color="auto"/>
              <w:left w:val="single" w:sz="6" w:space="0" w:color="auto"/>
              <w:bottom w:val="single" w:sz="24"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15.20-15.45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51753">
              <w:rPr>
                <w:rFonts w:ascii="Times New Roman" w:eastAsia="Calibri" w:hAnsi="Times New Roman" w:cs="Times New Roman"/>
                <w:sz w:val="24"/>
                <w:szCs w:val="24"/>
              </w:rPr>
              <w:t>Мы живем на Урале</w:t>
            </w:r>
          </w:p>
        </w:tc>
        <w:tc>
          <w:tcPr>
            <w:tcW w:w="2588" w:type="dxa"/>
            <w:tcBorders>
              <w:top w:val="single" w:sz="6" w:space="0" w:color="auto"/>
              <w:left w:val="single" w:sz="6" w:space="0" w:color="auto"/>
              <w:bottom w:val="single" w:sz="24" w:space="0" w:color="auto"/>
              <w:right w:val="single" w:sz="6"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851753">
              <w:rPr>
                <w:rFonts w:ascii="Times New Roman" w:eastAsia="Calibri" w:hAnsi="Times New Roman" w:cs="Times New Roman"/>
                <w:b/>
                <w:sz w:val="28"/>
                <w:szCs w:val="28"/>
                <w:u w:val="single"/>
              </w:rPr>
              <w:t>15.20-15.45</w:t>
            </w:r>
          </w:p>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51753">
              <w:rPr>
                <w:rFonts w:ascii="Times New Roman" w:eastAsia="Calibri" w:hAnsi="Times New Roman" w:cs="Times New Roman"/>
                <w:sz w:val="24"/>
                <w:szCs w:val="24"/>
              </w:rPr>
              <w:t>Познание предметного и социального мира</w:t>
            </w:r>
          </w:p>
        </w:tc>
        <w:tc>
          <w:tcPr>
            <w:tcW w:w="2588" w:type="dxa"/>
            <w:tcBorders>
              <w:top w:val="single" w:sz="6" w:space="0" w:color="auto"/>
              <w:left w:val="single" w:sz="6" w:space="0" w:color="auto"/>
              <w:bottom w:val="single" w:sz="24" w:space="0" w:color="auto"/>
              <w:right w:val="single" w:sz="24" w:space="0" w:color="auto"/>
            </w:tcBorders>
            <w:shd w:val="clear" w:color="auto" w:fill="DCDCDC"/>
          </w:tcPr>
          <w:p w:rsidR="00F35424" w:rsidRPr="00851753" w:rsidRDefault="00F35424" w:rsidP="00851753">
            <w:pPr>
              <w:widowControl w:val="0"/>
              <w:autoSpaceDE w:val="0"/>
              <w:autoSpaceDN w:val="0"/>
              <w:adjustRightInd w:val="0"/>
              <w:spacing w:after="0" w:line="240" w:lineRule="auto"/>
              <w:jc w:val="both"/>
              <w:rPr>
                <w:rFonts w:ascii="Times New Roman" w:eastAsia="Calibri" w:hAnsi="Times New Roman" w:cs="Times New Roman"/>
                <w:b/>
                <w:sz w:val="28"/>
                <w:szCs w:val="28"/>
              </w:rPr>
            </w:pPr>
          </w:p>
        </w:tc>
      </w:tr>
    </w:tbl>
    <w:p w:rsidR="00F35424" w:rsidRPr="00851753" w:rsidRDefault="00F35424" w:rsidP="00851753">
      <w:pPr>
        <w:spacing w:after="0" w:line="240" w:lineRule="auto"/>
        <w:jc w:val="both"/>
        <w:rPr>
          <w:rFonts w:ascii="Times New Roman" w:eastAsia="Times New Roman" w:hAnsi="Times New Roman" w:cs="Times New Roman"/>
          <w:b/>
          <w:bCs/>
          <w:sz w:val="28"/>
          <w:szCs w:val="28"/>
        </w:rPr>
      </w:pPr>
      <w:r w:rsidRPr="00851753">
        <w:rPr>
          <w:rFonts w:ascii="Times New Roman" w:eastAsia="Times New Roman" w:hAnsi="Times New Roman" w:cs="Times New Roman"/>
          <w:b/>
          <w:bCs/>
          <w:sz w:val="28"/>
          <w:szCs w:val="28"/>
        </w:rPr>
        <w:t xml:space="preserve">3.4 Особенности организации развивающей предметно-пространственной среды.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851753">
        <w:rPr>
          <w:rFonts w:ascii="Times New Roman" w:eastAsia="Times New Roman" w:hAnsi="Times New Roman" w:cs="Times New Roman"/>
          <w:b/>
          <w:bCs/>
          <w:sz w:val="28"/>
          <w:szCs w:val="28"/>
          <w:lang w:eastAsia="ru-RU"/>
        </w:rPr>
        <w:t>центры активности</w:t>
      </w:r>
      <w:r w:rsidRPr="00851753">
        <w:rPr>
          <w:rFonts w:ascii="Times New Roman" w:eastAsia="Times New Roman" w:hAnsi="Times New Roman" w:cs="Times New Roman"/>
          <w:sz w:val="28"/>
          <w:szCs w:val="28"/>
          <w:lang w:eastAsia="ru-RU"/>
        </w:rPr>
        <w:t>:</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 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игровой центр обеспечивает организацию самостоятельных сюжетно ролевых игр;</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литературный центр обеспечивает литературное развитие дошкольников;</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спортивный центр обеспечивает двигательную активность и организацию</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здоровьесберегающей деятельности детей.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851753">
        <w:rPr>
          <w:rFonts w:ascii="Times New Roman" w:eastAsia="Times New Roman" w:hAnsi="Times New Roman" w:cs="Times New Roman"/>
          <w:sz w:val="28"/>
          <w:szCs w:val="28"/>
          <w:lang w:eastAsia="ru-RU"/>
        </w:rPr>
        <w:t xml:space="preserve">Показатели оценки качества развивающей предметно-пространственной среды в </w:t>
      </w:r>
      <w:r w:rsidRPr="00851753">
        <w:rPr>
          <w:rFonts w:ascii="Times New Roman" w:eastAsia="Times New Roman" w:hAnsi="Times New Roman" w:cs="Times New Roman"/>
          <w:iCs/>
          <w:sz w:val="28"/>
          <w:szCs w:val="28"/>
          <w:lang w:eastAsia="ru-RU"/>
        </w:rPr>
        <w:t>и степень ее влияния на детей</w:t>
      </w:r>
      <w:r w:rsidRPr="00851753">
        <w:rPr>
          <w:rFonts w:ascii="Times New Roman" w:eastAsia="Times New Roman" w:hAnsi="Times New Roman" w:cs="Times New Roman"/>
          <w:sz w:val="28"/>
          <w:szCs w:val="28"/>
          <w:lang w:eastAsia="ru-RU"/>
        </w:rPr>
        <w:t>.</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5. Положительный эмоциональный настрой детей, их жизнерадостность, открытость, желание посещать детский сад.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   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w:t>
      </w:r>
      <w:r w:rsidRPr="00851753">
        <w:rPr>
          <w:rFonts w:ascii="Times New Roman" w:eastAsia="Times New Roman" w:hAnsi="Times New Roman" w:cs="Times New Roman"/>
          <w:sz w:val="28"/>
          <w:szCs w:val="28"/>
          <w:lang w:eastAsia="ru-RU"/>
        </w:rPr>
        <w:lastRenderedPageBreak/>
        <w:t>крупный модульный материал или обычные картонные коробки большого размера, окрашенные или оклеенные пленкой.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Обязательны тетради на печатной основе, познавательные книги для дошкольников.</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Также представлены игры на развитие умений счетной и вычислительной деятельности.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Наряду с художественной литературой в книжном уголке должны быть представлены справочная, познавательная литература, общие и тематические</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Следует помнить, что позвоночник ребенка 5—7 лет очень чувствителен к</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деформирующим воздействиям. В тех местах группы, где у детей длительно сохраняются статические позы, необходимо продумать способы разминки.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У старших дошкольников начинает активизироваться интерес к будущему школьному обучению. Целесообразно выделить учебную зону, чтобы </w:t>
      </w:r>
      <w:r w:rsidRPr="00851753">
        <w:rPr>
          <w:rFonts w:ascii="Times New Roman" w:eastAsia="Times New Roman" w:hAnsi="Times New Roman" w:cs="Times New Roman"/>
          <w:sz w:val="28"/>
          <w:szCs w:val="28"/>
          <w:lang w:eastAsia="ru-RU"/>
        </w:rPr>
        <w:lastRenderedPageBreak/>
        <w:t>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Важная задача — развитие рефлексии, формирование адекватной самооценки.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 старшем дошкольном возрасте воспитатель продолжает расширять область</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w:t>
      </w:r>
    </w:p>
    <w:p w:rsidR="00F35424" w:rsidRPr="00851753" w:rsidRDefault="00F35424" w:rsidP="00851753">
      <w:pPr>
        <w:spacing w:after="0" w:line="240" w:lineRule="auto"/>
        <w:jc w:val="both"/>
        <w:rPr>
          <w:rFonts w:ascii="Times New Roman" w:eastAsia="Times New Roman" w:hAnsi="Times New Roman" w:cs="Times New Roman"/>
          <w:b/>
          <w:bCs/>
          <w:sz w:val="28"/>
          <w:szCs w:val="28"/>
        </w:rPr>
      </w:pPr>
      <w:r w:rsidRPr="00851753">
        <w:rPr>
          <w:rFonts w:ascii="Times New Roman" w:eastAsia="Times New Roman" w:hAnsi="Times New Roman" w:cs="Times New Roman"/>
          <w:sz w:val="28"/>
          <w:szCs w:val="28"/>
          <w:lang w:eastAsia="ru-RU"/>
        </w:rPr>
        <w:t xml:space="preserve">так поступать нежелательно). Предлагаются игры, в которых дети конструируют эмоциональные проявления людей, например «Конструктор эмоций». </w:t>
      </w:r>
    </w:p>
    <w:p w:rsidR="00D01926" w:rsidRDefault="00D01926" w:rsidP="00851753">
      <w:pPr>
        <w:spacing w:after="0" w:line="240" w:lineRule="auto"/>
        <w:jc w:val="both"/>
        <w:rPr>
          <w:rFonts w:ascii="Times New Roman" w:eastAsia="Times New Roman" w:hAnsi="Times New Roman" w:cs="Times New Roman"/>
          <w:b/>
          <w:bCs/>
          <w:sz w:val="28"/>
          <w:szCs w:val="28"/>
        </w:rPr>
      </w:pPr>
    </w:p>
    <w:p w:rsidR="00F35424" w:rsidRPr="00851753" w:rsidRDefault="00F35424" w:rsidP="00851753">
      <w:pPr>
        <w:spacing w:after="0" w:line="240" w:lineRule="auto"/>
        <w:jc w:val="both"/>
        <w:rPr>
          <w:rFonts w:ascii="Times New Roman" w:eastAsia="Times New Roman" w:hAnsi="Times New Roman" w:cs="Times New Roman"/>
          <w:b/>
          <w:bCs/>
          <w:sz w:val="28"/>
          <w:szCs w:val="28"/>
        </w:rPr>
      </w:pPr>
      <w:r w:rsidRPr="00851753">
        <w:rPr>
          <w:rFonts w:ascii="Times New Roman" w:eastAsia="Times New Roman" w:hAnsi="Times New Roman" w:cs="Times New Roman"/>
          <w:b/>
          <w:bCs/>
          <w:sz w:val="28"/>
          <w:szCs w:val="28"/>
        </w:rPr>
        <w:t>3.5</w:t>
      </w:r>
      <w:r w:rsidRPr="00851753">
        <w:rPr>
          <w:rFonts w:ascii="Times New Roman" w:eastAsia="Times New Roman" w:hAnsi="Times New Roman" w:cs="Times New Roman"/>
          <w:sz w:val="28"/>
          <w:szCs w:val="28"/>
        </w:rPr>
        <w:t xml:space="preserve">  </w:t>
      </w:r>
      <w:r w:rsidRPr="00851753">
        <w:rPr>
          <w:rFonts w:ascii="Times New Roman" w:eastAsia="Times New Roman" w:hAnsi="Times New Roman" w:cs="Times New Roman"/>
          <w:b/>
          <w:bCs/>
          <w:sz w:val="28"/>
          <w:szCs w:val="28"/>
        </w:rPr>
        <w:t>Особенности традиционных событий, праздников, мероприятий.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lastRenderedPageBreak/>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35424" w:rsidRPr="00851753"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753">
        <w:rPr>
          <w:rFonts w:ascii="Times New Roman" w:eastAsia="Times New Roman" w:hAnsi="Times New Roman" w:cs="Times New Roman"/>
          <w:sz w:val="28"/>
          <w:szCs w:val="28"/>
          <w:lang w:eastAsia="ru-RU"/>
        </w:rPr>
        <w:t>Во второй половине дня не более двух раз в неделю проводятся дополнительные занятия — по выбору ДОО.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E6320C" w:rsidRPr="00851753" w:rsidRDefault="00E6320C" w:rsidP="00851753">
      <w:pPr>
        <w:spacing w:after="0" w:line="240" w:lineRule="auto"/>
        <w:jc w:val="both"/>
        <w:rPr>
          <w:rFonts w:ascii="Times New Roman" w:eastAsia="Times New Roman" w:hAnsi="Times New Roman" w:cs="Times New Roman"/>
          <w:b/>
          <w:bCs/>
          <w:sz w:val="28"/>
          <w:szCs w:val="28"/>
        </w:rPr>
      </w:pPr>
    </w:p>
    <w:p w:rsidR="00F35424" w:rsidRPr="00851753" w:rsidRDefault="00F35424" w:rsidP="00851753">
      <w:pPr>
        <w:spacing w:after="0" w:line="240" w:lineRule="auto"/>
        <w:jc w:val="both"/>
        <w:rPr>
          <w:rFonts w:ascii="Times New Roman" w:eastAsia="Times New Roman" w:hAnsi="Times New Roman" w:cs="Times New Roman"/>
          <w:b/>
          <w:bCs/>
          <w:sz w:val="28"/>
          <w:szCs w:val="28"/>
        </w:rPr>
      </w:pPr>
      <w:r w:rsidRPr="00851753">
        <w:rPr>
          <w:rFonts w:ascii="Times New Roman" w:eastAsia="Times New Roman" w:hAnsi="Times New Roman" w:cs="Times New Roman"/>
          <w:b/>
          <w:bCs/>
          <w:sz w:val="28"/>
          <w:szCs w:val="28"/>
        </w:rPr>
        <w:t>Годовой план группа «</w:t>
      </w:r>
      <w:r w:rsidR="00203AB1" w:rsidRPr="00851753">
        <w:rPr>
          <w:rFonts w:ascii="Times New Roman" w:eastAsia="Times New Roman" w:hAnsi="Times New Roman" w:cs="Times New Roman"/>
          <w:b/>
          <w:bCs/>
          <w:sz w:val="28"/>
          <w:szCs w:val="28"/>
        </w:rPr>
        <w:t>Умка</w:t>
      </w:r>
      <w:r w:rsidRPr="00851753">
        <w:rPr>
          <w:rFonts w:ascii="Times New Roman" w:eastAsia="Times New Roman" w:hAnsi="Times New Roman" w:cs="Times New Roman"/>
          <w:b/>
          <w:bCs/>
          <w:sz w:val="28"/>
          <w:szCs w:val="28"/>
        </w:rPr>
        <w:t>»</w:t>
      </w:r>
    </w:p>
    <w:p w:rsidR="00E6320C" w:rsidRPr="00851753" w:rsidRDefault="00E6320C" w:rsidP="00851753">
      <w:pPr>
        <w:spacing w:after="0" w:line="240" w:lineRule="auto"/>
        <w:jc w:val="both"/>
        <w:rPr>
          <w:rFonts w:ascii="Times New Roman" w:eastAsia="Times New Roman" w:hAnsi="Times New Roman" w:cs="Times New Roman"/>
          <w:sz w:val="28"/>
          <w:szCs w:val="28"/>
        </w:rPr>
        <w:sectPr w:rsidR="00E6320C" w:rsidRPr="00851753" w:rsidSect="00637C73">
          <w:footerReference w:type="default" r:id="rId9"/>
          <w:pgSz w:w="11906" w:h="16838"/>
          <w:pgMar w:top="426" w:right="1080" w:bottom="426" w:left="1080" w:header="567" w:footer="567" w:gutter="0"/>
          <w:pgNumType w:start="1"/>
          <w:cols w:space="708"/>
          <w:titlePg/>
          <w:docGrid w:linePitch="360"/>
        </w:sectPr>
      </w:pPr>
    </w:p>
    <w:p w:rsidR="00F35424" w:rsidRPr="00851753" w:rsidRDefault="00F35424" w:rsidP="00851753">
      <w:pPr>
        <w:spacing w:after="0" w:line="240" w:lineRule="auto"/>
        <w:jc w:val="both"/>
        <w:rPr>
          <w:rFonts w:ascii="Times New Roman" w:eastAsia="Times New Roman" w:hAnsi="Times New Roman" w:cs="Times New Roman"/>
          <w:sz w:val="28"/>
          <w:szCs w:val="28"/>
        </w:rPr>
      </w:pPr>
    </w:p>
    <w:tbl>
      <w:tblPr>
        <w:tblW w:w="153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8728"/>
        <w:gridCol w:w="2339"/>
        <w:gridCol w:w="2197"/>
      </w:tblGrid>
      <w:tr w:rsidR="00E6320C" w:rsidRPr="00851753" w:rsidTr="00C81F67">
        <w:trPr>
          <w:trHeight w:val="735"/>
        </w:trPr>
        <w:tc>
          <w:tcPr>
            <w:tcW w:w="2127" w:type="dxa"/>
            <w:vAlign w:val="center"/>
          </w:tcPr>
          <w:p w:rsidR="00E6320C" w:rsidRPr="00851753" w:rsidRDefault="00E6320C" w:rsidP="00851753">
            <w:pPr>
              <w:spacing w:after="0" w:line="240" w:lineRule="auto"/>
              <w:jc w:val="both"/>
              <w:rPr>
                <w:rFonts w:ascii="Times New Roman" w:hAnsi="Times New Roman" w:cs="Times New Roman"/>
                <w:b/>
                <w:sz w:val="28"/>
                <w:szCs w:val="28"/>
              </w:rPr>
            </w:pPr>
            <w:r w:rsidRPr="00851753">
              <w:rPr>
                <w:rFonts w:ascii="Times New Roman" w:hAnsi="Times New Roman" w:cs="Times New Roman"/>
                <w:b/>
                <w:sz w:val="28"/>
                <w:szCs w:val="28"/>
              </w:rPr>
              <w:t>Сроки проведения</w:t>
            </w:r>
          </w:p>
        </w:tc>
        <w:tc>
          <w:tcPr>
            <w:tcW w:w="8728" w:type="dxa"/>
            <w:vAlign w:val="center"/>
          </w:tcPr>
          <w:p w:rsidR="00E6320C" w:rsidRPr="00851753" w:rsidRDefault="00E6320C" w:rsidP="00851753">
            <w:pPr>
              <w:spacing w:after="0" w:line="240" w:lineRule="auto"/>
              <w:jc w:val="both"/>
              <w:rPr>
                <w:rFonts w:ascii="Times New Roman" w:hAnsi="Times New Roman" w:cs="Times New Roman"/>
                <w:b/>
                <w:sz w:val="28"/>
                <w:szCs w:val="28"/>
              </w:rPr>
            </w:pPr>
            <w:r w:rsidRPr="00851753">
              <w:rPr>
                <w:rFonts w:ascii="Times New Roman" w:hAnsi="Times New Roman" w:cs="Times New Roman"/>
                <w:b/>
                <w:sz w:val="28"/>
                <w:szCs w:val="28"/>
              </w:rPr>
              <w:t>Тема мероприятия.</w:t>
            </w:r>
          </w:p>
        </w:tc>
        <w:tc>
          <w:tcPr>
            <w:tcW w:w="2339" w:type="dxa"/>
            <w:vAlign w:val="center"/>
          </w:tcPr>
          <w:p w:rsidR="00E6320C" w:rsidRPr="00851753" w:rsidRDefault="00E6320C" w:rsidP="00851753">
            <w:pPr>
              <w:spacing w:after="0" w:line="240" w:lineRule="auto"/>
              <w:jc w:val="both"/>
              <w:rPr>
                <w:rFonts w:ascii="Times New Roman" w:hAnsi="Times New Roman" w:cs="Times New Roman"/>
                <w:b/>
                <w:sz w:val="28"/>
                <w:szCs w:val="28"/>
              </w:rPr>
            </w:pPr>
            <w:r w:rsidRPr="00851753">
              <w:rPr>
                <w:rFonts w:ascii="Times New Roman" w:hAnsi="Times New Roman" w:cs="Times New Roman"/>
                <w:b/>
                <w:sz w:val="28"/>
                <w:szCs w:val="28"/>
              </w:rPr>
              <w:t>Должность</w:t>
            </w:r>
          </w:p>
        </w:tc>
        <w:tc>
          <w:tcPr>
            <w:tcW w:w="2197" w:type="dxa"/>
            <w:vAlign w:val="center"/>
          </w:tcPr>
          <w:p w:rsidR="00E6320C" w:rsidRPr="00851753" w:rsidRDefault="00E6320C" w:rsidP="00851753">
            <w:pPr>
              <w:spacing w:after="0" w:line="240" w:lineRule="auto"/>
              <w:jc w:val="both"/>
              <w:rPr>
                <w:rFonts w:ascii="Times New Roman" w:hAnsi="Times New Roman" w:cs="Times New Roman"/>
                <w:b/>
                <w:sz w:val="28"/>
                <w:szCs w:val="28"/>
              </w:rPr>
            </w:pPr>
            <w:r w:rsidRPr="00851753">
              <w:rPr>
                <w:rFonts w:ascii="Times New Roman" w:hAnsi="Times New Roman" w:cs="Times New Roman"/>
                <w:b/>
                <w:sz w:val="28"/>
                <w:szCs w:val="28"/>
              </w:rPr>
              <w:t>Ответственные</w:t>
            </w:r>
          </w:p>
        </w:tc>
      </w:tr>
      <w:tr w:rsidR="00E6320C" w:rsidRPr="00851753" w:rsidTr="00C81F67">
        <w:trPr>
          <w:trHeight w:val="375"/>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1 неделя сентября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Родительское собрание «Ты и Я мы с тобой друзья». Совместная детская деятельность в новом учебном году.</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сентября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Сюжетно-ролевая игра с родителями «Безопасная дорога в детский сад»</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45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Весь сентябрь</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Ролевая игра «Перекресток», «Машины - спасатели», «Горячо и холодно»</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Использование в самостоятельной деятельности в режимных моментах дидактических игр: «Опасно-безопасно», лепбук «Спецмашины», «Действуй безопасно»</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 Мангилева А.А</w:t>
            </w:r>
          </w:p>
        </w:tc>
      </w:tr>
      <w:tr w:rsidR="00E6320C" w:rsidRPr="00851753" w:rsidTr="00C81F67">
        <w:trPr>
          <w:trHeight w:val="45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1-2 неделя октября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Проект «Мой любимый детский сад.»</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48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3 неделя октября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Осеннее развлечение «в гости к осени»</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Муз. Руководитель</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Быковских Н.Л.,</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48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октября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Мини-концерт с чаепитием «Наши бабушки родные»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315"/>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октября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Анкетирование родителей «Мой ребенок и самостоятельность»</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Весь ноябрь</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Ролевые игры «Маму уважаю маме помогаю».</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 Мангилева А.А.</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1 неделя ноября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Конкурс-викторина «Животные Урала»</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Весь ноябрь</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Игры по ПДД. «Я-пешеход», «Дорога в детский сад», «Знаки дорожные знать положено»</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0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ноября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Выставка с открытками детей «Моя мамочка любимая – она самая красивая»</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0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Весь ноябрь</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Папка передвижка «Как воспитывать самостоятельность ребенка в быту»</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465"/>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1 неделя декабря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Родительский семинар - практикум «Саморегуляция детской деятельности»</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логопед</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Волкова А.С.</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2-3 неделя декабря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выставка рисунков «Я рисую зиму»</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декабря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Новогодний праздник</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p w:rsidR="00E6320C" w:rsidRPr="00851753" w:rsidRDefault="00E6320C" w:rsidP="00851753">
            <w:pPr>
              <w:spacing w:after="0" w:line="240" w:lineRule="auto"/>
              <w:jc w:val="both"/>
              <w:rPr>
                <w:rFonts w:ascii="Times New Roman" w:hAnsi="Times New Roman" w:cs="Times New Roman"/>
              </w:rPr>
            </w:pP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муз.работник</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Быковских Н.Л.</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2 неделя января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Зимние забавы «Колядки» развлечение в группе и на улице.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муз.работник</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Быковских Н.Л.</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Весь январь-1-2 неделя февраля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Проект «Народы Урала на моей малой Родине»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января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Папка-передвижка «Безопасность детей в зимний период»</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lastRenderedPageBreak/>
              <w:t>1-2 февраля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Продолжение проекта «Народы Урала на моей малой Родине»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3 неделя февраля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Конкурс рисунков и поделок «Мужчины в форме»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март-май</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Проект «Цветы и насекомые»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r w:rsidR="00E6320C" w:rsidRPr="00851753" w:rsidTr="00C81F67">
        <w:trPr>
          <w:trHeight w:val="36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 xml:space="preserve">2 неделя марта </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Праздник к 8 марта</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 xml:space="preserve">воспитатели </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муз.рук</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 Мангилева А.А.</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Быковских Н.Л.</w:t>
            </w:r>
          </w:p>
        </w:tc>
      </w:tr>
      <w:tr w:rsidR="00E6320C" w:rsidRPr="00851753" w:rsidTr="00C81F67">
        <w:trPr>
          <w:trHeight w:val="27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марта</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Консультация для родителей «Организация самостоятельной образовательной деятельности ребенка»</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tc>
      </w:tr>
      <w:tr w:rsidR="00E6320C" w:rsidRPr="00851753" w:rsidTr="00C81F67">
        <w:trPr>
          <w:trHeight w:val="27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 xml:space="preserve">Весь апрель </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Продолжение проекта «Цветы и насекомые»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 Мангилева А.А.</w:t>
            </w:r>
          </w:p>
        </w:tc>
      </w:tr>
      <w:tr w:rsidR="00E6320C" w:rsidRPr="00851753" w:rsidTr="00C81F67">
        <w:trPr>
          <w:trHeight w:val="27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3 неделя апреля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Мастерская для родителей «Чем занять ребенка на прогулке»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 xml:space="preserve">воспитатель </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инструктор по физ.подготовке</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w:t>
            </w:r>
          </w:p>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Стахеева А.В.</w:t>
            </w:r>
          </w:p>
        </w:tc>
      </w:tr>
      <w:tr w:rsidR="00E6320C" w:rsidRPr="00851753" w:rsidTr="00C81F67">
        <w:trPr>
          <w:trHeight w:val="27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Весь май</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Продолжение проекта «Цветы и насекомые»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 Мангилева А.А.</w:t>
            </w:r>
          </w:p>
        </w:tc>
      </w:tr>
      <w:tr w:rsidR="00E6320C" w:rsidRPr="00851753" w:rsidTr="00C81F67">
        <w:trPr>
          <w:trHeight w:val="27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3 неделя мая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Безопасность в летний период. Ролевые игры «Инспектор Дядя Степа», «Дорога и пешеходы», «Отдых на природе»</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воспитатели</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Иванова Е.В., Мангилева А.А.</w:t>
            </w:r>
          </w:p>
        </w:tc>
      </w:tr>
      <w:tr w:rsidR="00E6320C" w:rsidRPr="00851753" w:rsidTr="00C81F67">
        <w:trPr>
          <w:trHeight w:val="270"/>
        </w:trPr>
        <w:tc>
          <w:tcPr>
            <w:tcW w:w="212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4 неделя мая</w:t>
            </w:r>
          </w:p>
        </w:tc>
        <w:tc>
          <w:tcPr>
            <w:tcW w:w="8728"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родительское собрание «Итоги учебного года»</w:t>
            </w:r>
          </w:p>
        </w:tc>
        <w:tc>
          <w:tcPr>
            <w:tcW w:w="2339"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воспитатель</w:t>
            </w:r>
          </w:p>
        </w:tc>
        <w:tc>
          <w:tcPr>
            <w:tcW w:w="2197" w:type="dxa"/>
          </w:tcPr>
          <w:p w:rsidR="00E6320C" w:rsidRPr="00851753" w:rsidRDefault="00E6320C" w:rsidP="00851753">
            <w:pPr>
              <w:spacing w:after="0" w:line="240" w:lineRule="auto"/>
              <w:jc w:val="both"/>
              <w:rPr>
                <w:rFonts w:ascii="Times New Roman" w:hAnsi="Times New Roman" w:cs="Times New Roman"/>
              </w:rPr>
            </w:pPr>
            <w:r w:rsidRPr="00851753">
              <w:rPr>
                <w:rFonts w:ascii="Times New Roman" w:hAnsi="Times New Roman" w:cs="Times New Roman"/>
              </w:rPr>
              <w:t>Мангилева А.А</w:t>
            </w:r>
          </w:p>
        </w:tc>
      </w:tr>
    </w:tbl>
    <w:p w:rsidR="00F35424" w:rsidRPr="00222E80" w:rsidRDefault="00F35424" w:rsidP="00851753">
      <w:pPr>
        <w:spacing w:after="0" w:line="240" w:lineRule="auto"/>
        <w:ind w:left="-1134" w:firstLine="283"/>
        <w:jc w:val="both"/>
        <w:rPr>
          <w:rFonts w:ascii="Times New Roman" w:hAnsi="Times New Roman" w:cs="Times New Roman"/>
          <w:sz w:val="28"/>
          <w:szCs w:val="28"/>
        </w:rPr>
      </w:pPr>
    </w:p>
    <w:sectPr w:rsidR="00F35424" w:rsidRPr="00222E80" w:rsidSect="00851753">
      <w:pgSz w:w="16838" w:h="11906" w:orient="landscape"/>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227" w:rsidRDefault="00F75227" w:rsidP="00BF7545">
      <w:pPr>
        <w:spacing w:after="0" w:line="240" w:lineRule="auto"/>
      </w:pPr>
      <w:r>
        <w:separator/>
      </w:r>
    </w:p>
  </w:endnote>
  <w:endnote w:type="continuationSeparator" w:id="1">
    <w:p w:rsidR="00F75227" w:rsidRDefault="00F75227" w:rsidP="00BF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860"/>
      <w:docPartObj>
        <w:docPartGallery w:val="Page Numbers (Bottom of Page)"/>
        <w:docPartUnique/>
      </w:docPartObj>
    </w:sdtPr>
    <w:sdtContent>
      <w:p w:rsidR="00DD2AFD" w:rsidRDefault="00311841">
        <w:pPr>
          <w:pStyle w:val="a7"/>
          <w:jc w:val="right"/>
        </w:pPr>
        <w:fldSimple w:instr=" PAGE   \* MERGEFORMAT ">
          <w:r w:rsidR="002656CA">
            <w:rPr>
              <w:noProof/>
            </w:rPr>
            <w:t>105</w:t>
          </w:r>
        </w:fldSimple>
      </w:p>
    </w:sdtContent>
  </w:sdt>
  <w:p w:rsidR="00DD2AFD" w:rsidRDefault="00DD2A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227" w:rsidRDefault="00F75227" w:rsidP="00BF7545">
      <w:pPr>
        <w:spacing w:after="0" w:line="240" w:lineRule="auto"/>
      </w:pPr>
      <w:r>
        <w:separator/>
      </w:r>
    </w:p>
  </w:footnote>
  <w:footnote w:type="continuationSeparator" w:id="1">
    <w:p w:rsidR="00F75227" w:rsidRDefault="00F75227" w:rsidP="00BF7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883261E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AE03AA"/>
    <w:multiLevelType w:val="hybridMultilevel"/>
    <w:tmpl w:val="9A448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BB761B"/>
    <w:multiLevelType w:val="hybridMultilevel"/>
    <w:tmpl w:val="6F383336"/>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6">
    <w:nsid w:val="3BAC78CE"/>
    <w:multiLevelType w:val="multilevel"/>
    <w:tmpl w:val="63F2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697DC6"/>
    <w:multiLevelType w:val="hybridMultilevel"/>
    <w:tmpl w:val="F198DBE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4D08691A"/>
    <w:multiLevelType w:val="hybridMultilevel"/>
    <w:tmpl w:val="3EF0E4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12C05"/>
    <w:multiLevelType w:val="hybridMultilevel"/>
    <w:tmpl w:val="D2D2625A"/>
    <w:lvl w:ilvl="0" w:tplc="AABC9312">
      <w:start w:val="65535"/>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3854BBC"/>
    <w:multiLevelType w:val="hybridMultilevel"/>
    <w:tmpl w:val="54DAB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914DD6"/>
    <w:multiLevelType w:val="hybridMultilevel"/>
    <w:tmpl w:val="7A66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37438D"/>
    <w:multiLevelType w:val="hybridMultilevel"/>
    <w:tmpl w:val="6D62B7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98261B"/>
    <w:multiLevelType w:val="multilevel"/>
    <w:tmpl w:val="EAEC1570"/>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6E3DEE"/>
    <w:multiLevelType w:val="hybridMultilevel"/>
    <w:tmpl w:val="AD0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4E6D7C"/>
    <w:multiLevelType w:val="hybridMultilevel"/>
    <w:tmpl w:val="05F26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E444F8B"/>
    <w:multiLevelType w:val="hybridMultilevel"/>
    <w:tmpl w:val="82DCAA66"/>
    <w:lvl w:ilvl="0" w:tplc="FC108D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15"/>
  </w:num>
  <w:num w:numId="5">
    <w:abstractNumId w:val="3"/>
  </w:num>
  <w:num w:numId="6">
    <w:abstractNumId w:val="12"/>
  </w:num>
  <w:num w:numId="7">
    <w:abstractNumId w:val="14"/>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4"/>
  </w:num>
  <w:num w:numId="13">
    <w:abstractNumId w:val="13"/>
  </w:num>
  <w:num w:numId="14">
    <w:abstractNumId w:va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F26A0"/>
    <w:rsid w:val="00067EDB"/>
    <w:rsid w:val="000B5CAD"/>
    <w:rsid w:val="000C5707"/>
    <w:rsid w:val="000D169D"/>
    <w:rsid w:val="001E61F2"/>
    <w:rsid w:val="00203AB1"/>
    <w:rsid w:val="00222E80"/>
    <w:rsid w:val="002656CA"/>
    <w:rsid w:val="002B5434"/>
    <w:rsid w:val="00311841"/>
    <w:rsid w:val="003D404B"/>
    <w:rsid w:val="004A38DD"/>
    <w:rsid w:val="004D0956"/>
    <w:rsid w:val="00627897"/>
    <w:rsid w:val="00637C73"/>
    <w:rsid w:val="0064578F"/>
    <w:rsid w:val="006735CE"/>
    <w:rsid w:val="00683CB6"/>
    <w:rsid w:val="00693146"/>
    <w:rsid w:val="00851753"/>
    <w:rsid w:val="00866364"/>
    <w:rsid w:val="0087054E"/>
    <w:rsid w:val="008E404C"/>
    <w:rsid w:val="00961D3D"/>
    <w:rsid w:val="009A474C"/>
    <w:rsid w:val="00AB7485"/>
    <w:rsid w:val="00B93CA6"/>
    <w:rsid w:val="00BF540C"/>
    <w:rsid w:val="00BF7545"/>
    <w:rsid w:val="00C81F67"/>
    <w:rsid w:val="00CF3E91"/>
    <w:rsid w:val="00D01926"/>
    <w:rsid w:val="00D0479B"/>
    <w:rsid w:val="00D26235"/>
    <w:rsid w:val="00D350CA"/>
    <w:rsid w:val="00DC2845"/>
    <w:rsid w:val="00DD2AFD"/>
    <w:rsid w:val="00DF26A0"/>
    <w:rsid w:val="00E6320C"/>
    <w:rsid w:val="00F35424"/>
    <w:rsid w:val="00F61BF6"/>
    <w:rsid w:val="00F75227"/>
    <w:rsid w:val="00F93229"/>
    <w:rsid w:val="00F9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4C"/>
    <w:pPr>
      <w:ind w:left="720"/>
      <w:contextualSpacing/>
    </w:pPr>
  </w:style>
  <w:style w:type="table" w:styleId="a4">
    <w:name w:val="Table Grid"/>
    <w:basedOn w:val="a1"/>
    <w:rsid w:val="008E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35424"/>
  </w:style>
  <w:style w:type="table" w:customStyle="1" w:styleId="10">
    <w:name w:val="Сетка таблицы1"/>
    <w:basedOn w:val="a1"/>
    <w:next w:val="a4"/>
    <w:rsid w:val="00866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75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545"/>
  </w:style>
  <w:style w:type="paragraph" w:styleId="a7">
    <w:name w:val="footer"/>
    <w:basedOn w:val="a"/>
    <w:link w:val="a8"/>
    <w:uiPriority w:val="99"/>
    <w:unhideWhenUsed/>
    <w:rsid w:val="00BF7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545"/>
  </w:style>
  <w:style w:type="paragraph" w:styleId="a9">
    <w:name w:val="Balloon Text"/>
    <w:basedOn w:val="a"/>
    <w:link w:val="aa"/>
    <w:uiPriority w:val="99"/>
    <w:semiHidden/>
    <w:unhideWhenUsed/>
    <w:rsid w:val="00265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5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CB40-5C66-497D-A71D-51D9F75C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38148</Words>
  <Characters>217449</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иванова</dc:creator>
  <cp:keywords/>
  <dc:description/>
  <cp:lastModifiedBy>nata</cp:lastModifiedBy>
  <cp:revision>9</cp:revision>
  <dcterms:created xsi:type="dcterms:W3CDTF">2019-06-04T08:18:00Z</dcterms:created>
  <dcterms:modified xsi:type="dcterms:W3CDTF">2020-02-24T17:16:00Z</dcterms:modified>
</cp:coreProperties>
</file>