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A1" w:rsidRPr="00CF2EA1" w:rsidRDefault="00B75812" w:rsidP="00CF2EA1">
      <w:pPr>
        <w:ind w:right="-2"/>
        <w:jc w:val="center"/>
      </w:pPr>
      <w:r>
        <w:rPr>
          <w:b/>
          <w:bCs/>
          <w:noProof/>
          <w:sz w:val="18"/>
          <w:szCs w:val="18"/>
          <w:shd w:val="clear" w:color="auto" w:fill="FFFFFF"/>
        </w:rPr>
        <w:drawing>
          <wp:inline distT="0" distB="0" distL="0" distR="0">
            <wp:extent cx="6654165" cy="9485492"/>
            <wp:effectExtent l="19050" t="0" r="0" b="0"/>
            <wp:docPr id="2" name="Рисунок 2" descr="C:\Users\user\Pictures\ControlCenter4\Scan\CCI21052020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ontrolCenter4\Scan\CCI21052020_0004.jpg"/>
                    <pic:cNvPicPr>
                      <a:picLocks noChangeAspect="1" noChangeArrowheads="1"/>
                    </pic:cNvPicPr>
                  </pic:nvPicPr>
                  <pic:blipFill>
                    <a:blip r:embed="rId7" cstate="email"/>
                    <a:srcRect/>
                    <a:stretch>
                      <a:fillRect/>
                    </a:stretch>
                  </pic:blipFill>
                  <pic:spPr bwMode="auto">
                    <a:xfrm>
                      <a:off x="0" y="0"/>
                      <a:ext cx="6654165" cy="9485492"/>
                    </a:xfrm>
                    <a:prstGeom prst="rect">
                      <a:avLst/>
                    </a:prstGeom>
                    <a:noFill/>
                    <a:ln w="9525">
                      <a:noFill/>
                      <a:miter lim="800000"/>
                      <a:headEnd/>
                      <a:tailEnd/>
                    </a:ln>
                  </pic:spPr>
                </pic:pic>
              </a:graphicData>
            </a:graphic>
          </wp:inline>
        </w:drawing>
      </w:r>
    </w:p>
    <w:p w:rsidR="00187E83" w:rsidRPr="00834E74" w:rsidRDefault="00187E83" w:rsidP="00187E83">
      <w:pPr>
        <w:pStyle w:val="a3"/>
        <w:spacing w:before="0" w:beforeAutospacing="0" w:after="0" w:afterAutospacing="0"/>
        <w:jc w:val="center"/>
        <w:rPr>
          <w:sz w:val="28"/>
          <w:szCs w:val="28"/>
          <w:shd w:val="clear" w:color="auto" w:fill="FFFFFF"/>
        </w:rPr>
      </w:pPr>
      <w:r w:rsidRPr="00834E74">
        <w:rPr>
          <w:rStyle w:val="a5"/>
          <w:sz w:val="28"/>
          <w:szCs w:val="28"/>
          <w:shd w:val="clear" w:color="auto" w:fill="FFFFFF"/>
        </w:rPr>
        <w:lastRenderedPageBreak/>
        <w:t>I. Общие положения</w:t>
      </w:r>
    </w:p>
    <w:p w:rsidR="00187E83" w:rsidRPr="00834E74" w:rsidRDefault="00187E83" w:rsidP="00187E83">
      <w:pPr>
        <w:pStyle w:val="a3"/>
        <w:spacing w:before="0" w:beforeAutospacing="0" w:after="0" w:afterAutospacing="0"/>
        <w:rPr>
          <w:sz w:val="28"/>
          <w:szCs w:val="28"/>
          <w:shd w:val="clear" w:color="auto" w:fill="FFFFFF"/>
        </w:rPr>
      </w:pPr>
      <w:r w:rsidRPr="00834E74">
        <w:rPr>
          <w:sz w:val="28"/>
          <w:szCs w:val="28"/>
          <w:shd w:val="clear" w:color="auto" w:fill="FFFFFF"/>
        </w:rPr>
        <w:t> </w:t>
      </w:r>
    </w:p>
    <w:p w:rsidR="00187E83" w:rsidRPr="00834E74" w:rsidRDefault="00187E83" w:rsidP="00CF2EA1">
      <w:pPr>
        <w:pStyle w:val="consplustitle"/>
        <w:spacing w:before="0" w:beforeAutospacing="0" w:after="0" w:afterAutospacing="0"/>
        <w:ind w:left="567"/>
        <w:jc w:val="both"/>
        <w:rPr>
          <w:sz w:val="28"/>
          <w:szCs w:val="28"/>
          <w:shd w:val="clear" w:color="auto" w:fill="FFFFFF"/>
        </w:rPr>
      </w:pPr>
      <w:r w:rsidRPr="00834E74">
        <w:rPr>
          <w:sz w:val="28"/>
          <w:szCs w:val="28"/>
          <w:shd w:val="clear" w:color="auto" w:fill="FFFFFF"/>
        </w:rPr>
        <w:t>1. Настоящее положение разработано в соответствии с</w:t>
      </w:r>
      <w:r w:rsidR="008A2A32" w:rsidRPr="00834E74">
        <w:rPr>
          <w:sz w:val="28"/>
          <w:szCs w:val="28"/>
          <w:shd w:val="clear" w:color="auto" w:fill="FFFFFF"/>
        </w:rPr>
        <w:t>:</w:t>
      </w:r>
      <w:r w:rsidRPr="00834E74">
        <w:rPr>
          <w:sz w:val="28"/>
          <w:szCs w:val="28"/>
          <w:shd w:val="clear" w:color="auto" w:fill="FFFFFF"/>
        </w:rPr>
        <w:t xml:space="preserve"> </w:t>
      </w:r>
    </w:p>
    <w:p w:rsidR="005E15A1" w:rsidRPr="00A93D52" w:rsidRDefault="00187E83" w:rsidP="00CF2EA1">
      <w:pPr>
        <w:pStyle w:val="1"/>
        <w:shd w:val="clear" w:color="auto" w:fill="FFFFFF"/>
        <w:spacing w:before="0" w:beforeAutospacing="0" w:after="0" w:afterAutospacing="0"/>
        <w:ind w:left="567"/>
        <w:rPr>
          <w:b w:val="0"/>
          <w:sz w:val="28"/>
          <w:szCs w:val="28"/>
        </w:rPr>
      </w:pPr>
      <w:r w:rsidRPr="005E15A1">
        <w:rPr>
          <w:b w:val="0"/>
          <w:sz w:val="28"/>
          <w:szCs w:val="28"/>
          <w:shd w:val="clear" w:color="auto" w:fill="FFFFFF"/>
        </w:rPr>
        <w:t xml:space="preserve">- </w:t>
      </w:r>
      <w:r w:rsidR="005E15A1" w:rsidRPr="005E15A1">
        <w:rPr>
          <w:b w:val="0"/>
          <w:sz w:val="28"/>
          <w:szCs w:val="28"/>
          <w:shd w:val="clear" w:color="auto" w:fill="FFFFFF"/>
        </w:rPr>
        <w:t xml:space="preserve"> </w:t>
      </w:r>
      <w:r w:rsidR="000B51DC" w:rsidRPr="00A93D52">
        <w:rPr>
          <w:b w:val="0"/>
          <w:sz w:val="28"/>
          <w:szCs w:val="28"/>
        </w:rPr>
        <w:t>Федеральный закон «</w:t>
      </w:r>
      <w:r w:rsidR="005E15A1" w:rsidRPr="00A93D52">
        <w:rPr>
          <w:b w:val="0"/>
          <w:sz w:val="28"/>
          <w:szCs w:val="28"/>
        </w:rPr>
        <w:t>Об обр</w:t>
      </w:r>
      <w:r w:rsidR="000B51DC" w:rsidRPr="00A93D52">
        <w:rPr>
          <w:b w:val="0"/>
          <w:sz w:val="28"/>
          <w:szCs w:val="28"/>
        </w:rPr>
        <w:t>азовании в Российской Федерации» от 29.12.2012 N 273-ФЗ;</w:t>
      </w:r>
    </w:p>
    <w:p w:rsidR="00187E83" w:rsidRPr="005E15A1" w:rsidRDefault="00187E83" w:rsidP="00CF2EA1">
      <w:pPr>
        <w:pStyle w:val="1"/>
        <w:shd w:val="clear" w:color="auto" w:fill="FFFFFF"/>
        <w:spacing w:before="0" w:beforeAutospacing="0" w:after="0" w:afterAutospacing="0"/>
        <w:ind w:left="567"/>
        <w:rPr>
          <w:b w:val="0"/>
          <w:color w:val="333333"/>
          <w:sz w:val="28"/>
          <w:szCs w:val="28"/>
        </w:rPr>
      </w:pPr>
      <w:r w:rsidRPr="00A93D52">
        <w:rPr>
          <w:sz w:val="28"/>
          <w:szCs w:val="28"/>
          <w:shd w:val="clear" w:color="auto" w:fill="FFFFFF"/>
        </w:rPr>
        <w:t xml:space="preserve">- </w:t>
      </w:r>
      <w:r w:rsidRPr="00A93D52">
        <w:rPr>
          <w:rStyle w:val="apple-converted-space"/>
          <w:sz w:val="28"/>
          <w:szCs w:val="28"/>
          <w:shd w:val="clear" w:color="auto" w:fill="FFFFFF"/>
        </w:rPr>
        <w:t> </w:t>
      </w:r>
      <w:r w:rsidRPr="00A93D52">
        <w:rPr>
          <w:b w:val="0"/>
          <w:sz w:val="28"/>
          <w:szCs w:val="28"/>
          <w:shd w:val="clear" w:color="auto" w:fill="FFFFFF"/>
        </w:rPr>
        <w:t>Законами Российской</w:t>
      </w:r>
      <w:r w:rsidRPr="000C3854">
        <w:rPr>
          <w:b w:val="0"/>
          <w:sz w:val="28"/>
          <w:szCs w:val="28"/>
          <w:shd w:val="clear" w:color="auto" w:fill="FFFFFF"/>
        </w:rPr>
        <w:t xml:space="preserve"> Федерации </w:t>
      </w:r>
      <w:hyperlink r:id="rId8" w:history="1">
        <w:r w:rsidR="000B51DC">
          <w:rPr>
            <w:rStyle w:val="a4"/>
            <w:b w:val="0"/>
            <w:color w:val="auto"/>
            <w:sz w:val="28"/>
            <w:szCs w:val="28"/>
            <w:u w:val="none"/>
            <w:shd w:val="clear" w:color="auto" w:fill="FFFFFF"/>
          </w:rPr>
          <w:t>«</w:t>
        </w:r>
        <w:r w:rsidRPr="000C3854">
          <w:rPr>
            <w:rStyle w:val="a4"/>
            <w:b w:val="0"/>
            <w:color w:val="auto"/>
            <w:sz w:val="28"/>
            <w:szCs w:val="28"/>
            <w:u w:val="none"/>
            <w:shd w:val="clear" w:color="auto" w:fill="FFFFFF"/>
          </w:rPr>
          <w:t>О защите прав</w:t>
        </w:r>
      </w:hyperlink>
      <w:r w:rsidRPr="000C3854">
        <w:rPr>
          <w:b w:val="0"/>
          <w:sz w:val="28"/>
          <w:szCs w:val="28"/>
          <w:shd w:val="clear" w:color="auto" w:fill="FFFFFF"/>
        </w:rPr>
        <w:t xml:space="preserve"> потребителей</w:t>
      </w:r>
      <w:r w:rsidR="000B51DC">
        <w:rPr>
          <w:b w:val="0"/>
          <w:sz w:val="28"/>
          <w:szCs w:val="28"/>
          <w:shd w:val="clear" w:color="auto" w:fill="FFFFFF"/>
        </w:rPr>
        <w:t>»;</w:t>
      </w:r>
    </w:p>
    <w:p w:rsidR="00187E83" w:rsidRPr="00834E74" w:rsidRDefault="00187E83" w:rsidP="00CF2EA1">
      <w:pPr>
        <w:pStyle w:val="consplustitle"/>
        <w:spacing w:before="0" w:beforeAutospacing="0" w:after="0" w:afterAutospacing="0"/>
        <w:ind w:left="567"/>
        <w:jc w:val="both"/>
        <w:rPr>
          <w:sz w:val="28"/>
          <w:szCs w:val="28"/>
          <w:shd w:val="clear" w:color="auto" w:fill="FFFFFF"/>
        </w:rPr>
      </w:pPr>
      <w:r w:rsidRPr="00834E74">
        <w:rPr>
          <w:sz w:val="28"/>
          <w:szCs w:val="28"/>
        </w:rPr>
        <w:t xml:space="preserve">- Гражданским кодексом РФ </w:t>
      </w:r>
      <w:r w:rsidR="000B51DC">
        <w:rPr>
          <w:sz w:val="28"/>
          <w:szCs w:val="28"/>
        </w:rPr>
        <w:t>;</w:t>
      </w:r>
    </w:p>
    <w:p w:rsidR="00187E83" w:rsidRPr="00834E74" w:rsidRDefault="000B51DC" w:rsidP="00CF2EA1">
      <w:pPr>
        <w:pStyle w:val="consplustitle"/>
        <w:spacing w:before="0" w:beforeAutospacing="0" w:after="0" w:afterAutospacing="0"/>
        <w:ind w:left="567"/>
        <w:jc w:val="both"/>
        <w:rPr>
          <w:sz w:val="28"/>
          <w:szCs w:val="28"/>
          <w:shd w:val="clear" w:color="auto" w:fill="FFFFFF"/>
        </w:rPr>
      </w:pPr>
      <w:r>
        <w:rPr>
          <w:sz w:val="28"/>
          <w:szCs w:val="28"/>
          <w:shd w:val="clear" w:color="auto" w:fill="FFFFFF"/>
        </w:rPr>
        <w:t>-  П</w:t>
      </w:r>
      <w:r w:rsidR="00187E83" w:rsidRPr="00834E74">
        <w:rPr>
          <w:sz w:val="28"/>
          <w:szCs w:val="28"/>
          <w:shd w:val="clear" w:color="auto" w:fill="FFFFFF"/>
        </w:rPr>
        <w:t>остановлением Правительств</w:t>
      </w:r>
      <w:r w:rsidR="00411548" w:rsidRPr="00834E74">
        <w:rPr>
          <w:sz w:val="28"/>
          <w:szCs w:val="28"/>
          <w:shd w:val="clear" w:color="auto" w:fill="FFFFFF"/>
        </w:rPr>
        <w:t>а Российской Федерации от 15 августа 2013 г. № 706 «Об утверждении П</w:t>
      </w:r>
      <w:r w:rsidR="00187E83" w:rsidRPr="00834E74">
        <w:rPr>
          <w:sz w:val="28"/>
          <w:szCs w:val="28"/>
          <w:shd w:val="clear" w:color="auto" w:fill="FFFFFF"/>
        </w:rPr>
        <w:t>равил оказания платных образовательных услуг»</w:t>
      </w:r>
      <w:r>
        <w:rPr>
          <w:sz w:val="28"/>
          <w:szCs w:val="28"/>
          <w:shd w:val="clear" w:color="auto" w:fill="FFFFFF"/>
        </w:rPr>
        <w:t xml:space="preserve"> (с изменениями и дополнениями).</w:t>
      </w:r>
    </w:p>
    <w:p w:rsidR="00187E83" w:rsidRPr="00834E74" w:rsidRDefault="00187E83" w:rsidP="000B51DC">
      <w:pPr>
        <w:pStyle w:val="consplustitle"/>
        <w:spacing w:before="0" w:beforeAutospacing="0" w:after="0" w:afterAutospacing="0"/>
        <w:ind w:left="708" w:firstLine="708"/>
        <w:jc w:val="both"/>
        <w:rPr>
          <w:sz w:val="28"/>
          <w:szCs w:val="28"/>
          <w:shd w:val="clear" w:color="auto" w:fill="FFFFFF"/>
        </w:rPr>
      </w:pPr>
      <w:r w:rsidRPr="00834E74">
        <w:rPr>
          <w:sz w:val="28"/>
          <w:szCs w:val="28"/>
          <w:shd w:val="clear" w:color="auto" w:fill="FFFFFF"/>
        </w:rPr>
        <w:t>Данное Положение регулирует отношения, возникающие между потребителем и исполнителем при оказании платных</w:t>
      </w:r>
      <w:r w:rsidR="00682832" w:rsidRPr="00834E74">
        <w:rPr>
          <w:sz w:val="28"/>
          <w:szCs w:val="28"/>
          <w:shd w:val="clear" w:color="auto" w:fill="FFFFFF"/>
        </w:rPr>
        <w:t xml:space="preserve"> дополнительных </w:t>
      </w:r>
      <w:r w:rsidRPr="00834E74">
        <w:rPr>
          <w:sz w:val="28"/>
          <w:szCs w:val="28"/>
          <w:shd w:val="clear" w:color="auto" w:fill="FFFFFF"/>
        </w:rPr>
        <w:t xml:space="preserve"> образовательных услуг в Муниципальном </w:t>
      </w:r>
      <w:r w:rsidR="00AC0139" w:rsidRPr="00834E74">
        <w:rPr>
          <w:sz w:val="28"/>
          <w:szCs w:val="28"/>
          <w:shd w:val="clear" w:color="auto" w:fill="FFFFFF"/>
        </w:rPr>
        <w:t>автономном</w:t>
      </w:r>
      <w:r w:rsidRPr="00834E74">
        <w:rPr>
          <w:sz w:val="28"/>
          <w:szCs w:val="28"/>
          <w:shd w:val="clear" w:color="auto" w:fill="FFFFFF"/>
        </w:rPr>
        <w:t xml:space="preserve"> дошкольном образовательном учреждении </w:t>
      </w:r>
      <w:r w:rsidR="00964265" w:rsidRPr="00834E74">
        <w:rPr>
          <w:sz w:val="28"/>
          <w:szCs w:val="28"/>
          <w:shd w:val="clear" w:color="auto" w:fill="FFFFFF"/>
        </w:rPr>
        <w:t>«</w:t>
      </w:r>
      <w:r w:rsidR="00983A6B">
        <w:rPr>
          <w:sz w:val="28"/>
          <w:szCs w:val="28"/>
          <w:shd w:val="clear" w:color="auto" w:fill="FFFFFF"/>
        </w:rPr>
        <w:t>Детский сад «Сказка</w:t>
      </w:r>
      <w:r w:rsidR="00964265" w:rsidRPr="00834E74">
        <w:rPr>
          <w:sz w:val="28"/>
          <w:szCs w:val="28"/>
          <w:shd w:val="clear" w:color="auto" w:fill="FFFFFF"/>
        </w:rPr>
        <w:t>»</w:t>
      </w:r>
      <w:r w:rsidR="00AC0139" w:rsidRPr="00834E74">
        <w:rPr>
          <w:sz w:val="28"/>
          <w:szCs w:val="28"/>
          <w:shd w:val="clear" w:color="auto" w:fill="FFFFFF"/>
        </w:rPr>
        <w:t xml:space="preserve"> (далее </w:t>
      </w:r>
      <w:r w:rsidR="00983A6B">
        <w:rPr>
          <w:sz w:val="28"/>
          <w:szCs w:val="28"/>
          <w:shd w:val="clear" w:color="auto" w:fill="FFFFFF"/>
        </w:rPr>
        <w:t xml:space="preserve"> </w:t>
      </w:r>
      <w:r w:rsidR="00983A6B">
        <w:rPr>
          <w:sz w:val="28"/>
          <w:szCs w:val="28"/>
        </w:rPr>
        <w:t>МАДОУ «Детский сад «Сказка»</w:t>
      </w:r>
      <w:r w:rsidRPr="00834E74">
        <w:rPr>
          <w:sz w:val="28"/>
          <w:szCs w:val="28"/>
          <w:shd w:val="clear" w:color="auto" w:fill="FFFFFF"/>
        </w:rPr>
        <w:t>).</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2. Понятия, используемые в настоящем положении, означают:</w:t>
      </w:r>
    </w:p>
    <w:p w:rsidR="00187E83" w:rsidRPr="00834E74" w:rsidRDefault="000B51DC" w:rsidP="00CF2EA1">
      <w:pPr>
        <w:pStyle w:val="a3"/>
        <w:spacing w:before="0" w:beforeAutospacing="0" w:after="0" w:afterAutospacing="0"/>
        <w:ind w:left="567"/>
        <w:jc w:val="both"/>
        <w:rPr>
          <w:sz w:val="28"/>
          <w:szCs w:val="28"/>
          <w:shd w:val="clear" w:color="auto" w:fill="FFFFFF"/>
        </w:rPr>
      </w:pPr>
      <w:r>
        <w:rPr>
          <w:sz w:val="28"/>
          <w:szCs w:val="28"/>
          <w:shd w:val="clear" w:color="auto" w:fill="FFFFFF"/>
        </w:rPr>
        <w:t>«потребитель»</w:t>
      </w:r>
      <w:r w:rsidR="00187E83" w:rsidRPr="00834E74">
        <w:rPr>
          <w:sz w:val="28"/>
          <w:szCs w:val="28"/>
          <w:shd w:val="clear" w:color="auto" w:fill="FFFFFF"/>
        </w:rPr>
        <w:t xml:space="preserve"> - организация или гражданин, имеющие намерение заказать, либо заказывающие услуги для себя или несовершеннолетних граждан;</w:t>
      </w:r>
    </w:p>
    <w:p w:rsidR="00187E83" w:rsidRPr="00834E74" w:rsidRDefault="000B51DC" w:rsidP="00CF2EA1">
      <w:pPr>
        <w:pStyle w:val="a3"/>
        <w:spacing w:before="0" w:beforeAutospacing="0" w:after="0" w:afterAutospacing="0"/>
        <w:ind w:left="567"/>
        <w:jc w:val="both"/>
        <w:rPr>
          <w:sz w:val="28"/>
          <w:szCs w:val="28"/>
          <w:shd w:val="clear" w:color="auto" w:fill="FFFFFF"/>
        </w:rPr>
      </w:pPr>
      <w:r>
        <w:rPr>
          <w:sz w:val="28"/>
          <w:szCs w:val="28"/>
          <w:shd w:val="clear" w:color="auto" w:fill="FFFFFF"/>
        </w:rPr>
        <w:t>«исполнитель»</w:t>
      </w:r>
      <w:r w:rsidR="00187E83" w:rsidRPr="00834E74">
        <w:rPr>
          <w:sz w:val="28"/>
          <w:szCs w:val="28"/>
          <w:shd w:val="clear" w:color="auto" w:fill="FFFFFF"/>
        </w:rPr>
        <w:t xml:space="preserve"> – </w:t>
      </w:r>
      <w:r w:rsidR="00CE4DAB">
        <w:rPr>
          <w:sz w:val="28"/>
          <w:szCs w:val="28"/>
        </w:rPr>
        <w:t>МАДОУ «Детский сад «Сказка»</w:t>
      </w:r>
      <w:r w:rsidR="00187E83" w:rsidRPr="00834E74">
        <w:rPr>
          <w:sz w:val="28"/>
          <w:szCs w:val="28"/>
          <w:shd w:val="clear" w:color="auto" w:fill="FFFFFF"/>
        </w:rPr>
        <w:t xml:space="preserve">, </w:t>
      </w:r>
      <w:r w:rsidR="00CE4DAB">
        <w:rPr>
          <w:sz w:val="28"/>
          <w:szCs w:val="28"/>
          <w:shd w:val="clear" w:color="auto" w:fill="FFFFFF"/>
        </w:rPr>
        <w:t>осуществляющее образовательную деятельность и предоставляющее</w:t>
      </w:r>
      <w:r w:rsidR="00187E83" w:rsidRPr="00834E74">
        <w:rPr>
          <w:sz w:val="28"/>
          <w:szCs w:val="28"/>
          <w:shd w:val="clear" w:color="auto" w:fill="FFFFFF"/>
        </w:rPr>
        <w:t xml:space="preserve"> платные</w:t>
      </w:r>
      <w:r w:rsidR="00CE4DAB">
        <w:rPr>
          <w:sz w:val="28"/>
          <w:szCs w:val="28"/>
          <w:shd w:val="clear" w:color="auto" w:fill="FFFFFF"/>
        </w:rPr>
        <w:t>.</w:t>
      </w:r>
      <w:r w:rsidR="00187E83" w:rsidRPr="00834E74">
        <w:rPr>
          <w:sz w:val="28"/>
          <w:szCs w:val="28"/>
          <w:shd w:val="clear" w:color="auto" w:fill="FFFFFF"/>
        </w:rPr>
        <w:t xml:space="preserve"> </w:t>
      </w:r>
      <w:r w:rsidR="00CE4DAB">
        <w:rPr>
          <w:sz w:val="28"/>
          <w:szCs w:val="28"/>
          <w:shd w:val="clear" w:color="auto" w:fill="FFFFFF"/>
        </w:rPr>
        <w:t xml:space="preserve"> </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xml:space="preserve">3. </w:t>
      </w:r>
      <w:r w:rsidR="00CE4DAB">
        <w:rPr>
          <w:sz w:val="28"/>
          <w:szCs w:val="28"/>
          <w:shd w:val="clear" w:color="auto" w:fill="FFFFFF"/>
        </w:rPr>
        <w:t xml:space="preserve"> </w:t>
      </w:r>
      <w:r w:rsidR="00CE4DAB">
        <w:rPr>
          <w:sz w:val="28"/>
          <w:szCs w:val="28"/>
        </w:rPr>
        <w:t>МАДОУ «Детский сад «Сказка»</w:t>
      </w:r>
      <w:r w:rsidR="003242F0" w:rsidRPr="00834E74">
        <w:rPr>
          <w:sz w:val="28"/>
          <w:szCs w:val="28"/>
          <w:shd w:val="clear" w:color="auto" w:fill="FFFFFF"/>
        </w:rPr>
        <w:t xml:space="preserve"> </w:t>
      </w:r>
      <w:r w:rsidRPr="00834E74">
        <w:rPr>
          <w:sz w:val="28"/>
          <w:szCs w:val="28"/>
          <w:shd w:val="clear" w:color="auto" w:fill="FFFFFF"/>
        </w:rPr>
        <w:t>вправе оказывать населению, предприятиям, учреждениям и организациям платные</w:t>
      </w:r>
      <w:r w:rsidR="00A93D52">
        <w:rPr>
          <w:sz w:val="28"/>
          <w:szCs w:val="28"/>
          <w:shd w:val="clear" w:color="auto" w:fill="FFFFFF"/>
        </w:rPr>
        <w:t xml:space="preserve"> </w:t>
      </w:r>
      <w:r w:rsidRPr="00834E74">
        <w:rPr>
          <w:sz w:val="28"/>
          <w:szCs w:val="28"/>
          <w:shd w:val="clear" w:color="auto" w:fill="FFFFFF"/>
        </w:rPr>
        <w:t>образовательные услуги</w:t>
      </w:r>
      <w:r w:rsidR="003242F0" w:rsidRPr="00834E74">
        <w:rPr>
          <w:sz w:val="28"/>
          <w:szCs w:val="28"/>
          <w:shd w:val="clear" w:color="auto" w:fill="FFFFFF"/>
        </w:rPr>
        <w:t>, не предусмотренные соответствующими</w:t>
      </w:r>
      <w:r w:rsidR="00B710A8" w:rsidRPr="00834E74">
        <w:rPr>
          <w:sz w:val="28"/>
          <w:szCs w:val="28"/>
          <w:shd w:val="clear" w:color="auto" w:fill="FFFFFF"/>
        </w:rPr>
        <w:t xml:space="preserve"> образовательными программами и федеральными государственными требованиями к структуре основной общеобразовательной программы дошкольного образования и условиям её реализации</w:t>
      </w:r>
      <w:r w:rsidR="00B710A8" w:rsidRPr="00834E74">
        <w:rPr>
          <w:sz w:val="28"/>
          <w:szCs w:val="28"/>
        </w:rPr>
        <w:t xml:space="preserve"> за рамками услуг, финансируемых главным распорядителем бюджетных средств.</w:t>
      </w:r>
      <w:r w:rsidR="00B710A8" w:rsidRPr="00834E74">
        <w:rPr>
          <w:sz w:val="28"/>
          <w:szCs w:val="28"/>
          <w:shd w:val="clear" w:color="auto" w:fill="FFFFFF"/>
        </w:rPr>
        <w:t xml:space="preserve"> </w:t>
      </w:r>
      <w:r w:rsidR="00CE4DAB">
        <w:rPr>
          <w:sz w:val="28"/>
          <w:szCs w:val="28"/>
        </w:rPr>
        <w:t>МАДОУ «Детский сад «Сказка»</w:t>
      </w:r>
      <w:r w:rsidR="00CE4DAB">
        <w:rPr>
          <w:sz w:val="28"/>
          <w:szCs w:val="28"/>
          <w:shd w:val="clear" w:color="auto" w:fill="FFFFFF"/>
        </w:rPr>
        <w:t xml:space="preserve"> </w:t>
      </w:r>
      <w:r w:rsidR="003242F0" w:rsidRPr="00834E74">
        <w:rPr>
          <w:sz w:val="28"/>
          <w:szCs w:val="28"/>
          <w:shd w:val="clear" w:color="auto" w:fill="FFFFFF"/>
        </w:rPr>
        <w:t xml:space="preserve">  </w:t>
      </w:r>
      <w:r w:rsidRPr="00834E74">
        <w:rPr>
          <w:sz w:val="28"/>
          <w:szCs w:val="28"/>
          <w:shd w:val="clear" w:color="auto" w:fill="FFFFFF"/>
        </w:rPr>
        <w:t xml:space="preserve">самостоятельно устанавливает перечень платных </w:t>
      </w:r>
      <w:r w:rsidR="00B710A8" w:rsidRPr="00834E74">
        <w:rPr>
          <w:sz w:val="28"/>
          <w:szCs w:val="28"/>
          <w:shd w:val="clear" w:color="auto" w:fill="FFFFFF"/>
        </w:rPr>
        <w:t xml:space="preserve">образовательных </w:t>
      </w:r>
      <w:r w:rsidRPr="00834E74">
        <w:rPr>
          <w:sz w:val="28"/>
          <w:szCs w:val="28"/>
          <w:shd w:val="clear" w:color="auto" w:fill="FFFFFF"/>
        </w:rPr>
        <w:t>услуг:</w:t>
      </w:r>
    </w:p>
    <w:p w:rsidR="00CE2570" w:rsidRPr="00834E74" w:rsidRDefault="00CE2570" w:rsidP="00CF2EA1">
      <w:pPr>
        <w:pStyle w:val="a7"/>
        <w:widowControl/>
        <w:numPr>
          <w:ilvl w:val="0"/>
          <w:numId w:val="6"/>
        </w:numPr>
        <w:tabs>
          <w:tab w:val="clear" w:pos="720"/>
          <w:tab w:val="num" w:pos="540"/>
        </w:tabs>
        <w:autoSpaceDE/>
        <w:autoSpaceDN/>
        <w:adjustRightInd/>
        <w:spacing w:after="0"/>
        <w:ind w:left="567" w:firstLine="0"/>
        <w:jc w:val="both"/>
        <w:rPr>
          <w:b w:val="0"/>
          <w:sz w:val="28"/>
          <w:szCs w:val="28"/>
        </w:rPr>
      </w:pPr>
      <w:r w:rsidRPr="00834E74">
        <w:rPr>
          <w:b w:val="0"/>
          <w:sz w:val="28"/>
          <w:szCs w:val="28"/>
        </w:rPr>
        <w:t xml:space="preserve"> по физическому развитию детей (спортивные секции, детский спортивный туризм), за рамками услуг, финансируемых главным распорядителем бюджетных средств;</w:t>
      </w:r>
    </w:p>
    <w:p w:rsidR="00CE2570" w:rsidRPr="00834E74" w:rsidRDefault="00CE2570" w:rsidP="00CF2EA1">
      <w:pPr>
        <w:pStyle w:val="NDspisB"/>
        <w:numPr>
          <w:ilvl w:val="0"/>
          <w:numId w:val="6"/>
        </w:numPr>
        <w:tabs>
          <w:tab w:val="clear" w:pos="720"/>
          <w:tab w:val="num" w:pos="540"/>
        </w:tabs>
        <w:autoSpaceDE/>
        <w:autoSpaceDN/>
        <w:adjustRightInd/>
        <w:spacing w:before="0" w:line="240" w:lineRule="auto"/>
        <w:ind w:left="567" w:firstLine="0"/>
        <w:rPr>
          <w:rFonts w:ascii="Times New Roman" w:hAnsi="Times New Roman" w:cs="Times New Roman"/>
          <w:sz w:val="28"/>
          <w:szCs w:val="28"/>
        </w:rPr>
      </w:pPr>
      <w:r w:rsidRPr="00834E74">
        <w:rPr>
          <w:rFonts w:ascii="Times New Roman" w:hAnsi="Times New Roman" w:cs="Times New Roman"/>
          <w:sz w:val="28"/>
          <w:szCs w:val="28"/>
        </w:rPr>
        <w:t xml:space="preserve">  по социально-личностному, познавательно-речевому и  художественно-эстетическому развитию детей  (танцевально</w:t>
      </w:r>
      <w:r w:rsidR="00964265" w:rsidRPr="00834E74">
        <w:rPr>
          <w:rFonts w:ascii="Times New Roman" w:hAnsi="Times New Roman" w:cs="Times New Roman"/>
          <w:sz w:val="28"/>
          <w:szCs w:val="28"/>
        </w:rPr>
        <w:t xml:space="preserve"> </w:t>
      </w:r>
      <w:r w:rsidRPr="00834E74">
        <w:rPr>
          <w:rFonts w:ascii="Times New Roman" w:hAnsi="Times New Roman" w:cs="Times New Roman"/>
          <w:sz w:val="28"/>
          <w:szCs w:val="28"/>
        </w:rPr>
        <w:t>­хореографическая деятельность, иностранный язык, экологическое развитие, ручной и художественный труд, патриотическое воспитание)  за рамками услуг, финансируемых главным распорядителем бюджетных средств;</w:t>
      </w:r>
    </w:p>
    <w:p w:rsidR="00B444F1" w:rsidRPr="00834E74" w:rsidRDefault="00CE2570" w:rsidP="00CF2EA1">
      <w:pPr>
        <w:pStyle w:val="a9"/>
        <w:numPr>
          <w:ilvl w:val="0"/>
          <w:numId w:val="6"/>
        </w:numPr>
        <w:tabs>
          <w:tab w:val="clear" w:pos="720"/>
          <w:tab w:val="num" w:pos="567"/>
        </w:tabs>
        <w:ind w:left="567" w:firstLine="0"/>
        <w:rPr>
          <w:rFonts w:cs="Times New Roman"/>
          <w:sz w:val="28"/>
          <w:szCs w:val="28"/>
        </w:rPr>
      </w:pPr>
      <w:r w:rsidRPr="00834E74">
        <w:rPr>
          <w:rFonts w:cs="Times New Roman"/>
          <w:sz w:val="28"/>
          <w:szCs w:val="28"/>
        </w:rPr>
        <w:t>о</w:t>
      </w:r>
      <w:r w:rsidR="00B444F1" w:rsidRPr="00834E74">
        <w:rPr>
          <w:rFonts w:cs="Times New Roman"/>
          <w:sz w:val="28"/>
          <w:szCs w:val="28"/>
        </w:rPr>
        <w:t>казание платных коррекционно-логопедиче</w:t>
      </w:r>
      <w:r w:rsidR="00175CA7">
        <w:rPr>
          <w:rFonts w:cs="Times New Roman"/>
          <w:sz w:val="28"/>
          <w:szCs w:val="28"/>
        </w:rPr>
        <w:t xml:space="preserve">ских услуг учителем-логопедом </w:t>
      </w:r>
      <w:r w:rsidR="00B444F1" w:rsidRPr="00834E74">
        <w:rPr>
          <w:rFonts w:cs="Times New Roman"/>
          <w:sz w:val="28"/>
          <w:szCs w:val="28"/>
        </w:rPr>
        <w:t xml:space="preserve"> (консультации для родителей, индивидуальные занятия для детей) за рамками услуг, финансируемых главным р</w:t>
      </w:r>
      <w:r w:rsidRPr="00834E74">
        <w:rPr>
          <w:rFonts w:cs="Times New Roman"/>
          <w:sz w:val="28"/>
          <w:szCs w:val="28"/>
        </w:rPr>
        <w:t>аспорядителем бюджетных средств.</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4. Платные образовательные услуги  не могут быть оказаны в</w:t>
      </w:r>
      <w:r w:rsidR="00682832" w:rsidRPr="00834E74">
        <w:rPr>
          <w:sz w:val="28"/>
          <w:szCs w:val="28"/>
          <w:shd w:val="clear" w:color="auto" w:fill="FFFFFF"/>
        </w:rPr>
        <w:t xml:space="preserve">замен </w:t>
      </w:r>
      <w:r w:rsidRPr="00834E74">
        <w:rPr>
          <w:sz w:val="28"/>
          <w:szCs w:val="28"/>
          <w:shd w:val="clear" w:color="auto" w:fill="FFFFFF"/>
        </w:rPr>
        <w:t xml:space="preserve"> и в рамках основной образовательной </w:t>
      </w:r>
      <w:r w:rsidR="00682832" w:rsidRPr="00834E74">
        <w:rPr>
          <w:sz w:val="28"/>
          <w:szCs w:val="28"/>
          <w:shd w:val="clear" w:color="auto" w:fill="FFFFFF"/>
        </w:rPr>
        <w:t>д</w:t>
      </w:r>
      <w:r w:rsidRPr="00834E74">
        <w:rPr>
          <w:sz w:val="28"/>
          <w:szCs w:val="28"/>
          <w:shd w:val="clear" w:color="auto" w:fill="FFFFFF"/>
        </w:rPr>
        <w:t xml:space="preserve">еятельности, финансируемой </w:t>
      </w:r>
      <w:r w:rsidR="00682832" w:rsidRPr="00834E74">
        <w:rPr>
          <w:sz w:val="28"/>
          <w:szCs w:val="28"/>
          <w:shd w:val="clear" w:color="auto" w:fill="FFFFFF"/>
        </w:rPr>
        <w:t>Учредителем</w:t>
      </w:r>
      <w:r w:rsidRPr="00834E74">
        <w:rPr>
          <w:sz w:val="28"/>
          <w:szCs w:val="28"/>
          <w:shd w:val="clear" w:color="auto" w:fill="FFFFFF"/>
        </w:rPr>
        <w:t>.</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xml:space="preserve">5. Платные образовательные услуги предоставляются на добровольной основе, на основании договора, заключённого между </w:t>
      </w:r>
      <w:r w:rsidR="00175CA7">
        <w:rPr>
          <w:sz w:val="28"/>
          <w:szCs w:val="28"/>
        </w:rPr>
        <w:t>МАДОУ «Детский сад «Сказка»</w:t>
      </w:r>
      <w:r w:rsidR="00682832" w:rsidRPr="00834E74">
        <w:rPr>
          <w:sz w:val="28"/>
          <w:szCs w:val="28"/>
          <w:shd w:val="clear" w:color="auto" w:fill="FFFFFF"/>
        </w:rPr>
        <w:t xml:space="preserve">  </w:t>
      </w:r>
      <w:r w:rsidRPr="00834E74">
        <w:rPr>
          <w:sz w:val="28"/>
          <w:szCs w:val="28"/>
          <w:shd w:val="clear" w:color="auto" w:fill="FFFFFF"/>
        </w:rPr>
        <w:t>и заинтересованными субъектами.</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lastRenderedPageBreak/>
        <w:t xml:space="preserve">6. </w:t>
      </w:r>
      <w:r w:rsidR="00175CA7">
        <w:rPr>
          <w:sz w:val="28"/>
          <w:szCs w:val="28"/>
        </w:rPr>
        <w:t>МАДОУ «Детский сад «Сказка»</w:t>
      </w:r>
      <w:r w:rsidR="00682832" w:rsidRPr="00834E74">
        <w:rPr>
          <w:sz w:val="28"/>
          <w:szCs w:val="28"/>
          <w:shd w:val="clear" w:color="auto" w:fill="FFFFFF"/>
        </w:rPr>
        <w:t xml:space="preserve"> </w:t>
      </w:r>
      <w:r w:rsidRPr="00834E74">
        <w:rPr>
          <w:sz w:val="28"/>
          <w:szCs w:val="28"/>
          <w:shd w:val="clear" w:color="auto" w:fill="FFFFFF"/>
        </w:rPr>
        <w:t>имеет право привлекать сторонние организации и фирмы для оказания платных образовательных услуг при наличии  у них лицензии на данный вид деятельности. </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7. Исполнитель обязан обеспечить оказание платных образовательных услуг в полном объеме.</w:t>
      </w:r>
    </w:p>
    <w:p w:rsidR="00187E83" w:rsidRPr="00834E74" w:rsidRDefault="00187E83" w:rsidP="00CF2EA1">
      <w:pPr>
        <w:ind w:left="567"/>
        <w:jc w:val="both"/>
        <w:rPr>
          <w:sz w:val="28"/>
          <w:szCs w:val="28"/>
        </w:rPr>
      </w:pPr>
      <w:r w:rsidRPr="00834E74">
        <w:rPr>
          <w:sz w:val="28"/>
          <w:szCs w:val="28"/>
        </w:rPr>
        <w:t>8. Оказание платных образовательных услуг не может наносить ущерб или ухудшать качество предоставления основных образовательных услуг, которые предоставляются  бесплатно.</w:t>
      </w:r>
    </w:p>
    <w:p w:rsidR="00187E83" w:rsidRPr="00834E74" w:rsidRDefault="00187E83" w:rsidP="00CF2EA1">
      <w:pPr>
        <w:pStyle w:val="a3"/>
        <w:spacing w:before="0" w:beforeAutospacing="0" w:after="0" w:afterAutospacing="0"/>
        <w:ind w:left="567"/>
        <w:jc w:val="both"/>
        <w:rPr>
          <w:sz w:val="28"/>
          <w:szCs w:val="28"/>
          <w:shd w:val="clear" w:color="auto" w:fill="FFFFFF"/>
        </w:rPr>
      </w:pPr>
    </w:p>
    <w:p w:rsidR="00187E83" w:rsidRPr="00834E74" w:rsidRDefault="00187E83" w:rsidP="00CF2EA1">
      <w:pPr>
        <w:pStyle w:val="a3"/>
        <w:spacing w:before="0" w:beforeAutospacing="0" w:after="0" w:afterAutospacing="0"/>
        <w:ind w:left="567"/>
        <w:jc w:val="center"/>
        <w:rPr>
          <w:sz w:val="28"/>
          <w:szCs w:val="28"/>
          <w:shd w:val="clear" w:color="auto" w:fill="FFFFFF"/>
        </w:rPr>
      </w:pPr>
      <w:r w:rsidRPr="00834E74">
        <w:rPr>
          <w:rStyle w:val="a5"/>
          <w:sz w:val="28"/>
          <w:szCs w:val="28"/>
          <w:shd w:val="clear" w:color="auto" w:fill="FFFFFF"/>
        </w:rPr>
        <w:t>II. Порядок заключения договоров</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xml:space="preserve">9. Для организации платных образовательных услуг </w:t>
      </w:r>
      <w:r w:rsidR="001A6131">
        <w:rPr>
          <w:sz w:val="28"/>
          <w:szCs w:val="28"/>
        </w:rPr>
        <w:t>МАДОУ «Детский сад «Сказка»</w:t>
      </w:r>
      <w:r w:rsidRPr="00834E74">
        <w:rPr>
          <w:sz w:val="28"/>
          <w:szCs w:val="28"/>
          <w:shd w:val="clear" w:color="auto" w:fill="FFFFFF"/>
        </w:rPr>
        <w:t>:</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w:t>
      </w:r>
      <w:r w:rsidR="00A93D52">
        <w:rPr>
          <w:sz w:val="28"/>
          <w:szCs w:val="28"/>
          <w:shd w:val="clear" w:color="auto" w:fill="FFFFFF"/>
        </w:rPr>
        <w:t xml:space="preserve"> изучает спрос на платные</w:t>
      </w:r>
      <w:r w:rsidRPr="00834E74">
        <w:rPr>
          <w:sz w:val="28"/>
          <w:szCs w:val="28"/>
          <w:shd w:val="clear" w:color="auto" w:fill="FFFFFF"/>
        </w:rPr>
        <w:t xml:space="preserve"> образовательные услуги и определяет предполагаемый контингент воспитанников;</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создает условия для предоставления платных образовательных услуг с учетом требований по охране и безопасности здоровья детей;</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заключает договор с заказчиком на оказание платных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 условия;</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на основании заключенных договоров издает приказ об организации работы по оказанию платных образовательных услуг, предусматривающий ставки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 и штаты;</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заключает трудовые соглашения со специалистами на выполнение платных образовательных услуг (при привлечении специалистов со стороны заключает срочные трудовые договора).</w:t>
      </w:r>
    </w:p>
    <w:p w:rsidR="00187E83" w:rsidRPr="00834E74" w:rsidRDefault="00187E83" w:rsidP="00906988">
      <w:pPr>
        <w:pStyle w:val="a3"/>
        <w:spacing w:before="0" w:beforeAutospacing="0" w:after="0" w:afterAutospacing="0"/>
        <w:ind w:left="708" w:firstLine="708"/>
        <w:jc w:val="both"/>
        <w:rPr>
          <w:sz w:val="28"/>
          <w:szCs w:val="28"/>
          <w:shd w:val="clear" w:color="auto" w:fill="FFFFFF"/>
        </w:rPr>
      </w:pPr>
      <w:r w:rsidRPr="00834E74">
        <w:rPr>
          <w:sz w:val="28"/>
          <w:szCs w:val="28"/>
          <w:shd w:val="clear" w:color="auto" w:fill="FFFFFF"/>
        </w:rPr>
        <w:t>Оплата за предоставляемые образовательные услуги производится только через учреждения банков в размере, определяемом договором.</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10. 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187E83" w:rsidRPr="00CF2EA1" w:rsidRDefault="00187E83" w:rsidP="00CF2EA1">
      <w:pPr>
        <w:pStyle w:val="a3"/>
        <w:spacing w:before="0" w:beforeAutospacing="0" w:after="0" w:afterAutospacing="0"/>
        <w:ind w:left="567"/>
        <w:jc w:val="both"/>
        <w:rPr>
          <w:sz w:val="28"/>
          <w:szCs w:val="28"/>
          <w:shd w:val="clear" w:color="auto" w:fill="FFFFFF"/>
        </w:rPr>
      </w:pPr>
      <w:r w:rsidRPr="00CF2EA1">
        <w:rPr>
          <w:sz w:val="28"/>
          <w:szCs w:val="28"/>
          <w:shd w:val="clear" w:color="auto" w:fill="FFFFFF"/>
        </w:rPr>
        <w:t xml:space="preserve">11. </w:t>
      </w:r>
      <w:r w:rsidR="00CF2EA1" w:rsidRPr="00CF2EA1">
        <w:rPr>
          <w:sz w:val="28"/>
          <w:szCs w:val="28"/>
          <w:shd w:val="clear" w:color="auto" w:fill="FFFFFF"/>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00CF2EA1" w:rsidRPr="00CF2EA1">
          <w:rPr>
            <w:rStyle w:val="a4"/>
            <w:color w:val="auto"/>
            <w:sz w:val="28"/>
            <w:szCs w:val="28"/>
            <w:u w:val="none"/>
            <w:shd w:val="clear" w:color="auto" w:fill="FFFFFF"/>
          </w:rPr>
          <w:t>Законом</w:t>
        </w:r>
      </w:hyperlink>
      <w:r w:rsidR="00CF2EA1" w:rsidRPr="00CF2EA1">
        <w:rPr>
          <w:sz w:val="28"/>
          <w:szCs w:val="28"/>
          <w:shd w:val="clear" w:color="auto" w:fill="FFFFFF"/>
        </w:rPr>
        <w:t> </w:t>
      </w:r>
      <w:r w:rsidR="00CF2EA1">
        <w:rPr>
          <w:sz w:val="28"/>
          <w:szCs w:val="28"/>
          <w:shd w:val="clear" w:color="auto" w:fill="FFFFFF"/>
        </w:rPr>
        <w:t>Российской Федерации «</w:t>
      </w:r>
      <w:r w:rsidR="00CF2EA1" w:rsidRPr="00CF2EA1">
        <w:rPr>
          <w:sz w:val="28"/>
          <w:szCs w:val="28"/>
          <w:shd w:val="clear" w:color="auto" w:fill="FFFFFF"/>
        </w:rPr>
        <w:t>О защите прав потребителей" и </w:t>
      </w:r>
      <w:hyperlink r:id="rId10" w:history="1">
        <w:r w:rsidR="00CF2EA1" w:rsidRPr="00CF2EA1">
          <w:rPr>
            <w:rStyle w:val="a4"/>
            <w:color w:val="auto"/>
            <w:sz w:val="28"/>
            <w:szCs w:val="28"/>
            <w:u w:val="none"/>
            <w:shd w:val="clear" w:color="auto" w:fill="FFFFFF"/>
          </w:rPr>
          <w:t>Федеральным законом</w:t>
        </w:r>
      </w:hyperlink>
      <w:r w:rsidR="00CF2EA1">
        <w:rPr>
          <w:sz w:val="28"/>
          <w:szCs w:val="28"/>
          <w:shd w:val="clear" w:color="auto" w:fill="FFFFFF"/>
        </w:rPr>
        <w:t> «</w:t>
      </w:r>
      <w:r w:rsidR="00CF2EA1" w:rsidRPr="00CF2EA1">
        <w:rPr>
          <w:sz w:val="28"/>
          <w:szCs w:val="28"/>
          <w:shd w:val="clear" w:color="auto" w:fill="FFFFFF"/>
        </w:rPr>
        <w:t>Об обр</w:t>
      </w:r>
      <w:r w:rsidR="00CF2EA1">
        <w:rPr>
          <w:sz w:val="28"/>
          <w:szCs w:val="28"/>
          <w:shd w:val="clear" w:color="auto" w:fill="FFFFFF"/>
        </w:rPr>
        <w:t>азовании в Российской Федерации»</w:t>
      </w:r>
      <w:r w:rsidR="00CF2EA1" w:rsidRPr="00CF2EA1">
        <w:rPr>
          <w:sz w:val="28"/>
          <w:szCs w:val="28"/>
          <w:shd w:val="clear" w:color="auto" w:fill="FFFFFF"/>
        </w:rPr>
        <w:t>.</w:t>
      </w:r>
    </w:p>
    <w:p w:rsidR="00187E83" w:rsidRPr="00834E74" w:rsidRDefault="00187E83" w:rsidP="00CF2EA1">
      <w:pPr>
        <w:pStyle w:val="a3"/>
        <w:tabs>
          <w:tab w:val="num" w:pos="142"/>
        </w:tabs>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12. Исполнитель обязан также предоставить для ознакомления по требованию потребителя:</w:t>
      </w:r>
    </w:p>
    <w:p w:rsidR="00187E83" w:rsidRPr="00834E74" w:rsidRDefault="00187E83" w:rsidP="00CF2EA1">
      <w:pPr>
        <w:pStyle w:val="a3"/>
        <w:numPr>
          <w:ilvl w:val="0"/>
          <w:numId w:val="3"/>
        </w:numPr>
        <w:tabs>
          <w:tab w:val="clear" w:pos="720"/>
          <w:tab w:val="num" w:pos="142"/>
        </w:tabs>
        <w:spacing w:before="0" w:beforeAutospacing="0" w:after="0" w:afterAutospacing="0" w:line="264" w:lineRule="auto"/>
        <w:ind w:left="567" w:firstLine="0"/>
        <w:jc w:val="both"/>
        <w:rPr>
          <w:sz w:val="28"/>
          <w:szCs w:val="28"/>
          <w:shd w:val="clear" w:color="auto" w:fill="FFFFFF"/>
        </w:rPr>
      </w:pPr>
      <w:r w:rsidRPr="00834E74">
        <w:rPr>
          <w:sz w:val="28"/>
          <w:szCs w:val="28"/>
          <w:shd w:val="clear" w:color="auto" w:fill="FFFFFF"/>
        </w:rPr>
        <w:t xml:space="preserve">устав </w:t>
      </w:r>
      <w:r w:rsidR="00EB641E">
        <w:rPr>
          <w:sz w:val="28"/>
          <w:szCs w:val="28"/>
        </w:rPr>
        <w:t>МАДОУ «Детский сад «Сказка»</w:t>
      </w:r>
      <w:r w:rsidRPr="00834E74">
        <w:rPr>
          <w:sz w:val="28"/>
          <w:szCs w:val="28"/>
          <w:shd w:val="clear" w:color="auto" w:fill="FFFFFF"/>
        </w:rPr>
        <w:t>;</w:t>
      </w:r>
    </w:p>
    <w:p w:rsidR="00187E83" w:rsidRPr="00834E74" w:rsidRDefault="00187E83" w:rsidP="00CF2EA1">
      <w:pPr>
        <w:pStyle w:val="a3"/>
        <w:numPr>
          <w:ilvl w:val="0"/>
          <w:numId w:val="3"/>
        </w:numPr>
        <w:tabs>
          <w:tab w:val="clear" w:pos="720"/>
          <w:tab w:val="num" w:pos="142"/>
        </w:tabs>
        <w:spacing w:before="0" w:beforeAutospacing="0" w:after="0" w:afterAutospacing="0" w:line="264" w:lineRule="auto"/>
        <w:ind w:left="567" w:firstLine="0"/>
        <w:jc w:val="both"/>
        <w:rPr>
          <w:sz w:val="28"/>
          <w:szCs w:val="28"/>
          <w:shd w:val="clear" w:color="auto" w:fill="FFFFFF"/>
        </w:rPr>
      </w:pPr>
      <w:r w:rsidRPr="00834E74">
        <w:rPr>
          <w:sz w:val="28"/>
          <w:szCs w:val="28"/>
          <w:shd w:val="clear" w:color="auto" w:fill="FFFFFF"/>
        </w:rPr>
        <w:t>лицензию на осуществление образовательной деятельности и другие документы, регламентирующие организацию образовательного процесса;</w:t>
      </w:r>
    </w:p>
    <w:p w:rsidR="00187E83" w:rsidRPr="00834E74" w:rsidRDefault="00682832" w:rsidP="00CF2EA1">
      <w:pPr>
        <w:pStyle w:val="a3"/>
        <w:numPr>
          <w:ilvl w:val="0"/>
          <w:numId w:val="3"/>
        </w:numPr>
        <w:tabs>
          <w:tab w:val="clear" w:pos="720"/>
          <w:tab w:val="num" w:pos="142"/>
        </w:tabs>
        <w:spacing w:before="0" w:beforeAutospacing="0" w:after="0" w:afterAutospacing="0" w:line="264" w:lineRule="auto"/>
        <w:ind w:left="567" w:firstLine="0"/>
        <w:jc w:val="both"/>
        <w:rPr>
          <w:sz w:val="28"/>
          <w:szCs w:val="28"/>
          <w:shd w:val="clear" w:color="auto" w:fill="FFFFFF"/>
        </w:rPr>
      </w:pPr>
      <w:r w:rsidRPr="00834E74">
        <w:rPr>
          <w:sz w:val="28"/>
          <w:szCs w:val="28"/>
          <w:shd w:val="clear" w:color="auto" w:fill="FFFFFF"/>
        </w:rPr>
        <w:t>адрес и телефон У</w:t>
      </w:r>
      <w:r w:rsidR="00187E83" w:rsidRPr="00834E74">
        <w:rPr>
          <w:sz w:val="28"/>
          <w:szCs w:val="28"/>
          <w:shd w:val="clear" w:color="auto" w:fill="FFFFFF"/>
        </w:rPr>
        <w:t xml:space="preserve">чредителя </w:t>
      </w:r>
      <w:r w:rsidR="00805840">
        <w:rPr>
          <w:sz w:val="28"/>
          <w:szCs w:val="28"/>
        </w:rPr>
        <w:t>МАДОУ «Детский сад «Сказка»</w:t>
      </w:r>
      <w:r w:rsidR="00187E83" w:rsidRPr="00834E74">
        <w:rPr>
          <w:sz w:val="28"/>
          <w:szCs w:val="28"/>
          <w:shd w:val="clear" w:color="auto" w:fill="FFFFFF"/>
        </w:rPr>
        <w:t>;</w:t>
      </w:r>
    </w:p>
    <w:p w:rsidR="00187E83" w:rsidRPr="00834E74" w:rsidRDefault="00187E83" w:rsidP="00CF2EA1">
      <w:pPr>
        <w:pStyle w:val="a3"/>
        <w:numPr>
          <w:ilvl w:val="0"/>
          <w:numId w:val="3"/>
        </w:numPr>
        <w:tabs>
          <w:tab w:val="clear" w:pos="720"/>
          <w:tab w:val="num" w:pos="142"/>
        </w:tabs>
        <w:spacing w:before="0" w:beforeAutospacing="0" w:after="0" w:afterAutospacing="0" w:line="264" w:lineRule="auto"/>
        <w:ind w:left="567" w:firstLine="0"/>
        <w:jc w:val="both"/>
        <w:rPr>
          <w:sz w:val="28"/>
          <w:szCs w:val="28"/>
          <w:shd w:val="clear" w:color="auto" w:fill="FFFFFF"/>
        </w:rPr>
      </w:pPr>
      <w:r w:rsidRPr="00834E74">
        <w:rPr>
          <w:sz w:val="28"/>
          <w:szCs w:val="28"/>
          <w:shd w:val="clear" w:color="auto" w:fill="FFFFFF"/>
        </w:rPr>
        <w:lastRenderedPageBreak/>
        <w:t>образцы договоров, в том числе об оказании платных дополнительных образовательных услуг;</w:t>
      </w:r>
    </w:p>
    <w:p w:rsidR="00187E83" w:rsidRPr="006C3A41" w:rsidRDefault="00187E83" w:rsidP="00CF2EA1">
      <w:pPr>
        <w:pStyle w:val="a3"/>
        <w:numPr>
          <w:ilvl w:val="0"/>
          <w:numId w:val="3"/>
        </w:numPr>
        <w:tabs>
          <w:tab w:val="clear" w:pos="720"/>
          <w:tab w:val="num" w:pos="142"/>
        </w:tabs>
        <w:spacing w:before="0" w:beforeAutospacing="0" w:after="0" w:afterAutospacing="0" w:line="264" w:lineRule="auto"/>
        <w:ind w:left="567" w:firstLine="0"/>
        <w:jc w:val="both"/>
        <w:rPr>
          <w:sz w:val="28"/>
          <w:szCs w:val="28"/>
          <w:shd w:val="clear" w:color="auto" w:fill="FFFFFF"/>
        </w:rPr>
      </w:pPr>
      <w:r w:rsidRPr="00834E74">
        <w:rPr>
          <w:sz w:val="28"/>
          <w:szCs w:val="28"/>
          <w:shd w:val="clear" w:color="auto" w:fill="FFFFFF"/>
        </w:rPr>
        <w:t>основные и дополнительные образовательные программы, стоимость образовательных услуг по которым включается в основную плату по договору;</w:t>
      </w:r>
    </w:p>
    <w:p w:rsidR="00187E83" w:rsidRPr="00834E74" w:rsidRDefault="00187E83" w:rsidP="00CF2EA1">
      <w:pPr>
        <w:pStyle w:val="a3"/>
        <w:tabs>
          <w:tab w:val="num" w:pos="142"/>
        </w:tabs>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Исполнитель обязан сообщать потребителю по его просьбе другие относящиеся к договору и соответствующей образовательной услуге сведения.</w:t>
      </w:r>
    </w:p>
    <w:p w:rsidR="00187E83" w:rsidRPr="00834E74"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13. Информация должна доводиться до потребителя на русском языке.</w:t>
      </w:r>
    </w:p>
    <w:p w:rsidR="00187E83" w:rsidRPr="00834E74"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14. Исполнитель обязан соблюдать утвержденные им учебный план, годовой календарный учебный график и расписание занятий.</w:t>
      </w:r>
    </w:p>
    <w:p w:rsidR="00187E83" w:rsidRPr="00834E74"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Режим занятий (работы) устанавливается исполнителем.</w:t>
      </w:r>
    </w:p>
    <w:p w:rsidR="00187E83" w:rsidRPr="00834E74"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15. Исполнитель обязан заключить договор при наличии возможности оказать запрашиваемую потребителем образовательную услугу.</w:t>
      </w:r>
    </w:p>
    <w:p w:rsidR="00187E83" w:rsidRPr="00834E74"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C23FD6" w:rsidRPr="00C23FD6" w:rsidRDefault="00187E83" w:rsidP="00C23FD6">
      <w:pPr>
        <w:pStyle w:val="s1"/>
        <w:shd w:val="clear" w:color="auto" w:fill="FFFFFF"/>
        <w:spacing w:before="0" w:beforeAutospacing="0" w:after="0" w:afterAutospacing="0"/>
        <w:ind w:left="567"/>
        <w:rPr>
          <w:sz w:val="28"/>
          <w:szCs w:val="28"/>
        </w:rPr>
      </w:pPr>
      <w:r w:rsidRPr="00C23FD6">
        <w:rPr>
          <w:sz w:val="28"/>
          <w:szCs w:val="28"/>
          <w:shd w:val="clear" w:color="auto" w:fill="FFFFFF"/>
        </w:rPr>
        <w:t xml:space="preserve">16. </w:t>
      </w:r>
      <w:r w:rsidR="00C23FD6" w:rsidRPr="00C23FD6">
        <w:rPr>
          <w:sz w:val="28"/>
          <w:szCs w:val="28"/>
        </w:rPr>
        <w:t> Договор заключается в простой письменной форме и содержит следующие сведения:</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б) место нахождения или место жительства исполнителя;</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в) наименование или фамилия, имя, отчество (при наличии) заказчика, телефон заказчика;</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г) место нахождения или место жительства заказчика;</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е) фамилия, имя, отчество (при наличии) </w:t>
      </w:r>
      <w:hyperlink r:id="rId11" w:anchor="block_124" w:history="1">
        <w:r w:rsidRPr="00C23FD6">
          <w:rPr>
            <w:rStyle w:val="a4"/>
            <w:color w:val="auto"/>
            <w:sz w:val="28"/>
            <w:szCs w:val="28"/>
            <w:u w:val="none"/>
          </w:rPr>
          <w:t>обучающегося</w:t>
        </w:r>
      </w:hyperlink>
      <w:r>
        <w:rPr>
          <w:sz w:val="28"/>
          <w:szCs w:val="28"/>
        </w:rPr>
        <w:t xml:space="preserve"> (воспитанника)</w:t>
      </w:r>
      <w:r w:rsidRPr="00C23FD6">
        <w:rPr>
          <w:sz w:val="28"/>
          <w:szCs w:val="28"/>
        </w:rPr>
        <w:t>, его место жительства, телефон (указывается в случае оказания платных образовательных услуг в пользу обучающегося</w:t>
      </w:r>
      <w:r>
        <w:rPr>
          <w:sz w:val="28"/>
          <w:szCs w:val="28"/>
        </w:rPr>
        <w:t xml:space="preserve"> (воспитанника)</w:t>
      </w:r>
      <w:r w:rsidRPr="00C23FD6">
        <w:rPr>
          <w:sz w:val="28"/>
          <w:szCs w:val="28"/>
        </w:rPr>
        <w:t>, не являющегося заказчиком по договору);</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ж) права, обязанности и ответственность исполнителя, заказчика и обучающегося;</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з) полная стоимость образовательных услуг, порядок их оплаты;</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л) форма обучения;</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м) сроки освоения образовательной программы (продолжительность обучения);</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 xml:space="preserve">н) вид документа (при наличии), выдаваемого обучающемуся </w:t>
      </w:r>
      <w:r>
        <w:rPr>
          <w:sz w:val="28"/>
          <w:szCs w:val="28"/>
        </w:rPr>
        <w:t xml:space="preserve">(воспитаннику) </w:t>
      </w:r>
      <w:r w:rsidRPr="00C23FD6">
        <w:rPr>
          <w:sz w:val="28"/>
          <w:szCs w:val="28"/>
        </w:rPr>
        <w:t>после успешного освоения им соответствующей образовательной программы (части образовательной программы);</w:t>
      </w:r>
    </w:p>
    <w:p w:rsidR="00C23FD6" w:rsidRPr="00C23FD6" w:rsidRDefault="00C23FD6" w:rsidP="00C23FD6">
      <w:pPr>
        <w:pStyle w:val="s1"/>
        <w:shd w:val="clear" w:color="auto" w:fill="FFFFFF"/>
        <w:spacing w:before="0" w:beforeAutospacing="0" w:after="0" w:afterAutospacing="0"/>
        <w:ind w:left="567"/>
        <w:jc w:val="both"/>
        <w:rPr>
          <w:sz w:val="28"/>
          <w:szCs w:val="28"/>
        </w:rPr>
      </w:pPr>
      <w:r w:rsidRPr="00C23FD6">
        <w:rPr>
          <w:sz w:val="28"/>
          <w:szCs w:val="28"/>
        </w:rPr>
        <w:t>о) порядок изменения и расторжения договора;</w:t>
      </w:r>
    </w:p>
    <w:p w:rsidR="00C23FD6" w:rsidRPr="00C23FD6" w:rsidRDefault="003C6EDE" w:rsidP="00C23FD6">
      <w:pPr>
        <w:pStyle w:val="s1"/>
        <w:shd w:val="clear" w:color="auto" w:fill="FFFFFF"/>
        <w:spacing w:before="0" w:beforeAutospacing="0" w:after="0" w:afterAutospacing="0"/>
        <w:ind w:left="567"/>
        <w:jc w:val="both"/>
        <w:rPr>
          <w:sz w:val="28"/>
          <w:szCs w:val="28"/>
        </w:rPr>
      </w:pPr>
      <w:r>
        <w:rPr>
          <w:sz w:val="28"/>
          <w:szCs w:val="28"/>
        </w:rPr>
        <w:lastRenderedPageBreak/>
        <w:t>п)</w:t>
      </w:r>
      <w:r w:rsidR="00C23FD6" w:rsidRPr="00C23FD6">
        <w:rPr>
          <w:sz w:val="28"/>
          <w:szCs w:val="28"/>
        </w:rPr>
        <w:t>другие необходимые сведения, связанные со спецификой оказываемых </w:t>
      </w:r>
      <w:hyperlink r:id="rId12" w:anchor="block_125" w:history="1">
        <w:r w:rsidR="00C23FD6" w:rsidRPr="00C23FD6">
          <w:rPr>
            <w:rStyle w:val="a4"/>
            <w:color w:val="auto"/>
            <w:sz w:val="28"/>
            <w:szCs w:val="28"/>
            <w:u w:val="none"/>
          </w:rPr>
          <w:t>платных образовательных услуг</w:t>
        </w:r>
      </w:hyperlink>
      <w:r w:rsidR="00C23FD6" w:rsidRPr="00C23FD6">
        <w:rPr>
          <w:sz w:val="28"/>
          <w:szCs w:val="28"/>
        </w:rPr>
        <w:t>.</w:t>
      </w:r>
    </w:p>
    <w:p w:rsidR="00187E83" w:rsidRPr="00834E74"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17. Договор составляется в двух экземплярах, один из которых находится у исполнителя, другой - у потребителя.</w:t>
      </w:r>
    </w:p>
    <w:p w:rsidR="006C3A41"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18. Потребитель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6C3A41"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19. Стоимость оказываемых платных образовательных услуг в договоре определяется по соглашению между исполнителем и потребителем.</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20. На оказание платных образовательных услуг, предусмотренных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482A0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w:t>
      </w:r>
    </w:p>
    <w:p w:rsidR="00187E83" w:rsidRPr="00834E74" w:rsidRDefault="00187E83" w:rsidP="00CF2EA1">
      <w:pPr>
        <w:pStyle w:val="a3"/>
        <w:spacing w:before="0" w:beforeAutospacing="0" w:after="0" w:afterAutospacing="0"/>
        <w:ind w:left="567"/>
        <w:jc w:val="center"/>
        <w:rPr>
          <w:sz w:val="28"/>
          <w:szCs w:val="28"/>
          <w:shd w:val="clear" w:color="auto" w:fill="FFFFFF"/>
        </w:rPr>
      </w:pPr>
      <w:r w:rsidRPr="00834E74">
        <w:rPr>
          <w:rStyle w:val="a5"/>
          <w:sz w:val="28"/>
          <w:szCs w:val="28"/>
          <w:shd w:val="clear" w:color="auto" w:fill="FFFFFF"/>
        </w:rPr>
        <w:t>III. Ответственность исполнителя и потребителя</w:t>
      </w:r>
    </w:p>
    <w:p w:rsidR="00187E83" w:rsidRPr="00834E74" w:rsidRDefault="00187E83" w:rsidP="00CF2EA1">
      <w:pPr>
        <w:pStyle w:val="a3"/>
        <w:spacing w:before="0" w:beforeAutospacing="0" w:after="0" w:afterAutospacing="0"/>
        <w:ind w:left="567"/>
        <w:jc w:val="both"/>
        <w:rPr>
          <w:sz w:val="28"/>
          <w:szCs w:val="28"/>
          <w:shd w:val="clear" w:color="auto" w:fill="FFFFFF"/>
        </w:rPr>
      </w:pPr>
      <w:r w:rsidRPr="00834E74">
        <w:rPr>
          <w:sz w:val="28"/>
          <w:szCs w:val="28"/>
          <w:shd w:val="clear" w:color="auto" w:fill="FFFFFF"/>
        </w:rPr>
        <w:t> </w:t>
      </w:r>
    </w:p>
    <w:p w:rsidR="00187E83" w:rsidRPr="00834E74"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 xml:space="preserve">21. Исполнитель оказывает образовательные услуги в порядке и в сроки, </w:t>
      </w:r>
      <w:r w:rsidR="00E95587">
        <w:rPr>
          <w:sz w:val="28"/>
          <w:szCs w:val="28"/>
          <w:shd w:val="clear" w:color="auto" w:fill="FFFFFF"/>
        </w:rPr>
        <w:t xml:space="preserve">определенные договором </w:t>
      </w:r>
      <w:r w:rsidRPr="00834E74">
        <w:rPr>
          <w:sz w:val="28"/>
          <w:szCs w:val="28"/>
          <w:shd w:val="clear" w:color="auto" w:fill="FFFFFF"/>
        </w:rPr>
        <w:t xml:space="preserve"> </w:t>
      </w:r>
      <w:r w:rsidR="00E95587">
        <w:rPr>
          <w:sz w:val="28"/>
          <w:szCs w:val="28"/>
        </w:rPr>
        <w:t>МАДОУ «Детский сад «Сказка»</w:t>
      </w:r>
      <w:r w:rsidRPr="00834E74">
        <w:rPr>
          <w:sz w:val="28"/>
          <w:szCs w:val="28"/>
          <w:shd w:val="clear" w:color="auto" w:fill="FFFFFF"/>
        </w:rPr>
        <w:t>.</w:t>
      </w:r>
    </w:p>
    <w:p w:rsidR="00187E83" w:rsidRPr="00834E74" w:rsidRDefault="00187E83" w:rsidP="00CF2EA1">
      <w:pPr>
        <w:pStyle w:val="a3"/>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22.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3C6EDE" w:rsidRPr="003C6EDE" w:rsidRDefault="00187E83" w:rsidP="003C6EDE">
      <w:pPr>
        <w:pStyle w:val="s1"/>
        <w:shd w:val="clear" w:color="auto" w:fill="FFFFFF"/>
        <w:spacing w:before="0" w:beforeAutospacing="0" w:after="0" w:afterAutospacing="0"/>
        <w:ind w:left="567"/>
        <w:jc w:val="both"/>
        <w:rPr>
          <w:sz w:val="28"/>
          <w:szCs w:val="28"/>
        </w:rPr>
      </w:pPr>
      <w:r w:rsidRPr="003C6EDE">
        <w:rPr>
          <w:sz w:val="28"/>
          <w:szCs w:val="28"/>
          <w:shd w:val="clear" w:color="auto" w:fill="FFFFFF"/>
        </w:rPr>
        <w:t xml:space="preserve">23. </w:t>
      </w:r>
      <w:r w:rsidR="003C6EDE" w:rsidRPr="003C6EDE">
        <w:rPr>
          <w:sz w:val="28"/>
          <w:szCs w:val="28"/>
        </w:rPr>
        <w:t>При обнаружении </w:t>
      </w:r>
      <w:hyperlink r:id="rId13" w:anchor="block_123" w:history="1">
        <w:r w:rsidR="003C6EDE" w:rsidRPr="003C6EDE">
          <w:rPr>
            <w:rStyle w:val="a4"/>
            <w:color w:val="auto"/>
            <w:sz w:val="28"/>
            <w:szCs w:val="28"/>
            <w:u w:val="none"/>
          </w:rPr>
          <w:t>недостатка платных образовательных услуг</w:t>
        </w:r>
      </w:hyperlink>
      <w:r w:rsidR="003C6EDE" w:rsidRPr="003C6EDE">
        <w:rPr>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C6EDE" w:rsidRPr="003C6EDE" w:rsidRDefault="003C6EDE" w:rsidP="003C6EDE">
      <w:pPr>
        <w:pStyle w:val="s1"/>
        <w:shd w:val="clear" w:color="auto" w:fill="FFFFFF"/>
        <w:spacing w:before="0" w:beforeAutospacing="0" w:after="0" w:afterAutospacing="0"/>
        <w:ind w:left="567"/>
        <w:jc w:val="both"/>
        <w:rPr>
          <w:sz w:val="28"/>
          <w:szCs w:val="28"/>
        </w:rPr>
      </w:pPr>
      <w:r w:rsidRPr="003C6EDE">
        <w:rPr>
          <w:sz w:val="28"/>
          <w:szCs w:val="28"/>
        </w:rPr>
        <w:t>а) безвозмездного оказания образовательных услуг;</w:t>
      </w:r>
    </w:p>
    <w:p w:rsidR="003C6EDE" w:rsidRPr="003C6EDE" w:rsidRDefault="003C6EDE" w:rsidP="003C6EDE">
      <w:pPr>
        <w:pStyle w:val="s1"/>
        <w:shd w:val="clear" w:color="auto" w:fill="FFFFFF"/>
        <w:spacing w:before="0" w:beforeAutospacing="0" w:after="0" w:afterAutospacing="0"/>
        <w:ind w:left="567"/>
        <w:jc w:val="both"/>
        <w:rPr>
          <w:sz w:val="28"/>
          <w:szCs w:val="28"/>
        </w:rPr>
      </w:pPr>
      <w:r w:rsidRPr="003C6EDE">
        <w:rPr>
          <w:sz w:val="28"/>
          <w:szCs w:val="28"/>
        </w:rPr>
        <w:t>б) соразмерного уменьшения стоимости оказанных платных образовательных услуг;</w:t>
      </w:r>
    </w:p>
    <w:p w:rsidR="003C6EDE" w:rsidRDefault="003C6EDE" w:rsidP="003C6EDE">
      <w:pPr>
        <w:pStyle w:val="s1"/>
        <w:shd w:val="clear" w:color="auto" w:fill="FFFFFF"/>
        <w:spacing w:before="0" w:beforeAutospacing="0" w:after="0" w:afterAutospacing="0"/>
        <w:ind w:left="567"/>
        <w:jc w:val="both"/>
        <w:rPr>
          <w:sz w:val="28"/>
          <w:szCs w:val="28"/>
        </w:rPr>
      </w:pPr>
      <w:r w:rsidRPr="003C6EDE">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87E83" w:rsidRPr="003C6EDE" w:rsidRDefault="00187E83" w:rsidP="000B51DC">
      <w:pPr>
        <w:pStyle w:val="s1"/>
        <w:shd w:val="clear" w:color="auto" w:fill="FFFFFF"/>
        <w:spacing w:before="0" w:beforeAutospacing="0" w:after="0" w:afterAutospacing="0"/>
        <w:ind w:left="567"/>
        <w:jc w:val="both"/>
        <w:rPr>
          <w:sz w:val="28"/>
          <w:szCs w:val="28"/>
        </w:rPr>
      </w:pPr>
      <w:r w:rsidRPr="00834E74">
        <w:rPr>
          <w:sz w:val="28"/>
          <w:szCs w:val="28"/>
          <w:shd w:val="clear" w:color="auto" w:fill="FFFFFF"/>
        </w:rPr>
        <w:t>24.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3C6EDE" w:rsidRPr="003C6EDE" w:rsidRDefault="00187E83" w:rsidP="000B51DC">
      <w:pPr>
        <w:pStyle w:val="a3"/>
        <w:tabs>
          <w:tab w:val="num" w:pos="142"/>
        </w:tabs>
        <w:spacing w:before="0" w:beforeAutospacing="0" w:after="0" w:afterAutospacing="0" w:line="264" w:lineRule="auto"/>
        <w:ind w:left="567"/>
        <w:jc w:val="both"/>
        <w:rPr>
          <w:sz w:val="28"/>
          <w:szCs w:val="28"/>
          <w:shd w:val="clear" w:color="auto" w:fill="FFFFFF"/>
        </w:rPr>
      </w:pPr>
      <w:r w:rsidRPr="00834E74">
        <w:rPr>
          <w:sz w:val="28"/>
          <w:szCs w:val="28"/>
          <w:shd w:val="clear" w:color="auto" w:fill="FFFFFF"/>
        </w:rPr>
        <w:t>25</w:t>
      </w:r>
      <w:r w:rsidRPr="003C6EDE">
        <w:rPr>
          <w:sz w:val="28"/>
          <w:szCs w:val="28"/>
          <w:shd w:val="clear" w:color="auto" w:fill="FFFFFF"/>
        </w:rPr>
        <w:t xml:space="preserve">. </w:t>
      </w:r>
      <w:r w:rsidR="003C6EDE" w:rsidRPr="003C6EDE">
        <w:rPr>
          <w:sz w:val="28"/>
          <w:szCs w:val="28"/>
          <w:shd w:val="clear" w:color="auto" w:fill="FFFFFF"/>
        </w:rPr>
        <w:t>Если</w:t>
      </w:r>
      <w:r w:rsidR="003C6EDE" w:rsidRPr="003C6EDE">
        <w:rPr>
          <w:sz w:val="28"/>
          <w:szCs w:val="28"/>
        </w:rPr>
        <w:t xml:space="preserve">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C6EDE" w:rsidRPr="003C6EDE" w:rsidRDefault="003C6EDE" w:rsidP="000B51DC">
      <w:pPr>
        <w:pStyle w:val="s1"/>
        <w:shd w:val="clear" w:color="auto" w:fill="FFFFFF"/>
        <w:spacing w:before="0" w:beforeAutospacing="0" w:after="0" w:afterAutospacing="0"/>
        <w:ind w:left="567"/>
        <w:jc w:val="both"/>
        <w:rPr>
          <w:sz w:val="28"/>
          <w:szCs w:val="28"/>
        </w:rPr>
      </w:pPr>
      <w:r w:rsidRPr="003C6EDE">
        <w:rPr>
          <w:sz w:val="28"/>
          <w:szCs w:val="28"/>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C6EDE" w:rsidRPr="003C6EDE" w:rsidRDefault="003C6EDE" w:rsidP="000B51DC">
      <w:pPr>
        <w:pStyle w:val="s1"/>
        <w:shd w:val="clear" w:color="auto" w:fill="FFFFFF"/>
        <w:spacing w:before="0" w:beforeAutospacing="0" w:after="0" w:afterAutospacing="0"/>
        <w:ind w:left="567"/>
        <w:jc w:val="both"/>
        <w:rPr>
          <w:sz w:val="28"/>
          <w:szCs w:val="28"/>
        </w:rPr>
      </w:pPr>
      <w:r w:rsidRPr="003C6EDE">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C6EDE" w:rsidRPr="003C6EDE" w:rsidRDefault="003C6EDE" w:rsidP="000B51DC">
      <w:pPr>
        <w:pStyle w:val="s1"/>
        <w:shd w:val="clear" w:color="auto" w:fill="FFFFFF"/>
        <w:spacing w:before="0" w:beforeAutospacing="0" w:after="0" w:afterAutospacing="0"/>
        <w:ind w:left="567"/>
        <w:jc w:val="both"/>
        <w:rPr>
          <w:sz w:val="28"/>
          <w:szCs w:val="28"/>
        </w:rPr>
      </w:pPr>
      <w:r w:rsidRPr="003C6EDE">
        <w:rPr>
          <w:sz w:val="28"/>
          <w:szCs w:val="28"/>
        </w:rPr>
        <w:t>в) потребовать уменьшения стоимости платных образовательных услуг;</w:t>
      </w:r>
    </w:p>
    <w:p w:rsidR="00187E83" w:rsidRDefault="003C6EDE" w:rsidP="003C6EDE">
      <w:pPr>
        <w:pStyle w:val="s1"/>
        <w:shd w:val="clear" w:color="auto" w:fill="FFFFFF"/>
        <w:spacing w:before="0" w:beforeAutospacing="0" w:after="0" w:afterAutospacing="0"/>
        <w:ind w:left="567"/>
        <w:rPr>
          <w:sz w:val="28"/>
          <w:szCs w:val="28"/>
        </w:rPr>
      </w:pPr>
      <w:r w:rsidRPr="003C6EDE">
        <w:rPr>
          <w:sz w:val="28"/>
          <w:szCs w:val="28"/>
        </w:rPr>
        <w:t>г) расторгнуть договор.</w:t>
      </w:r>
    </w:p>
    <w:p w:rsidR="000B51DC" w:rsidRPr="000B51DC" w:rsidRDefault="000B51DC" w:rsidP="000B51DC">
      <w:pPr>
        <w:pStyle w:val="s1"/>
        <w:shd w:val="clear" w:color="auto" w:fill="FFFFFF"/>
        <w:spacing w:before="0" w:beforeAutospacing="0" w:after="0" w:afterAutospacing="0"/>
        <w:ind w:left="567"/>
        <w:rPr>
          <w:sz w:val="28"/>
          <w:szCs w:val="28"/>
        </w:rPr>
      </w:pPr>
      <w:r>
        <w:rPr>
          <w:sz w:val="28"/>
          <w:szCs w:val="28"/>
        </w:rPr>
        <w:t>26</w:t>
      </w:r>
      <w:r w:rsidRPr="000B51DC">
        <w:rPr>
          <w:sz w:val="28"/>
          <w:szCs w:val="28"/>
        </w:rPr>
        <w:t>. По инициативе исполнителя договор может быть расторгнут в одностороннем порядке в следующем случае:</w:t>
      </w:r>
    </w:p>
    <w:p w:rsidR="000B51DC" w:rsidRPr="000B51DC" w:rsidRDefault="000B51DC" w:rsidP="000B51DC">
      <w:pPr>
        <w:pStyle w:val="s1"/>
        <w:shd w:val="clear" w:color="auto" w:fill="FFFFFF"/>
        <w:spacing w:before="0" w:beforeAutospacing="0" w:after="0" w:afterAutospacing="0"/>
        <w:ind w:left="567"/>
        <w:jc w:val="both"/>
        <w:rPr>
          <w:sz w:val="28"/>
          <w:szCs w:val="28"/>
        </w:rPr>
      </w:pPr>
      <w:r w:rsidRPr="000B51DC">
        <w:rPr>
          <w:sz w:val="28"/>
          <w:szCs w:val="28"/>
        </w:rPr>
        <w:t>а) применение к обучающемуся</w:t>
      </w:r>
      <w:r>
        <w:rPr>
          <w:sz w:val="28"/>
          <w:szCs w:val="28"/>
        </w:rPr>
        <w:t xml:space="preserve"> (воспитаннику)</w:t>
      </w:r>
      <w:r w:rsidRPr="000B51DC">
        <w:rPr>
          <w:sz w:val="28"/>
          <w:szCs w:val="28"/>
        </w:rPr>
        <w:t>, достигшему возраста 15 лет, отчисления как меры дисциплинарного взыскания;</w:t>
      </w:r>
    </w:p>
    <w:p w:rsidR="000B51DC" w:rsidRPr="000B51DC" w:rsidRDefault="000B51DC" w:rsidP="000B51DC">
      <w:pPr>
        <w:pStyle w:val="s1"/>
        <w:shd w:val="clear" w:color="auto" w:fill="FFFFFF"/>
        <w:spacing w:before="0" w:beforeAutospacing="0" w:after="0" w:afterAutospacing="0"/>
        <w:ind w:left="567"/>
        <w:jc w:val="both"/>
        <w:rPr>
          <w:sz w:val="28"/>
          <w:szCs w:val="28"/>
        </w:rPr>
      </w:pPr>
      <w:r w:rsidRPr="000B51DC">
        <w:rPr>
          <w:sz w:val="28"/>
          <w:szCs w:val="28"/>
        </w:rPr>
        <w:t xml:space="preserve">б) невыполнение обучающимся </w:t>
      </w:r>
      <w:r>
        <w:rPr>
          <w:sz w:val="28"/>
          <w:szCs w:val="28"/>
        </w:rPr>
        <w:t xml:space="preserve">(воспитанником) </w:t>
      </w:r>
      <w:r w:rsidRPr="000B51DC">
        <w:rPr>
          <w:sz w:val="28"/>
          <w:szCs w:val="28"/>
        </w:rPr>
        <w:t>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B51DC" w:rsidRPr="000B51DC" w:rsidRDefault="000B51DC" w:rsidP="000B51DC">
      <w:pPr>
        <w:pStyle w:val="s1"/>
        <w:shd w:val="clear" w:color="auto" w:fill="FFFFFF"/>
        <w:spacing w:before="0" w:beforeAutospacing="0" w:after="0" w:afterAutospacing="0"/>
        <w:ind w:left="567"/>
        <w:jc w:val="both"/>
        <w:rPr>
          <w:sz w:val="28"/>
          <w:szCs w:val="28"/>
        </w:rPr>
      </w:pPr>
      <w:r w:rsidRPr="000B51DC">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w:t>
      </w:r>
      <w:r w:rsidR="00906988">
        <w:rPr>
          <w:sz w:val="28"/>
          <w:szCs w:val="28"/>
        </w:rPr>
        <w:t xml:space="preserve"> (</w:t>
      </w:r>
      <w:r>
        <w:rPr>
          <w:sz w:val="28"/>
          <w:szCs w:val="28"/>
        </w:rPr>
        <w:t>воспитанника)</w:t>
      </w:r>
      <w:r w:rsidRPr="000B51DC">
        <w:rPr>
          <w:sz w:val="28"/>
          <w:szCs w:val="28"/>
        </w:rPr>
        <w:t xml:space="preserve"> его незаконное зачисление в эту образовательную организацию;</w:t>
      </w:r>
    </w:p>
    <w:p w:rsidR="000B51DC" w:rsidRPr="000B51DC" w:rsidRDefault="000B51DC" w:rsidP="000B51DC">
      <w:pPr>
        <w:pStyle w:val="s1"/>
        <w:shd w:val="clear" w:color="auto" w:fill="FFFFFF"/>
        <w:spacing w:before="0" w:beforeAutospacing="0" w:after="0" w:afterAutospacing="0"/>
        <w:ind w:left="567"/>
        <w:jc w:val="both"/>
        <w:rPr>
          <w:sz w:val="28"/>
          <w:szCs w:val="28"/>
        </w:rPr>
      </w:pPr>
      <w:r w:rsidRPr="000B51DC">
        <w:rPr>
          <w:sz w:val="28"/>
          <w:szCs w:val="28"/>
        </w:rPr>
        <w:t>г) просрочка оплаты стоимости платных образовательных услуг;</w:t>
      </w:r>
    </w:p>
    <w:p w:rsidR="000B51DC" w:rsidRDefault="000B51DC" w:rsidP="000B51DC">
      <w:pPr>
        <w:pStyle w:val="s1"/>
        <w:shd w:val="clear" w:color="auto" w:fill="FFFFFF"/>
        <w:spacing w:before="0" w:beforeAutospacing="0" w:after="0" w:afterAutospacing="0"/>
        <w:ind w:left="567"/>
        <w:jc w:val="both"/>
        <w:rPr>
          <w:sz w:val="28"/>
          <w:szCs w:val="28"/>
        </w:rPr>
      </w:pPr>
      <w:r w:rsidRPr="000B51DC">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w:t>
      </w:r>
      <w:r>
        <w:rPr>
          <w:sz w:val="28"/>
          <w:szCs w:val="28"/>
        </w:rPr>
        <w:t>ющегося (воспитанника).</w:t>
      </w:r>
    </w:p>
    <w:p w:rsidR="0021025C" w:rsidRDefault="000B51DC" w:rsidP="000B51DC">
      <w:pPr>
        <w:pStyle w:val="s1"/>
        <w:shd w:val="clear" w:color="auto" w:fill="FFFFFF"/>
        <w:spacing w:before="0" w:beforeAutospacing="0" w:after="0" w:afterAutospacing="0"/>
        <w:ind w:left="567"/>
        <w:jc w:val="both"/>
        <w:rPr>
          <w:sz w:val="28"/>
          <w:szCs w:val="28"/>
          <w:shd w:val="clear" w:color="auto" w:fill="FFFFFF"/>
        </w:rPr>
      </w:pPr>
      <w:r>
        <w:rPr>
          <w:sz w:val="28"/>
          <w:szCs w:val="28"/>
          <w:shd w:val="clear" w:color="auto" w:fill="FFFFFF"/>
        </w:rPr>
        <w:t>27</w:t>
      </w:r>
      <w:r w:rsidR="00187E83" w:rsidRPr="00834E74">
        <w:rPr>
          <w:sz w:val="28"/>
          <w:szCs w:val="28"/>
          <w:shd w:val="clear" w:color="auto" w:fill="FFFFFF"/>
        </w:rPr>
        <w:t>. 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Default="00DA1D93" w:rsidP="000B51DC">
      <w:pPr>
        <w:pStyle w:val="s1"/>
        <w:shd w:val="clear" w:color="auto" w:fill="FFFFFF"/>
        <w:spacing w:before="0" w:beforeAutospacing="0" w:after="0" w:afterAutospacing="0"/>
        <w:ind w:left="567"/>
        <w:jc w:val="both"/>
        <w:rPr>
          <w:sz w:val="28"/>
          <w:szCs w:val="28"/>
          <w:shd w:val="clear" w:color="auto" w:fill="FFFFFF"/>
        </w:rPr>
      </w:pPr>
    </w:p>
    <w:p w:rsidR="00DA1D93" w:rsidRPr="00CF2EA1" w:rsidRDefault="00DA1D93" w:rsidP="000B51DC">
      <w:pPr>
        <w:pStyle w:val="s1"/>
        <w:shd w:val="clear" w:color="auto" w:fill="FFFFFF"/>
        <w:spacing w:before="0" w:beforeAutospacing="0" w:after="0" w:afterAutospacing="0"/>
        <w:ind w:left="567"/>
        <w:jc w:val="both"/>
        <w:rPr>
          <w:sz w:val="28"/>
          <w:szCs w:val="28"/>
        </w:rPr>
      </w:pPr>
      <w:r>
        <w:rPr>
          <w:noProof/>
          <w:sz w:val="28"/>
          <w:szCs w:val="28"/>
        </w:rPr>
        <w:lastRenderedPageBreak/>
        <w:drawing>
          <wp:inline distT="0" distB="0" distL="0" distR="0">
            <wp:extent cx="6654165" cy="9485492"/>
            <wp:effectExtent l="19050" t="0" r="0" b="0"/>
            <wp:docPr id="1" name="Рисунок 1" descr="C:\Users\user\Pictures\ControlCenter4\Scan\CCI2105202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21052020_0003.jpg"/>
                    <pic:cNvPicPr>
                      <a:picLocks noChangeAspect="1" noChangeArrowheads="1"/>
                    </pic:cNvPicPr>
                  </pic:nvPicPr>
                  <pic:blipFill>
                    <a:blip r:embed="rId14" cstate="email"/>
                    <a:srcRect/>
                    <a:stretch>
                      <a:fillRect/>
                    </a:stretch>
                  </pic:blipFill>
                  <pic:spPr bwMode="auto">
                    <a:xfrm>
                      <a:off x="0" y="0"/>
                      <a:ext cx="6654165" cy="9485492"/>
                    </a:xfrm>
                    <a:prstGeom prst="rect">
                      <a:avLst/>
                    </a:prstGeom>
                    <a:noFill/>
                    <a:ln w="9525">
                      <a:noFill/>
                      <a:miter lim="800000"/>
                      <a:headEnd/>
                      <a:tailEnd/>
                    </a:ln>
                  </pic:spPr>
                </pic:pic>
              </a:graphicData>
            </a:graphic>
          </wp:inline>
        </w:drawing>
      </w:r>
    </w:p>
    <w:sectPr w:rsidR="00DA1D93" w:rsidRPr="00CF2EA1" w:rsidSect="00CF2EA1">
      <w:headerReference w:type="even" r:id="rId15"/>
      <w:headerReference w:type="default" r:id="rId16"/>
      <w:footerReference w:type="even" r:id="rId17"/>
      <w:footerReference w:type="default" r:id="rId18"/>
      <w:headerReference w:type="first" r:id="rId19"/>
      <w:footerReference w:type="first" r:id="rId20"/>
      <w:pgSz w:w="11906" w:h="16838"/>
      <w:pgMar w:top="720" w:right="707"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35" w:rsidRDefault="00D64635" w:rsidP="006F64F4">
      <w:r>
        <w:separator/>
      </w:r>
    </w:p>
  </w:endnote>
  <w:endnote w:type="continuationSeparator" w:id="0">
    <w:p w:rsidR="00D64635" w:rsidRDefault="00D64635" w:rsidP="006F6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iosC">
    <w:altName w:val="Arial"/>
    <w:panose1 w:val="00000000000000000000"/>
    <w:charset w:val="CC"/>
    <w:family w:val="modern"/>
    <w:notTrueType/>
    <w:pitch w:val="variable"/>
    <w:sig w:usb0="00000001"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F4" w:rsidRDefault="006F64F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F4" w:rsidRDefault="006F64F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F4" w:rsidRDefault="006F64F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35" w:rsidRDefault="00D64635" w:rsidP="006F64F4">
      <w:r>
        <w:separator/>
      </w:r>
    </w:p>
  </w:footnote>
  <w:footnote w:type="continuationSeparator" w:id="0">
    <w:p w:rsidR="00D64635" w:rsidRDefault="00D64635" w:rsidP="006F6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F4" w:rsidRDefault="006F64F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F4" w:rsidRDefault="006F64F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F4" w:rsidRDefault="006F64F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5F"/>
    <w:multiLevelType w:val="hybridMultilevel"/>
    <w:tmpl w:val="33D25A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27F2E"/>
    <w:multiLevelType w:val="hybridMultilevel"/>
    <w:tmpl w:val="B48AB51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23E003C0"/>
    <w:multiLevelType w:val="hybridMultilevel"/>
    <w:tmpl w:val="00589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5C5C55"/>
    <w:multiLevelType w:val="hybridMultilevel"/>
    <w:tmpl w:val="DAE05E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913F31"/>
    <w:multiLevelType w:val="hybridMultilevel"/>
    <w:tmpl w:val="11BA74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57931AB"/>
    <w:multiLevelType w:val="hybridMultilevel"/>
    <w:tmpl w:val="78C45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C73099"/>
    <w:multiLevelType w:val="hybridMultilevel"/>
    <w:tmpl w:val="7C18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D45A86"/>
    <w:multiLevelType w:val="hybridMultilevel"/>
    <w:tmpl w:val="30AEF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05C9F"/>
    <w:rsid w:val="0002591B"/>
    <w:rsid w:val="000835B2"/>
    <w:rsid w:val="000B51DC"/>
    <w:rsid w:val="000C3854"/>
    <w:rsid w:val="00122B70"/>
    <w:rsid w:val="0016231C"/>
    <w:rsid w:val="00175CA7"/>
    <w:rsid w:val="00187E83"/>
    <w:rsid w:val="001A6131"/>
    <w:rsid w:val="001C2A5C"/>
    <w:rsid w:val="00205C9F"/>
    <w:rsid w:val="0021025C"/>
    <w:rsid w:val="002A0874"/>
    <w:rsid w:val="002E2BBC"/>
    <w:rsid w:val="002E7EBE"/>
    <w:rsid w:val="003242F0"/>
    <w:rsid w:val="003260BD"/>
    <w:rsid w:val="003B32C6"/>
    <w:rsid w:val="003C6EDE"/>
    <w:rsid w:val="00411548"/>
    <w:rsid w:val="00482A03"/>
    <w:rsid w:val="00496EBE"/>
    <w:rsid w:val="00581AC4"/>
    <w:rsid w:val="005E15A1"/>
    <w:rsid w:val="0060030A"/>
    <w:rsid w:val="00682832"/>
    <w:rsid w:val="006C3A41"/>
    <w:rsid w:val="006F64F4"/>
    <w:rsid w:val="007F2A44"/>
    <w:rsid w:val="00805840"/>
    <w:rsid w:val="00834E74"/>
    <w:rsid w:val="008A2A32"/>
    <w:rsid w:val="00906988"/>
    <w:rsid w:val="00945BEE"/>
    <w:rsid w:val="00964265"/>
    <w:rsid w:val="00970C2F"/>
    <w:rsid w:val="00983A6B"/>
    <w:rsid w:val="00997287"/>
    <w:rsid w:val="00A10A5E"/>
    <w:rsid w:val="00A93D52"/>
    <w:rsid w:val="00AC0139"/>
    <w:rsid w:val="00B444F1"/>
    <w:rsid w:val="00B536CE"/>
    <w:rsid w:val="00B710A8"/>
    <w:rsid w:val="00B75812"/>
    <w:rsid w:val="00BA3548"/>
    <w:rsid w:val="00BB3129"/>
    <w:rsid w:val="00C048D2"/>
    <w:rsid w:val="00C23FD6"/>
    <w:rsid w:val="00C31383"/>
    <w:rsid w:val="00C32EAF"/>
    <w:rsid w:val="00CD009F"/>
    <w:rsid w:val="00CE2570"/>
    <w:rsid w:val="00CE4DAB"/>
    <w:rsid w:val="00CF2EA1"/>
    <w:rsid w:val="00CF3C18"/>
    <w:rsid w:val="00D02C99"/>
    <w:rsid w:val="00D64635"/>
    <w:rsid w:val="00DA1D93"/>
    <w:rsid w:val="00E2102D"/>
    <w:rsid w:val="00E30AAC"/>
    <w:rsid w:val="00E95587"/>
    <w:rsid w:val="00EB641E"/>
    <w:rsid w:val="00F3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83"/>
    <w:pPr>
      <w:jc w:val="left"/>
    </w:pPr>
    <w:rPr>
      <w:rFonts w:eastAsia="Times New Roman" w:cs="Times New Roman"/>
      <w:szCs w:val="24"/>
      <w:lang w:eastAsia="ru-RU"/>
    </w:rPr>
  </w:style>
  <w:style w:type="paragraph" w:styleId="1">
    <w:name w:val="heading 1"/>
    <w:basedOn w:val="a"/>
    <w:link w:val="10"/>
    <w:uiPriority w:val="9"/>
    <w:qFormat/>
    <w:rsid w:val="005E15A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87E83"/>
    <w:pPr>
      <w:spacing w:before="100" w:beforeAutospacing="1" w:after="100" w:afterAutospacing="1"/>
    </w:pPr>
  </w:style>
  <w:style w:type="paragraph" w:styleId="a3">
    <w:name w:val="Normal (Web)"/>
    <w:basedOn w:val="a"/>
    <w:rsid w:val="00187E83"/>
    <w:pPr>
      <w:spacing w:before="100" w:beforeAutospacing="1" w:after="100" w:afterAutospacing="1"/>
    </w:pPr>
  </w:style>
  <w:style w:type="character" w:customStyle="1" w:styleId="apple-converted-space">
    <w:name w:val="apple-converted-space"/>
    <w:basedOn w:val="a0"/>
    <w:rsid w:val="00187E83"/>
  </w:style>
  <w:style w:type="character" w:styleId="a4">
    <w:name w:val="Hyperlink"/>
    <w:basedOn w:val="a0"/>
    <w:rsid w:val="00187E83"/>
    <w:rPr>
      <w:color w:val="0000FF"/>
      <w:u w:val="single"/>
    </w:rPr>
  </w:style>
  <w:style w:type="character" w:styleId="a5">
    <w:name w:val="Strong"/>
    <w:basedOn w:val="a0"/>
    <w:qFormat/>
    <w:rsid w:val="00187E83"/>
    <w:rPr>
      <w:b/>
      <w:bCs/>
    </w:rPr>
  </w:style>
  <w:style w:type="table" w:styleId="a6">
    <w:name w:val="Table Grid"/>
    <w:basedOn w:val="a1"/>
    <w:rsid w:val="00187E83"/>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710A8"/>
    <w:pPr>
      <w:widowControl w:val="0"/>
      <w:autoSpaceDE w:val="0"/>
      <w:autoSpaceDN w:val="0"/>
      <w:adjustRightInd w:val="0"/>
      <w:spacing w:after="120"/>
    </w:pPr>
    <w:rPr>
      <w:b/>
      <w:bCs/>
      <w:sz w:val="20"/>
      <w:szCs w:val="20"/>
    </w:rPr>
  </w:style>
  <w:style w:type="character" w:customStyle="1" w:styleId="a8">
    <w:name w:val="Основной текст Знак"/>
    <w:basedOn w:val="a0"/>
    <w:link w:val="a7"/>
    <w:rsid w:val="00B710A8"/>
    <w:rPr>
      <w:rFonts w:eastAsia="Times New Roman" w:cs="Times New Roman"/>
      <w:b/>
      <w:bCs/>
      <w:sz w:val="20"/>
      <w:szCs w:val="20"/>
      <w:lang w:eastAsia="ru-RU"/>
    </w:rPr>
  </w:style>
  <w:style w:type="paragraph" w:customStyle="1" w:styleId="NDspisB">
    <w:name w:val="ND_spis_B"/>
    <w:basedOn w:val="a"/>
    <w:uiPriority w:val="99"/>
    <w:rsid w:val="00B710A8"/>
    <w:pPr>
      <w:tabs>
        <w:tab w:val="left" w:pos="451"/>
      </w:tabs>
      <w:autoSpaceDE w:val="0"/>
      <w:autoSpaceDN w:val="0"/>
      <w:adjustRightInd w:val="0"/>
      <w:spacing w:before="23" w:line="250" w:lineRule="atLeast"/>
      <w:ind w:left="454" w:hanging="283"/>
      <w:jc w:val="both"/>
      <w:textAlignment w:val="center"/>
    </w:pPr>
    <w:rPr>
      <w:rFonts w:ascii="HeliosC" w:eastAsia="Calibri" w:hAnsi="HeliosC" w:cs="HeliosC"/>
      <w:color w:val="000000"/>
      <w:sz w:val="20"/>
      <w:szCs w:val="20"/>
      <w:lang w:eastAsia="en-US"/>
    </w:rPr>
  </w:style>
  <w:style w:type="paragraph" w:styleId="a9">
    <w:name w:val="List Paragraph"/>
    <w:basedOn w:val="a"/>
    <w:uiPriority w:val="34"/>
    <w:qFormat/>
    <w:rsid w:val="00B444F1"/>
    <w:pPr>
      <w:ind w:left="720"/>
      <w:contextualSpacing/>
      <w:jc w:val="both"/>
    </w:pPr>
    <w:rPr>
      <w:rFonts w:eastAsiaTheme="minorHAnsi" w:cstheme="minorBidi"/>
      <w:szCs w:val="22"/>
      <w:lang w:eastAsia="en-US"/>
    </w:rPr>
  </w:style>
  <w:style w:type="paragraph" w:styleId="2">
    <w:name w:val="Body Text Indent 2"/>
    <w:basedOn w:val="a"/>
    <w:link w:val="20"/>
    <w:uiPriority w:val="99"/>
    <w:rsid w:val="00997287"/>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rsid w:val="00997287"/>
    <w:rPr>
      <w:rFonts w:ascii="Calibri" w:eastAsia="Times New Roman" w:hAnsi="Calibri" w:cs="Times New Roman"/>
      <w:sz w:val="22"/>
      <w:lang w:eastAsia="ru-RU"/>
    </w:rPr>
  </w:style>
  <w:style w:type="character" w:customStyle="1" w:styleId="10">
    <w:name w:val="Заголовок 1 Знак"/>
    <w:basedOn w:val="a0"/>
    <w:link w:val="1"/>
    <w:uiPriority w:val="9"/>
    <w:rsid w:val="005E15A1"/>
    <w:rPr>
      <w:rFonts w:eastAsia="Times New Roman" w:cs="Times New Roman"/>
      <w:b/>
      <w:bCs/>
      <w:kern w:val="36"/>
      <w:sz w:val="48"/>
      <w:szCs w:val="48"/>
      <w:lang w:eastAsia="ru-RU"/>
    </w:rPr>
  </w:style>
  <w:style w:type="paragraph" w:styleId="aa">
    <w:name w:val="Balloon Text"/>
    <w:basedOn w:val="a"/>
    <w:link w:val="ab"/>
    <w:uiPriority w:val="99"/>
    <w:semiHidden/>
    <w:unhideWhenUsed/>
    <w:rsid w:val="00BA3548"/>
    <w:rPr>
      <w:rFonts w:ascii="Tahoma" w:hAnsi="Tahoma" w:cs="Tahoma"/>
      <w:sz w:val="16"/>
      <w:szCs w:val="16"/>
    </w:rPr>
  </w:style>
  <w:style w:type="character" w:customStyle="1" w:styleId="ab">
    <w:name w:val="Текст выноски Знак"/>
    <w:basedOn w:val="a0"/>
    <w:link w:val="aa"/>
    <w:uiPriority w:val="99"/>
    <w:semiHidden/>
    <w:rsid w:val="00BA3548"/>
    <w:rPr>
      <w:rFonts w:ascii="Tahoma" w:eastAsia="Times New Roman" w:hAnsi="Tahoma" w:cs="Tahoma"/>
      <w:sz w:val="16"/>
      <w:szCs w:val="16"/>
      <w:lang w:eastAsia="ru-RU"/>
    </w:rPr>
  </w:style>
  <w:style w:type="paragraph" w:styleId="ac">
    <w:name w:val="header"/>
    <w:basedOn w:val="a"/>
    <w:link w:val="ad"/>
    <w:uiPriority w:val="99"/>
    <w:semiHidden/>
    <w:unhideWhenUsed/>
    <w:rsid w:val="006F64F4"/>
    <w:pPr>
      <w:tabs>
        <w:tab w:val="center" w:pos="4677"/>
        <w:tab w:val="right" w:pos="9355"/>
      </w:tabs>
    </w:pPr>
  </w:style>
  <w:style w:type="character" w:customStyle="1" w:styleId="ad">
    <w:name w:val="Верхний колонтитул Знак"/>
    <w:basedOn w:val="a0"/>
    <w:link w:val="ac"/>
    <w:uiPriority w:val="99"/>
    <w:semiHidden/>
    <w:rsid w:val="006F64F4"/>
    <w:rPr>
      <w:rFonts w:eastAsia="Times New Roman" w:cs="Times New Roman"/>
      <w:szCs w:val="24"/>
      <w:lang w:eastAsia="ru-RU"/>
    </w:rPr>
  </w:style>
  <w:style w:type="paragraph" w:styleId="ae">
    <w:name w:val="footer"/>
    <w:basedOn w:val="a"/>
    <w:link w:val="af"/>
    <w:uiPriority w:val="99"/>
    <w:semiHidden/>
    <w:unhideWhenUsed/>
    <w:rsid w:val="006F64F4"/>
    <w:pPr>
      <w:tabs>
        <w:tab w:val="center" w:pos="4677"/>
        <w:tab w:val="right" w:pos="9355"/>
      </w:tabs>
    </w:pPr>
  </w:style>
  <w:style w:type="character" w:customStyle="1" w:styleId="af">
    <w:name w:val="Нижний колонтитул Знак"/>
    <w:basedOn w:val="a0"/>
    <w:link w:val="ae"/>
    <w:uiPriority w:val="99"/>
    <w:semiHidden/>
    <w:rsid w:val="006F64F4"/>
    <w:rPr>
      <w:rFonts w:eastAsia="Times New Roman" w:cs="Times New Roman"/>
      <w:szCs w:val="24"/>
      <w:lang w:eastAsia="ru-RU"/>
    </w:rPr>
  </w:style>
  <w:style w:type="paragraph" w:customStyle="1" w:styleId="s1">
    <w:name w:val="s_1"/>
    <w:basedOn w:val="a"/>
    <w:rsid w:val="00C23F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83"/>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87E83"/>
    <w:pPr>
      <w:spacing w:before="100" w:beforeAutospacing="1" w:after="100" w:afterAutospacing="1"/>
    </w:pPr>
  </w:style>
  <w:style w:type="paragraph" w:styleId="a3">
    <w:name w:val="Normal (Web)"/>
    <w:basedOn w:val="a"/>
    <w:rsid w:val="00187E83"/>
    <w:pPr>
      <w:spacing w:before="100" w:beforeAutospacing="1" w:after="100" w:afterAutospacing="1"/>
    </w:pPr>
  </w:style>
  <w:style w:type="character" w:customStyle="1" w:styleId="apple-converted-space">
    <w:name w:val="apple-converted-space"/>
    <w:basedOn w:val="a0"/>
    <w:rsid w:val="00187E83"/>
  </w:style>
  <w:style w:type="character" w:styleId="a4">
    <w:name w:val="Hyperlink"/>
    <w:basedOn w:val="a0"/>
    <w:rsid w:val="00187E83"/>
    <w:rPr>
      <w:color w:val="0000FF"/>
      <w:u w:val="single"/>
    </w:rPr>
  </w:style>
  <w:style w:type="character" w:styleId="a5">
    <w:name w:val="Strong"/>
    <w:basedOn w:val="a0"/>
    <w:qFormat/>
    <w:rsid w:val="00187E83"/>
    <w:rPr>
      <w:b/>
      <w:bCs/>
    </w:rPr>
  </w:style>
  <w:style w:type="table" w:styleId="a6">
    <w:name w:val="Table Grid"/>
    <w:basedOn w:val="a1"/>
    <w:rsid w:val="00187E83"/>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710A8"/>
    <w:pPr>
      <w:widowControl w:val="0"/>
      <w:autoSpaceDE w:val="0"/>
      <w:autoSpaceDN w:val="0"/>
      <w:adjustRightInd w:val="0"/>
      <w:spacing w:after="120"/>
    </w:pPr>
    <w:rPr>
      <w:b/>
      <w:bCs/>
      <w:sz w:val="20"/>
      <w:szCs w:val="20"/>
    </w:rPr>
  </w:style>
  <w:style w:type="character" w:customStyle="1" w:styleId="a8">
    <w:name w:val="Основной текст Знак"/>
    <w:basedOn w:val="a0"/>
    <w:link w:val="a7"/>
    <w:rsid w:val="00B710A8"/>
    <w:rPr>
      <w:rFonts w:eastAsia="Times New Roman" w:cs="Times New Roman"/>
      <w:b/>
      <w:bCs/>
      <w:sz w:val="20"/>
      <w:szCs w:val="20"/>
      <w:lang w:eastAsia="ru-RU"/>
    </w:rPr>
  </w:style>
  <w:style w:type="paragraph" w:customStyle="1" w:styleId="NDspisB">
    <w:name w:val="ND_spis_B"/>
    <w:basedOn w:val="a"/>
    <w:uiPriority w:val="99"/>
    <w:rsid w:val="00B710A8"/>
    <w:pPr>
      <w:tabs>
        <w:tab w:val="left" w:pos="451"/>
      </w:tabs>
      <w:autoSpaceDE w:val="0"/>
      <w:autoSpaceDN w:val="0"/>
      <w:adjustRightInd w:val="0"/>
      <w:spacing w:before="23" w:line="250" w:lineRule="atLeast"/>
      <w:ind w:left="454" w:hanging="283"/>
      <w:jc w:val="both"/>
      <w:textAlignment w:val="center"/>
    </w:pPr>
    <w:rPr>
      <w:rFonts w:ascii="HeliosC" w:eastAsia="Calibri" w:hAnsi="HeliosC" w:cs="HeliosC"/>
      <w:color w:val="000000"/>
      <w:sz w:val="20"/>
      <w:szCs w:val="20"/>
      <w:lang w:eastAsia="en-US"/>
    </w:rPr>
  </w:style>
  <w:style w:type="paragraph" w:styleId="a9">
    <w:name w:val="List Paragraph"/>
    <w:basedOn w:val="a"/>
    <w:uiPriority w:val="34"/>
    <w:qFormat/>
    <w:rsid w:val="00B444F1"/>
    <w:pPr>
      <w:ind w:left="720"/>
      <w:contextualSpacing/>
      <w:jc w:val="both"/>
    </w:pPr>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divs>
    <w:div w:id="77483484">
      <w:bodyDiv w:val="1"/>
      <w:marLeft w:val="0"/>
      <w:marRight w:val="0"/>
      <w:marTop w:val="0"/>
      <w:marBottom w:val="0"/>
      <w:divBdr>
        <w:top w:val="none" w:sz="0" w:space="0" w:color="auto"/>
        <w:left w:val="none" w:sz="0" w:space="0" w:color="auto"/>
        <w:bottom w:val="none" w:sz="0" w:space="0" w:color="auto"/>
        <w:right w:val="none" w:sz="0" w:space="0" w:color="auto"/>
      </w:divBdr>
      <w:divsChild>
        <w:div w:id="1849099830">
          <w:marLeft w:val="0"/>
          <w:marRight w:val="0"/>
          <w:marTop w:val="0"/>
          <w:marBottom w:val="0"/>
          <w:divBdr>
            <w:top w:val="none" w:sz="0" w:space="0" w:color="auto"/>
            <w:left w:val="none" w:sz="0" w:space="0" w:color="auto"/>
            <w:bottom w:val="none" w:sz="0" w:space="0" w:color="auto"/>
            <w:right w:val="none" w:sz="0" w:space="0" w:color="auto"/>
          </w:divBdr>
        </w:div>
        <w:div w:id="1024792296">
          <w:marLeft w:val="0"/>
          <w:marRight w:val="0"/>
          <w:marTop w:val="0"/>
          <w:marBottom w:val="0"/>
          <w:divBdr>
            <w:top w:val="none" w:sz="0" w:space="0" w:color="auto"/>
            <w:left w:val="none" w:sz="0" w:space="0" w:color="auto"/>
            <w:bottom w:val="none" w:sz="0" w:space="0" w:color="auto"/>
            <w:right w:val="none" w:sz="0" w:space="0" w:color="auto"/>
          </w:divBdr>
        </w:div>
        <w:div w:id="1498498831">
          <w:marLeft w:val="0"/>
          <w:marRight w:val="0"/>
          <w:marTop w:val="0"/>
          <w:marBottom w:val="0"/>
          <w:divBdr>
            <w:top w:val="none" w:sz="0" w:space="0" w:color="auto"/>
            <w:left w:val="none" w:sz="0" w:space="0" w:color="auto"/>
            <w:bottom w:val="none" w:sz="0" w:space="0" w:color="auto"/>
            <w:right w:val="none" w:sz="0" w:space="0" w:color="auto"/>
          </w:divBdr>
        </w:div>
        <w:div w:id="542448757">
          <w:marLeft w:val="0"/>
          <w:marRight w:val="0"/>
          <w:marTop w:val="0"/>
          <w:marBottom w:val="0"/>
          <w:divBdr>
            <w:top w:val="none" w:sz="0" w:space="0" w:color="auto"/>
            <w:left w:val="none" w:sz="0" w:space="0" w:color="auto"/>
            <w:bottom w:val="none" w:sz="0" w:space="0" w:color="auto"/>
            <w:right w:val="none" w:sz="0" w:space="0" w:color="auto"/>
          </w:divBdr>
        </w:div>
        <w:div w:id="987981481">
          <w:marLeft w:val="0"/>
          <w:marRight w:val="0"/>
          <w:marTop w:val="0"/>
          <w:marBottom w:val="0"/>
          <w:divBdr>
            <w:top w:val="none" w:sz="0" w:space="0" w:color="auto"/>
            <w:left w:val="none" w:sz="0" w:space="0" w:color="auto"/>
            <w:bottom w:val="none" w:sz="0" w:space="0" w:color="auto"/>
            <w:right w:val="none" w:sz="0" w:space="0" w:color="auto"/>
          </w:divBdr>
        </w:div>
      </w:divsChild>
    </w:div>
    <w:div w:id="277612804">
      <w:bodyDiv w:val="1"/>
      <w:marLeft w:val="0"/>
      <w:marRight w:val="0"/>
      <w:marTop w:val="0"/>
      <w:marBottom w:val="0"/>
      <w:divBdr>
        <w:top w:val="none" w:sz="0" w:space="0" w:color="auto"/>
        <w:left w:val="none" w:sz="0" w:space="0" w:color="auto"/>
        <w:bottom w:val="none" w:sz="0" w:space="0" w:color="auto"/>
        <w:right w:val="none" w:sz="0" w:space="0" w:color="auto"/>
      </w:divBdr>
      <w:divsChild>
        <w:div w:id="244534528">
          <w:marLeft w:val="0"/>
          <w:marRight w:val="0"/>
          <w:marTop w:val="0"/>
          <w:marBottom w:val="0"/>
          <w:divBdr>
            <w:top w:val="none" w:sz="0" w:space="0" w:color="auto"/>
            <w:left w:val="none" w:sz="0" w:space="0" w:color="auto"/>
            <w:bottom w:val="none" w:sz="0" w:space="0" w:color="auto"/>
            <w:right w:val="none" w:sz="0" w:space="0" w:color="auto"/>
          </w:divBdr>
        </w:div>
        <w:div w:id="97070432">
          <w:marLeft w:val="0"/>
          <w:marRight w:val="0"/>
          <w:marTop w:val="0"/>
          <w:marBottom w:val="0"/>
          <w:divBdr>
            <w:top w:val="none" w:sz="0" w:space="0" w:color="auto"/>
            <w:left w:val="none" w:sz="0" w:space="0" w:color="auto"/>
            <w:bottom w:val="none" w:sz="0" w:space="0" w:color="auto"/>
            <w:right w:val="none" w:sz="0" w:space="0" w:color="auto"/>
          </w:divBdr>
        </w:div>
        <w:div w:id="1396780585">
          <w:marLeft w:val="0"/>
          <w:marRight w:val="0"/>
          <w:marTop w:val="0"/>
          <w:marBottom w:val="0"/>
          <w:divBdr>
            <w:top w:val="none" w:sz="0" w:space="0" w:color="auto"/>
            <w:left w:val="none" w:sz="0" w:space="0" w:color="auto"/>
            <w:bottom w:val="none" w:sz="0" w:space="0" w:color="auto"/>
            <w:right w:val="none" w:sz="0" w:space="0" w:color="auto"/>
          </w:divBdr>
        </w:div>
        <w:div w:id="2111660049">
          <w:marLeft w:val="0"/>
          <w:marRight w:val="0"/>
          <w:marTop w:val="0"/>
          <w:marBottom w:val="0"/>
          <w:divBdr>
            <w:top w:val="none" w:sz="0" w:space="0" w:color="auto"/>
            <w:left w:val="none" w:sz="0" w:space="0" w:color="auto"/>
            <w:bottom w:val="none" w:sz="0" w:space="0" w:color="auto"/>
            <w:right w:val="none" w:sz="0" w:space="0" w:color="auto"/>
          </w:divBdr>
        </w:div>
      </w:divsChild>
    </w:div>
    <w:div w:id="473714002">
      <w:bodyDiv w:val="1"/>
      <w:marLeft w:val="0"/>
      <w:marRight w:val="0"/>
      <w:marTop w:val="0"/>
      <w:marBottom w:val="0"/>
      <w:divBdr>
        <w:top w:val="none" w:sz="0" w:space="0" w:color="auto"/>
        <w:left w:val="none" w:sz="0" w:space="0" w:color="auto"/>
        <w:bottom w:val="none" w:sz="0" w:space="0" w:color="auto"/>
        <w:right w:val="none" w:sz="0" w:space="0" w:color="auto"/>
      </w:divBdr>
    </w:div>
    <w:div w:id="1019509699">
      <w:bodyDiv w:val="1"/>
      <w:marLeft w:val="0"/>
      <w:marRight w:val="0"/>
      <w:marTop w:val="0"/>
      <w:marBottom w:val="0"/>
      <w:divBdr>
        <w:top w:val="none" w:sz="0" w:space="0" w:color="auto"/>
        <w:left w:val="none" w:sz="0" w:space="0" w:color="auto"/>
        <w:bottom w:val="none" w:sz="0" w:space="0" w:color="auto"/>
        <w:right w:val="none" w:sz="0" w:space="0" w:color="auto"/>
      </w:divBdr>
      <w:divsChild>
        <w:div w:id="548416900">
          <w:marLeft w:val="0"/>
          <w:marRight w:val="0"/>
          <w:marTop w:val="0"/>
          <w:marBottom w:val="0"/>
          <w:divBdr>
            <w:top w:val="none" w:sz="0" w:space="0" w:color="auto"/>
            <w:left w:val="none" w:sz="0" w:space="0" w:color="auto"/>
            <w:bottom w:val="none" w:sz="0" w:space="0" w:color="auto"/>
            <w:right w:val="none" w:sz="0" w:space="0" w:color="auto"/>
          </w:divBdr>
        </w:div>
        <w:div w:id="970326283">
          <w:marLeft w:val="0"/>
          <w:marRight w:val="0"/>
          <w:marTop w:val="0"/>
          <w:marBottom w:val="0"/>
          <w:divBdr>
            <w:top w:val="none" w:sz="0" w:space="0" w:color="auto"/>
            <w:left w:val="none" w:sz="0" w:space="0" w:color="auto"/>
            <w:bottom w:val="none" w:sz="0" w:space="0" w:color="auto"/>
            <w:right w:val="none" w:sz="0" w:space="0" w:color="auto"/>
          </w:divBdr>
        </w:div>
        <w:div w:id="27487261">
          <w:marLeft w:val="0"/>
          <w:marRight w:val="0"/>
          <w:marTop w:val="0"/>
          <w:marBottom w:val="0"/>
          <w:divBdr>
            <w:top w:val="none" w:sz="0" w:space="0" w:color="auto"/>
            <w:left w:val="none" w:sz="0" w:space="0" w:color="auto"/>
            <w:bottom w:val="none" w:sz="0" w:space="0" w:color="auto"/>
            <w:right w:val="none" w:sz="0" w:space="0" w:color="auto"/>
          </w:divBdr>
        </w:div>
      </w:divsChild>
    </w:div>
    <w:div w:id="1068964094">
      <w:bodyDiv w:val="1"/>
      <w:marLeft w:val="0"/>
      <w:marRight w:val="0"/>
      <w:marTop w:val="0"/>
      <w:marBottom w:val="0"/>
      <w:divBdr>
        <w:top w:val="none" w:sz="0" w:space="0" w:color="auto"/>
        <w:left w:val="none" w:sz="0" w:space="0" w:color="auto"/>
        <w:bottom w:val="none" w:sz="0" w:space="0" w:color="auto"/>
        <w:right w:val="none" w:sz="0" w:space="0" w:color="auto"/>
      </w:divBdr>
      <w:divsChild>
        <w:div w:id="775170518">
          <w:marLeft w:val="0"/>
          <w:marRight w:val="0"/>
          <w:marTop w:val="0"/>
          <w:marBottom w:val="0"/>
          <w:divBdr>
            <w:top w:val="none" w:sz="0" w:space="0" w:color="auto"/>
            <w:left w:val="none" w:sz="0" w:space="0" w:color="auto"/>
            <w:bottom w:val="none" w:sz="0" w:space="0" w:color="auto"/>
            <w:right w:val="none" w:sz="0" w:space="0" w:color="auto"/>
          </w:divBdr>
        </w:div>
        <w:div w:id="2092000474">
          <w:marLeft w:val="0"/>
          <w:marRight w:val="0"/>
          <w:marTop w:val="0"/>
          <w:marBottom w:val="0"/>
          <w:divBdr>
            <w:top w:val="none" w:sz="0" w:space="0" w:color="auto"/>
            <w:left w:val="none" w:sz="0" w:space="0" w:color="auto"/>
            <w:bottom w:val="none" w:sz="0" w:space="0" w:color="auto"/>
            <w:right w:val="none" w:sz="0" w:space="0" w:color="auto"/>
          </w:divBdr>
        </w:div>
        <w:div w:id="322902217">
          <w:marLeft w:val="0"/>
          <w:marRight w:val="0"/>
          <w:marTop w:val="0"/>
          <w:marBottom w:val="0"/>
          <w:divBdr>
            <w:top w:val="none" w:sz="0" w:space="0" w:color="auto"/>
            <w:left w:val="none" w:sz="0" w:space="0" w:color="auto"/>
            <w:bottom w:val="none" w:sz="0" w:space="0" w:color="auto"/>
            <w:right w:val="none" w:sz="0" w:space="0" w:color="auto"/>
          </w:divBdr>
        </w:div>
        <w:div w:id="1523519547">
          <w:marLeft w:val="0"/>
          <w:marRight w:val="0"/>
          <w:marTop w:val="0"/>
          <w:marBottom w:val="0"/>
          <w:divBdr>
            <w:top w:val="none" w:sz="0" w:space="0" w:color="auto"/>
            <w:left w:val="none" w:sz="0" w:space="0" w:color="auto"/>
            <w:bottom w:val="none" w:sz="0" w:space="0" w:color="auto"/>
            <w:right w:val="none" w:sz="0" w:space="0" w:color="auto"/>
          </w:divBdr>
        </w:div>
        <w:div w:id="714088258">
          <w:marLeft w:val="0"/>
          <w:marRight w:val="0"/>
          <w:marTop w:val="0"/>
          <w:marBottom w:val="0"/>
          <w:divBdr>
            <w:top w:val="none" w:sz="0" w:space="0" w:color="auto"/>
            <w:left w:val="none" w:sz="0" w:space="0" w:color="auto"/>
            <w:bottom w:val="none" w:sz="0" w:space="0" w:color="auto"/>
            <w:right w:val="none" w:sz="0" w:space="0" w:color="auto"/>
          </w:divBdr>
        </w:div>
        <w:div w:id="813840490">
          <w:marLeft w:val="0"/>
          <w:marRight w:val="0"/>
          <w:marTop w:val="0"/>
          <w:marBottom w:val="0"/>
          <w:divBdr>
            <w:top w:val="none" w:sz="0" w:space="0" w:color="auto"/>
            <w:left w:val="none" w:sz="0" w:space="0" w:color="auto"/>
            <w:bottom w:val="none" w:sz="0" w:space="0" w:color="auto"/>
            <w:right w:val="none" w:sz="0" w:space="0" w:color="auto"/>
          </w:divBdr>
        </w:div>
        <w:div w:id="1561599191">
          <w:marLeft w:val="0"/>
          <w:marRight w:val="0"/>
          <w:marTop w:val="0"/>
          <w:marBottom w:val="0"/>
          <w:divBdr>
            <w:top w:val="none" w:sz="0" w:space="0" w:color="auto"/>
            <w:left w:val="none" w:sz="0" w:space="0" w:color="auto"/>
            <w:bottom w:val="none" w:sz="0" w:space="0" w:color="auto"/>
            <w:right w:val="none" w:sz="0" w:space="0" w:color="auto"/>
          </w:divBdr>
        </w:div>
        <w:div w:id="2122843629">
          <w:marLeft w:val="0"/>
          <w:marRight w:val="0"/>
          <w:marTop w:val="0"/>
          <w:marBottom w:val="0"/>
          <w:divBdr>
            <w:top w:val="none" w:sz="0" w:space="0" w:color="auto"/>
            <w:left w:val="none" w:sz="0" w:space="0" w:color="auto"/>
            <w:bottom w:val="none" w:sz="0" w:space="0" w:color="auto"/>
            <w:right w:val="none" w:sz="0" w:space="0" w:color="auto"/>
          </w:divBdr>
        </w:div>
        <w:div w:id="1872912348">
          <w:marLeft w:val="0"/>
          <w:marRight w:val="0"/>
          <w:marTop w:val="0"/>
          <w:marBottom w:val="0"/>
          <w:divBdr>
            <w:top w:val="none" w:sz="0" w:space="0" w:color="auto"/>
            <w:left w:val="none" w:sz="0" w:space="0" w:color="auto"/>
            <w:bottom w:val="none" w:sz="0" w:space="0" w:color="auto"/>
            <w:right w:val="none" w:sz="0" w:space="0" w:color="auto"/>
          </w:divBdr>
        </w:div>
        <w:div w:id="697851319">
          <w:marLeft w:val="0"/>
          <w:marRight w:val="0"/>
          <w:marTop w:val="0"/>
          <w:marBottom w:val="0"/>
          <w:divBdr>
            <w:top w:val="none" w:sz="0" w:space="0" w:color="auto"/>
            <w:left w:val="none" w:sz="0" w:space="0" w:color="auto"/>
            <w:bottom w:val="none" w:sz="0" w:space="0" w:color="auto"/>
            <w:right w:val="none" w:sz="0" w:space="0" w:color="auto"/>
          </w:divBdr>
        </w:div>
        <w:div w:id="1626813852">
          <w:marLeft w:val="0"/>
          <w:marRight w:val="0"/>
          <w:marTop w:val="0"/>
          <w:marBottom w:val="0"/>
          <w:divBdr>
            <w:top w:val="none" w:sz="0" w:space="0" w:color="auto"/>
            <w:left w:val="none" w:sz="0" w:space="0" w:color="auto"/>
            <w:bottom w:val="none" w:sz="0" w:space="0" w:color="auto"/>
            <w:right w:val="none" w:sz="0" w:space="0" w:color="auto"/>
          </w:divBdr>
        </w:div>
        <w:div w:id="1104810182">
          <w:marLeft w:val="0"/>
          <w:marRight w:val="0"/>
          <w:marTop w:val="0"/>
          <w:marBottom w:val="0"/>
          <w:divBdr>
            <w:top w:val="none" w:sz="0" w:space="0" w:color="auto"/>
            <w:left w:val="none" w:sz="0" w:space="0" w:color="auto"/>
            <w:bottom w:val="none" w:sz="0" w:space="0" w:color="auto"/>
            <w:right w:val="none" w:sz="0" w:space="0" w:color="auto"/>
          </w:divBdr>
        </w:div>
        <w:div w:id="2103531191">
          <w:marLeft w:val="0"/>
          <w:marRight w:val="0"/>
          <w:marTop w:val="0"/>
          <w:marBottom w:val="0"/>
          <w:divBdr>
            <w:top w:val="none" w:sz="0" w:space="0" w:color="auto"/>
            <w:left w:val="none" w:sz="0" w:space="0" w:color="auto"/>
            <w:bottom w:val="none" w:sz="0" w:space="0" w:color="auto"/>
            <w:right w:val="none" w:sz="0" w:space="0" w:color="auto"/>
          </w:divBdr>
        </w:div>
        <w:div w:id="1316256656">
          <w:marLeft w:val="0"/>
          <w:marRight w:val="0"/>
          <w:marTop w:val="0"/>
          <w:marBottom w:val="0"/>
          <w:divBdr>
            <w:top w:val="none" w:sz="0" w:space="0" w:color="auto"/>
            <w:left w:val="none" w:sz="0" w:space="0" w:color="auto"/>
            <w:bottom w:val="none" w:sz="0" w:space="0" w:color="auto"/>
            <w:right w:val="none" w:sz="0" w:space="0" w:color="auto"/>
          </w:divBdr>
        </w:div>
        <w:div w:id="166239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2E02E99ABF0E7C618CD50FA46E6CADBE1DE636C48E4829B7C5309161F053672544FB7DEB8505B8f1H7J" TargetMode="External"/><Relationship Id="rId13" Type="http://schemas.openxmlformats.org/officeDocument/2006/relationships/hyperlink" Target="https://base.garant.ru/70436460/a625ea1f84617a34ebe1852ca0435dbb/"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ase.garant.ru/70436460/a625ea1f84617a34ebe1852ca0435db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436460/a625ea1f84617a34ebe1852ca0435dbb/"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s://base.garant.ru/7029136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ase.garant.ru/10106035/"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2020-05-20T11:32:00Z</cp:lastPrinted>
  <dcterms:created xsi:type="dcterms:W3CDTF">2013-02-08T06:07:00Z</dcterms:created>
  <dcterms:modified xsi:type="dcterms:W3CDTF">2020-05-21T09:01:00Z</dcterms:modified>
</cp:coreProperties>
</file>