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10" w:rsidRPr="002B7E87" w:rsidRDefault="00E32D10" w:rsidP="00E32D10">
      <w:pPr>
        <w:jc w:val="center"/>
        <w:rPr>
          <w:rFonts w:ascii="Times New Roman" w:hAnsi="Times New Roman" w:cs="Times New Roman"/>
          <w:b/>
          <w:spacing w:val="40"/>
          <w:sz w:val="34"/>
          <w:szCs w:val="34"/>
        </w:rPr>
      </w:pPr>
      <w:r w:rsidRPr="002B7E87">
        <w:rPr>
          <w:rFonts w:ascii="Times New Roman" w:hAnsi="Times New Roman" w:cs="Times New Roman"/>
          <w:b/>
          <w:spacing w:val="40"/>
          <w:sz w:val="34"/>
          <w:szCs w:val="34"/>
        </w:rPr>
        <w:t>СПРАВКА</w:t>
      </w:r>
    </w:p>
    <w:p w:rsidR="00E32D10" w:rsidRPr="002B7E87" w:rsidRDefault="00E32D10" w:rsidP="00E32D10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B7E87">
        <w:rPr>
          <w:rFonts w:ascii="Times New Roman" w:hAnsi="Times New Roman" w:cs="Times New Roman"/>
          <w:b/>
          <w:sz w:val="34"/>
          <w:szCs w:val="34"/>
        </w:rPr>
        <w:t xml:space="preserve">о материально-техническом обеспечении </w:t>
      </w:r>
    </w:p>
    <w:p w:rsidR="00E32D10" w:rsidRPr="002B7E87" w:rsidRDefault="00E32D10" w:rsidP="00E32D10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B7E87">
        <w:rPr>
          <w:rFonts w:ascii="Times New Roman" w:hAnsi="Times New Roman" w:cs="Times New Roman"/>
          <w:b/>
          <w:sz w:val="34"/>
          <w:szCs w:val="34"/>
        </w:rPr>
        <w:t>образовательной деятельности по образовательным программам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5692"/>
      </w:tblGrid>
      <w:tr w:rsidR="00E32D10" w:rsidRPr="002B7E87" w:rsidTr="00007031">
        <w:trPr>
          <w:trHeight w:val="240"/>
        </w:trPr>
        <w:tc>
          <w:tcPr>
            <w:tcW w:w="156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2D10" w:rsidRPr="002B7E87" w:rsidRDefault="00E32D10" w:rsidP="00E3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8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«Сказка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2D10" w:rsidRPr="002B7E87" w:rsidTr="00007031">
        <w:trPr>
          <w:trHeight w:val="240"/>
        </w:trPr>
        <w:tc>
          <w:tcPr>
            <w:tcW w:w="156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2D10" w:rsidRPr="002B7E87" w:rsidRDefault="00E32D10" w:rsidP="0000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10" w:rsidRPr="002B7E87" w:rsidTr="00007031">
        <w:tc>
          <w:tcPr>
            <w:tcW w:w="1569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2D10" w:rsidRPr="002B7E87" w:rsidRDefault="00E32D10" w:rsidP="0000703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B7E87">
              <w:rPr>
                <w:rFonts w:ascii="Times New Roman" w:hAnsi="Times New Roman" w:cs="Times New Roman"/>
                <w:iCs/>
                <w:sz w:val="16"/>
                <w:szCs w:val="16"/>
              </w:rPr>
              <w:t>(указывается полное наименование соискателя лицензии (лицензиата))</w:t>
            </w:r>
          </w:p>
        </w:tc>
      </w:tr>
    </w:tbl>
    <w:p w:rsidR="00E32D10" w:rsidRPr="002B7E87" w:rsidRDefault="00E32D10" w:rsidP="00E32D10">
      <w:pPr>
        <w:rPr>
          <w:rFonts w:ascii="Times New Roman" w:hAnsi="Times New Roman" w:cs="Times New Roman"/>
          <w:sz w:val="28"/>
          <w:szCs w:val="28"/>
        </w:rPr>
      </w:pPr>
    </w:p>
    <w:p w:rsidR="00E32D10" w:rsidRPr="002B7658" w:rsidRDefault="00E32D10" w:rsidP="00E32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658">
        <w:rPr>
          <w:rFonts w:ascii="Times New Roman" w:hAnsi="Times New Roman" w:cs="Times New Roman"/>
          <w:b/>
        </w:rPr>
        <w:t>Раздел 1. Обеспечение образовательной деятельности оснащенными зданиями,</w:t>
      </w:r>
    </w:p>
    <w:p w:rsidR="00E32D10" w:rsidRPr="002B7658" w:rsidRDefault="00E32D10" w:rsidP="00E32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658">
        <w:rPr>
          <w:rFonts w:ascii="Times New Roman" w:hAnsi="Times New Roman" w:cs="Times New Roman"/>
          <w:b/>
        </w:rPr>
        <w:t>строениями, сооружениями, помещениями и территориями</w:t>
      </w:r>
    </w:p>
    <w:p w:rsidR="00E32D10" w:rsidRPr="002B7658" w:rsidRDefault="00E32D10" w:rsidP="00E32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5"/>
        <w:gridCol w:w="3293"/>
        <w:gridCol w:w="2233"/>
        <w:gridCol w:w="1937"/>
        <w:gridCol w:w="2601"/>
        <w:gridCol w:w="2005"/>
        <w:gridCol w:w="2980"/>
      </w:tblGrid>
      <w:tr w:rsidR="00E32D10" w:rsidRPr="002B7E87" w:rsidTr="00007031">
        <w:trPr>
          <w:trHeight w:val="240"/>
        </w:trPr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№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B765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765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B765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93" w:type="dxa"/>
            <w:shd w:val="clear" w:color="auto" w:fill="auto"/>
          </w:tcPr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Адрес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(местоположение)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здания, строения,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сооружения, помещения, 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B7658">
              <w:rPr>
                <w:rFonts w:ascii="Times New Roman" w:hAnsi="Times New Roman" w:cs="Times New Roman"/>
                <w:b/>
              </w:rPr>
              <w:t xml:space="preserve">территории (по каждому </w:t>
            </w:r>
            <w:proofErr w:type="gramEnd"/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заявленному месту 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осуществления 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образовательной деятельн</w:t>
            </w:r>
            <w:r w:rsidRPr="002B7658">
              <w:rPr>
                <w:rFonts w:ascii="Times New Roman" w:hAnsi="Times New Roman" w:cs="Times New Roman"/>
                <w:b/>
              </w:rPr>
              <w:t>о</w:t>
            </w:r>
            <w:r w:rsidRPr="002B7658">
              <w:rPr>
                <w:rFonts w:ascii="Times New Roman" w:hAnsi="Times New Roman" w:cs="Times New Roman"/>
                <w:b/>
              </w:rPr>
              <w:t xml:space="preserve">сти) </w:t>
            </w:r>
          </w:p>
        </w:tc>
        <w:tc>
          <w:tcPr>
            <w:tcW w:w="2233" w:type="dxa"/>
            <w:shd w:val="clear" w:color="auto" w:fill="auto"/>
          </w:tcPr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B7658">
              <w:rPr>
                <w:rFonts w:ascii="Times New Roman" w:hAnsi="Times New Roman" w:cs="Times New Roman"/>
                <w:b/>
              </w:rPr>
              <w:t xml:space="preserve">Собственность или иное вещное право (оперативное </w:t>
            </w:r>
            <w:proofErr w:type="gramEnd"/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управление,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хозяйственное 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ведение),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аренда, субаренда,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безвозмездное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пользование</w:t>
            </w:r>
          </w:p>
        </w:tc>
        <w:tc>
          <w:tcPr>
            <w:tcW w:w="1937" w:type="dxa"/>
            <w:shd w:val="clear" w:color="auto" w:fill="auto"/>
          </w:tcPr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Полное 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собственника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B7658">
              <w:rPr>
                <w:rFonts w:ascii="Times New Roman" w:hAnsi="Times New Roman" w:cs="Times New Roman"/>
                <w:b/>
              </w:rPr>
              <w:t>(арендодателя,</w:t>
            </w:r>
            <w:proofErr w:type="gramEnd"/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ссудодателя)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объекта 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недвижимого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2601" w:type="dxa"/>
            <w:shd w:val="clear" w:color="auto" w:fill="auto"/>
          </w:tcPr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Наименование и  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реквизиты документа, подтверждающего наличие у соискателя л</w:t>
            </w:r>
            <w:r w:rsidRPr="002B7658">
              <w:rPr>
                <w:rFonts w:ascii="Times New Roman" w:hAnsi="Times New Roman" w:cs="Times New Roman"/>
                <w:b/>
              </w:rPr>
              <w:t>и</w:t>
            </w:r>
            <w:r w:rsidRPr="002B7658">
              <w:rPr>
                <w:rFonts w:ascii="Times New Roman" w:hAnsi="Times New Roman" w:cs="Times New Roman"/>
                <w:b/>
              </w:rPr>
              <w:t xml:space="preserve">цензии (лицензиата) на праве собственности или ином законном 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B7658">
              <w:rPr>
                <w:rFonts w:ascii="Times New Roman" w:hAnsi="Times New Roman" w:cs="Times New Roman"/>
                <w:b/>
              </w:rPr>
              <w:t>основании</w:t>
            </w:r>
            <w:proofErr w:type="gramEnd"/>
            <w:r w:rsidRPr="002B7658">
              <w:rPr>
                <w:rFonts w:ascii="Times New Roman" w:hAnsi="Times New Roman" w:cs="Times New Roman"/>
                <w:b/>
              </w:rPr>
              <w:t xml:space="preserve"> объекта 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недвижимого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2005" w:type="dxa"/>
            <w:shd w:val="clear" w:color="auto" w:fill="auto"/>
          </w:tcPr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Кадастровый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B7658">
              <w:rPr>
                <w:rFonts w:ascii="Times New Roman" w:hAnsi="Times New Roman" w:cs="Times New Roman"/>
                <w:b/>
              </w:rPr>
              <w:t xml:space="preserve">(или </w:t>
            </w:r>
            <w:proofErr w:type="gramEnd"/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условный)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номер объекта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недвижимости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(при наличии)</w:t>
            </w:r>
          </w:p>
        </w:tc>
        <w:tc>
          <w:tcPr>
            <w:tcW w:w="2980" w:type="dxa"/>
            <w:shd w:val="clear" w:color="auto" w:fill="auto"/>
          </w:tcPr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Номер записи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регистрации в </w:t>
            </w:r>
            <w:proofErr w:type="gramStart"/>
            <w:r w:rsidRPr="002B7658">
              <w:rPr>
                <w:rFonts w:ascii="Times New Roman" w:hAnsi="Times New Roman" w:cs="Times New Roman"/>
                <w:b/>
              </w:rPr>
              <w:t>Едином</w:t>
            </w:r>
            <w:proofErr w:type="gramEnd"/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государственном </w:t>
            </w:r>
            <w:proofErr w:type="gramStart"/>
            <w:r w:rsidRPr="002B7658">
              <w:rPr>
                <w:rFonts w:ascii="Times New Roman" w:hAnsi="Times New Roman" w:cs="Times New Roman"/>
                <w:b/>
              </w:rPr>
              <w:t>реестре</w:t>
            </w:r>
            <w:proofErr w:type="gramEnd"/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прав на </w:t>
            </w:r>
            <w:proofErr w:type="gramStart"/>
            <w:r w:rsidRPr="002B7658">
              <w:rPr>
                <w:rFonts w:ascii="Times New Roman" w:hAnsi="Times New Roman" w:cs="Times New Roman"/>
                <w:b/>
              </w:rPr>
              <w:t>недвижимое</w:t>
            </w:r>
            <w:proofErr w:type="gramEnd"/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имущество и сделок с ним </w:t>
            </w:r>
          </w:p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(при наличии)</w:t>
            </w:r>
          </w:p>
        </w:tc>
      </w:tr>
      <w:tr w:rsidR="00E32D10" w:rsidRPr="002B7E87" w:rsidTr="00007031">
        <w:trPr>
          <w:trHeight w:val="240"/>
        </w:trPr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93" w:type="dxa"/>
            <w:shd w:val="clear" w:color="auto" w:fill="auto"/>
            <w:vAlign w:val="bottom"/>
          </w:tcPr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01" w:type="dxa"/>
            <w:shd w:val="clear" w:color="auto" w:fill="auto"/>
            <w:vAlign w:val="bottom"/>
          </w:tcPr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E32D10" w:rsidRPr="002B7658" w:rsidRDefault="00E32D10" w:rsidP="00007031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32D10" w:rsidRPr="002B7E87" w:rsidTr="00007031">
        <w:trPr>
          <w:trHeight w:val="1175"/>
        </w:trPr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>Адрес здания: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623340, Свердловская обл</w:t>
            </w:r>
            <w:r w:rsidR="00AE10DD">
              <w:rPr>
                <w:rFonts w:ascii="Times New Roman" w:hAnsi="Times New Roman" w:cs="Times New Roman"/>
              </w:rPr>
              <w:t>асть, п. Арти, ул. Королева, 29Б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Адрес территории: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623340, Свердловская область, п. Арти</w:t>
            </w:r>
            <w:r w:rsidR="00AE10DD">
              <w:rPr>
                <w:rFonts w:ascii="Times New Roman" w:hAnsi="Times New Roman" w:cs="Times New Roman"/>
              </w:rPr>
              <w:t>, ул. Королева, 29Б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>оперативное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управление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бессрочное польз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вание</w:t>
            </w:r>
          </w:p>
          <w:p w:rsidR="00E32D10" w:rsidRPr="002B7E87" w:rsidRDefault="00E32D10" w:rsidP="00007031">
            <w:pPr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 xml:space="preserve">Комитет по управлению имуществом </w:t>
            </w:r>
            <w:proofErr w:type="spellStart"/>
            <w:r w:rsidRPr="002B7E87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2B7E87">
              <w:rPr>
                <w:rFonts w:ascii="Times New Roman" w:hAnsi="Times New Roman" w:cs="Times New Roman"/>
              </w:rPr>
              <w:t xml:space="preserve"> </w:t>
            </w:r>
            <w:r w:rsidRPr="002B7E87">
              <w:rPr>
                <w:rFonts w:ascii="Times New Roman" w:hAnsi="Times New Roman" w:cs="Times New Roman"/>
              </w:rPr>
              <w:lastRenderedPageBreak/>
              <w:t>горо</w:t>
            </w:r>
            <w:r w:rsidRPr="002B7E87">
              <w:rPr>
                <w:rFonts w:ascii="Times New Roman" w:hAnsi="Times New Roman" w:cs="Times New Roman"/>
              </w:rPr>
              <w:t>д</w:t>
            </w:r>
            <w:r w:rsidRPr="002B7E87">
              <w:rPr>
                <w:rFonts w:ascii="Times New Roman" w:hAnsi="Times New Roman" w:cs="Times New Roman"/>
              </w:rPr>
              <w:t>ского округа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  <w:proofErr w:type="spellStart"/>
            <w:r w:rsidRPr="002B7E87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2B7E87">
              <w:rPr>
                <w:rFonts w:ascii="Times New Roman" w:hAnsi="Times New Roman" w:cs="Times New Roman"/>
              </w:rPr>
              <w:t xml:space="preserve"> горо</w:t>
            </w:r>
            <w:r w:rsidRPr="002B7E87">
              <w:rPr>
                <w:rFonts w:ascii="Times New Roman" w:hAnsi="Times New Roman" w:cs="Times New Roman"/>
              </w:rPr>
              <w:t>д</w:t>
            </w:r>
            <w:r w:rsidRPr="002B7E87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2601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>Свидетельство о государственной регистр</w:t>
            </w:r>
            <w:r w:rsidRPr="002B7E87">
              <w:rPr>
                <w:rFonts w:ascii="Times New Roman" w:hAnsi="Times New Roman" w:cs="Times New Roman"/>
              </w:rPr>
              <w:t>а</w:t>
            </w:r>
            <w:r w:rsidRPr="002B7E87">
              <w:rPr>
                <w:rFonts w:ascii="Times New Roman" w:hAnsi="Times New Roman" w:cs="Times New Roman"/>
              </w:rPr>
              <w:t>ции права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Свидетельство о государственной регистр</w:t>
            </w:r>
            <w:r w:rsidRPr="002B7E87">
              <w:rPr>
                <w:rFonts w:ascii="Times New Roman" w:hAnsi="Times New Roman" w:cs="Times New Roman"/>
              </w:rPr>
              <w:t>а</w:t>
            </w:r>
            <w:r w:rsidRPr="002B7E87">
              <w:rPr>
                <w:rFonts w:ascii="Times New Roman" w:hAnsi="Times New Roman" w:cs="Times New Roman"/>
              </w:rPr>
              <w:t>ции права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>66:03:1601019:270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66:03:1601019:168</w:t>
            </w:r>
          </w:p>
          <w:p w:rsidR="00E32D10" w:rsidRPr="002B7E87" w:rsidRDefault="00E32D10" w:rsidP="00007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>№ 66-66-05/078/2006-308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 66-66-05/673/2012-474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E32D10" w:rsidRPr="002B7E87" w:rsidRDefault="00E32D10" w:rsidP="00E32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D10" w:rsidRPr="002B7658" w:rsidRDefault="00E32D10" w:rsidP="00E32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658">
        <w:rPr>
          <w:rFonts w:ascii="Times New Roman" w:hAnsi="Times New Roman" w:cs="Times New Roman"/>
          <w:b/>
        </w:rPr>
        <w:t xml:space="preserve">Раздел 2. Обеспечение образовательной деятельности оборудованными учебными кабинетами, </w:t>
      </w:r>
    </w:p>
    <w:p w:rsidR="00E32D10" w:rsidRPr="002B7658" w:rsidRDefault="00E32D10" w:rsidP="00E32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658">
        <w:rPr>
          <w:rFonts w:ascii="Times New Roman" w:hAnsi="Times New Roman" w:cs="Times New Roman"/>
          <w:b/>
        </w:rPr>
        <w:t>объектами для проведения практических занятий, объектами физической культуры и спорта, иными объектами, которые предполагается испол</w:t>
      </w:r>
      <w:r w:rsidRPr="002B7658">
        <w:rPr>
          <w:rFonts w:ascii="Times New Roman" w:hAnsi="Times New Roman" w:cs="Times New Roman"/>
          <w:b/>
        </w:rPr>
        <w:t>ь</w:t>
      </w:r>
      <w:r w:rsidRPr="002B7658">
        <w:rPr>
          <w:rFonts w:ascii="Times New Roman" w:hAnsi="Times New Roman" w:cs="Times New Roman"/>
          <w:b/>
        </w:rPr>
        <w:t>зовать при осуществлении образовательной деятельности по заявленным к лицензированию образовательным программам *</w:t>
      </w:r>
    </w:p>
    <w:p w:rsidR="00E32D10" w:rsidRPr="002B7E87" w:rsidRDefault="00E32D10" w:rsidP="00E32D10">
      <w:pPr>
        <w:spacing w:after="0"/>
        <w:jc w:val="center"/>
        <w:rPr>
          <w:rFonts w:ascii="Times New Roman" w:hAnsi="Times New Roman" w:cs="Times New Roman"/>
          <w:b/>
        </w:rPr>
      </w:pPr>
      <w:r w:rsidRPr="002B7E87">
        <w:rPr>
          <w:rFonts w:ascii="Times New Roman" w:hAnsi="Times New Roman" w:cs="Times New Roman"/>
          <w:b/>
        </w:rPr>
        <w:t xml:space="preserve">(раздел заполняется по заявленным программам, кроме </w:t>
      </w:r>
      <w:proofErr w:type="spellStart"/>
      <w:r w:rsidRPr="002B7E87">
        <w:rPr>
          <w:rFonts w:ascii="Times New Roman" w:hAnsi="Times New Roman" w:cs="Times New Roman"/>
          <w:b/>
        </w:rPr>
        <w:t>предпрофессиональных</w:t>
      </w:r>
      <w:proofErr w:type="spellEnd"/>
      <w:r w:rsidRPr="002B7E87">
        <w:rPr>
          <w:rFonts w:ascii="Times New Roman" w:hAnsi="Times New Roman" w:cs="Times New Roman"/>
          <w:b/>
        </w:rPr>
        <w:t xml:space="preserve"> программ и программ профессионального образования) </w:t>
      </w:r>
    </w:p>
    <w:p w:rsidR="00E32D10" w:rsidRPr="002B7E87" w:rsidRDefault="00E32D10" w:rsidP="00E32D10">
      <w:pPr>
        <w:jc w:val="center"/>
        <w:rPr>
          <w:rFonts w:ascii="Times New Roman" w:hAnsi="Times New Roman" w:cs="Times New Roman"/>
        </w:rPr>
      </w:pPr>
    </w:p>
    <w:tbl>
      <w:tblPr>
        <w:tblW w:w="16067" w:type="dxa"/>
        <w:jc w:val="center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6"/>
        <w:gridCol w:w="4415"/>
        <w:gridCol w:w="5766"/>
        <w:gridCol w:w="5340"/>
      </w:tblGrid>
      <w:tr w:rsidR="00E32D10" w:rsidRPr="002B7E87" w:rsidTr="00007031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B765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765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B765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15" w:type="dxa"/>
            <w:shd w:val="clear" w:color="auto" w:fill="auto"/>
            <w:noWrap/>
          </w:tcPr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2B7658">
              <w:rPr>
                <w:rFonts w:ascii="Times New Roman" w:hAnsi="Times New Roman" w:cs="Times New Roman"/>
                <w:b/>
              </w:rPr>
              <w:t>образовательной</w:t>
            </w:r>
            <w:proofErr w:type="gramEnd"/>
            <w:r w:rsidRPr="002B765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программы,  в том числе профессии, </w:t>
            </w:r>
          </w:p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уровень образования (при наличии) </w:t>
            </w:r>
          </w:p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B7658">
              <w:rPr>
                <w:rFonts w:ascii="Times New Roman" w:hAnsi="Times New Roman" w:cs="Times New Roman"/>
                <w:b/>
              </w:rPr>
              <w:t xml:space="preserve">(с указанием наименований  предметов, </w:t>
            </w:r>
            <w:proofErr w:type="gramEnd"/>
          </w:p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курсов, дисциплин (модулей) в соотве</w:t>
            </w:r>
            <w:r w:rsidRPr="002B7658">
              <w:rPr>
                <w:rFonts w:ascii="Times New Roman" w:hAnsi="Times New Roman" w:cs="Times New Roman"/>
                <w:b/>
              </w:rPr>
              <w:t>т</w:t>
            </w:r>
            <w:r w:rsidRPr="002B7658">
              <w:rPr>
                <w:rFonts w:ascii="Times New Roman" w:hAnsi="Times New Roman" w:cs="Times New Roman"/>
                <w:b/>
              </w:rPr>
              <w:t>ствии с учебным планом по каждой заявленной о</w:t>
            </w:r>
            <w:r w:rsidRPr="002B7658">
              <w:rPr>
                <w:rFonts w:ascii="Times New Roman" w:hAnsi="Times New Roman" w:cs="Times New Roman"/>
                <w:b/>
              </w:rPr>
              <w:t>б</w:t>
            </w:r>
            <w:r w:rsidRPr="002B7658">
              <w:rPr>
                <w:rFonts w:ascii="Times New Roman" w:hAnsi="Times New Roman" w:cs="Times New Roman"/>
                <w:b/>
              </w:rPr>
              <w:t>разовательной программе)</w:t>
            </w:r>
          </w:p>
        </w:tc>
        <w:tc>
          <w:tcPr>
            <w:tcW w:w="5766" w:type="dxa"/>
            <w:shd w:val="clear" w:color="auto" w:fill="auto"/>
            <w:noWrap/>
          </w:tcPr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2B7658">
              <w:rPr>
                <w:rFonts w:ascii="Times New Roman" w:hAnsi="Times New Roman" w:cs="Times New Roman"/>
                <w:b/>
              </w:rPr>
              <w:t>оборудованных</w:t>
            </w:r>
            <w:proofErr w:type="gramEnd"/>
            <w:r w:rsidRPr="002B7658">
              <w:rPr>
                <w:rFonts w:ascii="Times New Roman" w:hAnsi="Times New Roman" w:cs="Times New Roman"/>
                <w:b/>
              </w:rPr>
              <w:t xml:space="preserve"> учебных</w:t>
            </w:r>
          </w:p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кабинетов, лабораторий, мастерских, объектов для проведения </w:t>
            </w:r>
          </w:p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практических занятий, объектов </w:t>
            </w:r>
          </w:p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физической культуры и спорта, иных объектов, кот</w:t>
            </w:r>
            <w:r w:rsidRPr="002B7658">
              <w:rPr>
                <w:rFonts w:ascii="Times New Roman" w:hAnsi="Times New Roman" w:cs="Times New Roman"/>
                <w:b/>
              </w:rPr>
              <w:t>о</w:t>
            </w:r>
            <w:r w:rsidRPr="002B7658">
              <w:rPr>
                <w:rFonts w:ascii="Times New Roman" w:hAnsi="Times New Roman" w:cs="Times New Roman"/>
                <w:b/>
              </w:rPr>
              <w:t xml:space="preserve">рые предполагается </w:t>
            </w:r>
          </w:p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использовать при осуществлении </w:t>
            </w:r>
          </w:p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образовательной деятельности</w:t>
            </w:r>
          </w:p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B7658">
              <w:rPr>
                <w:rFonts w:ascii="Times New Roman" w:hAnsi="Times New Roman" w:cs="Times New Roman"/>
                <w:b/>
              </w:rPr>
              <w:t xml:space="preserve">(с указанием технических средств и </w:t>
            </w:r>
            <w:proofErr w:type="gramEnd"/>
          </w:p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основного оборудования) </w:t>
            </w:r>
          </w:p>
        </w:tc>
        <w:tc>
          <w:tcPr>
            <w:tcW w:w="5340" w:type="dxa"/>
            <w:shd w:val="clear" w:color="auto" w:fill="auto"/>
            <w:noWrap/>
          </w:tcPr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 xml:space="preserve">Адрес (местоположение) учебных кабинетов, </w:t>
            </w:r>
          </w:p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лабораторий, мастерских, объектов для провед</w:t>
            </w:r>
            <w:r w:rsidRPr="002B7658">
              <w:rPr>
                <w:rFonts w:ascii="Times New Roman" w:hAnsi="Times New Roman" w:cs="Times New Roman"/>
                <w:b/>
              </w:rPr>
              <w:t>е</w:t>
            </w:r>
            <w:r w:rsidRPr="002B7658">
              <w:rPr>
                <w:rFonts w:ascii="Times New Roman" w:hAnsi="Times New Roman" w:cs="Times New Roman"/>
                <w:b/>
              </w:rPr>
              <w:t xml:space="preserve">ния практических занятий, объектов </w:t>
            </w:r>
          </w:p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физической культуры и спорта, иных объектов, которые предполагается использовать при осущ</w:t>
            </w:r>
            <w:r w:rsidRPr="002B7658">
              <w:rPr>
                <w:rFonts w:ascii="Times New Roman" w:hAnsi="Times New Roman" w:cs="Times New Roman"/>
                <w:b/>
              </w:rPr>
              <w:t>е</w:t>
            </w:r>
            <w:r w:rsidRPr="002B7658">
              <w:rPr>
                <w:rFonts w:ascii="Times New Roman" w:hAnsi="Times New Roman" w:cs="Times New Roman"/>
                <w:b/>
              </w:rPr>
              <w:t xml:space="preserve">ствлении образовательной деятельности </w:t>
            </w:r>
          </w:p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B7658">
              <w:rPr>
                <w:rFonts w:ascii="Times New Roman" w:hAnsi="Times New Roman" w:cs="Times New Roman"/>
                <w:b/>
              </w:rPr>
              <w:t xml:space="preserve">(с указанием этажа и номера помещения по </w:t>
            </w:r>
            <w:proofErr w:type="gramEnd"/>
          </w:p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поэтажному плану в соответствии с документ</w:t>
            </w:r>
            <w:r w:rsidRPr="002B7658">
              <w:rPr>
                <w:rFonts w:ascii="Times New Roman" w:hAnsi="Times New Roman" w:cs="Times New Roman"/>
                <w:b/>
              </w:rPr>
              <w:t>а</w:t>
            </w:r>
            <w:r w:rsidRPr="002B7658">
              <w:rPr>
                <w:rFonts w:ascii="Times New Roman" w:hAnsi="Times New Roman" w:cs="Times New Roman"/>
                <w:b/>
              </w:rPr>
              <w:t>ми бюро технической инвентаризации)</w:t>
            </w:r>
          </w:p>
        </w:tc>
      </w:tr>
      <w:tr w:rsidR="00E32D10" w:rsidRPr="002B7E87" w:rsidTr="00007031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6" w:type="dxa"/>
            <w:shd w:val="clear" w:color="auto" w:fill="auto"/>
            <w:vAlign w:val="bottom"/>
          </w:tcPr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E32D10" w:rsidRPr="002B7658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65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32D10" w:rsidRPr="002B7E87" w:rsidTr="00007031">
        <w:trPr>
          <w:trHeight w:val="169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E32D10" w:rsidRPr="002B7E87" w:rsidRDefault="00E32D10" w:rsidP="0000703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Наименование образовательной пр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граммы,  в том числе профессии, спец</w:t>
            </w:r>
            <w:r w:rsidRPr="002B7E87">
              <w:rPr>
                <w:rFonts w:ascii="Times New Roman" w:hAnsi="Times New Roman" w:cs="Times New Roman"/>
              </w:rPr>
              <w:t>и</w:t>
            </w:r>
            <w:r w:rsidRPr="002B7E87">
              <w:rPr>
                <w:rFonts w:ascii="Times New Roman" w:hAnsi="Times New Roman" w:cs="Times New Roman"/>
              </w:rPr>
              <w:t xml:space="preserve">альности,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уровень образования (при наличии)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Основная общеобразовательная пр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грамма – образовательная программа дошкольного о</w:t>
            </w:r>
            <w:r w:rsidRPr="002B7E87">
              <w:rPr>
                <w:rFonts w:ascii="Times New Roman" w:hAnsi="Times New Roman" w:cs="Times New Roman"/>
              </w:rPr>
              <w:t>б</w:t>
            </w:r>
            <w:r w:rsidRPr="002B7E87">
              <w:rPr>
                <w:rFonts w:ascii="Times New Roman" w:hAnsi="Times New Roman" w:cs="Times New Roman"/>
              </w:rPr>
              <w:t>разования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F311CC" w:rsidRPr="002B7E87" w:rsidRDefault="00F311CC" w:rsidP="00F311CC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F311CC" w:rsidRPr="002B7E87" w:rsidRDefault="00F311CC" w:rsidP="00F311C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BF70EA" w:rsidRDefault="00BF70EA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F311CC" w:rsidRPr="002B7E87" w:rsidRDefault="00F311CC" w:rsidP="00F311C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F311CC" w:rsidRPr="002B7E87" w:rsidRDefault="00F311CC" w:rsidP="00F311C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F311CC" w:rsidRPr="002B7E87" w:rsidRDefault="00F311CC" w:rsidP="00F311C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F311CC" w:rsidRPr="002B7E87" w:rsidRDefault="00F311CC" w:rsidP="00F311C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F311CC" w:rsidRPr="002B7E87" w:rsidRDefault="00F311CC" w:rsidP="00F311C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F311CC" w:rsidRPr="002B7E87" w:rsidRDefault="00F311CC" w:rsidP="00F311C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F311CC" w:rsidRPr="002B7E87" w:rsidRDefault="00F311CC" w:rsidP="00F311CC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F311CC" w:rsidRPr="002B7E87" w:rsidRDefault="00F311CC" w:rsidP="00F311C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F311CC" w:rsidRPr="002B7E87" w:rsidRDefault="00F311CC" w:rsidP="00F311C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F311CC" w:rsidRPr="002B7E87" w:rsidRDefault="00F311CC" w:rsidP="00F311C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F311CC" w:rsidRPr="002B7E87" w:rsidRDefault="00F311CC" w:rsidP="00F311C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BF70EA" w:rsidRDefault="00BF70EA" w:rsidP="00F311C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F311CC" w:rsidRPr="002B7E87" w:rsidRDefault="00F311CC" w:rsidP="00F311CC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 – эстетическое развитие</w:t>
            </w:r>
          </w:p>
          <w:p w:rsidR="00F311CC" w:rsidRPr="002B7E87" w:rsidRDefault="00F311CC" w:rsidP="00F311C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F311CC" w:rsidRPr="002B7E87" w:rsidRDefault="00F311CC" w:rsidP="00F311C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>Социально-коммуникативное развитие –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F366CD" w:rsidRDefault="00F366CD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F366CD" w:rsidRDefault="00F366CD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F366CD" w:rsidRDefault="00F366CD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F366CD" w:rsidRDefault="00F366CD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 xml:space="preserve">познавательное </w:t>
            </w:r>
            <w:proofErr w:type="spellStart"/>
            <w:r w:rsidRPr="002B7E87">
              <w:rPr>
                <w:rFonts w:ascii="Times New Roman" w:hAnsi="Times New Roman" w:cs="Times New Roman"/>
              </w:rPr>
              <w:t>развитиеречевое</w:t>
            </w:r>
            <w:proofErr w:type="spellEnd"/>
            <w:r w:rsidRPr="002B7E87">
              <w:rPr>
                <w:rFonts w:ascii="Times New Roman" w:hAnsi="Times New Roman" w:cs="Times New Roman"/>
              </w:rPr>
              <w:t xml:space="preserve"> развитие-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F366CD" w:rsidRDefault="00F366CD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F366CD" w:rsidRDefault="00F366CD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F366CD" w:rsidRDefault="00F366CD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F366CD" w:rsidRDefault="00F366CD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F366CD" w:rsidRDefault="00F366CD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>художественно-эстетическое развитие-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 xml:space="preserve">познавательное развитие-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Социально-коммуникативное развитие –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познавательное развитие-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речевое развитие- </w:t>
            </w:r>
          </w:p>
          <w:p w:rsidR="00E32D10" w:rsidRPr="002B7E87" w:rsidRDefault="00E32D10" w:rsidP="00EA1E60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художественно-эстетическое развитие-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физическое развитие-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A1E60" w:rsidRDefault="00EA1E6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A1E60" w:rsidRDefault="00EA1E6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A1E60" w:rsidRDefault="00EA1E6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A1E60" w:rsidRDefault="00EA1E6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A1E60" w:rsidRDefault="00EA1E6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A1E60" w:rsidRDefault="00EA1E6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Спортивная площадка на территории детского сада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Физическое развитие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EA1E60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>11 групп, физкультурный зал, музыкальный зал, каб</w:t>
            </w:r>
            <w:r w:rsidRPr="002B7E87">
              <w:rPr>
                <w:rFonts w:ascii="Times New Roman" w:hAnsi="Times New Roman" w:cs="Times New Roman"/>
              </w:rPr>
              <w:t>и</w:t>
            </w:r>
            <w:r w:rsidRPr="002B7E87">
              <w:rPr>
                <w:rFonts w:ascii="Times New Roman" w:hAnsi="Times New Roman" w:cs="Times New Roman"/>
              </w:rPr>
              <w:t>нет логопеда, в т.ч.: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 этаж</w:t>
            </w:r>
          </w:p>
          <w:p w:rsidR="00F311CC" w:rsidRPr="002B7E87" w:rsidRDefault="00F311CC" w:rsidP="00F311CC">
            <w:pPr>
              <w:ind w:right="5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Музыкальный зал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Мебель, оборудование, инвентарь: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Наименование</w:t>
            </w:r>
            <w:r w:rsidRPr="002B7E87">
              <w:rPr>
                <w:rFonts w:ascii="Times New Roman" w:hAnsi="Times New Roman" w:cs="Times New Roman"/>
              </w:rPr>
              <w:tab/>
              <w:t>Количество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Стул детский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92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>Табурет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 1 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Пианино цифровое со стулом </w:t>
            </w:r>
            <w:r w:rsidRPr="002B7E87">
              <w:rPr>
                <w:rFonts w:ascii="Times New Roman" w:hAnsi="Times New Roman" w:cs="Times New Roman"/>
              </w:rPr>
              <w:tab/>
              <w:t xml:space="preserve">1 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Шкаф для документов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1 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Стол музыкального руководителя  1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Ковер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            2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Зеркало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15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Стеллаж для инвентаря                    3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для пособий    1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 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Колонки </w:t>
            </w:r>
            <w:proofErr w:type="spellStart"/>
            <w:r w:rsidRPr="002B7E87">
              <w:rPr>
                <w:rFonts w:ascii="Times New Roman" w:hAnsi="Times New Roman" w:cs="Times New Roman"/>
              </w:rPr>
              <w:t>микрол</w:t>
            </w:r>
            <w:proofErr w:type="spellEnd"/>
            <w:r w:rsidRPr="002B7E87">
              <w:rPr>
                <w:rFonts w:ascii="Times New Roman" w:hAnsi="Times New Roman" w:cs="Times New Roman"/>
              </w:rPr>
              <w:t>.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1 </w:t>
            </w:r>
            <w:proofErr w:type="spellStart"/>
            <w:r w:rsidRPr="002B7E87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2B7E87">
              <w:rPr>
                <w:rFonts w:ascii="Times New Roman" w:hAnsi="Times New Roman" w:cs="Times New Roman"/>
              </w:rPr>
              <w:t>.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Домашний кинотеатр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1 </w:t>
            </w:r>
            <w:proofErr w:type="spellStart"/>
            <w:r w:rsidRPr="002B7E87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2B7E87">
              <w:rPr>
                <w:rFonts w:ascii="Times New Roman" w:hAnsi="Times New Roman" w:cs="Times New Roman"/>
              </w:rPr>
              <w:t>.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2B7E87">
              <w:rPr>
                <w:rFonts w:ascii="Times New Roman" w:hAnsi="Times New Roman" w:cs="Times New Roman"/>
              </w:rPr>
              <w:t>Бактериц</w:t>
            </w:r>
            <w:proofErr w:type="spellEnd"/>
            <w:r w:rsidRPr="002B7E87">
              <w:rPr>
                <w:rFonts w:ascii="Times New Roman" w:hAnsi="Times New Roman" w:cs="Times New Roman"/>
              </w:rPr>
              <w:t>. лампа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2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Музыкальный инвентарь:</w:t>
            </w:r>
            <w:r w:rsidRPr="002B7E87">
              <w:rPr>
                <w:rFonts w:ascii="Times New Roman" w:hAnsi="Times New Roman" w:cs="Times New Roman"/>
              </w:rPr>
              <w:tab/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</w:t>
            </w:r>
            <w:r w:rsidRPr="002B7E87">
              <w:rPr>
                <w:rFonts w:ascii="Times New Roman" w:hAnsi="Times New Roman" w:cs="Times New Roman"/>
              </w:rPr>
              <w:tab/>
              <w:t>Набор шумовых инструментов 4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</w:t>
            </w:r>
            <w:r w:rsidRPr="002B7E87">
              <w:rPr>
                <w:rFonts w:ascii="Times New Roman" w:hAnsi="Times New Roman" w:cs="Times New Roman"/>
              </w:rPr>
              <w:tab/>
              <w:t>Ложки деревянные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30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3.</w:t>
            </w:r>
            <w:r w:rsidRPr="002B7E87">
              <w:rPr>
                <w:rFonts w:ascii="Times New Roman" w:hAnsi="Times New Roman" w:cs="Times New Roman"/>
              </w:rPr>
              <w:tab/>
              <w:t>Бубен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      6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4.</w:t>
            </w:r>
            <w:r w:rsidRPr="002B7E87">
              <w:rPr>
                <w:rFonts w:ascii="Times New Roman" w:hAnsi="Times New Roman" w:cs="Times New Roman"/>
              </w:rPr>
              <w:tab/>
            </w:r>
            <w:proofErr w:type="spellStart"/>
            <w:r w:rsidRPr="002B7E87">
              <w:rPr>
                <w:rFonts w:ascii="Times New Roman" w:hAnsi="Times New Roman" w:cs="Times New Roman"/>
              </w:rPr>
              <w:t>Саксафон</w:t>
            </w:r>
            <w:proofErr w:type="spellEnd"/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2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5.</w:t>
            </w:r>
            <w:r w:rsidRPr="002B7E87">
              <w:rPr>
                <w:rFonts w:ascii="Times New Roman" w:hAnsi="Times New Roman" w:cs="Times New Roman"/>
              </w:rPr>
              <w:tab/>
            </w:r>
            <w:proofErr w:type="spellStart"/>
            <w:r w:rsidRPr="002B7E87">
              <w:rPr>
                <w:rFonts w:ascii="Times New Roman" w:hAnsi="Times New Roman" w:cs="Times New Roman"/>
              </w:rPr>
              <w:t>Метталофон</w:t>
            </w:r>
            <w:proofErr w:type="spellEnd"/>
            <w:r w:rsidRPr="002B7E87">
              <w:rPr>
                <w:rFonts w:ascii="Times New Roman" w:hAnsi="Times New Roman" w:cs="Times New Roman"/>
              </w:rPr>
              <w:t xml:space="preserve"> большой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5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6.</w:t>
            </w:r>
            <w:r w:rsidRPr="002B7E87">
              <w:rPr>
                <w:rFonts w:ascii="Times New Roman" w:hAnsi="Times New Roman" w:cs="Times New Roman"/>
              </w:rPr>
              <w:tab/>
            </w:r>
            <w:proofErr w:type="spellStart"/>
            <w:r w:rsidRPr="002B7E87">
              <w:rPr>
                <w:rFonts w:ascii="Times New Roman" w:hAnsi="Times New Roman" w:cs="Times New Roman"/>
              </w:rPr>
              <w:t>Метталофон</w:t>
            </w:r>
            <w:proofErr w:type="spellEnd"/>
            <w:r w:rsidRPr="002B7E87">
              <w:rPr>
                <w:rFonts w:ascii="Times New Roman" w:hAnsi="Times New Roman" w:cs="Times New Roman"/>
              </w:rPr>
              <w:t xml:space="preserve"> маленький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5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7.</w:t>
            </w:r>
            <w:r w:rsidRPr="002B7E87">
              <w:rPr>
                <w:rFonts w:ascii="Times New Roman" w:hAnsi="Times New Roman" w:cs="Times New Roman"/>
              </w:rPr>
              <w:tab/>
              <w:t>Маракас маленький</w:t>
            </w:r>
            <w:r w:rsidRPr="002B7E87">
              <w:rPr>
                <w:rFonts w:ascii="Times New Roman" w:hAnsi="Times New Roman" w:cs="Times New Roman"/>
              </w:rPr>
              <w:tab/>
              <w:t>4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8.</w:t>
            </w:r>
            <w:r w:rsidRPr="002B7E87">
              <w:rPr>
                <w:rFonts w:ascii="Times New Roman" w:hAnsi="Times New Roman" w:cs="Times New Roman"/>
              </w:rPr>
              <w:tab/>
              <w:t>Маракас большой</w:t>
            </w:r>
            <w:r w:rsidRPr="002B7E87">
              <w:rPr>
                <w:rFonts w:ascii="Times New Roman" w:hAnsi="Times New Roman" w:cs="Times New Roman"/>
              </w:rPr>
              <w:tab/>
              <w:t>4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9.</w:t>
            </w:r>
            <w:r w:rsidRPr="002B7E87">
              <w:rPr>
                <w:rFonts w:ascii="Times New Roman" w:hAnsi="Times New Roman" w:cs="Times New Roman"/>
              </w:rPr>
              <w:tab/>
              <w:t>Дудочка</w:t>
            </w:r>
            <w:r w:rsidRPr="002B7E87">
              <w:rPr>
                <w:rFonts w:ascii="Times New Roman" w:hAnsi="Times New Roman" w:cs="Times New Roman"/>
              </w:rPr>
              <w:tab/>
              <w:t>5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>10.</w:t>
            </w:r>
            <w:r w:rsidRPr="002B7E87">
              <w:rPr>
                <w:rFonts w:ascii="Times New Roman" w:hAnsi="Times New Roman" w:cs="Times New Roman"/>
              </w:rPr>
              <w:tab/>
              <w:t>Кастаньеты</w:t>
            </w:r>
            <w:r w:rsidRPr="002B7E87">
              <w:rPr>
                <w:rFonts w:ascii="Times New Roman" w:hAnsi="Times New Roman" w:cs="Times New Roman"/>
              </w:rPr>
              <w:tab/>
              <w:t>5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11.</w:t>
            </w:r>
            <w:r w:rsidRPr="002B7E87">
              <w:rPr>
                <w:rFonts w:ascii="Times New Roman" w:hAnsi="Times New Roman" w:cs="Times New Roman"/>
              </w:rPr>
              <w:tab/>
              <w:t>Барабан</w:t>
            </w:r>
            <w:r w:rsidRPr="002B7E87">
              <w:rPr>
                <w:rFonts w:ascii="Times New Roman" w:hAnsi="Times New Roman" w:cs="Times New Roman"/>
              </w:rPr>
              <w:tab/>
              <w:t>5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12.</w:t>
            </w:r>
            <w:r w:rsidRPr="002B7E87">
              <w:rPr>
                <w:rFonts w:ascii="Times New Roman" w:hAnsi="Times New Roman" w:cs="Times New Roman"/>
              </w:rPr>
              <w:tab/>
              <w:t>Ксилофон</w:t>
            </w:r>
            <w:r w:rsidRPr="002B7E87">
              <w:rPr>
                <w:rFonts w:ascii="Times New Roman" w:hAnsi="Times New Roman" w:cs="Times New Roman"/>
              </w:rPr>
              <w:tab/>
              <w:t>4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13.</w:t>
            </w:r>
            <w:r w:rsidRPr="002B7E87">
              <w:rPr>
                <w:rFonts w:ascii="Times New Roman" w:hAnsi="Times New Roman" w:cs="Times New Roman"/>
              </w:rPr>
              <w:tab/>
              <w:t>Бубенчики</w:t>
            </w:r>
            <w:r w:rsidRPr="002B7E87">
              <w:rPr>
                <w:rFonts w:ascii="Times New Roman" w:hAnsi="Times New Roman" w:cs="Times New Roman"/>
              </w:rPr>
              <w:tab/>
              <w:t>6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14.</w:t>
            </w:r>
            <w:r w:rsidRPr="002B7E87">
              <w:rPr>
                <w:rFonts w:ascii="Times New Roman" w:hAnsi="Times New Roman" w:cs="Times New Roman"/>
              </w:rPr>
              <w:tab/>
              <w:t>Гитара</w:t>
            </w:r>
            <w:r w:rsidRPr="002B7E87">
              <w:rPr>
                <w:rFonts w:ascii="Times New Roman" w:hAnsi="Times New Roman" w:cs="Times New Roman"/>
              </w:rPr>
              <w:tab/>
              <w:t>1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15.</w:t>
            </w:r>
            <w:r w:rsidRPr="002B7E87">
              <w:rPr>
                <w:rFonts w:ascii="Times New Roman" w:hAnsi="Times New Roman" w:cs="Times New Roman"/>
              </w:rPr>
              <w:tab/>
              <w:t>Балалайка</w:t>
            </w:r>
            <w:r w:rsidRPr="002B7E87">
              <w:rPr>
                <w:rFonts w:ascii="Times New Roman" w:hAnsi="Times New Roman" w:cs="Times New Roman"/>
              </w:rPr>
              <w:tab/>
              <w:t>1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16.</w:t>
            </w:r>
            <w:r w:rsidRPr="002B7E87">
              <w:rPr>
                <w:rFonts w:ascii="Times New Roman" w:hAnsi="Times New Roman" w:cs="Times New Roman"/>
              </w:rPr>
              <w:tab/>
            </w:r>
            <w:proofErr w:type="spellStart"/>
            <w:r w:rsidRPr="002B7E87">
              <w:rPr>
                <w:rFonts w:ascii="Times New Roman" w:hAnsi="Times New Roman" w:cs="Times New Roman"/>
              </w:rPr>
              <w:t>Тругольник</w:t>
            </w:r>
            <w:proofErr w:type="spellEnd"/>
            <w:r w:rsidRPr="002B7E87">
              <w:rPr>
                <w:rFonts w:ascii="Times New Roman" w:hAnsi="Times New Roman" w:cs="Times New Roman"/>
              </w:rPr>
              <w:tab/>
              <w:t>4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17.</w:t>
            </w:r>
            <w:r w:rsidRPr="002B7E87">
              <w:rPr>
                <w:rFonts w:ascii="Times New Roman" w:hAnsi="Times New Roman" w:cs="Times New Roman"/>
              </w:rPr>
              <w:tab/>
            </w:r>
            <w:proofErr w:type="spellStart"/>
            <w:r w:rsidRPr="002B7E87">
              <w:rPr>
                <w:rFonts w:ascii="Times New Roman" w:hAnsi="Times New Roman" w:cs="Times New Roman"/>
              </w:rPr>
              <w:t>Трещетки</w:t>
            </w:r>
            <w:proofErr w:type="spellEnd"/>
            <w:r w:rsidRPr="002B7E87">
              <w:rPr>
                <w:rFonts w:ascii="Times New Roman" w:hAnsi="Times New Roman" w:cs="Times New Roman"/>
              </w:rPr>
              <w:tab/>
              <w:t>5</w:t>
            </w:r>
          </w:p>
          <w:p w:rsidR="00F311CC" w:rsidRPr="002B7E87" w:rsidRDefault="00F311CC" w:rsidP="00F311CC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18.</w:t>
            </w:r>
            <w:r w:rsidRPr="002B7E87">
              <w:rPr>
                <w:rFonts w:ascii="Times New Roman" w:hAnsi="Times New Roman" w:cs="Times New Roman"/>
              </w:rPr>
              <w:tab/>
              <w:t>Аккордеон детский</w:t>
            </w:r>
            <w:r w:rsidRPr="002B7E87">
              <w:rPr>
                <w:rFonts w:ascii="Times New Roman" w:hAnsi="Times New Roman" w:cs="Times New Roman"/>
              </w:rPr>
              <w:tab/>
              <w:t>5</w:t>
            </w:r>
          </w:p>
          <w:p w:rsidR="00F311CC" w:rsidRDefault="00F311CC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Физкультурный зал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Перечень мебели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</w:t>
            </w:r>
            <w:r w:rsidRPr="002B7E87">
              <w:rPr>
                <w:rFonts w:ascii="Times New Roman" w:hAnsi="Times New Roman" w:cs="Times New Roman"/>
              </w:rPr>
              <w:tab/>
              <w:t>Наименование</w:t>
            </w:r>
            <w:r w:rsidRPr="002B7E87">
              <w:rPr>
                <w:rFonts w:ascii="Times New Roman" w:hAnsi="Times New Roman" w:cs="Times New Roman"/>
              </w:rPr>
              <w:tab/>
              <w:t>Количество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</w:t>
            </w:r>
            <w:r w:rsidRPr="002B7E87">
              <w:rPr>
                <w:rFonts w:ascii="Times New Roman" w:hAnsi="Times New Roman" w:cs="Times New Roman"/>
              </w:rPr>
              <w:tab/>
              <w:t>Стул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1 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         стол  инструктора по физ. восп</w:t>
            </w:r>
            <w:r w:rsidRPr="002B7E87">
              <w:rPr>
                <w:rFonts w:ascii="Times New Roman" w:hAnsi="Times New Roman" w:cs="Times New Roman"/>
              </w:rPr>
              <w:t>и</w:t>
            </w:r>
            <w:r w:rsidRPr="002B7E87">
              <w:rPr>
                <w:rFonts w:ascii="Times New Roman" w:hAnsi="Times New Roman" w:cs="Times New Roman"/>
              </w:rPr>
              <w:t xml:space="preserve">танию       1                    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3</w:t>
            </w:r>
            <w:r w:rsidRPr="002B7E87">
              <w:rPr>
                <w:rFonts w:ascii="Times New Roman" w:hAnsi="Times New Roman" w:cs="Times New Roman"/>
              </w:rPr>
              <w:tab/>
              <w:t>Стеллаж  металлический</w:t>
            </w:r>
            <w:r w:rsidRPr="002B7E87">
              <w:rPr>
                <w:rFonts w:ascii="Times New Roman" w:hAnsi="Times New Roman" w:cs="Times New Roman"/>
              </w:rPr>
              <w:tab/>
              <w:t>3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4</w:t>
            </w:r>
            <w:r w:rsidRPr="002B7E87">
              <w:rPr>
                <w:rFonts w:ascii="Times New Roman" w:hAnsi="Times New Roman" w:cs="Times New Roman"/>
              </w:rPr>
              <w:tab/>
              <w:t>Полка для инвентаря</w:t>
            </w:r>
            <w:r w:rsidRPr="002B7E87">
              <w:rPr>
                <w:rFonts w:ascii="Times New Roman" w:hAnsi="Times New Roman" w:cs="Times New Roman"/>
              </w:rPr>
              <w:tab/>
              <w:t>3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5.        Синтезатор  со стойками     1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Перечень спортивного инвентаря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</w:t>
            </w:r>
            <w:r w:rsidRPr="002B7E87">
              <w:rPr>
                <w:rFonts w:ascii="Times New Roman" w:hAnsi="Times New Roman" w:cs="Times New Roman"/>
              </w:rPr>
              <w:tab/>
              <w:t>Наименование</w:t>
            </w:r>
            <w:r w:rsidRPr="002B7E87">
              <w:rPr>
                <w:rFonts w:ascii="Times New Roman" w:hAnsi="Times New Roman" w:cs="Times New Roman"/>
              </w:rPr>
              <w:tab/>
              <w:t>Количество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         Обруч 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30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 xml:space="preserve">2        </w:t>
            </w:r>
            <w:r w:rsidRPr="002B7E87">
              <w:rPr>
                <w:rFonts w:ascii="Times New Roman" w:hAnsi="Times New Roman" w:cs="Times New Roman"/>
              </w:rPr>
              <w:tab/>
              <w:t>Скакалка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22 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3        </w:t>
            </w:r>
            <w:r w:rsidRPr="002B7E87">
              <w:rPr>
                <w:rFonts w:ascii="Times New Roman" w:hAnsi="Times New Roman" w:cs="Times New Roman"/>
              </w:rPr>
              <w:tab/>
              <w:t>Гантели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30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4  Мяч резиновый (диаметр 200)</w:t>
            </w:r>
            <w:r w:rsidRPr="002B7E87">
              <w:rPr>
                <w:rFonts w:ascii="Times New Roman" w:hAnsi="Times New Roman" w:cs="Times New Roman"/>
              </w:rPr>
              <w:tab/>
              <w:t xml:space="preserve">30 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5 Мяч резиновый (диаметр 150)</w:t>
            </w:r>
            <w:r w:rsidRPr="002B7E87">
              <w:rPr>
                <w:rFonts w:ascii="Times New Roman" w:hAnsi="Times New Roman" w:cs="Times New Roman"/>
              </w:rPr>
              <w:tab/>
              <w:t xml:space="preserve">30 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 Мяч резиновый (диаметр 100)</w:t>
            </w:r>
            <w:r w:rsidRPr="002B7E87">
              <w:rPr>
                <w:rFonts w:ascii="Times New Roman" w:hAnsi="Times New Roman" w:cs="Times New Roman"/>
              </w:rPr>
              <w:tab/>
              <w:t xml:space="preserve">30 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7 Палки гимнастические 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30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8 Мешки для коррекции осанки</w:t>
            </w:r>
            <w:r w:rsidRPr="002B7E87">
              <w:rPr>
                <w:rFonts w:ascii="Times New Roman" w:hAnsi="Times New Roman" w:cs="Times New Roman"/>
              </w:rPr>
              <w:tab/>
              <w:t>25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9 Мешочки для метания (с песком) 10 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10 Маты гимнастические (поролоновые)</w:t>
            </w:r>
            <w:r w:rsidRPr="002B7E87">
              <w:rPr>
                <w:rFonts w:ascii="Times New Roman" w:hAnsi="Times New Roman" w:cs="Times New Roman"/>
              </w:rPr>
              <w:tab/>
              <w:t xml:space="preserve">   4                    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11 Кегли 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 20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12 Дуга для </w:t>
            </w:r>
            <w:proofErr w:type="spellStart"/>
            <w:r w:rsidRPr="002B7E87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2B7E87">
              <w:rPr>
                <w:rFonts w:ascii="Times New Roman" w:hAnsi="Times New Roman" w:cs="Times New Roman"/>
              </w:rPr>
              <w:t xml:space="preserve"> (высота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2B7E87">
                <w:rPr>
                  <w:rFonts w:ascii="Times New Roman" w:hAnsi="Times New Roman" w:cs="Times New Roman"/>
                </w:rPr>
                <w:t>50 см</w:t>
              </w:r>
            </w:smartTag>
            <w:r w:rsidRPr="002B7E87">
              <w:rPr>
                <w:rFonts w:ascii="Times New Roman" w:hAnsi="Times New Roman" w:cs="Times New Roman"/>
              </w:rPr>
              <w:t>.)</w:t>
            </w:r>
            <w:r w:rsidRPr="002B7E87">
              <w:rPr>
                <w:rFonts w:ascii="Times New Roman" w:hAnsi="Times New Roman" w:cs="Times New Roman"/>
              </w:rPr>
              <w:tab/>
              <w:t>2 шт.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13 Дуга для </w:t>
            </w:r>
            <w:proofErr w:type="spellStart"/>
            <w:r w:rsidRPr="002B7E87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2B7E87">
              <w:rPr>
                <w:rFonts w:ascii="Times New Roman" w:hAnsi="Times New Roman" w:cs="Times New Roman"/>
              </w:rPr>
              <w:t xml:space="preserve"> (высота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2B7E87">
                <w:rPr>
                  <w:rFonts w:ascii="Times New Roman" w:hAnsi="Times New Roman" w:cs="Times New Roman"/>
                </w:rPr>
                <w:t>45 см</w:t>
              </w:r>
            </w:smartTag>
            <w:r w:rsidRPr="002B7E87">
              <w:rPr>
                <w:rFonts w:ascii="Times New Roman" w:hAnsi="Times New Roman" w:cs="Times New Roman"/>
              </w:rPr>
              <w:t>.)</w:t>
            </w:r>
            <w:r w:rsidRPr="002B7E87">
              <w:rPr>
                <w:rFonts w:ascii="Times New Roman" w:hAnsi="Times New Roman" w:cs="Times New Roman"/>
              </w:rPr>
              <w:tab/>
              <w:t>2 шт.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14 Дуга для </w:t>
            </w:r>
            <w:proofErr w:type="spellStart"/>
            <w:r w:rsidRPr="002B7E87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2B7E87">
              <w:rPr>
                <w:rFonts w:ascii="Times New Roman" w:hAnsi="Times New Roman" w:cs="Times New Roman"/>
              </w:rPr>
              <w:t xml:space="preserve"> (высота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B7E87">
                <w:rPr>
                  <w:rFonts w:ascii="Times New Roman" w:hAnsi="Times New Roman" w:cs="Times New Roman"/>
                </w:rPr>
                <w:t>40 см</w:t>
              </w:r>
            </w:smartTag>
            <w:r w:rsidRPr="002B7E87">
              <w:rPr>
                <w:rFonts w:ascii="Times New Roman" w:hAnsi="Times New Roman" w:cs="Times New Roman"/>
              </w:rPr>
              <w:t>.)</w:t>
            </w:r>
            <w:r w:rsidRPr="002B7E87">
              <w:rPr>
                <w:rFonts w:ascii="Times New Roman" w:hAnsi="Times New Roman" w:cs="Times New Roman"/>
              </w:rPr>
              <w:tab/>
              <w:t>2 шт.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15 Дуга для </w:t>
            </w:r>
            <w:proofErr w:type="spellStart"/>
            <w:r w:rsidRPr="002B7E87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2B7E87">
              <w:rPr>
                <w:rFonts w:ascii="Times New Roman" w:hAnsi="Times New Roman" w:cs="Times New Roman"/>
              </w:rPr>
              <w:t xml:space="preserve"> (высота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2B7E87">
                <w:rPr>
                  <w:rFonts w:ascii="Times New Roman" w:hAnsi="Times New Roman" w:cs="Times New Roman"/>
                </w:rPr>
                <w:t>35 см</w:t>
              </w:r>
            </w:smartTag>
            <w:r w:rsidRPr="002B7E87">
              <w:rPr>
                <w:rFonts w:ascii="Times New Roman" w:hAnsi="Times New Roman" w:cs="Times New Roman"/>
              </w:rPr>
              <w:t>.)</w:t>
            </w:r>
            <w:r w:rsidRPr="002B7E87">
              <w:rPr>
                <w:rFonts w:ascii="Times New Roman" w:hAnsi="Times New Roman" w:cs="Times New Roman"/>
              </w:rPr>
              <w:tab/>
              <w:t>2 шт.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16 Доска с зацепами</w:t>
            </w:r>
            <w:r w:rsidRPr="002B7E87">
              <w:rPr>
                <w:rFonts w:ascii="Times New Roman" w:hAnsi="Times New Roman" w:cs="Times New Roman"/>
              </w:rPr>
              <w:tab/>
              <w:t>1 шт.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17 Стойка </w:t>
            </w:r>
            <w:proofErr w:type="gramStart"/>
            <w:r w:rsidRPr="002B7E87">
              <w:rPr>
                <w:rFonts w:ascii="Times New Roman" w:hAnsi="Times New Roman" w:cs="Times New Roman"/>
              </w:rPr>
              <w:t>переносные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 для прыжков в высоту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 1 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18. Щит баскетбольный         </w:t>
            </w:r>
            <w:r w:rsidRPr="002B7E87">
              <w:rPr>
                <w:rFonts w:ascii="Times New Roman" w:hAnsi="Times New Roman" w:cs="Times New Roman"/>
              </w:rPr>
              <w:tab/>
              <w:t xml:space="preserve">1 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19. Спортивный комплекс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2 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20. Гимнастические скамьи</w:t>
            </w:r>
            <w:r w:rsidRPr="002B7E87">
              <w:rPr>
                <w:rFonts w:ascii="Times New Roman" w:hAnsi="Times New Roman" w:cs="Times New Roman"/>
              </w:rPr>
              <w:tab/>
              <w:t xml:space="preserve">5 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>21. Шведская стенка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1 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22. Батут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      1 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23. Велотренажер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1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24. Тренажер «</w:t>
            </w:r>
            <w:proofErr w:type="spellStart"/>
            <w:r w:rsidRPr="002B7E87">
              <w:rPr>
                <w:rFonts w:ascii="Times New Roman" w:hAnsi="Times New Roman" w:cs="Times New Roman"/>
              </w:rPr>
              <w:t>Министеппер</w:t>
            </w:r>
            <w:proofErr w:type="spellEnd"/>
            <w:r w:rsidRPr="002B7E87">
              <w:rPr>
                <w:rFonts w:ascii="Times New Roman" w:hAnsi="Times New Roman" w:cs="Times New Roman"/>
              </w:rPr>
              <w:t>»</w:t>
            </w:r>
            <w:r w:rsidRPr="002B7E87">
              <w:rPr>
                <w:rFonts w:ascii="Times New Roman" w:hAnsi="Times New Roman" w:cs="Times New Roman"/>
              </w:rPr>
              <w:tab/>
              <w:t>1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25. Тренажер «Беговая дорожка»</w:t>
            </w:r>
            <w:r w:rsidRPr="002B7E87">
              <w:rPr>
                <w:rFonts w:ascii="Times New Roman" w:hAnsi="Times New Roman" w:cs="Times New Roman"/>
              </w:rPr>
              <w:tab/>
              <w:t>1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 Спортивный комплекс             1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2. детский спортивный комплекс 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комплекс "Жираф" с баскетбольным кольцом                                           1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3. бревно гимнастическое           1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4. спираль горизонтальная          1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5. яма для прыжков                      1</w:t>
            </w:r>
          </w:p>
          <w:p w:rsidR="00BF70EA" w:rsidRPr="002B7E87" w:rsidRDefault="00BF70EA" w:rsidP="00BF70EA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BF70EA" w:rsidRPr="002B7E87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AE10DD" w:rsidP="00007031">
            <w:pPr>
              <w:numPr>
                <w:ilvl w:val="0"/>
                <w:numId w:val="34"/>
              </w:numPr>
              <w:spacing w:after="0" w:line="240" w:lineRule="auto"/>
              <w:ind w:right="57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Группа «Ладушки</w:t>
            </w:r>
            <w:r w:rsidR="00E32D10"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бий,  игровая мебель "Кухня", сюжетная мебель:  «магазин», «бол</w:t>
            </w:r>
            <w:r w:rsidRPr="002B7E87">
              <w:rPr>
                <w:rFonts w:ascii="Times New Roman" w:hAnsi="Times New Roman" w:cs="Times New Roman"/>
              </w:rPr>
              <w:t>ь</w:t>
            </w:r>
            <w:r w:rsidRPr="002B7E87">
              <w:rPr>
                <w:rFonts w:ascii="Times New Roman" w:hAnsi="Times New Roman" w:cs="Times New Roman"/>
              </w:rPr>
              <w:t>ница»;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</w:t>
            </w:r>
            <w:r w:rsidRPr="002B7E87">
              <w:rPr>
                <w:rFonts w:ascii="Times New Roman" w:hAnsi="Times New Roman" w:cs="Times New Roman"/>
              </w:rPr>
              <w:t>т</w:t>
            </w:r>
            <w:r w:rsidRPr="002B7E87">
              <w:rPr>
                <w:rFonts w:ascii="Times New Roman" w:hAnsi="Times New Roman" w:cs="Times New Roman"/>
              </w:rPr>
              <w:t>ский "хохлома", доска магнитная, книжный шкаф, центр «пр</w:t>
            </w:r>
            <w:r w:rsidRPr="002B7E87">
              <w:rPr>
                <w:rFonts w:ascii="Times New Roman" w:hAnsi="Times New Roman" w:cs="Times New Roman"/>
              </w:rPr>
              <w:t>и</w:t>
            </w:r>
            <w:r w:rsidRPr="002B7E87">
              <w:rPr>
                <w:rFonts w:ascii="Times New Roman" w:hAnsi="Times New Roman" w:cs="Times New Roman"/>
              </w:rPr>
              <w:t>роды";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 xml:space="preserve">бий, </w:t>
            </w:r>
            <w:r w:rsidRPr="002B7E87">
              <w:rPr>
                <w:rFonts w:ascii="Times New Roman" w:hAnsi="Times New Roman" w:cs="Times New Roman"/>
              </w:rPr>
              <w:lastRenderedPageBreak/>
              <w:t>книжный шкаф;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</w:t>
            </w:r>
            <w:proofErr w:type="gramStart"/>
            <w:r w:rsidRPr="002B7E8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 уголок  «ряженья», «парикмахе</w:t>
            </w:r>
            <w:r w:rsidRPr="002B7E87">
              <w:rPr>
                <w:rFonts w:ascii="Times New Roman" w:hAnsi="Times New Roman" w:cs="Times New Roman"/>
              </w:rPr>
              <w:t>р</w:t>
            </w:r>
            <w:r w:rsidRPr="002B7E87">
              <w:rPr>
                <w:rFonts w:ascii="Times New Roman" w:hAnsi="Times New Roman" w:cs="Times New Roman"/>
              </w:rPr>
              <w:t>ская», «ИЗО - кисти»;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E32D10" w:rsidRPr="002B7E87" w:rsidRDefault="00AE10DD" w:rsidP="00007031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2. Группа «Петушок</w:t>
            </w:r>
            <w:r w:rsidR="00E32D10"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бий,  игровая мебель "Кухня", сюжетная мебель:  «магазин», «бол</w:t>
            </w:r>
            <w:r w:rsidRPr="002B7E87">
              <w:rPr>
                <w:rFonts w:ascii="Times New Roman" w:hAnsi="Times New Roman" w:cs="Times New Roman"/>
              </w:rPr>
              <w:t>ь</w:t>
            </w:r>
            <w:r w:rsidRPr="002B7E87">
              <w:rPr>
                <w:rFonts w:ascii="Times New Roman" w:hAnsi="Times New Roman" w:cs="Times New Roman"/>
              </w:rPr>
              <w:t>ница»;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</w:t>
            </w:r>
            <w:r w:rsidRPr="002B7E87">
              <w:rPr>
                <w:rFonts w:ascii="Times New Roman" w:hAnsi="Times New Roman" w:cs="Times New Roman"/>
              </w:rPr>
              <w:t>т</w:t>
            </w:r>
            <w:r w:rsidRPr="002B7E87">
              <w:rPr>
                <w:rFonts w:ascii="Times New Roman" w:hAnsi="Times New Roman" w:cs="Times New Roman"/>
              </w:rPr>
              <w:t>ский "хохлома", доска магнитная, книжный шкаф, центр «пр</w:t>
            </w:r>
            <w:r w:rsidRPr="002B7E87">
              <w:rPr>
                <w:rFonts w:ascii="Times New Roman" w:hAnsi="Times New Roman" w:cs="Times New Roman"/>
              </w:rPr>
              <w:t>и</w:t>
            </w:r>
            <w:r w:rsidRPr="002B7E87">
              <w:rPr>
                <w:rFonts w:ascii="Times New Roman" w:hAnsi="Times New Roman" w:cs="Times New Roman"/>
              </w:rPr>
              <w:t>роды";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бий, книжный шкаф;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</w:t>
            </w:r>
            <w:proofErr w:type="gramStart"/>
            <w:r w:rsidRPr="002B7E8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 уголок  «ряженья», «парикмахе</w:t>
            </w:r>
            <w:r w:rsidRPr="002B7E87">
              <w:rPr>
                <w:rFonts w:ascii="Times New Roman" w:hAnsi="Times New Roman" w:cs="Times New Roman"/>
              </w:rPr>
              <w:t>р</w:t>
            </w:r>
            <w:r w:rsidRPr="002B7E87">
              <w:rPr>
                <w:rFonts w:ascii="Times New Roman" w:hAnsi="Times New Roman" w:cs="Times New Roman"/>
              </w:rPr>
              <w:t>ская», «ИЗО - кисти»;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</w:rPr>
              <w:t xml:space="preserve"> 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3. </w:t>
            </w:r>
            <w:r w:rsidRPr="002B7E87">
              <w:rPr>
                <w:rFonts w:ascii="Times New Roman" w:hAnsi="Times New Roman" w:cs="Times New Roman"/>
                <w:b/>
                <w:u w:val="single"/>
              </w:rPr>
              <w:t>Гр</w:t>
            </w:r>
            <w:r w:rsidR="00AE10DD">
              <w:rPr>
                <w:rFonts w:ascii="Times New Roman" w:hAnsi="Times New Roman" w:cs="Times New Roman"/>
                <w:b/>
                <w:u w:val="single"/>
              </w:rPr>
              <w:t>уппа «Колобок</w:t>
            </w:r>
            <w:r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proofErr w:type="gramStart"/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бий,  игровая мебель "Кухня", сюжетная мебель:  «магазин», «бол</w:t>
            </w:r>
            <w:r w:rsidRPr="002B7E87">
              <w:rPr>
                <w:rFonts w:ascii="Times New Roman" w:hAnsi="Times New Roman" w:cs="Times New Roman"/>
              </w:rPr>
              <w:t>ь</w:t>
            </w:r>
            <w:r w:rsidRPr="002B7E87">
              <w:rPr>
                <w:rFonts w:ascii="Times New Roman" w:hAnsi="Times New Roman" w:cs="Times New Roman"/>
              </w:rPr>
              <w:t>ница»;</w:t>
            </w:r>
            <w:proofErr w:type="gramEnd"/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</w:t>
            </w:r>
            <w:r w:rsidRPr="002B7E87">
              <w:rPr>
                <w:rFonts w:ascii="Times New Roman" w:hAnsi="Times New Roman" w:cs="Times New Roman"/>
              </w:rPr>
              <w:t>т</w:t>
            </w:r>
            <w:r w:rsidRPr="002B7E87">
              <w:rPr>
                <w:rFonts w:ascii="Times New Roman" w:hAnsi="Times New Roman" w:cs="Times New Roman"/>
              </w:rPr>
              <w:t xml:space="preserve">ский </w:t>
            </w:r>
            <w:r w:rsidRPr="002B7E87">
              <w:rPr>
                <w:rFonts w:ascii="Times New Roman" w:hAnsi="Times New Roman" w:cs="Times New Roman"/>
              </w:rPr>
              <w:lastRenderedPageBreak/>
              <w:t>"хохлома", доска магнитная, книжный шкаф, центр «пр</w:t>
            </w:r>
            <w:r w:rsidRPr="002B7E87">
              <w:rPr>
                <w:rFonts w:ascii="Times New Roman" w:hAnsi="Times New Roman" w:cs="Times New Roman"/>
              </w:rPr>
              <w:t>и</w:t>
            </w:r>
            <w:r w:rsidRPr="002B7E87">
              <w:rPr>
                <w:rFonts w:ascii="Times New Roman" w:hAnsi="Times New Roman" w:cs="Times New Roman"/>
              </w:rPr>
              <w:t>роды";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бий, книжный шкаф;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</w:t>
            </w:r>
            <w:proofErr w:type="gramStart"/>
            <w:r w:rsidRPr="002B7E8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 уголок  «ряженья», «парикмахе</w:t>
            </w:r>
            <w:r w:rsidRPr="002B7E87">
              <w:rPr>
                <w:rFonts w:ascii="Times New Roman" w:hAnsi="Times New Roman" w:cs="Times New Roman"/>
              </w:rPr>
              <w:t>р</w:t>
            </w:r>
            <w:r w:rsidRPr="002B7E87">
              <w:rPr>
                <w:rFonts w:ascii="Times New Roman" w:hAnsi="Times New Roman" w:cs="Times New Roman"/>
              </w:rPr>
              <w:t>ская», «ИЗО - кисти»;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AE10DD" w:rsidP="00007031">
            <w:pPr>
              <w:ind w:left="360" w:right="57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4. Группа «</w:t>
            </w:r>
            <w:r w:rsidR="00F311CC">
              <w:rPr>
                <w:rFonts w:ascii="Times New Roman" w:hAnsi="Times New Roman" w:cs="Times New Roman"/>
                <w:b/>
                <w:u w:val="single"/>
              </w:rPr>
              <w:t>Реченька</w:t>
            </w:r>
            <w:r w:rsidR="00E32D10"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proofErr w:type="gramStart"/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бий,  игровая мебель "Кухня", сюжетная мебель:  «м</w:t>
            </w:r>
            <w:r w:rsidRPr="002B7E87">
              <w:rPr>
                <w:rFonts w:ascii="Times New Roman" w:hAnsi="Times New Roman" w:cs="Times New Roman"/>
              </w:rPr>
              <w:t>а</w:t>
            </w:r>
            <w:r w:rsidRPr="002B7E87">
              <w:rPr>
                <w:rFonts w:ascii="Times New Roman" w:hAnsi="Times New Roman" w:cs="Times New Roman"/>
              </w:rPr>
              <w:t>газин», «больница», уголок "дежурства";</w:t>
            </w:r>
            <w:proofErr w:type="gramEnd"/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</w:t>
            </w:r>
            <w:r w:rsidRPr="002B7E87">
              <w:rPr>
                <w:rFonts w:ascii="Times New Roman" w:hAnsi="Times New Roman" w:cs="Times New Roman"/>
              </w:rPr>
              <w:t>т</w:t>
            </w:r>
            <w:r w:rsidRPr="002B7E87">
              <w:rPr>
                <w:rFonts w:ascii="Times New Roman" w:hAnsi="Times New Roman" w:cs="Times New Roman"/>
              </w:rPr>
              <w:t>ский "хохлома", доска магнитная, книжный шкаф, центр «природы";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бий, книжный шкаф;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</w:t>
            </w:r>
            <w:proofErr w:type="gramStart"/>
            <w:r w:rsidRPr="002B7E8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 уголок  «</w:t>
            </w:r>
            <w:proofErr w:type="spellStart"/>
            <w:r w:rsidRPr="002B7E87">
              <w:rPr>
                <w:rFonts w:ascii="Times New Roman" w:hAnsi="Times New Roman" w:cs="Times New Roman"/>
              </w:rPr>
              <w:t>ряжения</w:t>
            </w:r>
            <w:proofErr w:type="spellEnd"/>
            <w:r w:rsidRPr="002B7E87">
              <w:rPr>
                <w:rFonts w:ascii="Times New Roman" w:hAnsi="Times New Roman" w:cs="Times New Roman"/>
              </w:rPr>
              <w:t>», «парикмахе</w:t>
            </w:r>
            <w:r w:rsidRPr="002B7E87">
              <w:rPr>
                <w:rFonts w:ascii="Times New Roman" w:hAnsi="Times New Roman" w:cs="Times New Roman"/>
              </w:rPr>
              <w:t>р</w:t>
            </w:r>
            <w:r w:rsidRPr="002B7E87">
              <w:rPr>
                <w:rFonts w:ascii="Times New Roman" w:hAnsi="Times New Roman" w:cs="Times New Roman"/>
              </w:rPr>
              <w:t>ская», «ИЗО - кисти»;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E32D10" w:rsidRPr="002B7E87" w:rsidRDefault="00F311CC" w:rsidP="00007031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</w:p>
          <w:p w:rsidR="00E32D10" w:rsidRPr="002B7E87" w:rsidRDefault="00AE10DD" w:rsidP="00007031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5. Группа «Золотой ключик</w:t>
            </w:r>
            <w:r w:rsidR="00E32D10"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proofErr w:type="gramStart"/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бий,  игровая мебель "Кухня", сюжетная мебель:  «м</w:t>
            </w:r>
            <w:r w:rsidRPr="002B7E87">
              <w:rPr>
                <w:rFonts w:ascii="Times New Roman" w:hAnsi="Times New Roman" w:cs="Times New Roman"/>
              </w:rPr>
              <w:t>а</w:t>
            </w:r>
            <w:r w:rsidRPr="002B7E87">
              <w:rPr>
                <w:rFonts w:ascii="Times New Roman" w:hAnsi="Times New Roman" w:cs="Times New Roman"/>
              </w:rPr>
              <w:t xml:space="preserve">газин», </w:t>
            </w:r>
            <w:r w:rsidRPr="002B7E87">
              <w:rPr>
                <w:rFonts w:ascii="Times New Roman" w:hAnsi="Times New Roman" w:cs="Times New Roman"/>
              </w:rPr>
              <w:lastRenderedPageBreak/>
              <w:t>«больница», уголок "дежурства";</w:t>
            </w:r>
            <w:proofErr w:type="gramEnd"/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</w:t>
            </w:r>
            <w:r w:rsidRPr="002B7E87">
              <w:rPr>
                <w:rFonts w:ascii="Times New Roman" w:hAnsi="Times New Roman" w:cs="Times New Roman"/>
              </w:rPr>
              <w:t>т</w:t>
            </w:r>
            <w:r w:rsidRPr="002B7E87">
              <w:rPr>
                <w:rFonts w:ascii="Times New Roman" w:hAnsi="Times New Roman" w:cs="Times New Roman"/>
              </w:rPr>
              <w:t>ский "хохлома", доска магнитная, книжный шкаф, центр «природы";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бий, книжный шкаф;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</w:t>
            </w:r>
            <w:proofErr w:type="gramStart"/>
            <w:r w:rsidRPr="002B7E8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 уголок  «</w:t>
            </w:r>
            <w:proofErr w:type="spellStart"/>
            <w:r w:rsidRPr="002B7E87">
              <w:rPr>
                <w:rFonts w:ascii="Times New Roman" w:hAnsi="Times New Roman" w:cs="Times New Roman"/>
              </w:rPr>
              <w:t>ряжения</w:t>
            </w:r>
            <w:proofErr w:type="spellEnd"/>
            <w:r w:rsidRPr="002B7E87">
              <w:rPr>
                <w:rFonts w:ascii="Times New Roman" w:hAnsi="Times New Roman" w:cs="Times New Roman"/>
              </w:rPr>
              <w:t>», «парикмахе</w:t>
            </w:r>
            <w:r w:rsidRPr="002B7E87">
              <w:rPr>
                <w:rFonts w:ascii="Times New Roman" w:hAnsi="Times New Roman" w:cs="Times New Roman"/>
              </w:rPr>
              <w:t>р</w:t>
            </w:r>
            <w:r w:rsidRPr="002B7E87">
              <w:rPr>
                <w:rFonts w:ascii="Times New Roman" w:hAnsi="Times New Roman" w:cs="Times New Roman"/>
              </w:rPr>
              <w:t>ская», «ИЗО - кисти»;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360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 xml:space="preserve">6.  Группа </w:t>
            </w:r>
            <w:r w:rsidR="00F311CC">
              <w:rPr>
                <w:rFonts w:ascii="Times New Roman" w:hAnsi="Times New Roman" w:cs="Times New Roman"/>
                <w:b/>
                <w:u w:val="single"/>
              </w:rPr>
              <w:t>«Аленький цветочек</w:t>
            </w:r>
            <w:r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proofErr w:type="gramStart"/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бий,  игровая мебель "Кухня", сюжетная мебель:  «м</w:t>
            </w:r>
            <w:r w:rsidRPr="002B7E87">
              <w:rPr>
                <w:rFonts w:ascii="Times New Roman" w:hAnsi="Times New Roman" w:cs="Times New Roman"/>
              </w:rPr>
              <w:t>а</w:t>
            </w:r>
            <w:r w:rsidRPr="002B7E87">
              <w:rPr>
                <w:rFonts w:ascii="Times New Roman" w:hAnsi="Times New Roman" w:cs="Times New Roman"/>
              </w:rPr>
              <w:t>газин», «больница», уголок "дежурства";</w:t>
            </w:r>
            <w:proofErr w:type="gramEnd"/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</w:t>
            </w:r>
            <w:r w:rsidRPr="002B7E87">
              <w:rPr>
                <w:rFonts w:ascii="Times New Roman" w:hAnsi="Times New Roman" w:cs="Times New Roman"/>
              </w:rPr>
              <w:t>т</w:t>
            </w:r>
            <w:r w:rsidRPr="002B7E87">
              <w:rPr>
                <w:rFonts w:ascii="Times New Roman" w:hAnsi="Times New Roman" w:cs="Times New Roman"/>
              </w:rPr>
              <w:t>ский "хохлома", доска магнитная, книжный шкаф, центр «природы";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бий, книжный шкаф;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</w:t>
            </w:r>
            <w:proofErr w:type="gramStart"/>
            <w:r w:rsidRPr="002B7E8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 уголок  «</w:t>
            </w:r>
            <w:proofErr w:type="spellStart"/>
            <w:r w:rsidRPr="002B7E87">
              <w:rPr>
                <w:rFonts w:ascii="Times New Roman" w:hAnsi="Times New Roman" w:cs="Times New Roman"/>
              </w:rPr>
              <w:t>ряжения</w:t>
            </w:r>
            <w:proofErr w:type="spellEnd"/>
            <w:r w:rsidRPr="002B7E87">
              <w:rPr>
                <w:rFonts w:ascii="Times New Roman" w:hAnsi="Times New Roman" w:cs="Times New Roman"/>
              </w:rPr>
              <w:t>», «парикмахе</w:t>
            </w:r>
            <w:r w:rsidRPr="002B7E87">
              <w:rPr>
                <w:rFonts w:ascii="Times New Roman" w:hAnsi="Times New Roman" w:cs="Times New Roman"/>
              </w:rPr>
              <w:t>р</w:t>
            </w:r>
            <w:r w:rsidRPr="002B7E87">
              <w:rPr>
                <w:rFonts w:ascii="Times New Roman" w:hAnsi="Times New Roman" w:cs="Times New Roman"/>
              </w:rPr>
              <w:t>ская», «ИЗО - кисти»;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E32D10" w:rsidRPr="002B7E87" w:rsidRDefault="00E32D10" w:rsidP="00007031">
            <w:pPr>
              <w:ind w:left="777" w:right="57"/>
              <w:rPr>
                <w:rFonts w:ascii="Times New Roman" w:hAnsi="Times New Roman" w:cs="Times New Roman"/>
                <w:b/>
                <w:u w:val="single"/>
              </w:rPr>
            </w:pPr>
          </w:p>
          <w:p w:rsidR="00E32D10" w:rsidRPr="002B7E87" w:rsidRDefault="00E32D10" w:rsidP="00007031">
            <w:pPr>
              <w:ind w:left="777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 xml:space="preserve">7. Группа </w:t>
            </w:r>
            <w:r w:rsidR="00F311CC">
              <w:rPr>
                <w:rFonts w:ascii="Times New Roman" w:hAnsi="Times New Roman" w:cs="Times New Roman"/>
                <w:b/>
                <w:u w:val="single"/>
              </w:rPr>
              <w:t>«</w:t>
            </w:r>
            <w:proofErr w:type="spellStart"/>
            <w:r w:rsidR="00F311CC">
              <w:rPr>
                <w:rFonts w:ascii="Times New Roman" w:hAnsi="Times New Roman" w:cs="Times New Roman"/>
                <w:b/>
                <w:u w:val="single"/>
              </w:rPr>
              <w:t>Дюймовочка</w:t>
            </w:r>
            <w:proofErr w:type="spellEnd"/>
            <w:r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proofErr w:type="gramStart"/>
            <w:r w:rsidRPr="002B7E87">
              <w:rPr>
                <w:rFonts w:ascii="Times New Roman" w:hAnsi="Times New Roman" w:cs="Times New Roman"/>
              </w:rPr>
              <w:lastRenderedPageBreak/>
              <w:t>книжный шкаф, полка для  развивающих игр и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бий,  игровая мебель "Кухня", сюжетная мебель:  «м</w:t>
            </w:r>
            <w:r w:rsidRPr="002B7E87">
              <w:rPr>
                <w:rFonts w:ascii="Times New Roman" w:hAnsi="Times New Roman" w:cs="Times New Roman"/>
              </w:rPr>
              <w:t>а</w:t>
            </w:r>
            <w:r w:rsidRPr="002B7E87">
              <w:rPr>
                <w:rFonts w:ascii="Times New Roman" w:hAnsi="Times New Roman" w:cs="Times New Roman"/>
              </w:rPr>
              <w:t>газин», «больница», уголок "дежурства";</w:t>
            </w:r>
            <w:proofErr w:type="gramEnd"/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</w:t>
            </w:r>
            <w:r w:rsidRPr="002B7E87">
              <w:rPr>
                <w:rFonts w:ascii="Times New Roman" w:hAnsi="Times New Roman" w:cs="Times New Roman"/>
              </w:rPr>
              <w:t>т</w:t>
            </w:r>
            <w:r w:rsidRPr="002B7E87">
              <w:rPr>
                <w:rFonts w:ascii="Times New Roman" w:hAnsi="Times New Roman" w:cs="Times New Roman"/>
              </w:rPr>
              <w:t>ский "хохлома", доска магнитная, книжный шкаф, центр «природы";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бий, книжный шкаф;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</w:t>
            </w:r>
            <w:proofErr w:type="gramStart"/>
            <w:r w:rsidRPr="002B7E8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 уголок  «</w:t>
            </w:r>
            <w:proofErr w:type="spellStart"/>
            <w:r w:rsidRPr="002B7E87">
              <w:rPr>
                <w:rFonts w:ascii="Times New Roman" w:hAnsi="Times New Roman" w:cs="Times New Roman"/>
              </w:rPr>
              <w:t>ряжения</w:t>
            </w:r>
            <w:proofErr w:type="spellEnd"/>
            <w:r w:rsidRPr="002B7E87">
              <w:rPr>
                <w:rFonts w:ascii="Times New Roman" w:hAnsi="Times New Roman" w:cs="Times New Roman"/>
              </w:rPr>
              <w:t>», «парикмахе</w:t>
            </w:r>
            <w:r w:rsidRPr="002B7E87">
              <w:rPr>
                <w:rFonts w:ascii="Times New Roman" w:hAnsi="Times New Roman" w:cs="Times New Roman"/>
              </w:rPr>
              <w:t>р</w:t>
            </w:r>
            <w:r w:rsidRPr="002B7E87">
              <w:rPr>
                <w:rFonts w:ascii="Times New Roman" w:hAnsi="Times New Roman" w:cs="Times New Roman"/>
              </w:rPr>
              <w:t>ская», «ИЗО - кисти»;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E32D10" w:rsidRPr="002B7E87" w:rsidRDefault="00E32D10" w:rsidP="00007031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BF70EA" w:rsidP="00007031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8. Группа «Красная шапочка</w:t>
            </w:r>
            <w:r w:rsidR="00E32D10"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proofErr w:type="gramStart"/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бий,  игровая мебель "Кухня", сюжетная мебель:  «м</w:t>
            </w:r>
            <w:r w:rsidRPr="002B7E87">
              <w:rPr>
                <w:rFonts w:ascii="Times New Roman" w:hAnsi="Times New Roman" w:cs="Times New Roman"/>
              </w:rPr>
              <w:t>а</w:t>
            </w:r>
            <w:r w:rsidRPr="002B7E87">
              <w:rPr>
                <w:rFonts w:ascii="Times New Roman" w:hAnsi="Times New Roman" w:cs="Times New Roman"/>
              </w:rPr>
              <w:t>газин», «больница», уголок "дежурства";</w:t>
            </w:r>
            <w:proofErr w:type="gramEnd"/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</w:t>
            </w:r>
            <w:r w:rsidRPr="002B7E87">
              <w:rPr>
                <w:rFonts w:ascii="Times New Roman" w:hAnsi="Times New Roman" w:cs="Times New Roman"/>
              </w:rPr>
              <w:t>т</w:t>
            </w:r>
            <w:r w:rsidRPr="002B7E87">
              <w:rPr>
                <w:rFonts w:ascii="Times New Roman" w:hAnsi="Times New Roman" w:cs="Times New Roman"/>
              </w:rPr>
              <w:t>ский "хохлома", доска магнитная, книжный шкаф, центр «природы";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бий, книжный шкаф;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</w:t>
            </w:r>
            <w:proofErr w:type="gramStart"/>
            <w:r w:rsidRPr="002B7E8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 уголок  «</w:t>
            </w:r>
            <w:proofErr w:type="spellStart"/>
            <w:r w:rsidRPr="002B7E87">
              <w:rPr>
                <w:rFonts w:ascii="Times New Roman" w:hAnsi="Times New Roman" w:cs="Times New Roman"/>
              </w:rPr>
              <w:t>ряжения</w:t>
            </w:r>
            <w:proofErr w:type="spellEnd"/>
            <w:r w:rsidRPr="002B7E87">
              <w:rPr>
                <w:rFonts w:ascii="Times New Roman" w:hAnsi="Times New Roman" w:cs="Times New Roman"/>
              </w:rPr>
              <w:t>», «парикмахе</w:t>
            </w:r>
            <w:r w:rsidRPr="002B7E87">
              <w:rPr>
                <w:rFonts w:ascii="Times New Roman" w:hAnsi="Times New Roman" w:cs="Times New Roman"/>
              </w:rPr>
              <w:t>р</w:t>
            </w:r>
            <w:r w:rsidRPr="002B7E87">
              <w:rPr>
                <w:rFonts w:ascii="Times New Roman" w:hAnsi="Times New Roman" w:cs="Times New Roman"/>
              </w:rPr>
              <w:t xml:space="preserve">ская», </w:t>
            </w:r>
            <w:r w:rsidRPr="002B7E87">
              <w:rPr>
                <w:rFonts w:ascii="Times New Roman" w:hAnsi="Times New Roman" w:cs="Times New Roman"/>
              </w:rPr>
              <w:lastRenderedPageBreak/>
              <w:t>«ИЗО - кисти»;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9.</w:t>
            </w:r>
            <w:r w:rsidR="00BF70EA">
              <w:rPr>
                <w:rFonts w:ascii="Times New Roman" w:hAnsi="Times New Roman" w:cs="Times New Roman"/>
                <w:b/>
                <w:u w:val="single"/>
              </w:rPr>
              <w:t xml:space="preserve"> Группа «Репка</w:t>
            </w:r>
            <w:r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E32D10" w:rsidRPr="002B7E87" w:rsidRDefault="00E32D10" w:rsidP="00007031">
            <w:pPr>
              <w:ind w:right="57" w:firstLine="238"/>
              <w:rPr>
                <w:rFonts w:ascii="Times New Roman" w:hAnsi="Times New Roman" w:cs="Times New Roman"/>
              </w:rPr>
            </w:pPr>
            <w:proofErr w:type="gramStart"/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собий,   сюжетная мебель:  «магазин», «больница», уголок "дежурства";</w:t>
            </w:r>
            <w:proofErr w:type="gramEnd"/>
          </w:p>
          <w:p w:rsidR="00E32D10" w:rsidRPr="002B7E87" w:rsidRDefault="00E32D10" w:rsidP="00007031">
            <w:pPr>
              <w:ind w:right="57" w:firstLine="238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</w:t>
            </w:r>
            <w:r w:rsidRPr="002B7E87">
              <w:rPr>
                <w:rFonts w:ascii="Times New Roman" w:hAnsi="Times New Roman" w:cs="Times New Roman"/>
              </w:rPr>
              <w:t>т</w:t>
            </w:r>
            <w:r w:rsidRPr="002B7E87">
              <w:rPr>
                <w:rFonts w:ascii="Times New Roman" w:hAnsi="Times New Roman" w:cs="Times New Roman"/>
              </w:rPr>
              <w:t>ский "хохлома", доска магнитная, книжный шкаф, центр «природы";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бий, книжный шкаф;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</w:t>
            </w:r>
            <w:proofErr w:type="gramStart"/>
            <w:r w:rsidRPr="002B7E8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 уголок  «ряженья», «парикмахе</w:t>
            </w:r>
            <w:r w:rsidRPr="002B7E87">
              <w:rPr>
                <w:rFonts w:ascii="Times New Roman" w:hAnsi="Times New Roman" w:cs="Times New Roman"/>
              </w:rPr>
              <w:t>р</w:t>
            </w:r>
            <w:r w:rsidRPr="002B7E87">
              <w:rPr>
                <w:rFonts w:ascii="Times New Roman" w:hAnsi="Times New Roman" w:cs="Times New Roman"/>
              </w:rPr>
              <w:t>ская», «ИЗО - кисти»;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E32D10" w:rsidRPr="002B7E87" w:rsidRDefault="00E32D10" w:rsidP="00007031">
            <w:pPr>
              <w:ind w:left="360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</w:p>
          <w:p w:rsidR="00E32D10" w:rsidRPr="002B7E87" w:rsidRDefault="00BF70EA" w:rsidP="00007031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10.</w:t>
            </w:r>
            <w:r>
              <w:rPr>
                <w:rFonts w:ascii="Times New Roman" w:hAnsi="Times New Roman" w:cs="Times New Roman"/>
                <w:b/>
                <w:u w:val="single"/>
              </w:rPr>
              <w:tab/>
              <w:t>Группа «Гуси-лебеди</w:t>
            </w:r>
            <w:r w:rsidR="00E32D10"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proofErr w:type="gramStart"/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бий,  игровая мебель "Кухня", сюжетная мебель:  «м</w:t>
            </w:r>
            <w:r w:rsidRPr="002B7E87">
              <w:rPr>
                <w:rFonts w:ascii="Times New Roman" w:hAnsi="Times New Roman" w:cs="Times New Roman"/>
              </w:rPr>
              <w:t>а</w:t>
            </w:r>
            <w:r w:rsidRPr="002B7E87">
              <w:rPr>
                <w:rFonts w:ascii="Times New Roman" w:hAnsi="Times New Roman" w:cs="Times New Roman"/>
              </w:rPr>
              <w:t>газин», «больница», уголок "дежурства";</w:t>
            </w:r>
            <w:proofErr w:type="gramEnd"/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</w:t>
            </w:r>
            <w:r w:rsidRPr="002B7E87">
              <w:rPr>
                <w:rFonts w:ascii="Times New Roman" w:hAnsi="Times New Roman" w:cs="Times New Roman"/>
              </w:rPr>
              <w:t>т</w:t>
            </w:r>
            <w:r w:rsidRPr="002B7E87">
              <w:rPr>
                <w:rFonts w:ascii="Times New Roman" w:hAnsi="Times New Roman" w:cs="Times New Roman"/>
              </w:rPr>
              <w:t>ский "хохлома", доска магнитная, книжный шкаф, центр «природы";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 xml:space="preserve">бий, </w:t>
            </w:r>
            <w:r w:rsidRPr="002B7E87">
              <w:rPr>
                <w:rFonts w:ascii="Times New Roman" w:hAnsi="Times New Roman" w:cs="Times New Roman"/>
              </w:rPr>
              <w:lastRenderedPageBreak/>
              <w:t>книжный шкаф;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</w:t>
            </w:r>
            <w:proofErr w:type="gramStart"/>
            <w:r w:rsidRPr="002B7E8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 уголок  «</w:t>
            </w:r>
            <w:proofErr w:type="spellStart"/>
            <w:r w:rsidRPr="002B7E87">
              <w:rPr>
                <w:rFonts w:ascii="Times New Roman" w:hAnsi="Times New Roman" w:cs="Times New Roman"/>
              </w:rPr>
              <w:t>ряжения</w:t>
            </w:r>
            <w:proofErr w:type="spellEnd"/>
            <w:r w:rsidRPr="002B7E87">
              <w:rPr>
                <w:rFonts w:ascii="Times New Roman" w:hAnsi="Times New Roman" w:cs="Times New Roman"/>
              </w:rPr>
              <w:t>», «парикмахе</w:t>
            </w:r>
            <w:r w:rsidRPr="002B7E87">
              <w:rPr>
                <w:rFonts w:ascii="Times New Roman" w:hAnsi="Times New Roman" w:cs="Times New Roman"/>
              </w:rPr>
              <w:t>р</w:t>
            </w:r>
            <w:r w:rsidRPr="002B7E87">
              <w:rPr>
                <w:rFonts w:ascii="Times New Roman" w:hAnsi="Times New Roman" w:cs="Times New Roman"/>
              </w:rPr>
              <w:t>ская», «ИЗО - кисти»;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11.</w:t>
            </w:r>
            <w:r w:rsidR="00BF70EA">
              <w:rPr>
                <w:rFonts w:ascii="Times New Roman" w:hAnsi="Times New Roman" w:cs="Times New Roman"/>
                <w:b/>
                <w:u w:val="single"/>
              </w:rPr>
              <w:tab/>
              <w:t>Группа «Золотой ключик</w:t>
            </w:r>
            <w:r w:rsidRPr="002B7E8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proofErr w:type="gramStart"/>
            <w:r w:rsidRPr="002B7E87">
              <w:rPr>
                <w:rFonts w:ascii="Times New Roman" w:hAnsi="Times New Roman" w:cs="Times New Roman"/>
              </w:rPr>
              <w:t>книжный шкаф, полка для  развивающих игр и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бий,  игровая мебель "Кухня", сюжетная мебель:  «м</w:t>
            </w:r>
            <w:r w:rsidRPr="002B7E87">
              <w:rPr>
                <w:rFonts w:ascii="Times New Roman" w:hAnsi="Times New Roman" w:cs="Times New Roman"/>
              </w:rPr>
              <w:t>а</w:t>
            </w:r>
            <w:r w:rsidRPr="002B7E87">
              <w:rPr>
                <w:rFonts w:ascii="Times New Roman" w:hAnsi="Times New Roman" w:cs="Times New Roman"/>
              </w:rPr>
              <w:t>газин», «больница», уголок "дежурства";</w:t>
            </w:r>
            <w:proofErr w:type="gramEnd"/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полка  для развивающих игр и пособий, столик де</w:t>
            </w:r>
            <w:r w:rsidRPr="002B7E87">
              <w:rPr>
                <w:rFonts w:ascii="Times New Roman" w:hAnsi="Times New Roman" w:cs="Times New Roman"/>
              </w:rPr>
              <w:t>т</w:t>
            </w:r>
            <w:r w:rsidRPr="002B7E87">
              <w:rPr>
                <w:rFonts w:ascii="Times New Roman" w:hAnsi="Times New Roman" w:cs="Times New Roman"/>
              </w:rPr>
              <w:t>ский "хохлома", доска магнитная, книжный шкаф, центр «природы";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доска магнитная,  полка для развивающих игр и  пос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бий, книжный шкаф;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сюжетная мебель</w:t>
            </w:r>
            <w:proofErr w:type="gramStart"/>
            <w:r w:rsidRPr="002B7E8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 уголок  «</w:t>
            </w:r>
            <w:proofErr w:type="spellStart"/>
            <w:r w:rsidRPr="002B7E87">
              <w:rPr>
                <w:rFonts w:ascii="Times New Roman" w:hAnsi="Times New Roman" w:cs="Times New Roman"/>
              </w:rPr>
              <w:t>ряжения</w:t>
            </w:r>
            <w:proofErr w:type="spellEnd"/>
            <w:r w:rsidRPr="002B7E87">
              <w:rPr>
                <w:rFonts w:ascii="Times New Roman" w:hAnsi="Times New Roman" w:cs="Times New Roman"/>
              </w:rPr>
              <w:t>», «парикмахе</w:t>
            </w:r>
            <w:r w:rsidRPr="002B7E87">
              <w:rPr>
                <w:rFonts w:ascii="Times New Roman" w:hAnsi="Times New Roman" w:cs="Times New Roman"/>
              </w:rPr>
              <w:t>р</w:t>
            </w:r>
            <w:r w:rsidRPr="002B7E87">
              <w:rPr>
                <w:rFonts w:ascii="Times New Roman" w:hAnsi="Times New Roman" w:cs="Times New Roman"/>
              </w:rPr>
              <w:t>ская», «ИЗО - кисти»;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спортивный уголок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  <w:b/>
                <w:u w:val="single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>Кабинет учителя-логопеда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Перечень мебели: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</w:t>
            </w:r>
            <w:r w:rsidRPr="002B7E87">
              <w:rPr>
                <w:rFonts w:ascii="Times New Roman" w:hAnsi="Times New Roman" w:cs="Times New Roman"/>
              </w:rPr>
              <w:tab/>
              <w:t>Наименование</w:t>
            </w:r>
            <w:r w:rsidRPr="002B7E87">
              <w:rPr>
                <w:rFonts w:ascii="Times New Roman" w:hAnsi="Times New Roman" w:cs="Times New Roman"/>
              </w:rPr>
              <w:tab/>
              <w:t>Количество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</w:t>
            </w:r>
            <w:r w:rsidRPr="002B7E87">
              <w:rPr>
                <w:rFonts w:ascii="Times New Roman" w:hAnsi="Times New Roman" w:cs="Times New Roman"/>
              </w:rPr>
              <w:tab/>
              <w:t>Шкаф для верхней одежды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1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</w:t>
            </w:r>
            <w:r w:rsidRPr="002B7E87">
              <w:rPr>
                <w:rFonts w:ascii="Times New Roman" w:hAnsi="Times New Roman" w:cs="Times New Roman"/>
              </w:rPr>
              <w:tab/>
              <w:t>Шкаф</w:t>
            </w:r>
            <w:r w:rsidRPr="002B7E87">
              <w:rPr>
                <w:rFonts w:ascii="Times New Roman" w:hAnsi="Times New Roman" w:cs="Times New Roman"/>
              </w:rPr>
              <w:tab/>
              <w:t>для документов              1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 xml:space="preserve">3.        Рабочий стол      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2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4.        Стул большой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2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5.</w:t>
            </w:r>
            <w:r w:rsidRPr="002B7E87">
              <w:rPr>
                <w:rFonts w:ascii="Times New Roman" w:hAnsi="Times New Roman" w:cs="Times New Roman"/>
              </w:rPr>
              <w:tab/>
              <w:t xml:space="preserve">Стол детский 2-х </w:t>
            </w:r>
            <w:proofErr w:type="spellStart"/>
            <w:r w:rsidRPr="002B7E87">
              <w:rPr>
                <w:rFonts w:ascii="Times New Roman" w:hAnsi="Times New Roman" w:cs="Times New Roman"/>
              </w:rPr>
              <w:t>местн</w:t>
            </w:r>
            <w:proofErr w:type="spellEnd"/>
            <w:r w:rsidRPr="002B7E87">
              <w:rPr>
                <w:rFonts w:ascii="Times New Roman" w:hAnsi="Times New Roman" w:cs="Times New Roman"/>
              </w:rPr>
              <w:t xml:space="preserve">             1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6.</w:t>
            </w:r>
            <w:r w:rsidRPr="002B7E87">
              <w:rPr>
                <w:rFonts w:ascii="Times New Roman" w:hAnsi="Times New Roman" w:cs="Times New Roman"/>
              </w:rPr>
              <w:tab/>
              <w:t>Стул детский</w:t>
            </w:r>
            <w:r w:rsidRPr="002B7E87">
              <w:rPr>
                <w:rFonts w:ascii="Times New Roman" w:hAnsi="Times New Roman" w:cs="Times New Roman"/>
              </w:rPr>
              <w:tab/>
              <w:t xml:space="preserve">                             2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7.</w:t>
            </w:r>
            <w:r w:rsidRPr="002B7E87">
              <w:rPr>
                <w:rFonts w:ascii="Times New Roman" w:hAnsi="Times New Roman" w:cs="Times New Roman"/>
              </w:rPr>
              <w:tab/>
              <w:t>Тумба</w:t>
            </w:r>
            <w:r w:rsidRPr="002B7E87">
              <w:rPr>
                <w:rFonts w:ascii="Times New Roman" w:hAnsi="Times New Roman" w:cs="Times New Roman"/>
              </w:rPr>
              <w:tab/>
              <w:t>высокая                           1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8.</w:t>
            </w:r>
            <w:r w:rsidRPr="002B7E87">
              <w:rPr>
                <w:rFonts w:ascii="Times New Roman" w:hAnsi="Times New Roman" w:cs="Times New Roman"/>
              </w:rPr>
              <w:tab/>
              <w:t>Зеркало                                       1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9. Лампа для доски светодиодная       1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360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E32D10" w:rsidRPr="002B7E87" w:rsidRDefault="00E32D10" w:rsidP="0000703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AE10DD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>Свердловская обл</w:t>
            </w:r>
            <w:r w:rsidR="00AE10DD">
              <w:rPr>
                <w:rFonts w:ascii="Times New Roman" w:hAnsi="Times New Roman" w:cs="Times New Roman"/>
              </w:rPr>
              <w:t>асть, п. Арти, ул. Королева, 29Б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1 этаж: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Pr="002B7E87" w:rsidRDefault="00BF70EA" w:rsidP="00BF70EA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Музыкальный зал № 214 – 80,21 кв</w:t>
            </w:r>
            <w:proofErr w:type="gramStart"/>
            <w:r w:rsidRPr="002B7E87">
              <w:rPr>
                <w:rFonts w:ascii="Times New Roman" w:hAnsi="Times New Roman" w:cs="Times New Roman"/>
              </w:rPr>
              <w:t>.м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 согласно п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этажному плану тех. паспорта</w:t>
            </w:r>
          </w:p>
          <w:p w:rsidR="00E32D10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Pr="002B7E87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Pr="002B7E87" w:rsidRDefault="00BF70EA" w:rsidP="00BF70EA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Физкультурный зал № 313 – 80,20 кв</w:t>
            </w:r>
            <w:proofErr w:type="gramStart"/>
            <w:r w:rsidRPr="002B7E87">
              <w:rPr>
                <w:rFonts w:ascii="Times New Roman" w:hAnsi="Times New Roman" w:cs="Times New Roman"/>
              </w:rPr>
              <w:t>.м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BF70EA" w:rsidRPr="002B7E87" w:rsidRDefault="00BF70EA" w:rsidP="00BF70EA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Групповая № 106 – 49,82 кв</w:t>
            </w:r>
            <w:proofErr w:type="gramStart"/>
            <w:r w:rsidRPr="002B7E87">
              <w:rPr>
                <w:rFonts w:ascii="Times New Roman" w:hAnsi="Times New Roman" w:cs="Times New Roman"/>
              </w:rPr>
              <w:t>.м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,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Групповая № 163 – 53,25 кв</w:t>
            </w:r>
            <w:proofErr w:type="gramStart"/>
            <w:r w:rsidRPr="002B7E87">
              <w:rPr>
                <w:rFonts w:ascii="Times New Roman" w:hAnsi="Times New Roman" w:cs="Times New Roman"/>
              </w:rPr>
              <w:t>.м</w:t>
            </w:r>
            <w:proofErr w:type="gramEnd"/>
            <w:r w:rsidRPr="002B7E87">
              <w:rPr>
                <w:rFonts w:ascii="Times New Roman" w:hAnsi="Times New Roman" w:cs="Times New Roman"/>
              </w:rPr>
              <w:t>,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согласно поэтажному плану тех. паспорта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Групповая № 144 – 50,33 кв</w:t>
            </w:r>
            <w:proofErr w:type="gramStart"/>
            <w:r w:rsidRPr="002B7E87">
              <w:rPr>
                <w:rFonts w:ascii="Times New Roman" w:hAnsi="Times New Roman" w:cs="Times New Roman"/>
              </w:rPr>
              <w:t>.м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BF70EA" w:rsidRDefault="00BF70EA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Групповая № 204 – 50,51 кв.м.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согласно поэтажн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му плану тех. паспорта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F311CC" w:rsidP="0000703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Групповая № 221 – 66,07 кв</w:t>
            </w:r>
            <w:proofErr w:type="gramStart"/>
            <w:r w:rsidRPr="002B7E87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согласно поэтажному плану тех. паспорта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Групповая № 222 – 66,80 кв.м.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согласно поэтажному плану тех. паспорта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 xml:space="preserve">Групповая № 239 – 50,27 кв.м.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му плану тех. паспорта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Групповая № 304 – 51,36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му плану тех. паспорта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Групповая № 320 – 66,07 кв</w:t>
            </w:r>
            <w:proofErr w:type="gramStart"/>
            <w:r w:rsidRPr="002B7E87">
              <w:rPr>
                <w:rFonts w:ascii="Times New Roman" w:hAnsi="Times New Roman" w:cs="Times New Roman"/>
              </w:rPr>
              <w:t>.м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Групповая № 321 – 66,80 кв</w:t>
            </w:r>
            <w:proofErr w:type="gramStart"/>
            <w:r w:rsidRPr="002B7E87">
              <w:rPr>
                <w:rFonts w:ascii="Times New Roman" w:hAnsi="Times New Roman" w:cs="Times New Roman"/>
              </w:rPr>
              <w:t>.м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Групповая № 337 – 50,27кв</w:t>
            </w:r>
            <w:proofErr w:type="gramStart"/>
            <w:r w:rsidRPr="002B7E87">
              <w:rPr>
                <w:rFonts w:ascii="Times New Roman" w:hAnsi="Times New Roman" w:cs="Times New Roman"/>
              </w:rPr>
              <w:t>.м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согласно поэтажному плану тех. паспорта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A1E60" w:rsidRPr="002B7E87" w:rsidRDefault="00EA1E60" w:rsidP="00EA1E60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Кабинет логопеда № 310 – 12,87кв</w:t>
            </w:r>
            <w:proofErr w:type="gramStart"/>
            <w:r w:rsidRPr="002B7E87">
              <w:rPr>
                <w:rFonts w:ascii="Times New Roman" w:hAnsi="Times New Roman" w:cs="Times New Roman"/>
              </w:rPr>
              <w:t>.м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 согласно п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этажному плану тех. паспорта</w:t>
            </w:r>
          </w:p>
          <w:p w:rsidR="00EA1E60" w:rsidRPr="002B7E87" w:rsidRDefault="00EA1E60" w:rsidP="00EA1E60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         Территория детского сада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</w:tc>
      </w:tr>
      <w:tr w:rsidR="00E32D10" w:rsidRPr="002B7E87" w:rsidTr="00007031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Предметы, курсы, дисциплины (модули):</w:t>
            </w:r>
          </w:p>
        </w:tc>
        <w:tc>
          <w:tcPr>
            <w:tcW w:w="5766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32D10" w:rsidRPr="002B7E87" w:rsidTr="00007031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32D10" w:rsidRPr="002B7E87" w:rsidTr="00007031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32D10" w:rsidRPr="002B7E87" w:rsidTr="00007031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Наименование образовательной пр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граммы,  в том числе профессии, спец</w:t>
            </w:r>
            <w:r w:rsidRPr="002B7E87">
              <w:rPr>
                <w:rFonts w:ascii="Times New Roman" w:hAnsi="Times New Roman" w:cs="Times New Roman"/>
              </w:rPr>
              <w:t>и</w:t>
            </w:r>
            <w:r w:rsidRPr="002B7E87">
              <w:rPr>
                <w:rFonts w:ascii="Times New Roman" w:hAnsi="Times New Roman" w:cs="Times New Roman"/>
              </w:rPr>
              <w:t xml:space="preserve">альности,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уровень образования (при наличии)</w:t>
            </w:r>
          </w:p>
        </w:tc>
        <w:tc>
          <w:tcPr>
            <w:tcW w:w="5766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32D10" w:rsidRPr="002B7E87" w:rsidTr="00007031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Предметы, курсы, дисциплины (модули):</w:t>
            </w:r>
          </w:p>
        </w:tc>
        <w:tc>
          <w:tcPr>
            <w:tcW w:w="5766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32D10" w:rsidRPr="002B7E87" w:rsidTr="00007031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32D10" w:rsidRPr="002B7E87" w:rsidTr="00007031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415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766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E32D10" w:rsidRPr="002B7E87" w:rsidRDefault="00E32D10" w:rsidP="00E32D10">
      <w:pPr>
        <w:jc w:val="center"/>
        <w:rPr>
          <w:rFonts w:ascii="Times New Roman" w:hAnsi="Times New Roman" w:cs="Times New Roman"/>
        </w:rPr>
      </w:pPr>
    </w:p>
    <w:p w:rsidR="00E32D10" w:rsidRPr="002B7E87" w:rsidRDefault="00E32D10" w:rsidP="00E32D10">
      <w:pPr>
        <w:jc w:val="center"/>
        <w:rPr>
          <w:rFonts w:ascii="Times New Roman" w:hAnsi="Times New Roman" w:cs="Times New Roman"/>
        </w:rPr>
      </w:pPr>
    </w:p>
    <w:p w:rsidR="00E32D10" w:rsidRPr="002B7E87" w:rsidRDefault="00E32D10" w:rsidP="00E32D10">
      <w:pPr>
        <w:jc w:val="center"/>
        <w:rPr>
          <w:rFonts w:ascii="Times New Roman" w:hAnsi="Times New Roman" w:cs="Times New Roman"/>
        </w:rPr>
      </w:pPr>
    </w:p>
    <w:p w:rsidR="00E32D10" w:rsidRPr="002B7E87" w:rsidRDefault="00E32D10" w:rsidP="00E32D10">
      <w:pPr>
        <w:jc w:val="center"/>
        <w:rPr>
          <w:rFonts w:ascii="Times New Roman" w:hAnsi="Times New Roman" w:cs="Times New Roman"/>
        </w:rPr>
      </w:pPr>
      <w:r w:rsidRPr="002B7E87">
        <w:rPr>
          <w:rFonts w:ascii="Times New Roman" w:hAnsi="Times New Roman" w:cs="Times New Roman"/>
        </w:rPr>
        <w:t xml:space="preserve">Раздел 3. Обеспечение образовательной деятельности оборудованными учебными кабинетами, </w:t>
      </w:r>
    </w:p>
    <w:p w:rsidR="00E32D10" w:rsidRPr="002B7E87" w:rsidRDefault="00E32D10" w:rsidP="00E32D10">
      <w:pPr>
        <w:jc w:val="center"/>
        <w:rPr>
          <w:rFonts w:ascii="Times New Roman" w:hAnsi="Times New Roman" w:cs="Times New Roman"/>
        </w:rPr>
      </w:pPr>
      <w:r w:rsidRPr="002B7E87">
        <w:rPr>
          <w:rFonts w:ascii="Times New Roman" w:hAnsi="Times New Roman" w:cs="Times New Roman"/>
        </w:rPr>
        <w:t>объектами для проведения практических занятий, объектами физической культуры и спорта, иными объектами, которые предполагается испол</w:t>
      </w:r>
      <w:r w:rsidRPr="002B7E87">
        <w:rPr>
          <w:rFonts w:ascii="Times New Roman" w:hAnsi="Times New Roman" w:cs="Times New Roman"/>
        </w:rPr>
        <w:t>ь</w:t>
      </w:r>
      <w:r w:rsidRPr="002B7E87">
        <w:rPr>
          <w:rFonts w:ascii="Times New Roman" w:hAnsi="Times New Roman" w:cs="Times New Roman"/>
        </w:rPr>
        <w:t>зовать при осуществлении образовательной деятельности по заявленным к лицензированию образовательным программам *</w:t>
      </w:r>
    </w:p>
    <w:p w:rsidR="00E32D10" w:rsidRPr="002B7E87" w:rsidRDefault="00E32D10" w:rsidP="00E32D10">
      <w:pPr>
        <w:jc w:val="center"/>
        <w:rPr>
          <w:rFonts w:ascii="Times New Roman" w:hAnsi="Times New Roman" w:cs="Times New Roman"/>
          <w:b/>
        </w:rPr>
      </w:pPr>
      <w:r w:rsidRPr="002B7E87">
        <w:rPr>
          <w:rFonts w:ascii="Times New Roman" w:hAnsi="Times New Roman" w:cs="Times New Roman"/>
          <w:b/>
        </w:rPr>
        <w:t xml:space="preserve">(раздел заполняется только по </w:t>
      </w:r>
      <w:proofErr w:type="spellStart"/>
      <w:r w:rsidRPr="002B7E87">
        <w:rPr>
          <w:rFonts w:ascii="Times New Roman" w:hAnsi="Times New Roman" w:cs="Times New Roman"/>
          <w:b/>
        </w:rPr>
        <w:t>предпрофессиональным</w:t>
      </w:r>
      <w:proofErr w:type="spellEnd"/>
      <w:r w:rsidRPr="002B7E87">
        <w:rPr>
          <w:rFonts w:ascii="Times New Roman" w:hAnsi="Times New Roman" w:cs="Times New Roman"/>
          <w:b/>
        </w:rPr>
        <w:t xml:space="preserve"> программам и программам профессионального образования)</w:t>
      </w:r>
    </w:p>
    <w:p w:rsidR="00E32D10" w:rsidRPr="002B7E87" w:rsidRDefault="00E32D10" w:rsidP="00E32D10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24" w:type="dxa"/>
        <w:jc w:val="center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6"/>
        <w:gridCol w:w="6399"/>
        <w:gridCol w:w="4111"/>
        <w:gridCol w:w="3968"/>
      </w:tblGrid>
      <w:tr w:rsidR="00E32D10" w:rsidRPr="002B7E87" w:rsidTr="00007031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</w:t>
            </w:r>
          </w:p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E87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2B7E87">
              <w:rPr>
                <w:rFonts w:ascii="Times New Roman" w:hAnsi="Times New Roman" w:cs="Times New Roman"/>
              </w:rPr>
              <w:t>/</w:t>
            </w:r>
            <w:proofErr w:type="spellStart"/>
            <w:r w:rsidRPr="002B7E8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99" w:type="dxa"/>
            <w:shd w:val="clear" w:color="auto" w:fill="auto"/>
            <w:noWrap/>
          </w:tcPr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proofErr w:type="gramStart"/>
            <w:r w:rsidRPr="002B7E87">
              <w:rPr>
                <w:rFonts w:ascii="Times New Roman" w:hAnsi="Times New Roman" w:cs="Times New Roman"/>
              </w:rPr>
              <w:t>образовательной</w:t>
            </w:r>
            <w:proofErr w:type="gramEnd"/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 xml:space="preserve">программы,  в том числе профессии, </w:t>
            </w:r>
          </w:p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специальности, уровень образования </w:t>
            </w:r>
          </w:p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(при наличии) </w:t>
            </w:r>
          </w:p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E32D10" w:rsidRPr="002B7E87" w:rsidRDefault="00E32D10" w:rsidP="00007031">
            <w:pPr>
              <w:ind w:right="57" w:firstLine="8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>Наименование оборудованных уче</w:t>
            </w:r>
            <w:r w:rsidRPr="002B7E87">
              <w:rPr>
                <w:rFonts w:ascii="Times New Roman" w:hAnsi="Times New Roman" w:cs="Times New Roman"/>
              </w:rPr>
              <w:t>б</w:t>
            </w:r>
            <w:r w:rsidRPr="002B7E87">
              <w:rPr>
                <w:rFonts w:ascii="Times New Roman" w:hAnsi="Times New Roman" w:cs="Times New Roman"/>
              </w:rPr>
              <w:t>ных кабинетов, лабораторий, масте</w:t>
            </w:r>
            <w:r w:rsidRPr="002B7E87">
              <w:rPr>
                <w:rFonts w:ascii="Times New Roman" w:hAnsi="Times New Roman" w:cs="Times New Roman"/>
              </w:rPr>
              <w:t>р</w:t>
            </w:r>
            <w:r w:rsidRPr="002B7E87">
              <w:rPr>
                <w:rFonts w:ascii="Times New Roman" w:hAnsi="Times New Roman" w:cs="Times New Roman"/>
              </w:rPr>
              <w:t xml:space="preserve">ских, </w:t>
            </w:r>
            <w:r w:rsidRPr="002B7E87">
              <w:rPr>
                <w:rFonts w:ascii="Times New Roman" w:hAnsi="Times New Roman" w:cs="Times New Roman"/>
              </w:rPr>
              <w:lastRenderedPageBreak/>
              <w:t>объектов для проведения пра</w:t>
            </w:r>
            <w:r w:rsidRPr="002B7E87">
              <w:rPr>
                <w:rFonts w:ascii="Times New Roman" w:hAnsi="Times New Roman" w:cs="Times New Roman"/>
              </w:rPr>
              <w:t>к</w:t>
            </w:r>
            <w:r w:rsidRPr="002B7E87">
              <w:rPr>
                <w:rFonts w:ascii="Times New Roman" w:hAnsi="Times New Roman" w:cs="Times New Roman"/>
              </w:rPr>
              <w:t>тических занятий, объектов физич</w:t>
            </w:r>
            <w:r w:rsidRPr="002B7E87">
              <w:rPr>
                <w:rFonts w:ascii="Times New Roman" w:hAnsi="Times New Roman" w:cs="Times New Roman"/>
              </w:rPr>
              <w:t>е</w:t>
            </w:r>
            <w:r w:rsidRPr="002B7E87">
              <w:rPr>
                <w:rFonts w:ascii="Times New Roman" w:hAnsi="Times New Roman" w:cs="Times New Roman"/>
              </w:rPr>
              <w:t>ской культуры и спорта, иных объе</w:t>
            </w:r>
            <w:r w:rsidRPr="002B7E87">
              <w:rPr>
                <w:rFonts w:ascii="Times New Roman" w:hAnsi="Times New Roman" w:cs="Times New Roman"/>
              </w:rPr>
              <w:t>к</w:t>
            </w:r>
            <w:r w:rsidRPr="002B7E87">
              <w:rPr>
                <w:rFonts w:ascii="Times New Roman" w:hAnsi="Times New Roman" w:cs="Times New Roman"/>
              </w:rPr>
              <w:t>тов, которые предполагается испол</w:t>
            </w:r>
            <w:r w:rsidRPr="002B7E87">
              <w:rPr>
                <w:rFonts w:ascii="Times New Roman" w:hAnsi="Times New Roman" w:cs="Times New Roman"/>
              </w:rPr>
              <w:t>ь</w:t>
            </w:r>
            <w:r w:rsidRPr="002B7E87">
              <w:rPr>
                <w:rFonts w:ascii="Times New Roman" w:hAnsi="Times New Roman" w:cs="Times New Roman"/>
              </w:rPr>
              <w:t>зовать при осуществлении образов</w:t>
            </w:r>
            <w:r w:rsidRPr="002B7E87">
              <w:rPr>
                <w:rFonts w:ascii="Times New Roman" w:hAnsi="Times New Roman" w:cs="Times New Roman"/>
              </w:rPr>
              <w:t>а</w:t>
            </w:r>
            <w:r w:rsidRPr="002B7E87">
              <w:rPr>
                <w:rFonts w:ascii="Times New Roman" w:hAnsi="Times New Roman" w:cs="Times New Roman"/>
              </w:rPr>
              <w:t xml:space="preserve">тельной деятельности, </w:t>
            </w:r>
          </w:p>
          <w:p w:rsidR="00E32D10" w:rsidRPr="002B7E87" w:rsidRDefault="00E32D10" w:rsidP="00007031">
            <w:pPr>
              <w:ind w:right="57" w:firstLine="8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 учетом требований ФГОС, ФГТ**</w:t>
            </w:r>
          </w:p>
          <w:p w:rsidR="00E32D10" w:rsidRPr="002B7E87" w:rsidRDefault="00E32D10" w:rsidP="00007031">
            <w:pPr>
              <w:ind w:right="57" w:firstLine="8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(с указанием технических средств и основного оборудования)</w:t>
            </w:r>
          </w:p>
        </w:tc>
        <w:tc>
          <w:tcPr>
            <w:tcW w:w="3968" w:type="dxa"/>
            <w:shd w:val="clear" w:color="auto" w:fill="auto"/>
            <w:noWrap/>
          </w:tcPr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 xml:space="preserve">Адрес (местоположение) учебных кабинетов, лабораторий, мастерских, </w:t>
            </w:r>
            <w:r w:rsidRPr="002B7E87">
              <w:rPr>
                <w:rFonts w:ascii="Times New Roman" w:hAnsi="Times New Roman" w:cs="Times New Roman"/>
              </w:rPr>
              <w:lastRenderedPageBreak/>
              <w:t xml:space="preserve">объектов для проведения </w:t>
            </w:r>
          </w:p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практических занятий, объектов </w:t>
            </w:r>
          </w:p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физической культуры и спорта, иных объектов, которые предполагается </w:t>
            </w:r>
          </w:p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использовать при осуществлении </w:t>
            </w:r>
          </w:p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образовательной деятельности</w:t>
            </w:r>
          </w:p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(с указанием этажа и номера помещения по поэтажному плану в соответствии с документами бюро те</w:t>
            </w:r>
            <w:r w:rsidRPr="002B7E87">
              <w:rPr>
                <w:rFonts w:ascii="Times New Roman" w:hAnsi="Times New Roman" w:cs="Times New Roman"/>
              </w:rPr>
              <w:t>х</w:t>
            </w:r>
            <w:r w:rsidRPr="002B7E87">
              <w:rPr>
                <w:rFonts w:ascii="Times New Roman" w:hAnsi="Times New Roman" w:cs="Times New Roman"/>
              </w:rPr>
              <w:t>нической инвентаризации)</w:t>
            </w:r>
          </w:p>
        </w:tc>
      </w:tr>
      <w:tr w:rsidR="00E32D10" w:rsidRPr="002B7E87" w:rsidTr="00007031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99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4</w:t>
            </w:r>
          </w:p>
        </w:tc>
      </w:tr>
      <w:tr w:rsidR="00E32D10" w:rsidRPr="002B7E87" w:rsidTr="00007031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99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 w:firstLine="389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32D10" w:rsidRPr="002B7E87" w:rsidTr="00007031">
        <w:trPr>
          <w:trHeight w:val="240"/>
          <w:jc w:val="center"/>
        </w:trPr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99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 w:firstLine="389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E32D10" w:rsidRPr="002B7E87" w:rsidRDefault="00E32D10" w:rsidP="00E32D10">
      <w:pPr>
        <w:jc w:val="center"/>
        <w:rPr>
          <w:rFonts w:ascii="Times New Roman" w:hAnsi="Times New Roman" w:cs="Times New Roman"/>
        </w:rPr>
      </w:pPr>
    </w:p>
    <w:p w:rsidR="00E32D10" w:rsidRPr="002B7E87" w:rsidRDefault="00E32D10" w:rsidP="00E32D10">
      <w:pPr>
        <w:rPr>
          <w:rFonts w:ascii="Times New Roman" w:hAnsi="Times New Roman" w:cs="Times New Roman"/>
        </w:rPr>
      </w:pPr>
      <w:r w:rsidRPr="002B7E87">
        <w:rPr>
          <w:rFonts w:ascii="Times New Roman" w:hAnsi="Times New Roman" w:cs="Times New Roman"/>
        </w:rPr>
        <w:br w:type="page"/>
      </w:r>
    </w:p>
    <w:p w:rsidR="00E32D10" w:rsidRPr="002B7E87" w:rsidRDefault="00E32D10" w:rsidP="00E32D10">
      <w:pPr>
        <w:jc w:val="center"/>
        <w:rPr>
          <w:rFonts w:ascii="Times New Roman" w:hAnsi="Times New Roman" w:cs="Times New Roman"/>
        </w:rPr>
      </w:pPr>
      <w:r w:rsidRPr="002B7E87">
        <w:rPr>
          <w:rFonts w:ascii="Times New Roman" w:hAnsi="Times New Roman" w:cs="Times New Roman"/>
        </w:rPr>
        <w:lastRenderedPageBreak/>
        <w:t xml:space="preserve">Раздел 4. Сведения о помещении с соответствующими условиями для работы медицинских работников </w:t>
      </w:r>
    </w:p>
    <w:p w:rsidR="00E32D10" w:rsidRPr="002B7E87" w:rsidRDefault="00E32D10" w:rsidP="00E32D10">
      <w:pPr>
        <w:jc w:val="center"/>
        <w:rPr>
          <w:rFonts w:ascii="Times New Roman" w:hAnsi="Times New Roman" w:cs="Times New Roman"/>
          <w:b/>
        </w:rPr>
      </w:pPr>
      <w:r w:rsidRPr="002B7E87">
        <w:rPr>
          <w:rFonts w:ascii="Times New Roman" w:hAnsi="Times New Roman" w:cs="Times New Roman"/>
          <w:b/>
        </w:rPr>
        <w:t xml:space="preserve">(раздел заполняется только образовательной организацией при предоставлении лицензии и лицензировании филиала) </w:t>
      </w:r>
    </w:p>
    <w:p w:rsidR="00E32D10" w:rsidRPr="002B7E87" w:rsidRDefault="00E32D10" w:rsidP="00E32D10">
      <w:pPr>
        <w:jc w:val="center"/>
        <w:rPr>
          <w:rFonts w:ascii="Times New Roman" w:hAnsi="Times New Roman" w:cs="Times New Roman"/>
        </w:rPr>
      </w:pPr>
    </w:p>
    <w:tbl>
      <w:tblPr>
        <w:tblW w:w="1592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820"/>
        <w:gridCol w:w="2271"/>
        <w:gridCol w:w="1840"/>
        <w:gridCol w:w="1701"/>
        <w:gridCol w:w="1831"/>
        <w:gridCol w:w="1665"/>
        <w:gridCol w:w="2174"/>
        <w:gridCol w:w="2174"/>
      </w:tblGrid>
      <w:tr w:rsidR="00E32D10" w:rsidRPr="002B7E87" w:rsidTr="00007031">
        <w:trPr>
          <w:trHeight w:val="3112"/>
        </w:trPr>
        <w:tc>
          <w:tcPr>
            <w:tcW w:w="453" w:type="dxa"/>
            <w:shd w:val="clear" w:color="auto" w:fill="auto"/>
            <w:tcMar>
              <w:left w:w="0" w:type="dxa"/>
              <w:right w:w="0" w:type="dxa"/>
            </w:tcMar>
          </w:tcPr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№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B7E8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7E8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B7E8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E32D10" w:rsidRPr="002B7E87" w:rsidRDefault="00E32D10" w:rsidP="00007031">
            <w:pPr>
              <w:spacing w:after="0" w:line="240" w:lineRule="auto"/>
              <w:ind w:left="-448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помещения </w:t>
            </w:r>
            <w:proofErr w:type="gramStart"/>
            <w:r w:rsidRPr="002B7E87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2B7E8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работы </w:t>
            </w:r>
            <w:proofErr w:type="gramStart"/>
            <w:r w:rsidRPr="002B7E87">
              <w:rPr>
                <w:rFonts w:ascii="Times New Roman" w:hAnsi="Times New Roman" w:cs="Times New Roman"/>
                <w:b/>
              </w:rPr>
              <w:t>мед</w:t>
            </w:r>
            <w:r w:rsidRPr="002B7E87">
              <w:rPr>
                <w:rFonts w:ascii="Times New Roman" w:hAnsi="Times New Roman" w:cs="Times New Roman"/>
                <w:b/>
              </w:rPr>
              <w:t>и</w:t>
            </w:r>
            <w:r w:rsidRPr="002B7E87">
              <w:rPr>
                <w:rFonts w:ascii="Times New Roman" w:hAnsi="Times New Roman" w:cs="Times New Roman"/>
                <w:b/>
              </w:rPr>
              <w:t>цинских</w:t>
            </w:r>
            <w:proofErr w:type="gramEnd"/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работников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(при наличии помещения)</w:t>
            </w:r>
          </w:p>
        </w:tc>
        <w:tc>
          <w:tcPr>
            <w:tcW w:w="2271" w:type="dxa"/>
            <w:shd w:val="clear" w:color="auto" w:fill="auto"/>
          </w:tcPr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Адрес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(местоположение)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B7E87">
              <w:rPr>
                <w:rFonts w:ascii="Times New Roman" w:hAnsi="Times New Roman" w:cs="Times New Roman"/>
                <w:b/>
              </w:rPr>
              <w:t>помещения (с указ</w:t>
            </w:r>
            <w:r w:rsidRPr="002B7E87">
              <w:rPr>
                <w:rFonts w:ascii="Times New Roman" w:hAnsi="Times New Roman" w:cs="Times New Roman"/>
                <w:b/>
              </w:rPr>
              <w:t>а</w:t>
            </w:r>
            <w:r w:rsidRPr="002B7E87">
              <w:rPr>
                <w:rFonts w:ascii="Times New Roman" w:hAnsi="Times New Roman" w:cs="Times New Roman"/>
                <w:b/>
              </w:rPr>
              <w:t>нием этажа и номера</w:t>
            </w:r>
            <w:proofErr w:type="gramEnd"/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помещения в соответствии с докуме</w:t>
            </w:r>
            <w:r w:rsidRPr="002B7E87">
              <w:rPr>
                <w:rFonts w:ascii="Times New Roman" w:hAnsi="Times New Roman" w:cs="Times New Roman"/>
                <w:b/>
              </w:rPr>
              <w:t>н</w:t>
            </w:r>
            <w:r w:rsidRPr="002B7E87">
              <w:rPr>
                <w:rFonts w:ascii="Times New Roman" w:hAnsi="Times New Roman" w:cs="Times New Roman"/>
                <w:b/>
              </w:rPr>
              <w:t>тами бюро технич</w:t>
            </w:r>
            <w:r w:rsidRPr="002B7E87">
              <w:rPr>
                <w:rFonts w:ascii="Times New Roman" w:hAnsi="Times New Roman" w:cs="Times New Roman"/>
                <w:b/>
              </w:rPr>
              <w:t>е</w:t>
            </w:r>
            <w:r w:rsidRPr="002B7E87">
              <w:rPr>
                <w:rFonts w:ascii="Times New Roman" w:hAnsi="Times New Roman" w:cs="Times New Roman"/>
                <w:b/>
              </w:rPr>
              <w:t>ской инвентариз</w:t>
            </w:r>
            <w:r w:rsidRPr="002B7E87">
              <w:rPr>
                <w:rFonts w:ascii="Times New Roman" w:hAnsi="Times New Roman" w:cs="Times New Roman"/>
                <w:b/>
              </w:rPr>
              <w:t>а</w:t>
            </w:r>
            <w:r w:rsidRPr="002B7E87">
              <w:rPr>
                <w:rFonts w:ascii="Times New Roman" w:hAnsi="Times New Roman" w:cs="Times New Roman"/>
                <w:b/>
              </w:rPr>
              <w:t>ции) или адрес м</w:t>
            </w:r>
            <w:r w:rsidRPr="002B7E87">
              <w:rPr>
                <w:rFonts w:ascii="Times New Roman" w:hAnsi="Times New Roman" w:cs="Times New Roman"/>
                <w:b/>
              </w:rPr>
              <w:t>е</w:t>
            </w:r>
            <w:r w:rsidRPr="002B7E87">
              <w:rPr>
                <w:rFonts w:ascii="Times New Roman" w:hAnsi="Times New Roman" w:cs="Times New Roman"/>
                <w:b/>
              </w:rPr>
              <w:t>дицинской организации, осущест</w:t>
            </w:r>
            <w:r w:rsidRPr="002B7E87">
              <w:rPr>
                <w:rFonts w:ascii="Times New Roman" w:hAnsi="Times New Roman" w:cs="Times New Roman"/>
                <w:b/>
              </w:rPr>
              <w:t>в</w:t>
            </w:r>
            <w:r w:rsidRPr="002B7E87">
              <w:rPr>
                <w:rFonts w:ascii="Times New Roman" w:hAnsi="Times New Roman" w:cs="Times New Roman"/>
                <w:b/>
              </w:rPr>
              <w:t>ляющей медици</w:t>
            </w:r>
            <w:r w:rsidRPr="002B7E87">
              <w:rPr>
                <w:rFonts w:ascii="Times New Roman" w:hAnsi="Times New Roman" w:cs="Times New Roman"/>
                <w:b/>
              </w:rPr>
              <w:t>н</w:t>
            </w:r>
            <w:r w:rsidRPr="002B7E87">
              <w:rPr>
                <w:rFonts w:ascii="Times New Roman" w:hAnsi="Times New Roman" w:cs="Times New Roman"/>
                <w:b/>
              </w:rPr>
              <w:t>ское обслуживание</w:t>
            </w:r>
          </w:p>
        </w:tc>
        <w:tc>
          <w:tcPr>
            <w:tcW w:w="1840" w:type="dxa"/>
            <w:shd w:val="clear" w:color="auto" w:fill="auto"/>
          </w:tcPr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Собственность или иное ве</w:t>
            </w:r>
            <w:r w:rsidRPr="002B7E87">
              <w:rPr>
                <w:rFonts w:ascii="Times New Roman" w:hAnsi="Times New Roman" w:cs="Times New Roman"/>
                <w:b/>
              </w:rPr>
              <w:t>щ</w:t>
            </w:r>
            <w:r w:rsidRPr="002B7E87">
              <w:rPr>
                <w:rFonts w:ascii="Times New Roman" w:hAnsi="Times New Roman" w:cs="Times New Roman"/>
                <w:b/>
              </w:rPr>
              <w:t>ное право (оп</w:t>
            </w:r>
            <w:r w:rsidRPr="002B7E87">
              <w:rPr>
                <w:rFonts w:ascii="Times New Roman" w:hAnsi="Times New Roman" w:cs="Times New Roman"/>
                <w:b/>
              </w:rPr>
              <w:t>е</w:t>
            </w:r>
            <w:r w:rsidRPr="002B7E87">
              <w:rPr>
                <w:rFonts w:ascii="Times New Roman" w:hAnsi="Times New Roman" w:cs="Times New Roman"/>
                <w:b/>
              </w:rPr>
              <w:t>ративное упра</w:t>
            </w:r>
            <w:r w:rsidRPr="002B7E87">
              <w:rPr>
                <w:rFonts w:ascii="Times New Roman" w:hAnsi="Times New Roman" w:cs="Times New Roman"/>
                <w:b/>
              </w:rPr>
              <w:t>в</w:t>
            </w:r>
            <w:r w:rsidRPr="002B7E87">
              <w:rPr>
                <w:rFonts w:ascii="Times New Roman" w:hAnsi="Times New Roman" w:cs="Times New Roman"/>
                <w:b/>
              </w:rPr>
              <w:t>ление, хозяйс</w:t>
            </w:r>
            <w:r w:rsidRPr="002B7E87">
              <w:rPr>
                <w:rFonts w:ascii="Times New Roman" w:hAnsi="Times New Roman" w:cs="Times New Roman"/>
                <w:b/>
              </w:rPr>
              <w:t>т</w:t>
            </w:r>
            <w:r w:rsidRPr="002B7E87">
              <w:rPr>
                <w:rFonts w:ascii="Times New Roman" w:hAnsi="Times New Roman" w:cs="Times New Roman"/>
                <w:b/>
              </w:rPr>
              <w:t>венное вед</w:t>
            </w:r>
            <w:r w:rsidRPr="002B7E87">
              <w:rPr>
                <w:rFonts w:ascii="Times New Roman" w:hAnsi="Times New Roman" w:cs="Times New Roman"/>
                <w:b/>
              </w:rPr>
              <w:t>е</w:t>
            </w:r>
            <w:r w:rsidRPr="002B7E87">
              <w:rPr>
                <w:rFonts w:ascii="Times New Roman" w:hAnsi="Times New Roman" w:cs="Times New Roman"/>
                <w:b/>
              </w:rPr>
              <w:t xml:space="preserve">ние),  аренда, 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субаренда,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безвозмездное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пользование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(при наличии)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Полное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собственника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B7E87">
              <w:rPr>
                <w:rFonts w:ascii="Times New Roman" w:hAnsi="Times New Roman" w:cs="Times New Roman"/>
                <w:b/>
              </w:rPr>
              <w:t>(арендодателя,</w:t>
            </w:r>
            <w:proofErr w:type="gramEnd"/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ссудодателя)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объекта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недвижимого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имущества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(при наличии помещения) </w:t>
            </w:r>
          </w:p>
        </w:tc>
        <w:tc>
          <w:tcPr>
            <w:tcW w:w="1831" w:type="dxa"/>
            <w:shd w:val="clear" w:color="auto" w:fill="auto"/>
          </w:tcPr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Наименование и  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документа, по</w:t>
            </w:r>
            <w:r w:rsidRPr="002B7E87">
              <w:rPr>
                <w:rFonts w:ascii="Times New Roman" w:hAnsi="Times New Roman" w:cs="Times New Roman"/>
                <w:b/>
              </w:rPr>
              <w:t>д</w:t>
            </w:r>
            <w:r w:rsidRPr="002B7E87">
              <w:rPr>
                <w:rFonts w:ascii="Times New Roman" w:hAnsi="Times New Roman" w:cs="Times New Roman"/>
                <w:b/>
              </w:rPr>
              <w:t>тверждающего наличие у сои</w:t>
            </w:r>
            <w:r w:rsidRPr="002B7E87">
              <w:rPr>
                <w:rFonts w:ascii="Times New Roman" w:hAnsi="Times New Roman" w:cs="Times New Roman"/>
                <w:b/>
              </w:rPr>
              <w:t>с</w:t>
            </w:r>
            <w:r w:rsidRPr="002B7E87">
              <w:rPr>
                <w:rFonts w:ascii="Times New Roman" w:hAnsi="Times New Roman" w:cs="Times New Roman"/>
                <w:b/>
              </w:rPr>
              <w:t>кателя лицензии (лицензиата) на праве собстве</w:t>
            </w:r>
            <w:r w:rsidRPr="002B7E87">
              <w:rPr>
                <w:rFonts w:ascii="Times New Roman" w:hAnsi="Times New Roman" w:cs="Times New Roman"/>
                <w:b/>
              </w:rPr>
              <w:t>н</w:t>
            </w:r>
            <w:r w:rsidRPr="002B7E87">
              <w:rPr>
                <w:rFonts w:ascii="Times New Roman" w:hAnsi="Times New Roman" w:cs="Times New Roman"/>
                <w:b/>
              </w:rPr>
              <w:t>ности или ином законном осн</w:t>
            </w:r>
            <w:r w:rsidRPr="002B7E87">
              <w:rPr>
                <w:rFonts w:ascii="Times New Roman" w:hAnsi="Times New Roman" w:cs="Times New Roman"/>
                <w:b/>
              </w:rPr>
              <w:t>о</w:t>
            </w:r>
            <w:r w:rsidRPr="002B7E87">
              <w:rPr>
                <w:rFonts w:ascii="Times New Roman" w:hAnsi="Times New Roman" w:cs="Times New Roman"/>
                <w:b/>
              </w:rPr>
              <w:t>вании помещ</w:t>
            </w:r>
            <w:r w:rsidRPr="002B7E87">
              <w:rPr>
                <w:rFonts w:ascii="Times New Roman" w:hAnsi="Times New Roman" w:cs="Times New Roman"/>
                <w:b/>
              </w:rPr>
              <w:t>е</w:t>
            </w:r>
            <w:r w:rsidRPr="002B7E87">
              <w:rPr>
                <w:rFonts w:ascii="Times New Roman" w:hAnsi="Times New Roman" w:cs="Times New Roman"/>
                <w:b/>
              </w:rPr>
              <w:t>ния (при нал</w:t>
            </w:r>
            <w:r w:rsidRPr="002B7E87">
              <w:rPr>
                <w:rFonts w:ascii="Times New Roman" w:hAnsi="Times New Roman" w:cs="Times New Roman"/>
                <w:b/>
              </w:rPr>
              <w:t>и</w:t>
            </w:r>
            <w:r w:rsidRPr="002B7E87">
              <w:rPr>
                <w:rFonts w:ascii="Times New Roman" w:hAnsi="Times New Roman" w:cs="Times New Roman"/>
                <w:b/>
              </w:rPr>
              <w:t>чии помещения)</w:t>
            </w:r>
          </w:p>
        </w:tc>
        <w:tc>
          <w:tcPr>
            <w:tcW w:w="1665" w:type="dxa"/>
            <w:shd w:val="clear" w:color="auto" w:fill="auto"/>
          </w:tcPr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лицензии о</w:t>
            </w:r>
            <w:r w:rsidRPr="002B7E87">
              <w:rPr>
                <w:rFonts w:ascii="Times New Roman" w:hAnsi="Times New Roman" w:cs="Times New Roman"/>
                <w:b/>
              </w:rPr>
              <w:t>б</w:t>
            </w:r>
            <w:r w:rsidRPr="002B7E87">
              <w:rPr>
                <w:rFonts w:ascii="Times New Roman" w:hAnsi="Times New Roman" w:cs="Times New Roman"/>
                <w:b/>
              </w:rPr>
              <w:t>разовательной организации на осущест</w:t>
            </w:r>
            <w:r w:rsidRPr="002B7E87">
              <w:rPr>
                <w:rFonts w:ascii="Times New Roman" w:hAnsi="Times New Roman" w:cs="Times New Roman"/>
                <w:b/>
              </w:rPr>
              <w:t>в</w:t>
            </w:r>
            <w:r w:rsidRPr="002B7E87">
              <w:rPr>
                <w:rFonts w:ascii="Times New Roman" w:hAnsi="Times New Roman" w:cs="Times New Roman"/>
                <w:b/>
              </w:rPr>
              <w:t>ление мед</w:t>
            </w:r>
            <w:r w:rsidRPr="002B7E87">
              <w:rPr>
                <w:rFonts w:ascii="Times New Roman" w:hAnsi="Times New Roman" w:cs="Times New Roman"/>
                <w:b/>
              </w:rPr>
              <w:t>и</w:t>
            </w:r>
            <w:r w:rsidRPr="002B7E87">
              <w:rPr>
                <w:rFonts w:ascii="Times New Roman" w:hAnsi="Times New Roman" w:cs="Times New Roman"/>
                <w:b/>
              </w:rPr>
              <w:t>цинской де</w:t>
            </w:r>
            <w:r w:rsidRPr="002B7E87">
              <w:rPr>
                <w:rFonts w:ascii="Times New Roman" w:hAnsi="Times New Roman" w:cs="Times New Roman"/>
                <w:b/>
              </w:rPr>
              <w:t>я</w:t>
            </w:r>
            <w:r w:rsidRPr="002B7E87">
              <w:rPr>
                <w:rFonts w:ascii="Times New Roman" w:hAnsi="Times New Roman" w:cs="Times New Roman"/>
                <w:b/>
              </w:rPr>
              <w:t>тельности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(при наличии)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4" w:type="dxa"/>
            <w:shd w:val="clear" w:color="auto" w:fill="auto"/>
          </w:tcPr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Реквизиты и 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сроки действия 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договора о предо</w:t>
            </w:r>
            <w:r w:rsidRPr="002B7E87">
              <w:rPr>
                <w:rFonts w:ascii="Times New Roman" w:hAnsi="Times New Roman" w:cs="Times New Roman"/>
                <w:b/>
              </w:rPr>
              <w:t>с</w:t>
            </w:r>
            <w:r w:rsidRPr="002B7E87">
              <w:rPr>
                <w:rFonts w:ascii="Times New Roman" w:hAnsi="Times New Roman" w:cs="Times New Roman"/>
                <w:b/>
              </w:rPr>
              <w:t>тавлении медици</w:t>
            </w:r>
            <w:r w:rsidRPr="002B7E87">
              <w:rPr>
                <w:rFonts w:ascii="Times New Roman" w:hAnsi="Times New Roman" w:cs="Times New Roman"/>
                <w:b/>
              </w:rPr>
              <w:t>н</w:t>
            </w:r>
            <w:r w:rsidRPr="002B7E87">
              <w:rPr>
                <w:rFonts w:ascii="Times New Roman" w:hAnsi="Times New Roman" w:cs="Times New Roman"/>
                <w:b/>
              </w:rPr>
              <w:t>ской организ</w:t>
            </w:r>
            <w:r w:rsidRPr="002B7E87">
              <w:rPr>
                <w:rFonts w:ascii="Times New Roman" w:hAnsi="Times New Roman" w:cs="Times New Roman"/>
                <w:b/>
              </w:rPr>
              <w:t>а</w:t>
            </w:r>
            <w:r w:rsidRPr="002B7E87">
              <w:rPr>
                <w:rFonts w:ascii="Times New Roman" w:hAnsi="Times New Roman" w:cs="Times New Roman"/>
                <w:b/>
              </w:rPr>
              <w:t xml:space="preserve">ции помещения для осуществления 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медицинской 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(при наличии)</w:t>
            </w:r>
          </w:p>
        </w:tc>
        <w:tc>
          <w:tcPr>
            <w:tcW w:w="2174" w:type="dxa"/>
            <w:shd w:val="clear" w:color="auto" w:fill="auto"/>
          </w:tcPr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Реквизиты и 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сроки действия 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договора 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(соглашения) на </w:t>
            </w:r>
            <w:proofErr w:type="gramStart"/>
            <w:r w:rsidRPr="002B7E87">
              <w:rPr>
                <w:rFonts w:ascii="Times New Roman" w:hAnsi="Times New Roman" w:cs="Times New Roman"/>
                <w:b/>
              </w:rPr>
              <w:t>медицинское</w:t>
            </w:r>
            <w:proofErr w:type="gramEnd"/>
            <w:r w:rsidRPr="002B7E8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обслуживание, н</w:t>
            </w:r>
            <w:r w:rsidRPr="002B7E87">
              <w:rPr>
                <w:rFonts w:ascii="Times New Roman" w:hAnsi="Times New Roman" w:cs="Times New Roman"/>
                <w:b/>
              </w:rPr>
              <w:t>а</w:t>
            </w:r>
            <w:r w:rsidRPr="002B7E87">
              <w:rPr>
                <w:rFonts w:ascii="Times New Roman" w:hAnsi="Times New Roman" w:cs="Times New Roman"/>
                <w:b/>
              </w:rPr>
              <w:t xml:space="preserve">именование 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организации, </w:t>
            </w:r>
            <w:proofErr w:type="gramStart"/>
            <w:r w:rsidRPr="002B7E87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2B7E8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которой заключен 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 xml:space="preserve">договор </w:t>
            </w:r>
          </w:p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(при наличии)</w:t>
            </w:r>
          </w:p>
        </w:tc>
      </w:tr>
      <w:tr w:rsidR="00E32D10" w:rsidRPr="002B7E87" w:rsidTr="00007031">
        <w:trPr>
          <w:trHeight w:val="240"/>
        </w:trPr>
        <w:tc>
          <w:tcPr>
            <w:tcW w:w="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1" w:type="dxa"/>
            <w:shd w:val="clear" w:color="auto" w:fill="auto"/>
            <w:vAlign w:val="bottom"/>
          </w:tcPr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74" w:type="dxa"/>
            <w:shd w:val="clear" w:color="auto" w:fill="auto"/>
          </w:tcPr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74" w:type="dxa"/>
            <w:shd w:val="clear" w:color="auto" w:fill="auto"/>
            <w:vAlign w:val="bottom"/>
          </w:tcPr>
          <w:p w:rsidR="00E32D10" w:rsidRPr="002B7E87" w:rsidRDefault="00E32D10" w:rsidP="0000703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B7E8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32D10" w:rsidRPr="002B7E87" w:rsidTr="00007031">
        <w:trPr>
          <w:trHeight w:val="325"/>
        </w:trPr>
        <w:tc>
          <w:tcPr>
            <w:tcW w:w="453" w:type="dxa"/>
            <w:shd w:val="clear" w:color="auto" w:fill="auto"/>
            <w:tcMar>
              <w:left w:w="0" w:type="dxa"/>
              <w:right w:w="0" w:type="dxa"/>
            </w:tcMar>
          </w:tcPr>
          <w:p w:rsidR="00E32D10" w:rsidRPr="002B7E87" w:rsidRDefault="00E32D10" w:rsidP="0000703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Часть нежилых помещений де</w:t>
            </w:r>
            <w:r w:rsidRPr="002B7E87">
              <w:rPr>
                <w:rFonts w:ascii="Times New Roman" w:hAnsi="Times New Roman" w:cs="Times New Roman"/>
              </w:rPr>
              <w:t>т</w:t>
            </w:r>
            <w:r w:rsidRPr="002B7E87">
              <w:rPr>
                <w:rFonts w:ascii="Times New Roman" w:hAnsi="Times New Roman" w:cs="Times New Roman"/>
              </w:rPr>
              <w:t>ского сада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2B7E87">
              <w:rPr>
                <w:rFonts w:ascii="Times New Roman" w:hAnsi="Times New Roman" w:cs="Times New Roman"/>
              </w:rPr>
              <w:t>медкомната</w:t>
            </w:r>
            <w:proofErr w:type="spellEnd"/>
            <w:r w:rsidRPr="002B7E87">
              <w:rPr>
                <w:rFonts w:ascii="Times New Roman" w:hAnsi="Times New Roman" w:cs="Times New Roman"/>
              </w:rPr>
              <w:t xml:space="preserve"> 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процедурный 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 xml:space="preserve">коридор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палата изолят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 xml:space="preserve">ра 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палата изолят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 xml:space="preserve">ра 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санузел № 159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>623340, Свердло</w:t>
            </w:r>
            <w:r w:rsidRPr="002B7E87">
              <w:rPr>
                <w:rFonts w:ascii="Times New Roman" w:hAnsi="Times New Roman" w:cs="Times New Roman"/>
              </w:rPr>
              <w:t>в</w:t>
            </w:r>
            <w:r w:rsidRPr="002B7E87">
              <w:rPr>
                <w:rFonts w:ascii="Times New Roman" w:hAnsi="Times New Roman" w:cs="Times New Roman"/>
              </w:rPr>
              <w:t>ская область, п. А</w:t>
            </w:r>
            <w:r w:rsidRPr="002B7E87">
              <w:rPr>
                <w:rFonts w:ascii="Times New Roman" w:hAnsi="Times New Roman" w:cs="Times New Roman"/>
              </w:rPr>
              <w:t>р</w:t>
            </w:r>
            <w:r w:rsidRPr="002B7E87">
              <w:rPr>
                <w:rFonts w:ascii="Times New Roman" w:hAnsi="Times New Roman" w:cs="Times New Roman"/>
              </w:rPr>
              <w:t>ти</w:t>
            </w:r>
            <w:r w:rsidR="00EA1E60">
              <w:rPr>
                <w:rFonts w:ascii="Times New Roman" w:hAnsi="Times New Roman" w:cs="Times New Roman"/>
              </w:rPr>
              <w:t>, ул. Королева, 29Б</w:t>
            </w:r>
            <w:r w:rsidRPr="002B7E87">
              <w:rPr>
                <w:rFonts w:ascii="Times New Roman" w:hAnsi="Times New Roman" w:cs="Times New Roman"/>
              </w:rPr>
              <w:t>, 1 этаж детск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го сада, состоящего из следующих помещ</w:t>
            </w:r>
            <w:r w:rsidRPr="002B7E87">
              <w:rPr>
                <w:rFonts w:ascii="Times New Roman" w:hAnsi="Times New Roman" w:cs="Times New Roman"/>
              </w:rPr>
              <w:t>е</w:t>
            </w:r>
            <w:r w:rsidRPr="002B7E87">
              <w:rPr>
                <w:rFonts w:ascii="Times New Roman" w:hAnsi="Times New Roman" w:cs="Times New Roman"/>
              </w:rPr>
              <w:t>ний: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№ 155,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№ 154,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№ 158,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№ 156, 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№ 157,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 159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 xml:space="preserve">Комитет по управлению имуществом </w:t>
            </w:r>
            <w:proofErr w:type="spellStart"/>
            <w:r w:rsidRPr="002B7E87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2B7E87">
              <w:rPr>
                <w:rFonts w:ascii="Times New Roman" w:hAnsi="Times New Roman" w:cs="Times New Roman"/>
              </w:rPr>
              <w:t xml:space="preserve"> городского о</w:t>
            </w:r>
            <w:r w:rsidRPr="002B7E87">
              <w:rPr>
                <w:rFonts w:ascii="Times New Roman" w:hAnsi="Times New Roman" w:cs="Times New Roman"/>
              </w:rPr>
              <w:t>к</w:t>
            </w:r>
            <w:r w:rsidRPr="002B7E87">
              <w:rPr>
                <w:rFonts w:ascii="Times New Roman" w:hAnsi="Times New Roman" w:cs="Times New Roman"/>
              </w:rPr>
              <w:t>руга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>Свидетельство о государстве</w:t>
            </w:r>
            <w:r w:rsidRPr="002B7E87">
              <w:rPr>
                <w:rFonts w:ascii="Times New Roman" w:hAnsi="Times New Roman" w:cs="Times New Roman"/>
              </w:rPr>
              <w:t>н</w:t>
            </w:r>
            <w:r w:rsidRPr="002B7E87">
              <w:rPr>
                <w:rFonts w:ascii="Times New Roman" w:hAnsi="Times New Roman" w:cs="Times New Roman"/>
              </w:rPr>
              <w:t>ной регистр</w:t>
            </w:r>
            <w:r w:rsidRPr="002B7E87">
              <w:rPr>
                <w:rFonts w:ascii="Times New Roman" w:hAnsi="Times New Roman" w:cs="Times New Roman"/>
              </w:rPr>
              <w:t>а</w:t>
            </w:r>
            <w:r w:rsidRPr="002B7E87">
              <w:rPr>
                <w:rFonts w:ascii="Times New Roman" w:hAnsi="Times New Roman" w:cs="Times New Roman"/>
              </w:rPr>
              <w:t>ции права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Объект права: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Здание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 xml:space="preserve">Дата выдачи: 23.12.2015г.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2B7E87">
              <w:rPr>
                <w:rFonts w:ascii="Times New Roman" w:hAnsi="Times New Roman" w:cs="Times New Roman"/>
              </w:rPr>
              <w:t>гос</w:t>
            </w:r>
            <w:proofErr w:type="spellEnd"/>
            <w:r w:rsidRPr="002B7E8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7E87">
              <w:rPr>
                <w:rFonts w:ascii="Times New Roman" w:hAnsi="Times New Roman" w:cs="Times New Roman"/>
              </w:rPr>
              <w:t>рег</w:t>
            </w:r>
            <w:proofErr w:type="spellEnd"/>
            <w:r w:rsidRPr="002B7E87">
              <w:rPr>
                <w:rFonts w:ascii="Times New Roman" w:hAnsi="Times New Roman" w:cs="Times New Roman"/>
              </w:rPr>
              <w:t xml:space="preserve">.: </w:t>
            </w:r>
          </w:p>
          <w:p w:rsidR="00E32D10" w:rsidRPr="002B7E87" w:rsidRDefault="00E32D10" w:rsidP="00007031">
            <w:pPr>
              <w:ind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№ 66-66-05/673/2012-474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auto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>Договор безво</w:t>
            </w:r>
            <w:r w:rsidRPr="002B7E87">
              <w:rPr>
                <w:rFonts w:ascii="Times New Roman" w:hAnsi="Times New Roman" w:cs="Times New Roman"/>
              </w:rPr>
              <w:t>з</w:t>
            </w:r>
            <w:r w:rsidRPr="002B7E87">
              <w:rPr>
                <w:rFonts w:ascii="Times New Roman" w:hAnsi="Times New Roman" w:cs="Times New Roman"/>
              </w:rPr>
              <w:t>мездного пользов</w:t>
            </w:r>
            <w:r w:rsidRPr="002B7E87">
              <w:rPr>
                <w:rFonts w:ascii="Times New Roman" w:hAnsi="Times New Roman" w:cs="Times New Roman"/>
              </w:rPr>
              <w:t>а</w:t>
            </w:r>
            <w:r w:rsidRPr="002B7E87">
              <w:rPr>
                <w:rFonts w:ascii="Times New Roman" w:hAnsi="Times New Roman" w:cs="Times New Roman"/>
              </w:rPr>
              <w:t xml:space="preserve">ния от 01.04.2016 г.   № 1 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Срок действия д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говора – договор заключен на нео</w:t>
            </w:r>
            <w:r w:rsidRPr="002B7E87">
              <w:rPr>
                <w:rFonts w:ascii="Times New Roman" w:hAnsi="Times New Roman" w:cs="Times New Roman"/>
              </w:rPr>
              <w:t>п</w:t>
            </w:r>
            <w:r w:rsidRPr="002B7E87">
              <w:rPr>
                <w:rFonts w:ascii="Times New Roman" w:hAnsi="Times New Roman" w:cs="Times New Roman"/>
              </w:rPr>
              <w:t>ределенный срок</w:t>
            </w:r>
          </w:p>
        </w:tc>
        <w:tc>
          <w:tcPr>
            <w:tcW w:w="2174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Договор оказания медицинских услуг от 01.04.2016 г. № 10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t>Срок действия д</w:t>
            </w:r>
            <w:r w:rsidRPr="002B7E87">
              <w:rPr>
                <w:rFonts w:ascii="Times New Roman" w:hAnsi="Times New Roman" w:cs="Times New Roman"/>
              </w:rPr>
              <w:t>о</w:t>
            </w:r>
            <w:r w:rsidRPr="002B7E87">
              <w:rPr>
                <w:rFonts w:ascii="Times New Roman" w:hAnsi="Times New Roman" w:cs="Times New Roman"/>
              </w:rPr>
              <w:t>говора с 01.04.2016 г. до 31.12.2016 г. с последующей пролонгацией на неопред</w:t>
            </w:r>
            <w:r w:rsidRPr="002B7E87">
              <w:rPr>
                <w:rFonts w:ascii="Times New Roman" w:hAnsi="Times New Roman" w:cs="Times New Roman"/>
              </w:rPr>
              <w:t>е</w:t>
            </w:r>
            <w:r w:rsidRPr="002B7E87">
              <w:rPr>
                <w:rFonts w:ascii="Times New Roman" w:hAnsi="Times New Roman" w:cs="Times New Roman"/>
              </w:rPr>
              <w:t>ленный срок</w:t>
            </w: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32D10" w:rsidRPr="002B7E87" w:rsidTr="00007031">
        <w:trPr>
          <w:trHeight w:val="240"/>
        </w:trPr>
        <w:tc>
          <w:tcPr>
            <w:tcW w:w="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2D10" w:rsidRPr="002B7E87" w:rsidRDefault="00E32D10" w:rsidP="0000703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7E8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auto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32D10" w:rsidRPr="002B7E87" w:rsidRDefault="00E32D10" w:rsidP="0000703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E32D10" w:rsidRPr="002B7E87" w:rsidRDefault="00E32D10" w:rsidP="00E32D1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32D10" w:rsidRPr="002B7E87" w:rsidRDefault="00E32D10" w:rsidP="00E32D1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87E6D" w:rsidRPr="00E32D10" w:rsidRDefault="00A87E6D">
      <w:pPr>
        <w:rPr>
          <w:rFonts w:ascii="Times New Roman" w:hAnsi="Times New Roman" w:cs="Times New Roman"/>
        </w:rPr>
      </w:pPr>
    </w:p>
    <w:sectPr w:rsidR="00A87E6D" w:rsidRPr="00E32D10" w:rsidSect="00E32D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B2F"/>
    <w:multiLevelType w:val="hybridMultilevel"/>
    <w:tmpl w:val="B0541D40"/>
    <w:lvl w:ilvl="0" w:tplc="50E0F954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02552C2F"/>
    <w:multiLevelType w:val="hybridMultilevel"/>
    <w:tmpl w:val="BCD6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CD9"/>
    <w:multiLevelType w:val="hybridMultilevel"/>
    <w:tmpl w:val="9CA4A78A"/>
    <w:lvl w:ilvl="0" w:tplc="BDF27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B0673"/>
    <w:multiLevelType w:val="hybridMultilevel"/>
    <w:tmpl w:val="D4BC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C29AE"/>
    <w:multiLevelType w:val="hybridMultilevel"/>
    <w:tmpl w:val="C8CE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47B5A"/>
    <w:multiLevelType w:val="hybridMultilevel"/>
    <w:tmpl w:val="0602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20D4B"/>
    <w:multiLevelType w:val="hybridMultilevel"/>
    <w:tmpl w:val="1CCC4640"/>
    <w:lvl w:ilvl="0" w:tplc="88BE5170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17670A78"/>
    <w:multiLevelType w:val="hybridMultilevel"/>
    <w:tmpl w:val="EF24B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35219"/>
    <w:multiLevelType w:val="hybridMultilevel"/>
    <w:tmpl w:val="78E6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32DD6"/>
    <w:multiLevelType w:val="hybridMultilevel"/>
    <w:tmpl w:val="E08A8C64"/>
    <w:lvl w:ilvl="0" w:tplc="69242BC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C7E1D"/>
    <w:multiLevelType w:val="hybridMultilevel"/>
    <w:tmpl w:val="FA70283C"/>
    <w:lvl w:ilvl="0" w:tplc="0419000D">
      <w:start w:val="1"/>
      <w:numFmt w:val="bullet"/>
      <w:lvlText w:val=""/>
      <w:lvlJc w:val="left"/>
      <w:pPr>
        <w:tabs>
          <w:tab w:val="num" w:pos="1141"/>
        </w:tabs>
        <w:ind w:left="114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822B3"/>
    <w:multiLevelType w:val="hybridMultilevel"/>
    <w:tmpl w:val="73C2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51D10"/>
    <w:multiLevelType w:val="hybridMultilevel"/>
    <w:tmpl w:val="4A0A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82295"/>
    <w:multiLevelType w:val="hybridMultilevel"/>
    <w:tmpl w:val="D902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B0BEB"/>
    <w:multiLevelType w:val="hybridMultilevel"/>
    <w:tmpl w:val="EEF24BC2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263B5776"/>
    <w:multiLevelType w:val="hybridMultilevel"/>
    <w:tmpl w:val="4B5EDEB2"/>
    <w:lvl w:ilvl="0" w:tplc="6EFE879E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28987735"/>
    <w:multiLevelType w:val="hybridMultilevel"/>
    <w:tmpl w:val="A82AC2DE"/>
    <w:lvl w:ilvl="0" w:tplc="36BE92B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4141D5"/>
    <w:multiLevelType w:val="hybridMultilevel"/>
    <w:tmpl w:val="7FC08E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11918"/>
    <w:multiLevelType w:val="hybridMultilevel"/>
    <w:tmpl w:val="5CA464BA"/>
    <w:lvl w:ilvl="0" w:tplc="953CC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C5BC8"/>
    <w:multiLevelType w:val="hybridMultilevel"/>
    <w:tmpl w:val="401C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7254B"/>
    <w:multiLevelType w:val="hybridMultilevel"/>
    <w:tmpl w:val="40D6BD3E"/>
    <w:lvl w:ilvl="0" w:tplc="91BC5CA2">
      <w:start w:val="8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2F976CDD"/>
    <w:multiLevelType w:val="hybridMultilevel"/>
    <w:tmpl w:val="9ADA42FC"/>
    <w:lvl w:ilvl="0" w:tplc="D37A96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30A15B1F"/>
    <w:multiLevelType w:val="hybridMultilevel"/>
    <w:tmpl w:val="233647DA"/>
    <w:lvl w:ilvl="0" w:tplc="87C88F18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335E4AE6"/>
    <w:multiLevelType w:val="hybridMultilevel"/>
    <w:tmpl w:val="484E2DAC"/>
    <w:lvl w:ilvl="0" w:tplc="4094F4F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F95CAB"/>
    <w:multiLevelType w:val="hybridMultilevel"/>
    <w:tmpl w:val="AE8221F4"/>
    <w:lvl w:ilvl="0" w:tplc="9C700A3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82D61"/>
    <w:multiLevelType w:val="hybridMultilevel"/>
    <w:tmpl w:val="B42699C0"/>
    <w:lvl w:ilvl="0" w:tplc="2EEEB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D628A3"/>
    <w:multiLevelType w:val="hybridMultilevel"/>
    <w:tmpl w:val="8B245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434205A"/>
    <w:multiLevelType w:val="hybridMultilevel"/>
    <w:tmpl w:val="A97C993C"/>
    <w:lvl w:ilvl="0" w:tplc="FBCECF98">
      <w:start w:val="4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568B542C"/>
    <w:multiLevelType w:val="hybridMultilevel"/>
    <w:tmpl w:val="77B49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E1CA8"/>
    <w:multiLevelType w:val="hybridMultilevel"/>
    <w:tmpl w:val="123E2A18"/>
    <w:lvl w:ilvl="0" w:tplc="65EEF93C">
      <w:start w:val="2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5C4C1CAD"/>
    <w:multiLevelType w:val="hybridMultilevel"/>
    <w:tmpl w:val="43CE860E"/>
    <w:lvl w:ilvl="0" w:tplc="B0D46A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2D3A41"/>
    <w:multiLevelType w:val="hybridMultilevel"/>
    <w:tmpl w:val="6A3C0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F4A57AF"/>
    <w:multiLevelType w:val="hybridMultilevel"/>
    <w:tmpl w:val="595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D1A4C"/>
    <w:multiLevelType w:val="hybridMultilevel"/>
    <w:tmpl w:val="1F402556"/>
    <w:lvl w:ilvl="0" w:tplc="96F4A932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4">
    <w:nsid w:val="65844708"/>
    <w:multiLevelType w:val="hybridMultilevel"/>
    <w:tmpl w:val="7FA41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27BE8"/>
    <w:multiLevelType w:val="hybridMultilevel"/>
    <w:tmpl w:val="DDEAF89A"/>
    <w:lvl w:ilvl="0" w:tplc="DFBCD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6A3103"/>
    <w:multiLevelType w:val="hybridMultilevel"/>
    <w:tmpl w:val="D4BA92AA"/>
    <w:lvl w:ilvl="0" w:tplc="4698C63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>
    <w:nsid w:val="7E177F33"/>
    <w:multiLevelType w:val="hybridMultilevel"/>
    <w:tmpl w:val="EFA88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D85A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6"/>
  </w:num>
  <w:num w:numId="3">
    <w:abstractNumId w:val="33"/>
  </w:num>
  <w:num w:numId="4">
    <w:abstractNumId w:val="16"/>
  </w:num>
  <w:num w:numId="5">
    <w:abstractNumId w:val="37"/>
  </w:num>
  <w:num w:numId="6">
    <w:abstractNumId w:val="35"/>
  </w:num>
  <w:num w:numId="7">
    <w:abstractNumId w:val="13"/>
  </w:num>
  <w:num w:numId="8">
    <w:abstractNumId w:val="19"/>
  </w:num>
  <w:num w:numId="9">
    <w:abstractNumId w:val="12"/>
  </w:num>
  <w:num w:numId="10">
    <w:abstractNumId w:val="1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1"/>
  </w:num>
  <w:num w:numId="14">
    <w:abstractNumId w:val="5"/>
  </w:num>
  <w:num w:numId="15">
    <w:abstractNumId w:val="7"/>
  </w:num>
  <w:num w:numId="16">
    <w:abstractNumId w:val="32"/>
  </w:num>
  <w:num w:numId="17">
    <w:abstractNumId w:val="3"/>
  </w:num>
  <w:num w:numId="18">
    <w:abstractNumId w:val="4"/>
  </w:num>
  <w:num w:numId="19">
    <w:abstractNumId w:val="14"/>
  </w:num>
  <w:num w:numId="20">
    <w:abstractNumId w:val="34"/>
  </w:num>
  <w:num w:numId="21">
    <w:abstractNumId w:val="8"/>
  </w:num>
  <w:num w:numId="22">
    <w:abstractNumId w:val="25"/>
  </w:num>
  <w:num w:numId="23">
    <w:abstractNumId w:val="28"/>
  </w:num>
  <w:num w:numId="24">
    <w:abstractNumId w:val="23"/>
  </w:num>
  <w:num w:numId="25">
    <w:abstractNumId w:val="21"/>
  </w:num>
  <w:num w:numId="26">
    <w:abstractNumId w:val="27"/>
  </w:num>
  <w:num w:numId="27">
    <w:abstractNumId w:val="20"/>
  </w:num>
  <w:num w:numId="28">
    <w:abstractNumId w:val="1"/>
  </w:num>
  <w:num w:numId="29">
    <w:abstractNumId w:val="30"/>
  </w:num>
  <w:num w:numId="30">
    <w:abstractNumId w:val="17"/>
  </w:num>
  <w:num w:numId="31">
    <w:abstractNumId w:val="6"/>
  </w:num>
  <w:num w:numId="32">
    <w:abstractNumId w:val="29"/>
  </w:num>
  <w:num w:numId="33">
    <w:abstractNumId w:val="15"/>
  </w:num>
  <w:num w:numId="34">
    <w:abstractNumId w:val="0"/>
  </w:num>
  <w:num w:numId="35">
    <w:abstractNumId w:val="24"/>
  </w:num>
  <w:num w:numId="36">
    <w:abstractNumId w:val="22"/>
  </w:num>
  <w:num w:numId="37">
    <w:abstractNumId w:val="11"/>
  </w:num>
  <w:num w:numId="38">
    <w:abstractNumId w:val="9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D10"/>
    <w:rsid w:val="0048621E"/>
    <w:rsid w:val="00A87E6D"/>
    <w:rsid w:val="00AE10DD"/>
    <w:rsid w:val="00BF70EA"/>
    <w:rsid w:val="00E32D10"/>
    <w:rsid w:val="00EA1E60"/>
    <w:rsid w:val="00F311CC"/>
    <w:rsid w:val="00F3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10"/>
  </w:style>
  <w:style w:type="paragraph" w:styleId="1">
    <w:name w:val="heading 1"/>
    <w:basedOn w:val="a"/>
    <w:next w:val="a"/>
    <w:link w:val="10"/>
    <w:uiPriority w:val="99"/>
    <w:qFormat/>
    <w:rsid w:val="00E32D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D10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styleId="a3">
    <w:name w:val="List Paragraph"/>
    <w:basedOn w:val="a"/>
    <w:uiPriority w:val="34"/>
    <w:qFormat/>
    <w:rsid w:val="00E32D10"/>
    <w:pPr>
      <w:ind w:left="720"/>
      <w:contextualSpacing/>
    </w:pPr>
  </w:style>
  <w:style w:type="table" w:styleId="a4">
    <w:name w:val="Table Grid"/>
    <w:basedOn w:val="a1"/>
    <w:uiPriority w:val="99"/>
    <w:rsid w:val="00E3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4"/>
    <w:rsid w:val="00E32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2D10"/>
  </w:style>
  <w:style w:type="paragraph" w:styleId="a7">
    <w:name w:val="footer"/>
    <w:basedOn w:val="a"/>
    <w:link w:val="a8"/>
    <w:uiPriority w:val="99"/>
    <w:unhideWhenUsed/>
    <w:rsid w:val="00E3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D10"/>
  </w:style>
  <w:style w:type="paragraph" w:styleId="a9">
    <w:name w:val="Balloon Text"/>
    <w:basedOn w:val="a"/>
    <w:link w:val="aa"/>
    <w:uiPriority w:val="99"/>
    <w:semiHidden/>
    <w:unhideWhenUsed/>
    <w:rsid w:val="00E3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D10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E32D10"/>
    <w:rPr>
      <w:b/>
      <w:color w:val="000080"/>
    </w:rPr>
  </w:style>
  <w:style w:type="character" w:customStyle="1" w:styleId="ac">
    <w:name w:val="Гипертекстовая ссылка"/>
    <w:uiPriority w:val="99"/>
    <w:rsid w:val="00E32D10"/>
    <w:rPr>
      <w:rFonts w:cs="Times New Roman"/>
      <w:b w:val="0"/>
      <w:color w:val="008000"/>
    </w:rPr>
  </w:style>
  <w:style w:type="character" w:styleId="ad">
    <w:name w:val="Hyperlink"/>
    <w:uiPriority w:val="99"/>
    <w:rsid w:val="00E32D10"/>
    <w:rPr>
      <w:rFonts w:cs="Times New Roman"/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E32D1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rsid w:val="00E32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0">
    <w:name w:val="Текст сноски Знак"/>
    <w:basedOn w:val="a0"/>
    <w:link w:val="af"/>
    <w:uiPriority w:val="99"/>
    <w:semiHidden/>
    <w:rsid w:val="00E32D10"/>
    <w:rPr>
      <w:rFonts w:ascii="Times New Roman" w:eastAsia="Times New Roman" w:hAnsi="Times New Roman" w:cs="Times New Roman"/>
      <w:sz w:val="20"/>
      <w:szCs w:val="20"/>
      <w:lang/>
    </w:rPr>
  </w:style>
  <w:style w:type="character" w:styleId="af1">
    <w:name w:val="footnote reference"/>
    <w:uiPriority w:val="99"/>
    <w:semiHidden/>
    <w:rsid w:val="00E32D10"/>
    <w:rPr>
      <w:rFonts w:cs="Times New Roman"/>
      <w:vertAlign w:val="superscript"/>
    </w:rPr>
  </w:style>
  <w:style w:type="paragraph" w:customStyle="1" w:styleId="af2">
    <w:name w:val="Комментарий"/>
    <w:basedOn w:val="a"/>
    <w:next w:val="a"/>
    <w:uiPriority w:val="99"/>
    <w:rsid w:val="00E32D10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2016-08-29T05:16:00Z</dcterms:created>
  <dcterms:modified xsi:type="dcterms:W3CDTF">2016-08-29T05:45:00Z</dcterms:modified>
</cp:coreProperties>
</file>