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0" w:rsidRDefault="006B7DC0" w:rsidP="006B7DC0">
      <w:pPr>
        <w:framePr w:wrap="none" w:vAnchor="page" w:hAnchor="page" w:x="442" w:y="398"/>
        <w:rPr>
          <w:sz w:val="2"/>
          <w:szCs w:val="2"/>
        </w:rPr>
      </w:pPr>
    </w:p>
    <w:p w:rsidR="00AC7705" w:rsidRDefault="00AC7705" w:rsidP="007C23EA">
      <w:pPr>
        <w:pStyle w:val="a4"/>
        <w:spacing w:before="0" w:after="0"/>
        <w:jc w:val="both"/>
        <w:rPr>
          <w:rStyle w:val="a3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120130" cy="8731703"/>
            <wp:effectExtent l="19050" t="0" r="0" b="0"/>
            <wp:docPr id="1" name="Рисунок 1" descr="C:\Users\user\Pictures\ControlCenter4\Scan\CCI2705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705202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05" w:rsidRDefault="00AC7705" w:rsidP="007C23EA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AC7705" w:rsidRDefault="00AC7705" w:rsidP="007C23EA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D17A92" w:rsidRPr="00D8128A" w:rsidRDefault="00D17A92" w:rsidP="007C23EA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rStyle w:val="a3"/>
          <w:sz w:val="28"/>
          <w:szCs w:val="28"/>
        </w:rPr>
        <w:lastRenderedPageBreak/>
        <w:t>1.Общие положения</w:t>
      </w:r>
    </w:p>
    <w:p w:rsidR="00C56C6C" w:rsidRPr="00D8128A" w:rsidRDefault="00C56C6C" w:rsidP="009D5A13">
      <w:pPr>
        <w:pBdr>
          <w:bottom w:val="single" w:sz="6" w:space="8" w:color="ECEEEF"/>
        </w:pBd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128A">
        <w:rPr>
          <w:rFonts w:ascii="Times New Roman" w:hAnsi="Times New Roman" w:cs="Times New Roman"/>
          <w:sz w:val="28"/>
          <w:szCs w:val="28"/>
        </w:rPr>
        <w:t>1.1.  Настоящ</w:t>
      </w:r>
      <w:r w:rsidR="00F72732" w:rsidRPr="00D8128A">
        <w:rPr>
          <w:rFonts w:ascii="Times New Roman" w:hAnsi="Times New Roman" w:cs="Times New Roman"/>
          <w:sz w:val="28"/>
          <w:szCs w:val="28"/>
        </w:rPr>
        <w:t>ий</w:t>
      </w:r>
      <w:r w:rsidRPr="00D8128A">
        <w:rPr>
          <w:rFonts w:ascii="Times New Roman" w:hAnsi="Times New Roman" w:cs="Times New Roman"/>
          <w:sz w:val="28"/>
          <w:szCs w:val="28"/>
        </w:rPr>
        <w:t>  По</w:t>
      </w:r>
      <w:r w:rsidR="00F72732" w:rsidRPr="00D8128A">
        <w:rPr>
          <w:rFonts w:ascii="Times New Roman" w:hAnsi="Times New Roman" w:cs="Times New Roman"/>
          <w:sz w:val="28"/>
          <w:szCs w:val="28"/>
        </w:rPr>
        <w:t>рядок</w:t>
      </w:r>
      <w:r w:rsidRPr="00D8128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F72732" w:rsidRPr="00D8128A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г. N 273-ФЗ «Об образовании в Российской Федерации»,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D8128A">
        <w:rPr>
          <w:rFonts w:ascii="Times New Roman" w:hAnsi="Times New Roman" w:cs="Times New Roman"/>
          <w:sz w:val="28"/>
          <w:szCs w:val="28"/>
        </w:rPr>
        <w:t xml:space="preserve">, </w:t>
      </w:r>
      <w:r w:rsidR="007C23EA" w:rsidRPr="00D8128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</w:t>
      </w:r>
      <w:r w:rsidR="009D5A13" w:rsidRPr="00D8128A">
        <w:rPr>
          <w:rFonts w:ascii="Times New Roman" w:hAnsi="Times New Roman" w:cs="Times New Roman"/>
          <w:sz w:val="28"/>
          <w:szCs w:val="28"/>
        </w:rPr>
        <w:t>в</w:t>
      </w:r>
      <w:r w:rsidR="007C23EA" w:rsidRPr="00D8128A">
        <w:rPr>
          <w:rFonts w:ascii="Times New Roman" w:hAnsi="Times New Roman" w:cs="Times New Roman"/>
          <w:sz w:val="28"/>
          <w:szCs w:val="28"/>
        </w:rPr>
        <w:t>ленности», Постановлением Администрации Ар</w:t>
      </w:r>
      <w:r w:rsidR="002A62D5" w:rsidRPr="00D8128A">
        <w:rPr>
          <w:rFonts w:ascii="Times New Roman" w:hAnsi="Times New Roman" w:cs="Times New Roman"/>
          <w:sz w:val="28"/>
          <w:szCs w:val="28"/>
        </w:rPr>
        <w:t>тинского городского округа от 27 января 2020 г. № 50</w:t>
      </w:r>
      <w:r w:rsidR="007C23EA" w:rsidRPr="00D8128A">
        <w:rPr>
          <w:rFonts w:ascii="Times New Roman" w:hAnsi="Times New Roman" w:cs="Times New Roman"/>
          <w:sz w:val="28"/>
          <w:szCs w:val="28"/>
        </w:rPr>
        <w:t xml:space="preserve"> «О закреплении территории Артинского городского округа  за муниципальными образовательными организациями»</w:t>
      </w:r>
      <w:r w:rsidRPr="00D8128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72732" w:rsidRPr="00D8128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D5CD2" w:rsidRPr="00D8128A">
        <w:rPr>
          <w:rFonts w:ascii="Times New Roman" w:hAnsi="Times New Roman" w:cs="Times New Roman"/>
          <w:bCs/>
          <w:sz w:val="28"/>
          <w:szCs w:val="28"/>
        </w:rPr>
        <w:t>автономного</w:t>
      </w:r>
      <w:r w:rsidR="00F72732" w:rsidRPr="00D8128A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образовательного учреждения «Детский сад </w:t>
      </w:r>
      <w:r w:rsidR="008A5E8F" w:rsidRPr="00D8128A">
        <w:rPr>
          <w:rFonts w:ascii="Times New Roman" w:hAnsi="Times New Roman" w:cs="Times New Roman"/>
          <w:bCs/>
          <w:sz w:val="28"/>
          <w:szCs w:val="28"/>
        </w:rPr>
        <w:t>«Сказка</w:t>
      </w:r>
      <w:r w:rsidR="00F72732" w:rsidRPr="00D8128A">
        <w:rPr>
          <w:rFonts w:ascii="Times New Roman" w:hAnsi="Times New Roman" w:cs="Times New Roman"/>
          <w:bCs/>
          <w:sz w:val="28"/>
          <w:szCs w:val="28"/>
        </w:rPr>
        <w:t>»</w:t>
      </w:r>
      <w:r w:rsidR="00F72732" w:rsidRPr="00D81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732" w:rsidRPr="00D8128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CD5CD2" w:rsidRPr="00D8128A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F72732" w:rsidRPr="00D8128A">
        <w:rPr>
          <w:rFonts w:ascii="Times New Roman" w:hAnsi="Times New Roman" w:cs="Times New Roman"/>
          <w:bCs/>
          <w:sz w:val="28"/>
          <w:szCs w:val="28"/>
        </w:rPr>
        <w:t>)</w:t>
      </w:r>
      <w:r w:rsidRPr="00D8128A">
        <w:rPr>
          <w:rFonts w:ascii="Times New Roman" w:hAnsi="Times New Roman" w:cs="Times New Roman"/>
          <w:sz w:val="28"/>
          <w:szCs w:val="28"/>
        </w:rPr>
        <w:t>.</w:t>
      </w:r>
    </w:p>
    <w:p w:rsidR="00C56C6C" w:rsidRPr="00D8128A" w:rsidRDefault="00C56C6C" w:rsidP="007C23EA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1.2. Данный документ регулирует порядок</w:t>
      </w:r>
      <w:r w:rsidR="00F72732" w:rsidRPr="00D8128A">
        <w:rPr>
          <w:sz w:val="28"/>
          <w:szCs w:val="28"/>
        </w:rPr>
        <w:t xml:space="preserve"> </w:t>
      </w:r>
      <w:r w:rsidRPr="00D8128A">
        <w:rPr>
          <w:sz w:val="28"/>
          <w:szCs w:val="28"/>
        </w:rPr>
        <w:t>и</w:t>
      </w:r>
      <w:r w:rsidR="00F72732" w:rsidRPr="00D8128A">
        <w:rPr>
          <w:sz w:val="28"/>
          <w:szCs w:val="28"/>
        </w:rPr>
        <w:t xml:space="preserve"> </w:t>
      </w:r>
      <w:r w:rsidRPr="00D8128A">
        <w:rPr>
          <w:sz w:val="28"/>
          <w:szCs w:val="28"/>
        </w:rPr>
        <w:t>основания</w:t>
      </w:r>
      <w:r w:rsidR="00F72732" w:rsidRPr="00D8128A">
        <w:rPr>
          <w:sz w:val="28"/>
          <w:szCs w:val="28"/>
        </w:rPr>
        <w:t xml:space="preserve"> </w:t>
      </w:r>
      <w:r w:rsidRPr="00D8128A">
        <w:rPr>
          <w:sz w:val="28"/>
          <w:szCs w:val="28"/>
        </w:rPr>
        <w:t>перевода,</w:t>
      </w:r>
      <w:r w:rsidR="00F72732" w:rsidRPr="00D8128A">
        <w:rPr>
          <w:sz w:val="28"/>
          <w:szCs w:val="28"/>
        </w:rPr>
        <w:t xml:space="preserve"> </w:t>
      </w:r>
      <w:r w:rsidRPr="00D8128A">
        <w:rPr>
          <w:sz w:val="28"/>
          <w:szCs w:val="28"/>
        </w:rPr>
        <w:t>отчисления и восстановления</w:t>
      </w:r>
      <w:r w:rsidR="00F72732" w:rsidRPr="00D8128A">
        <w:rPr>
          <w:sz w:val="28"/>
          <w:szCs w:val="28"/>
        </w:rPr>
        <w:t xml:space="preserve"> </w:t>
      </w:r>
      <w:r w:rsidRPr="00D8128A">
        <w:rPr>
          <w:sz w:val="28"/>
          <w:szCs w:val="28"/>
        </w:rPr>
        <w:t>воспитанников</w:t>
      </w:r>
      <w:r w:rsidR="005733A2" w:rsidRPr="00D8128A">
        <w:rPr>
          <w:sz w:val="28"/>
          <w:szCs w:val="28"/>
        </w:rPr>
        <w:t xml:space="preserve"> </w:t>
      </w:r>
      <w:r w:rsidR="00CD5CD2" w:rsidRPr="00D8128A">
        <w:rPr>
          <w:bCs/>
          <w:sz w:val="28"/>
          <w:szCs w:val="28"/>
        </w:rPr>
        <w:t>Учреждения</w:t>
      </w:r>
      <w:r w:rsidRPr="00D8128A">
        <w:rPr>
          <w:sz w:val="28"/>
          <w:szCs w:val="28"/>
        </w:rPr>
        <w:t>.  </w:t>
      </w:r>
    </w:p>
    <w:p w:rsidR="00FB5416" w:rsidRPr="00D8128A" w:rsidRDefault="00FB5416" w:rsidP="00FB5416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1.3. Настоящий Порядок утверждается заведующим на неопределенный срок и является локальным нормативным актом, регламентирующим деятельность </w:t>
      </w:r>
      <w:r w:rsidRPr="00D8128A">
        <w:rPr>
          <w:bCs/>
          <w:sz w:val="28"/>
          <w:szCs w:val="28"/>
        </w:rPr>
        <w:t>Учреждения</w:t>
      </w:r>
      <w:r w:rsidRPr="00D8128A">
        <w:rPr>
          <w:sz w:val="28"/>
          <w:szCs w:val="28"/>
        </w:rPr>
        <w:t xml:space="preserve">. </w:t>
      </w:r>
    </w:p>
    <w:p w:rsidR="009D5A13" w:rsidRPr="00D8128A" w:rsidRDefault="009D5A13" w:rsidP="00FB5416">
      <w:pPr>
        <w:pStyle w:val="a4"/>
        <w:spacing w:before="0" w:after="0"/>
        <w:jc w:val="both"/>
        <w:rPr>
          <w:bCs/>
          <w:sz w:val="28"/>
          <w:szCs w:val="28"/>
        </w:rPr>
      </w:pPr>
      <w:r w:rsidRPr="00D8128A">
        <w:rPr>
          <w:sz w:val="28"/>
          <w:szCs w:val="28"/>
        </w:rPr>
        <w:t xml:space="preserve">1.4.  Данный Порядок распространяется на </w:t>
      </w:r>
      <w:r w:rsidRPr="00D8128A">
        <w:rPr>
          <w:bCs/>
          <w:sz w:val="28"/>
          <w:szCs w:val="28"/>
        </w:rPr>
        <w:t>Детский сад «Сказка» (п.</w:t>
      </w:r>
      <w:r w:rsidR="004D458C" w:rsidRPr="00D8128A">
        <w:rPr>
          <w:bCs/>
          <w:sz w:val="28"/>
          <w:szCs w:val="28"/>
        </w:rPr>
        <w:t xml:space="preserve"> </w:t>
      </w:r>
      <w:r w:rsidRPr="00D8128A">
        <w:rPr>
          <w:bCs/>
          <w:sz w:val="28"/>
          <w:szCs w:val="28"/>
        </w:rPr>
        <w:t>Арти, ул. Королева , 29 Б) и структурное подразделение - Детский сад «Солнышко» (п.Арти, ул. Королева , 29А).</w:t>
      </w:r>
    </w:p>
    <w:p w:rsidR="004D458C" w:rsidRPr="00D8128A" w:rsidRDefault="004D458C" w:rsidP="004D458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bCs/>
          <w:sz w:val="28"/>
          <w:szCs w:val="28"/>
        </w:rPr>
        <w:t>1.5.</w:t>
      </w:r>
      <w:r w:rsidRPr="00D8128A">
        <w:rPr>
          <w:sz w:val="27"/>
          <w:szCs w:val="27"/>
        </w:rPr>
        <w:t xml:space="preserve"> </w:t>
      </w:r>
      <w:r w:rsidRPr="00D8128A">
        <w:rPr>
          <w:sz w:val="28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4D458C" w:rsidRPr="00D8128A" w:rsidRDefault="004D458C" w:rsidP="004D458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4D458C" w:rsidRPr="00D8128A" w:rsidRDefault="004D458C" w:rsidP="004D458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4D458C" w:rsidRPr="00D8128A" w:rsidRDefault="004D458C" w:rsidP="004D458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в случае приостановления действия лицензии.</w:t>
      </w:r>
    </w:p>
    <w:p w:rsidR="004D458C" w:rsidRPr="00D8128A" w:rsidRDefault="004D458C" w:rsidP="004D458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lastRenderedPageBreak/>
        <w:t>1.6.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(воспитанников)  с письменного согласия их родителей (законных представителей).</w:t>
      </w:r>
    </w:p>
    <w:p w:rsidR="004D458C" w:rsidRPr="00D8128A" w:rsidRDefault="004D458C" w:rsidP="004D458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1.7. Перевод обучающихся  (воспитанников) не зависит от периода (времени) учебного года.</w:t>
      </w:r>
    </w:p>
    <w:p w:rsidR="00143F7D" w:rsidRPr="00D8128A" w:rsidRDefault="00143F7D" w:rsidP="00C95B66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4D458C" w:rsidRPr="00D8128A" w:rsidRDefault="004D458C" w:rsidP="00C95B66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8128A">
        <w:rPr>
          <w:b/>
          <w:bCs/>
          <w:sz w:val="30"/>
          <w:szCs w:val="30"/>
        </w:rPr>
        <w:t>2.  </w:t>
      </w:r>
      <w:r w:rsidRPr="00D8128A">
        <w:rPr>
          <w:b/>
          <w:bCs/>
          <w:sz w:val="28"/>
          <w:szCs w:val="28"/>
        </w:rPr>
        <w:t>Перевод обучающегося по инициативе его родителей (законных представителей)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2.1. В случае перевода обучающегося (воспитанника) по инициативе его родителей (законных представителей) родители (законные представители) обучающегося (воспитанника):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осуществляют выбор принимающей организации;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(воспитанника)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обращаются в исходную организацию с заявлением об отчислении обучающегося</w:t>
      </w:r>
      <w:r w:rsidR="00DB51B3" w:rsidRPr="00D8128A">
        <w:rPr>
          <w:sz w:val="28"/>
          <w:szCs w:val="28"/>
        </w:rPr>
        <w:t xml:space="preserve"> (воспитанника)</w:t>
      </w:r>
      <w:r w:rsidRPr="00D8128A">
        <w:rPr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2.2. В заявлении родителей (законных представителей) обучающегося</w:t>
      </w:r>
      <w:r w:rsidR="00DB51B3" w:rsidRPr="00D8128A">
        <w:rPr>
          <w:sz w:val="28"/>
          <w:szCs w:val="28"/>
        </w:rPr>
        <w:t xml:space="preserve"> (воспитанника)</w:t>
      </w:r>
      <w:r w:rsidRPr="00D8128A">
        <w:rPr>
          <w:sz w:val="28"/>
          <w:szCs w:val="28"/>
        </w:rPr>
        <w:t xml:space="preserve"> об отчислении в порядке перевода в принимающую организацию указываются: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а) фамилия, имя, отчество (при наличии) обучающегося</w:t>
      </w:r>
      <w:r w:rsidR="00DB51B3" w:rsidRPr="00D8128A">
        <w:rPr>
          <w:sz w:val="28"/>
          <w:szCs w:val="28"/>
        </w:rPr>
        <w:t xml:space="preserve"> (воспитанника)</w:t>
      </w:r>
      <w:r w:rsidRPr="00D8128A">
        <w:rPr>
          <w:sz w:val="28"/>
          <w:szCs w:val="28"/>
        </w:rPr>
        <w:t>;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б) дата рождения;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в) направленность группы;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r w:rsidR="00DB51B3" w:rsidRPr="00D8128A">
        <w:rPr>
          <w:sz w:val="28"/>
          <w:szCs w:val="28"/>
        </w:rPr>
        <w:t xml:space="preserve">(воспитанника) </w:t>
      </w:r>
      <w:r w:rsidRPr="00D8128A">
        <w:rPr>
          <w:sz w:val="28"/>
          <w:szCs w:val="28"/>
        </w:rPr>
        <w:t>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2.3. На основании заявления родителей (законных представителей) обучающегося</w:t>
      </w:r>
      <w:r w:rsidR="00DB51B3" w:rsidRPr="00D8128A">
        <w:rPr>
          <w:sz w:val="28"/>
          <w:szCs w:val="28"/>
        </w:rPr>
        <w:t xml:space="preserve"> (воспитанника)</w:t>
      </w:r>
      <w:r w:rsidRPr="00D8128A">
        <w:rPr>
          <w:sz w:val="28"/>
          <w:szCs w:val="28"/>
        </w:rPr>
        <w:t xml:space="preserve"> об отчислении в порядке перевода исходная организация в трехдневный срок издает распорядительный акт об отчислении обучающегося </w:t>
      </w:r>
      <w:r w:rsidR="00DB51B3" w:rsidRPr="00D8128A">
        <w:rPr>
          <w:sz w:val="28"/>
          <w:szCs w:val="28"/>
        </w:rPr>
        <w:t xml:space="preserve">(воспитанника) </w:t>
      </w:r>
      <w:r w:rsidRPr="00D8128A">
        <w:rPr>
          <w:sz w:val="28"/>
          <w:szCs w:val="28"/>
        </w:rPr>
        <w:t>в порядке перевода с указанием принимающей организации.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2.4. Исходная организация выдает родителям (законным представителям) личное дело обучающегося</w:t>
      </w:r>
      <w:r w:rsidR="00DB51B3" w:rsidRPr="00D8128A">
        <w:rPr>
          <w:sz w:val="28"/>
          <w:szCs w:val="28"/>
        </w:rPr>
        <w:t xml:space="preserve"> (воспитанника)</w:t>
      </w:r>
      <w:r w:rsidRPr="00D8128A">
        <w:rPr>
          <w:sz w:val="28"/>
          <w:szCs w:val="28"/>
        </w:rPr>
        <w:t xml:space="preserve"> (далее - личное дело).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lastRenderedPageBreak/>
        <w:t>2.5. Требование предоставления других документов в качестве основания для зачисления обучающегося</w:t>
      </w:r>
      <w:r w:rsidR="00DB51B3" w:rsidRPr="00D8128A">
        <w:rPr>
          <w:sz w:val="28"/>
          <w:szCs w:val="28"/>
        </w:rPr>
        <w:t xml:space="preserve"> (воспитанника)</w:t>
      </w:r>
      <w:r w:rsidRPr="00D8128A">
        <w:rPr>
          <w:sz w:val="28"/>
          <w:szCs w:val="28"/>
        </w:rPr>
        <w:t xml:space="preserve"> в принимающую организацию в связи с переводом из исходной организации не допускается.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2.6. Личное дело представляется родителями (законными представителями) обучающегося </w:t>
      </w:r>
      <w:r w:rsidR="00DB51B3" w:rsidRPr="00D8128A">
        <w:rPr>
          <w:sz w:val="28"/>
          <w:szCs w:val="28"/>
        </w:rPr>
        <w:t xml:space="preserve">(воспитанника) </w:t>
      </w:r>
      <w:r w:rsidRPr="00D8128A">
        <w:rPr>
          <w:sz w:val="28"/>
          <w:szCs w:val="28"/>
        </w:rPr>
        <w:t>в принимающую организацию вместе с заявлением о зачислении обучающегося</w:t>
      </w:r>
      <w:r w:rsidR="00DB51B3" w:rsidRPr="00D8128A">
        <w:rPr>
          <w:sz w:val="28"/>
          <w:szCs w:val="28"/>
        </w:rPr>
        <w:t xml:space="preserve"> (воспитанника)</w:t>
      </w:r>
      <w:r w:rsidRPr="00D8128A">
        <w:rPr>
          <w:sz w:val="28"/>
          <w:szCs w:val="28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</w:t>
      </w:r>
      <w:r w:rsidR="00DB51B3" w:rsidRPr="00D8128A">
        <w:rPr>
          <w:sz w:val="28"/>
          <w:szCs w:val="28"/>
        </w:rPr>
        <w:t xml:space="preserve"> (воспитанника)</w:t>
      </w:r>
      <w:r w:rsidRPr="00D8128A">
        <w:rPr>
          <w:sz w:val="28"/>
          <w:szCs w:val="28"/>
        </w:rPr>
        <w:t>.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2.7.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</w:t>
      </w:r>
      <w:r w:rsidR="00DB51B3" w:rsidRPr="00D8128A">
        <w:rPr>
          <w:sz w:val="28"/>
          <w:szCs w:val="28"/>
        </w:rPr>
        <w:t xml:space="preserve"> (воспитанника) </w:t>
      </w:r>
      <w:r w:rsidRPr="00D8128A">
        <w:rPr>
          <w:sz w:val="28"/>
          <w:szCs w:val="28"/>
        </w:rPr>
        <w:t xml:space="preserve"> в указанную организацию в порядке перевода и заверяется личной подписью родителей (законных представителей) несовершеннолетнего обучающегося</w:t>
      </w:r>
      <w:r w:rsidR="00DB51B3" w:rsidRPr="00D8128A">
        <w:rPr>
          <w:sz w:val="28"/>
          <w:szCs w:val="28"/>
        </w:rPr>
        <w:t xml:space="preserve"> (воспитанника)</w:t>
      </w:r>
      <w:r w:rsidRPr="00D8128A">
        <w:rPr>
          <w:sz w:val="28"/>
          <w:szCs w:val="28"/>
        </w:rPr>
        <w:t>.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2.8.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</w:t>
      </w:r>
      <w:r w:rsidR="00DB51B3" w:rsidRPr="00D8128A">
        <w:rPr>
          <w:sz w:val="28"/>
          <w:szCs w:val="28"/>
        </w:rPr>
        <w:t xml:space="preserve"> (воспитанников) </w:t>
      </w:r>
      <w:r w:rsidRPr="00D8128A">
        <w:rPr>
          <w:sz w:val="28"/>
          <w:szCs w:val="28"/>
        </w:rPr>
        <w:t>.</w:t>
      </w:r>
    </w:p>
    <w:p w:rsidR="004D458C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2.9.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</w:t>
      </w:r>
      <w:r w:rsidR="00DB51B3" w:rsidRPr="00D8128A">
        <w:rPr>
          <w:sz w:val="28"/>
          <w:szCs w:val="28"/>
        </w:rPr>
        <w:t xml:space="preserve">(воспитанника) </w:t>
      </w:r>
      <w:r w:rsidRPr="00D8128A">
        <w:rPr>
          <w:sz w:val="28"/>
          <w:szCs w:val="28"/>
        </w:rPr>
        <w:t>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DB51B3" w:rsidRPr="00D8128A" w:rsidRDefault="004D458C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2.10. Принимающая организация при зачислении обучающегося</w:t>
      </w:r>
      <w:r w:rsidR="00DB51B3" w:rsidRPr="00D8128A">
        <w:rPr>
          <w:sz w:val="28"/>
          <w:szCs w:val="28"/>
        </w:rPr>
        <w:t xml:space="preserve"> (воспитанника)</w:t>
      </w:r>
      <w:r w:rsidRPr="00D8128A">
        <w:rPr>
          <w:sz w:val="28"/>
          <w:szCs w:val="28"/>
        </w:rPr>
        <w:t>, отчисленного из исходной организации, в течение двух рабочих дней с даты издания распорядительного акта о зачислении обучающегося</w:t>
      </w:r>
      <w:r w:rsidR="00DB51B3" w:rsidRPr="00D8128A">
        <w:rPr>
          <w:sz w:val="28"/>
          <w:szCs w:val="28"/>
        </w:rPr>
        <w:t xml:space="preserve"> (воспитанника) </w:t>
      </w:r>
      <w:r w:rsidRPr="00D8128A">
        <w:rPr>
          <w:sz w:val="28"/>
          <w:szCs w:val="28"/>
        </w:rPr>
        <w:t xml:space="preserve"> в порядке перевода письменно уведомляет исходную организацию о номере и дате распорядительного акта о зачислении обучающегося</w:t>
      </w:r>
      <w:r w:rsidR="00C95B66" w:rsidRPr="00D8128A">
        <w:rPr>
          <w:sz w:val="28"/>
          <w:szCs w:val="28"/>
        </w:rPr>
        <w:t xml:space="preserve"> </w:t>
      </w:r>
      <w:r w:rsidR="00DB51B3" w:rsidRPr="00D8128A">
        <w:rPr>
          <w:sz w:val="28"/>
          <w:szCs w:val="28"/>
        </w:rPr>
        <w:t xml:space="preserve">(воспитанника) </w:t>
      </w:r>
      <w:r w:rsidRPr="00D8128A">
        <w:rPr>
          <w:sz w:val="28"/>
          <w:szCs w:val="28"/>
        </w:rPr>
        <w:t xml:space="preserve"> в принимающую организацию.</w:t>
      </w:r>
    </w:p>
    <w:p w:rsidR="00C95B66" w:rsidRPr="00D8128A" w:rsidRDefault="00C95B66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rStyle w:val="a3"/>
          <w:sz w:val="28"/>
          <w:szCs w:val="28"/>
        </w:rPr>
        <w:t>3</w:t>
      </w:r>
      <w:r w:rsidR="00C56C6C" w:rsidRPr="00D8128A">
        <w:rPr>
          <w:rStyle w:val="a3"/>
          <w:sz w:val="28"/>
          <w:szCs w:val="28"/>
        </w:rPr>
        <w:t xml:space="preserve">. </w:t>
      </w:r>
      <w:r w:rsidRPr="00D8128A">
        <w:rPr>
          <w:b/>
          <w:bCs/>
          <w:sz w:val="28"/>
          <w:szCs w:val="28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</w:t>
      </w:r>
      <w:r w:rsidR="00C95B66" w:rsidRPr="00D8128A">
        <w:rPr>
          <w:sz w:val="28"/>
          <w:szCs w:val="28"/>
        </w:rPr>
        <w:t>имающая организация), в которую</w:t>
      </w:r>
      <w:r w:rsidRPr="00D8128A">
        <w:rPr>
          <w:sz w:val="28"/>
          <w:szCs w:val="28"/>
        </w:rPr>
        <w:t>(ые) будут переводиться обучающиеся (воспитанники) на основании письменных согласий их родителей (законных представителей) на перевод.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128A">
        <w:rPr>
          <w:sz w:val="28"/>
          <w:szCs w:val="28"/>
        </w:rPr>
        <w:lastRenderedPageBreak/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(воспитанников)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(воспитанников) на перевод обучающихся (воспитанников)  в принимающую организацию.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3.2. О причине, влекущей за собой необходимость перевода обучающихся (воспитанников), исходная организация обязана уведомить учредителя, родителей (законных представителей) обучающихся (воспитанников)  в письменной форме, а также разместить указанное уведомление на своем официальном сайте в сети Интернет: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3.3. Учредитель, за исключением случая, указанного в </w:t>
      </w:r>
      <w:hyperlink r:id="rId8" w:anchor="block_12" w:history="1">
        <w:r w:rsidRPr="00D8128A">
          <w:rPr>
            <w:rStyle w:val="a9"/>
            <w:color w:val="auto"/>
            <w:sz w:val="28"/>
            <w:szCs w:val="28"/>
          </w:rPr>
          <w:t>пункте 12</w:t>
        </w:r>
      </w:hyperlink>
      <w:r w:rsidRPr="00D8128A">
        <w:rPr>
          <w:sz w:val="28"/>
          <w:szCs w:val="28"/>
        </w:rPr>
        <w:t xml:space="preserve"> настоящего </w:t>
      </w:r>
      <w:r w:rsidR="00C95B66" w:rsidRPr="00D8128A">
        <w:rPr>
          <w:sz w:val="28"/>
          <w:szCs w:val="28"/>
        </w:rPr>
        <w:t>«</w:t>
      </w:r>
      <w:r w:rsidRPr="00D8128A">
        <w:rPr>
          <w:sz w:val="28"/>
          <w:szCs w:val="28"/>
        </w:rPr>
        <w:t xml:space="preserve">Порядка </w:t>
      </w:r>
      <w:r w:rsidR="00C95B66" w:rsidRPr="00D8128A">
        <w:rPr>
          <w:bCs/>
          <w:sz w:val="28"/>
          <w:szCs w:val="28"/>
          <w:shd w:val="clear" w:color="auto" w:fill="FFFFFF"/>
        </w:rPr>
        <w:t xml:space="preserve">и </w:t>
      </w:r>
      <w:r w:rsidRPr="00D8128A">
        <w:rPr>
          <w:bCs/>
          <w:sz w:val="28"/>
          <w:szCs w:val="28"/>
          <w:shd w:val="clear" w:color="auto" w:fill="FFFFFF"/>
        </w:rPr>
        <w:t>услови</w:t>
      </w:r>
      <w:r w:rsidR="00C95B66" w:rsidRPr="00D8128A">
        <w:rPr>
          <w:bCs/>
          <w:sz w:val="28"/>
          <w:szCs w:val="28"/>
          <w:shd w:val="clear" w:color="auto" w:fill="FFFFFF"/>
        </w:rPr>
        <w:t>й</w:t>
      </w:r>
      <w:r w:rsidR="00C95B66" w:rsidRPr="00D8128A">
        <w:rPr>
          <w:bCs/>
          <w:sz w:val="28"/>
          <w:szCs w:val="28"/>
        </w:rPr>
        <w:t xml:space="preserve"> </w:t>
      </w:r>
      <w:r w:rsidRPr="00D8128A">
        <w:rPr>
          <w:bCs/>
          <w:sz w:val="28"/>
          <w:szCs w:val="28"/>
          <w:shd w:val="clear" w:color="auto" w:fill="FFFFFF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C95B66" w:rsidRPr="00D8128A">
        <w:rPr>
          <w:bCs/>
          <w:sz w:val="28"/>
          <w:szCs w:val="28"/>
          <w:shd w:val="clear" w:color="auto" w:fill="FFFFFF"/>
        </w:rPr>
        <w:t>»</w:t>
      </w:r>
      <w:r w:rsidRPr="00D8128A">
        <w:rPr>
          <w:bCs/>
          <w:sz w:val="28"/>
          <w:szCs w:val="28"/>
        </w:rPr>
        <w:br/>
      </w:r>
      <w:r w:rsidRPr="00D8128A">
        <w:rPr>
          <w:bCs/>
          <w:sz w:val="28"/>
          <w:szCs w:val="28"/>
          <w:shd w:val="clear" w:color="auto" w:fill="FFFFFF"/>
        </w:rPr>
        <w:t>(утв. </w:t>
      </w:r>
      <w:hyperlink r:id="rId9" w:history="1">
        <w:r w:rsidRPr="00D8128A">
          <w:rPr>
            <w:rStyle w:val="a9"/>
            <w:bCs/>
            <w:color w:val="auto"/>
            <w:sz w:val="28"/>
            <w:szCs w:val="28"/>
            <w:shd w:val="clear" w:color="auto" w:fill="FFFFFF"/>
          </w:rPr>
          <w:t>приказом</w:t>
        </w:r>
      </w:hyperlink>
      <w:r w:rsidRPr="00D8128A">
        <w:rPr>
          <w:bCs/>
          <w:sz w:val="28"/>
          <w:szCs w:val="28"/>
          <w:shd w:val="clear" w:color="auto" w:fill="FFFFFF"/>
        </w:rPr>
        <w:t> Министерства образования и науки РФ от 28 декабря 2015 г. N 1527)</w:t>
      </w:r>
      <w:r w:rsidRPr="00D8128A">
        <w:rPr>
          <w:sz w:val="28"/>
          <w:szCs w:val="28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</w:t>
      </w:r>
      <w:r w:rsidR="00C95B66" w:rsidRPr="00D8128A">
        <w:rPr>
          <w:sz w:val="28"/>
          <w:szCs w:val="28"/>
        </w:rPr>
        <w:t xml:space="preserve"> (воспитанников)</w:t>
      </w:r>
      <w:r w:rsidRPr="00D8128A">
        <w:rPr>
          <w:sz w:val="28"/>
          <w:szCs w:val="28"/>
        </w:rPr>
        <w:t xml:space="preserve"> с указанием возрастной категории обучающихся</w:t>
      </w:r>
      <w:r w:rsidR="00C95B66" w:rsidRPr="00D8128A">
        <w:rPr>
          <w:sz w:val="28"/>
          <w:szCs w:val="28"/>
        </w:rPr>
        <w:t xml:space="preserve"> (воспитанников)</w:t>
      </w:r>
      <w:r w:rsidRPr="00D8128A">
        <w:rPr>
          <w:sz w:val="28"/>
          <w:szCs w:val="28"/>
        </w:rPr>
        <w:t>, направленности группы и осваиваемых ими образовательных программ дошкольного образования.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</w:t>
      </w:r>
      <w:r w:rsidR="00C95B66" w:rsidRPr="00D8128A">
        <w:rPr>
          <w:sz w:val="28"/>
          <w:szCs w:val="28"/>
        </w:rPr>
        <w:t xml:space="preserve"> (воспитанников)</w:t>
      </w:r>
      <w:r w:rsidRPr="00D8128A">
        <w:rPr>
          <w:sz w:val="28"/>
          <w:szCs w:val="28"/>
        </w:rPr>
        <w:t>.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3.5. Исходная организация доводит до сведения родителей (законных представителей) обучающихся</w:t>
      </w:r>
      <w:r w:rsidR="00C95B66" w:rsidRPr="00D8128A">
        <w:rPr>
          <w:sz w:val="28"/>
          <w:szCs w:val="28"/>
        </w:rPr>
        <w:t xml:space="preserve"> (воспитанников) </w:t>
      </w:r>
      <w:r w:rsidRPr="00D8128A">
        <w:rPr>
          <w:sz w:val="28"/>
          <w:szCs w:val="28"/>
        </w:rPr>
        <w:t xml:space="preserve"> полученную от учредителя информацию об организациях, реализующих образовательные программы </w:t>
      </w:r>
      <w:r w:rsidRPr="00D8128A">
        <w:rPr>
          <w:sz w:val="28"/>
          <w:szCs w:val="28"/>
        </w:rPr>
        <w:lastRenderedPageBreak/>
        <w:t>дошкольного образования, которые дали согласие на перевод обучающихся</w:t>
      </w:r>
      <w:r w:rsidR="00C95B66" w:rsidRPr="00D8128A">
        <w:rPr>
          <w:sz w:val="28"/>
          <w:szCs w:val="28"/>
        </w:rPr>
        <w:t xml:space="preserve"> (воспитанников) </w:t>
      </w:r>
      <w:r w:rsidRPr="00D8128A">
        <w:rPr>
          <w:sz w:val="28"/>
          <w:szCs w:val="28"/>
        </w:rPr>
        <w:t xml:space="preserve"> из исходной организации, а также о сроках предоставления письменных согласий родителей (законных представителей) обучающихся</w:t>
      </w:r>
      <w:r w:rsidR="00C95B66" w:rsidRPr="00D8128A">
        <w:rPr>
          <w:sz w:val="28"/>
          <w:szCs w:val="28"/>
        </w:rPr>
        <w:t xml:space="preserve"> (воспитанников) </w:t>
      </w:r>
      <w:r w:rsidRPr="00D8128A">
        <w:rPr>
          <w:sz w:val="28"/>
          <w:szCs w:val="28"/>
        </w:rPr>
        <w:t xml:space="preserve"> на перевод обучающихся</w:t>
      </w:r>
      <w:r w:rsidR="00C95B66" w:rsidRPr="00D8128A">
        <w:rPr>
          <w:sz w:val="28"/>
          <w:szCs w:val="28"/>
        </w:rPr>
        <w:t xml:space="preserve"> (воспитанников) </w:t>
      </w:r>
      <w:r w:rsidRPr="00D8128A">
        <w:rPr>
          <w:sz w:val="28"/>
          <w:szCs w:val="28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</w:t>
      </w:r>
      <w:r w:rsidR="00C95B66" w:rsidRPr="00D8128A">
        <w:rPr>
          <w:sz w:val="28"/>
          <w:szCs w:val="28"/>
        </w:rPr>
        <w:t xml:space="preserve"> (воспитанников)</w:t>
      </w:r>
      <w:r w:rsidRPr="00D8128A">
        <w:rPr>
          <w:sz w:val="28"/>
          <w:szCs w:val="28"/>
        </w:rPr>
        <w:t>, направленность группы, количество свободных мест.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3.6. После получения письменных согласий родителей (законных представителей) обучающихся</w:t>
      </w:r>
      <w:r w:rsidR="00C95B66" w:rsidRPr="00D8128A">
        <w:rPr>
          <w:sz w:val="28"/>
          <w:szCs w:val="28"/>
        </w:rPr>
        <w:t xml:space="preserve"> (воспитанников) </w:t>
      </w:r>
      <w:r w:rsidRPr="00D8128A">
        <w:rPr>
          <w:sz w:val="28"/>
          <w:szCs w:val="28"/>
        </w:rPr>
        <w:t xml:space="preserve"> исходная организация издает распорядительный акт об отчислении обучающихся </w:t>
      </w:r>
      <w:r w:rsidR="00C95B66" w:rsidRPr="00D8128A">
        <w:rPr>
          <w:sz w:val="28"/>
          <w:szCs w:val="28"/>
        </w:rPr>
        <w:t xml:space="preserve">(воспитанников) </w:t>
      </w:r>
      <w:r w:rsidRPr="00D8128A">
        <w:rPr>
          <w:sz w:val="28"/>
          <w:szCs w:val="28"/>
        </w:rPr>
        <w:t>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3.7. В случае отказа от перевода в предлагаемую принимающую организацию родители (законные представители) обучающегося </w:t>
      </w:r>
      <w:r w:rsidR="00C95B66" w:rsidRPr="00D8128A">
        <w:rPr>
          <w:sz w:val="28"/>
          <w:szCs w:val="28"/>
        </w:rPr>
        <w:t xml:space="preserve">(воспитанника) </w:t>
      </w:r>
      <w:r w:rsidRPr="00D8128A">
        <w:rPr>
          <w:sz w:val="28"/>
          <w:szCs w:val="28"/>
        </w:rPr>
        <w:t>указывают об этом в письменном заявлении.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3.8. Исходная организация передает в принимающую организацию списочный состав обучающихся</w:t>
      </w:r>
      <w:r w:rsidR="00C95B66" w:rsidRPr="00D8128A">
        <w:rPr>
          <w:sz w:val="28"/>
          <w:szCs w:val="28"/>
        </w:rPr>
        <w:t xml:space="preserve"> (воспитанников)</w:t>
      </w:r>
      <w:r w:rsidRPr="00D8128A">
        <w:rPr>
          <w:sz w:val="28"/>
          <w:szCs w:val="28"/>
        </w:rPr>
        <w:t>, письменные согласия родителей (законных представителей) обучающихся</w:t>
      </w:r>
      <w:r w:rsidR="00C95B66" w:rsidRPr="00D8128A">
        <w:rPr>
          <w:sz w:val="28"/>
          <w:szCs w:val="28"/>
        </w:rPr>
        <w:t xml:space="preserve"> (воспитанников)</w:t>
      </w:r>
      <w:r w:rsidRPr="00D8128A">
        <w:rPr>
          <w:sz w:val="28"/>
          <w:szCs w:val="28"/>
        </w:rPr>
        <w:t>, личные дела.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3.9. На основании представленных документов принимающая организация заключает договор с родителями (законными представителями) обучающихся</w:t>
      </w:r>
      <w:r w:rsidR="00C95B66" w:rsidRPr="00D8128A">
        <w:rPr>
          <w:sz w:val="28"/>
          <w:szCs w:val="28"/>
        </w:rPr>
        <w:t xml:space="preserve"> (воспитанников) </w:t>
      </w:r>
      <w:r w:rsidRPr="00D8128A">
        <w:rPr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обучающегося</w:t>
      </w:r>
      <w:r w:rsidR="00C95B66" w:rsidRPr="00D8128A">
        <w:rPr>
          <w:sz w:val="28"/>
          <w:szCs w:val="28"/>
        </w:rPr>
        <w:t xml:space="preserve"> (воспитанника) </w:t>
      </w:r>
      <w:r w:rsidRPr="00D8128A">
        <w:rPr>
          <w:sz w:val="28"/>
          <w:szCs w:val="28"/>
        </w:rPr>
        <w:t xml:space="preserve">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В распорядительном акте о зачислении делается запись о зачислении обучающегося </w:t>
      </w:r>
      <w:r w:rsidR="00C95B66" w:rsidRPr="00D8128A">
        <w:rPr>
          <w:sz w:val="28"/>
          <w:szCs w:val="28"/>
        </w:rPr>
        <w:t xml:space="preserve">(воспитанника) </w:t>
      </w:r>
      <w:r w:rsidRPr="00D8128A">
        <w:rPr>
          <w:sz w:val="28"/>
          <w:szCs w:val="28"/>
        </w:rPr>
        <w:t xml:space="preserve">в порядке перевода с указанием исходной организации, в которой он обучался до перевода, возрастной категории обучающегося </w:t>
      </w:r>
      <w:r w:rsidR="00C95B66" w:rsidRPr="00D8128A">
        <w:rPr>
          <w:sz w:val="28"/>
          <w:szCs w:val="28"/>
        </w:rPr>
        <w:t xml:space="preserve">(воспитанника) </w:t>
      </w:r>
      <w:r w:rsidRPr="00D8128A">
        <w:rPr>
          <w:sz w:val="28"/>
          <w:szCs w:val="28"/>
        </w:rPr>
        <w:t>и направленности группы.</w:t>
      </w:r>
    </w:p>
    <w:p w:rsidR="00DB51B3" w:rsidRPr="00D8128A" w:rsidRDefault="00DB51B3" w:rsidP="00C95B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3.10.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</w:t>
      </w:r>
      <w:r w:rsidR="00C95B66" w:rsidRPr="00D8128A">
        <w:rPr>
          <w:sz w:val="28"/>
          <w:szCs w:val="28"/>
        </w:rPr>
        <w:t xml:space="preserve"> (воспитанников)</w:t>
      </w:r>
      <w:r w:rsidRPr="00D8128A">
        <w:rPr>
          <w:sz w:val="28"/>
          <w:szCs w:val="28"/>
        </w:rPr>
        <w:t>.</w:t>
      </w:r>
    </w:p>
    <w:p w:rsidR="00143F7D" w:rsidRPr="00D8128A" w:rsidRDefault="00143F7D" w:rsidP="00C95B66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C56C6C" w:rsidRPr="00D8128A" w:rsidRDefault="00143F7D" w:rsidP="00C95B66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rStyle w:val="a3"/>
          <w:sz w:val="28"/>
          <w:szCs w:val="28"/>
        </w:rPr>
        <w:t>4</w:t>
      </w:r>
      <w:r w:rsidR="00C56C6C" w:rsidRPr="00D8128A">
        <w:rPr>
          <w:rStyle w:val="a3"/>
          <w:sz w:val="28"/>
          <w:szCs w:val="28"/>
        </w:rPr>
        <w:t>.Порядок отчисления </w:t>
      </w:r>
    </w:p>
    <w:p w:rsidR="00A422E9" w:rsidRPr="00D8128A" w:rsidRDefault="00143F7D" w:rsidP="00F72732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4</w:t>
      </w:r>
      <w:r w:rsidR="00C56C6C" w:rsidRPr="00D8128A">
        <w:rPr>
          <w:sz w:val="28"/>
          <w:szCs w:val="28"/>
        </w:rPr>
        <w:t xml:space="preserve">.1. </w:t>
      </w:r>
      <w:r w:rsidR="00A422E9" w:rsidRPr="00D8128A">
        <w:rPr>
          <w:sz w:val="28"/>
          <w:szCs w:val="28"/>
        </w:rPr>
        <w:t xml:space="preserve">Образовательные отношения прекращаются в связи с отчислением воспитанника из Учреждения. </w:t>
      </w:r>
    </w:p>
    <w:p w:rsidR="00C56C6C" w:rsidRPr="00D8128A" w:rsidRDefault="00A422E9" w:rsidP="00F72732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       </w:t>
      </w:r>
      <w:r w:rsidR="00C56C6C" w:rsidRPr="00D8128A">
        <w:rPr>
          <w:sz w:val="28"/>
          <w:szCs w:val="28"/>
        </w:rPr>
        <w:t>Основанием для отчисления воспитанника является распорядительный акт (приказ)</w:t>
      </w:r>
      <w:r w:rsidR="00A00A07" w:rsidRPr="00D8128A">
        <w:rPr>
          <w:sz w:val="28"/>
          <w:szCs w:val="28"/>
        </w:rPr>
        <w:t xml:space="preserve"> заведующего</w:t>
      </w:r>
      <w:r w:rsidR="00C56C6C" w:rsidRPr="00D8128A">
        <w:rPr>
          <w:sz w:val="28"/>
          <w:szCs w:val="28"/>
        </w:rPr>
        <w:t xml:space="preserve"> </w:t>
      </w:r>
      <w:r w:rsidR="00CD5CD2" w:rsidRPr="00D8128A">
        <w:rPr>
          <w:bCs/>
          <w:sz w:val="28"/>
          <w:szCs w:val="28"/>
        </w:rPr>
        <w:t>Учреждением</w:t>
      </w:r>
      <w:r w:rsidR="00C56C6C" w:rsidRPr="00D8128A">
        <w:rPr>
          <w:sz w:val="28"/>
          <w:szCs w:val="28"/>
        </w:rPr>
        <w:t xml:space="preserve"> об отчислении.</w:t>
      </w:r>
      <w:r w:rsidR="00A00A07" w:rsidRPr="00D8128A">
        <w:rPr>
          <w:sz w:val="28"/>
          <w:szCs w:val="28"/>
        </w:rPr>
        <w:t xml:space="preserve"> </w:t>
      </w:r>
      <w:r w:rsidR="00C56C6C" w:rsidRPr="00D8128A">
        <w:rPr>
          <w:sz w:val="28"/>
          <w:szCs w:val="28"/>
        </w:rPr>
        <w:t>Права и обязанности участников образовательн</w:t>
      </w:r>
      <w:r w:rsidR="00A00A07" w:rsidRPr="00D8128A">
        <w:rPr>
          <w:sz w:val="28"/>
          <w:szCs w:val="28"/>
        </w:rPr>
        <w:t>ых</w:t>
      </w:r>
      <w:r w:rsidR="00C56C6C" w:rsidRPr="00D8128A">
        <w:rPr>
          <w:sz w:val="28"/>
          <w:szCs w:val="28"/>
        </w:rPr>
        <w:t xml:space="preserve"> </w:t>
      </w:r>
      <w:r w:rsidR="00A00A07" w:rsidRPr="00D8128A">
        <w:rPr>
          <w:sz w:val="28"/>
          <w:szCs w:val="28"/>
        </w:rPr>
        <w:t>отношений</w:t>
      </w:r>
      <w:r w:rsidR="00C56C6C" w:rsidRPr="00D8128A">
        <w:rPr>
          <w:sz w:val="28"/>
          <w:szCs w:val="28"/>
        </w:rPr>
        <w:t xml:space="preserve">, предусмотренные </w:t>
      </w:r>
      <w:r w:rsidR="00C56C6C" w:rsidRPr="00D8128A">
        <w:rPr>
          <w:sz w:val="28"/>
          <w:szCs w:val="28"/>
        </w:rPr>
        <w:lastRenderedPageBreak/>
        <w:t xml:space="preserve">законодательством об образовании и локальными нормативными актами </w:t>
      </w:r>
      <w:r w:rsidR="00CD5CD2" w:rsidRPr="00D8128A">
        <w:rPr>
          <w:bCs/>
          <w:sz w:val="28"/>
          <w:szCs w:val="28"/>
        </w:rPr>
        <w:t>Учреждения</w:t>
      </w:r>
      <w:r w:rsidR="00C56C6C" w:rsidRPr="00D8128A">
        <w:rPr>
          <w:sz w:val="28"/>
          <w:szCs w:val="28"/>
        </w:rPr>
        <w:t>, прекращаются с даты отчисления воспитанника.</w:t>
      </w:r>
    </w:p>
    <w:p w:rsidR="00C56C6C" w:rsidRPr="00D8128A" w:rsidRDefault="00143F7D" w:rsidP="00F72732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4</w:t>
      </w:r>
      <w:r w:rsidR="00C56C6C" w:rsidRPr="00D8128A">
        <w:rPr>
          <w:sz w:val="28"/>
          <w:szCs w:val="28"/>
        </w:rPr>
        <w:t xml:space="preserve">.2. Отчисление воспитанника из </w:t>
      </w:r>
      <w:r w:rsidR="00A422E9" w:rsidRPr="00D8128A">
        <w:rPr>
          <w:sz w:val="28"/>
          <w:szCs w:val="28"/>
        </w:rPr>
        <w:t>Учреждения</w:t>
      </w:r>
      <w:r w:rsidR="00C56C6C" w:rsidRPr="00D8128A">
        <w:rPr>
          <w:sz w:val="28"/>
          <w:szCs w:val="28"/>
        </w:rPr>
        <w:t xml:space="preserve"> может производиться в следующих случаях:</w:t>
      </w:r>
    </w:p>
    <w:p w:rsidR="00A422E9" w:rsidRPr="00D8128A" w:rsidRDefault="00A422E9" w:rsidP="00F72732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-  в связи с получением образования (завершением обучения);</w:t>
      </w:r>
    </w:p>
    <w:p w:rsidR="00A422E9" w:rsidRPr="00D8128A" w:rsidRDefault="00A422E9" w:rsidP="00F72732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-  досрочно по основаниям, указанным в п. 3.3. настоящего Порядка.</w:t>
      </w:r>
    </w:p>
    <w:p w:rsidR="00A422E9" w:rsidRPr="00D8128A" w:rsidRDefault="00143F7D" w:rsidP="00F72732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4</w:t>
      </w:r>
      <w:r w:rsidR="00A422E9" w:rsidRPr="00D8128A">
        <w:rPr>
          <w:sz w:val="28"/>
          <w:szCs w:val="28"/>
        </w:rPr>
        <w:t>.3. Образовательные отношения могут быть прекращены досрочно в следующих случаях:</w:t>
      </w:r>
    </w:p>
    <w:p w:rsidR="00A422E9" w:rsidRPr="00D8128A" w:rsidRDefault="00C56C6C" w:rsidP="00A422E9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- </w:t>
      </w:r>
      <w:r w:rsidR="00CD5CD2" w:rsidRPr="00D8128A">
        <w:rPr>
          <w:sz w:val="28"/>
          <w:szCs w:val="28"/>
        </w:rPr>
        <w:t xml:space="preserve">  </w:t>
      </w:r>
      <w:r w:rsidRPr="00D8128A">
        <w:rPr>
          <w:sz w:val="28"/>
          <w:szCs w:val="28"/>
        </w:rPr>
        <w:t>по заявлению родителей (законных представителей)</w:t>
      </w:r>
      <w:r w:rsidR="00A422E9" w:rsidRPr="00D8128A">
        <w:rPr>
          <w:sz w:val="28"/>
          <w:szCs w:val="28"/>
        </w:rPr>
        <w:t>, в том числе в случае перевода воспитанника для продолжения освоения программы в другую организацию, осуществляющую образовательную деятельность;</w:t>
      </w:r>
    </w:p>
    <w:p w:rsidR="00C56C6C" w:rsidRPr="00D8128A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- по обстоятельствам, не зависящим от воли родителей (законных представителей) воспитанника и </w:t>
      </w:r>
      <w:r w:rsidR="00CD5CD2" w:rsidRPr="00D8128A">
        <w:rPr>
          <w:bCs/>
          <w:sz w:val="28"/>
          <w:szCs w:val="28"/>
        </w:rPr>
        <w:t>Учреждения</w:t>
      </w:r>
      <w:r w:rsidRPr="00D8128A">
        <w:rPr>
          <w:sz w:val="28"/>
          <w:szCs w:val="28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50D74" w:rsidRPr="00D8128A" w:rsidRDefault="00C50D74" w:rsidP="00F72732">
      <w:pPr>
        <w:pStyle w:val="a4"/>
        <w:spacing w:before="0" w:after="0"/>
        <w:jc w:val="both"/>
        <w:rPr>
          <w:rStyle w:val="a3"/>
          <w:sz w:val="28"/>
          <w:szCs w:val="28"/>
        </w:rPr>
      </w:pPr>
    </w:p>
    <w:p w:rsidR="00C56C6C" w:rsidRPr="00D8128A" w:rsidRDefault="00143F7D" w:rsidP="00F72732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rStyle w:val="a3"/>
          <w:sz w:val="28"/>
          <w:szCs w:val="28"/>
        </w:rPr>
        <w:t>5</w:t>
      </w:r>
      <w:r w:rsidR="00C56C6C" w:rsidRPr="00D8128A">
        <w:rPr>
          <w:rStyle w:val="a3"/>
          <w:sz w:val="28"/>
          <w:szCs w:val="28"/>
        </w:rPr>
        <w:t>. Порядок восстановления  </w:t>
      </w:r>
    </w:p>
    <w:p w:rsidR="00C56C6C" w:rsidRPr="00D8128A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 xml:space="preserve">4.1. Воспитанник, отчисленный из </w:t>
      </w:r>
      <w:r w:rsidR="00CD5CD2" w:rsidRPr="00D8128A">
        <w:rPr>
          <w:bCs/>
          <w:sz w:val="28"/>
          <w:szCs w:val="28"/>
        </w:rPr>
        <w:t>Учреждения</w:t>
      </w:r>
      <w:r w:rsidRPr="00D8128A">
        <w:rPr>
          <w:sz w:val="28"/>
          <w:szCs w:val="28"/>
        </w:rPr>
        <w:t xml:space="preserve"> по инициативе 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CD5CD2" w:rsidRPr="00D8128A">
        <w:rPr>
          <w:sz w:val="28"/>
          <w:szCs w:val="28"/>
        </w:rPr>
        <w:t>У</w:t>
      </w:r>
      <w:r w:rsidRPr="00D8128A">
        <w:rPr>
          <w:sz w:val="28"/>
          <w:szCs w:val="28"/>
        </w:rPr>
        <w:t>чреждении свободных мест.</w:t>
      </w:r>
    </w:p>
    <w:p w:rsidR="00C56C6C" w:rsidRPr="00D8128A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4.2. Основанием для восстановления воспитанника является распорядительный акт (приказ)</w:t>
      </w:r>
      <w:r w:rsidR="00A00A07" w:rsidRPr="00D8128A">
        <w:rPr>
          <w:sz w:val="28"/>
          <w:szCs w:val="28"/>
        </w:rPr>
        <w:t xml:space="preserve"> заведующего </w:t>
      </w:r>
      <w:r w:rsidR="00CD5CD2" w:rsidRPr="00D8128A">
        <w:rPr>
          <w:bCs/>
          <w:sz w:val="28"/>
          <w:szCs w:val="28"/>
        </w:rPr>
        <w:t>Учреждением</w:t>
      </w:r>
      <w:r w:rsidRPr="00D8128A">
        <w:rPr>
          <w:sz w:val="28"/>
          <w:szCs w:val="28"/>
        </w:rPr>
        <w:t xml:space="preserve"> о восстановлении.</w:t>
      </w:r>
    </w:p>
    <w:p w:rsidR="00C56C6C" w:rsidRPr="00D8128A" w:rsidRDefault="00C56C6C" w:rsidP="00F72732">
      <w:pPr>
        <w:pStyle w:val="a4"/>
        <w:spacing w:before="0" w:after="0"/>
        <w:jc w:val="both"/>
        <w:rPr>
          <w:sz w:val="28"/>
          <w:szCs w:val="28"/>
        </w:rPr>
      </w:pPr>
      <w:r w:rsidRPr="00D8128A">
        <w:rPr>
          <w:sz w:val="28"/>
          <w:szCs w:val="28"/>
        </w:rPr>
        <w:t>4.3. Права и обязанности участников образовательн</w:t>
      </w:r>
      <w:r w:rsidR="00A00A07" w:rsidRPr="00D8128A">
        <w:rPr>
          <w:sz w:val="28"/>
          <w:szCs w:val="28"/>
        </w:rPr>
        <w:t>ых отношений</w:t>
      </w:r>
      <w:r w:rsidRPr="00D8128A">
        <w:rPr>
          <w:sz w:val="28"/>
          <w:szCs w:val="28"/>
        </w:rPr>
        <w:t xml:space="preserve">, предусмотренные, законодательством об образовании и локальными актами </w:t>
      </w:r>
      <w:r w:rsidR="00CD5CD2" w:rsidRPr="00D8128A">
        <w:rPr>
          <w:bCs/>
          <w:sz w:val="28"/>
          <w:szCs w:val="28"/>
        </w:rPr>
        <w:t xml:space="preserve">Учреждения </w:t>
      </w:r>
      <w:r w:rsidRPr="00D8128A">
        <w:rPr>
          <w:sz w:val="28"/>
          <w:szCs w:val="28"/>
        </w:rPr>
        <w:t xml:space="preserve">возникают с даты восстановлении воспитанника в </w:t>
      </w:r>
      <w:r w:rsidR="00CD5CD2" w:rsidRPr="00D8128A">
        <w:rPr>
          <w:bCs/>
          <w:sz w:val="28"/>
          <w:szCs w:val="28"/>
        </w:rPr>
        <w:t>Учреждении</w:t>
      </w:r>
      <w:r w:rsidRPr="00D8128A">
        <w:rPr>
          <w:sz w:val="28"/>
          <w:szCs w:val="28"/>
        </w:rPr>
        <w:t>.</w:t>
      </w:r>
      <w:bookmarkStart w:id="0" w:name="_GoBack"/>
      <w:bookmarkEnd w:id="0"/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AC7705" w:rsidRPr="00D8128A" w:rsidRDefault="00AC7705" w:rsidP="00F72732">
      <w:pPr>
        <w:pStyle w:val="a4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8731703"/>
            <wp:effectExtent l="19050" t="0" r="0" b="0"/>
            <wp:docPr id="2" name="Рисунок 2" descr="C:\Users\user\Pictures\ControlCenter4\Scan\CCI2705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7052020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Pr="00D8128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p w:rsidR="00E54FFA" w:rsidRDefault="00E54FFA" w:rsidP="00F72732">
      <w:pPr>
        <w:pStyle w:val="a4"/>
        <w:spacing w:before="0" w:after="0"/>
        <w:jc w:val="both"/>
        <w:rPr>
          <w:sz w:val="28"/>
          <w:szCs w:val="28"/>
        </w:rPr>
      </w:pPr>
    </w:p>
    <w:sectPr w:rsidR="00E54FFA" w:rsidSect="00AD4871">
      <w:footerReference w:type="default" r:id="rId11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54" w:rsidRDefault="00715A54" w:rsidP="00143F7D">
      <w:pPr>
        <w:spacing w:after="0" w:line="240" w:lineRule="auto"/>
      </w:pPr>
      <w:r>
        <w:separator/>
      </w:r>
    </w:p>
  </w:endnote>
  <w:endnote w:type="continuationSeparator" w:id="0">
    <w:p w:rsidR="00715A54" w:rsidRDefault="00715A54" w:rsidP="0014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070733"/>
      <w:docPartObj>
        <w:docPartGallery w:val="Page Numbers (Bottom of Page)"/>
        <w:docPartUnique/>
      </w:docPartObj>
    </w:sdtPr>
    <w:sdtContent>
      <w:p w:rsidR="00143F7D" w:rsidRDefault="00C61907">
        <w:pPr>
          <w:pStyle w:val="ac"/>
          <w:jc w:val="right"/>
        </w:pPr>
        <w:fldSimple w:instr=" PAGE   \* MERGEFORMAT ">
          <w:r w:rsidR="00AC7705">
            <w:rPr>
              <w:noProof/>
            </w:rPr>
            <w:t>8</w:t>
          </w:r>
        </w:fldSimple>
      </w:p>
    </w:sdtContent>
  </w:sdt>
  <w:p w:rsidR="00143F7D" w:rsidRDefault="00143F7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54" w:rsidRDefault="00715A54" w:rsidP="00143F7D">
      <w:pPr>
        <w:spacing w:after="0" w:line="240" w:lineRule="auto"/>
      </w:pPr>
      <w:r>
        <w:separator/>
      </w:r>
    </w:p>
  </w:footnote>
  <w:footnote w:type="continuationSeparator" w:id="0">
    <w:p w:rsidR="00715A54" w:rsidRDefault="00715A54" w:rsidP="00143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1E5"/>
    <w:multiLevelType w:val="multilevel"/>
    <w:tmpl w:val="E30C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F81"/>
    <w:rsid w:val="0005615B"/>
    <w:rsid w:val="00143F7D"/>
    <w:rsid w:val="001600AB"/>
    <w:rsid w:val="0018162F"/>
    <w:rsid w:val="00225C42"/>
    <w:rsid w:val="002A62D5"/>
    <w:rsid w:val="002C51C7"/>
    <w:rsid w:val="00351708"/>
    <w:rsid w:val="00496EC2"/>
    <w:rsid w:val="004D458C"/>
    <w:rsid w:val="004E1416"/>
    <w:rsid w:val="005733A2"/>
    <w:rsid w:val="006B7DC0"/>
    <w:rsid w:val="006D4064"/>
    <w:rsid w:val="006D7F81"/>
    <w:rsid w:val="00715A54"/>
    <w:rsid w:val="00723931"/>
    <w:rsid w:val="007A50B3"/>
    <w:rsid w:val="007C23EA"/>
    <w:rsid w:val="00892CC9"/>
    <w:rsid w:val="008A5E8F"/>
    <w:rsid w:val="009D5A13"/>
    <w:rsid w:val="009E2049"/>
    <w:rsid w:val="00A00180"/>
    <w:rsid w:val="00A00A07"/>
    <w:rsid w:val="00A422E9"/>
    <w:rsid w:val="00AA05DF"/>
    <w:rsid w:val="00AA2C6E"/>
    <w:rsid w:val="00AB6D85"/>
    <w:rsid w:val="00AC7705"/>
    <w:rsid w:val="00AD4871"/>
    <w:rsid w:val="00B24013"/>
    <w:rsid w:val="00C40CBF"/>
    <w:rsid w:val="00C50D74"/>
    <w:rsid w:val="00C56C6C"/>
    <w:rsid w:val="00C61907"/>
    <w:rsid w:val="00C95B66"/>
    <w:rsid w:val="00CD5CD2"/>
    <w:rsid w:val="00D17A92"/>
    <w:rsid w:val="00D8128A"/>
    <w:rsid w:val="00D83705"/>
    <w:rsid w:val="00DB51B3"/>
    <w:rsid w:val="00E54FFA"/>
    <w:rsid w:val="00E72A20"/>
    <w:rsid w:val="00F72732"/>
    <w:rsid w:val="00F82E5C"/>
    <w:rsid w:val="00FB5416"/>
    <w:rsid w:val="00FC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C6C"/>
    <w:rPr>
      <w:b/>
      <w:bCs/>
    </w:rPr>
  </w:style>
  <w:style w:type="paragraph" w:styleId="a4">
    <w:name w:val="Normal (Web)"/>
    <w:basedOn w:val="a"/>
    <w:uiPriority w:val="99"/>
    <w:unhideWhenUsed/>
    <w:rsid w:val="00C56C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27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5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23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23EA"/>
  </w:style>
  <w:style w:type="character" w:customStyle="1" w:styleId="fileinfo">
    <w:name w:val="fileinfo"/>
    <w:basedOn w:val="a0"/>
    <w:rsid w:val="007C23EA"/>
  </w:style>
  <w:style w:type="paragraph" w:customStyle="1" w:styleId="s1">
    <w:name w:val="s_1"/>
    <w:basedOn w:val="a"/>
    <w:rsid w:val="004D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D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D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4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3F7D"/>
  </w:style>
  <w:style w:type="paragraph" w:styleId="ac">
    <w:name w:val="footer"/>
    <w:basedOn w:val="a"/>
    <w:link w:val="ad"/>
    <w:uiPriority w:val="99"/>
    <w:unhideWhenUsed/>
    <w:rsid w:val="0014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C6C"/>
    <w:rPr>
      <w:b/>
      <w:bCs/>
    </w:rPr>
  </w:style>
  <w:style w:type="paragraph" w:styleId="a4">
    <w:name w:val="Normal (Web)"/>
    <w:basedOn w:val="a"/>
    <w:uiPriority w:val="99"/>
    <w:semiHidden/>
    <w:unhideWhenUsed/>
    <w:rsid w:val="00C56C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27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3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797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0516">
                          <w:marLeft w:val="30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0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322832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32283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22</cp:revision>
  <cp:lastPrinted>2020-05-27T03:22:00Z</cp:lastPrinted>
  <dcterms:created xsi:type="dcterms:W3CDTF">2016-02-17T04:49:00Z</dcterms:created>
  <dcterms:modified xsi:type="dcterms:W3CDTF">2020-05-27T05:08:00Z</dcterms:modified>
</cp:coreProperties>
</file>