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D9" w:rsidRDefault="000601D9">
      <w:r>
        <w:rPr>
          <w:noProof/>
          <w:lang w:eastAsia="ru-RU"/>
        </w:rPr>
        <w:drawing>
          <wp:inline distT="0" distB="0" distL="0" distR="0" wp14:anchorId="3DFF52F0" wp14:editId="5099F0B2">
            <wp:extent cx="5940425" cy="3933881"/>
            <wp:effectExtent l="0" t="0" r="3175" b="9525"/>
            <wp:docPr id="2" name="Рисунок 2" descr="https://upload2.schoolrm.ru/iblock/889/889ca7207aebb5b3076de84558d964c4/5d0d2750716e738f2766606b51a6b57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2.schoolrm.ru/iblock/889/889ca7207aebb5b3076de84558d964c4/5d0d2750716e738f2766606b51a6b57c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D9" w:rsidRDefault="000601D9"/>
    <w:p w:rsidR="000601D9" w:rsidRDefault="000601D9"/>
    <w:p w:rsidR="000601D9" w:rsidRDefault="000601D9">
      <w:pPr>
        <w:rPr>
          <w:noProof/>
          <w:lang w:eastAsia="ru-RU"/>
        </w:rPr>
      </w:pPr>
    </w:p>
    <w:p w:rsidR="000601D9" w:rsidRDefault="000601D9">
      <w:pPr>
        <w:rPr>
          <w:noProof/>
          <w:lang w:eastAsia="ru-RU"/>
        </w:rPr>
      </w:pPr>
    </w:p>
    <w:p w:rsidR="000601D9" w:rsidRDefault="000601D9">
      <w:pPr>
        <w:rPr>
          <w:noProof/>
          <w:lang w:eastAsia="ru-RU"/>
        </w:rPr>
      </w:pPr>
    </w:p>
    <w:p w:rsidR="000601D9" w:rsidRDefault="000601D9">
      <w:pPr>
        <w:rPr>
          <w:noProof/>
          <w:lang w:eastAsia="ru-RU"/>
        </w:rPr>
      </w:pPr>
    </w:p>
    <w:p w:rsidR="000601D9" w:rsidRDefault="000601D9">
      <w:pPr>
        <w:rPr>
          <w:noProof/>
          <w:lang w:eastAsia="ru-RU"/>
        </w:rPr>
      </w:pPr>
    </w:p>
    <w:p w:rsidR="000601D9" w:rsidRDefault="000601D9">
      <w:pPr>
        <w:rPr>
          <w:noProof/>
          <w:lang w:eastAsia="ru-RU"/>
        </w:rPr>
      </w:pPr>
    </w:p>
    <w:p w:rsidR="000601D9" w:rsidRDefault="000601D9">
      <w:pPr>
        <w:rPr>
          <w:noProof/>
          <w:lang w:eastAsia="ru-RU"/>
        </w:rPr>
      </w:pPr>
    </w:p>
    <w:p w:rsidR="004C23DA" w:rsidRDefault="000601D9">
      <w:r>
        <w:rPr>
          <w:noProof/>
          <w:lang w:eastAsia="ru-RU"/>
        </w:rPr>
        <w:lastRenderedPageBreak/>
        <w:drawing>
          <wp:inline distT="0" distB="0" distL="0" distR="0" wp14:anchorId="2DFC8BC4" wp14:editId="4C8AB977">
            <wp:extent cx="5940425" cy="4982531"/>
            <wp:effectExtent l="0" t="0" r="3175" b="8890"/>
            <wp:docPr id="1" name="Рисунок 1" descr="https://s11045.edu35.ru/images/fbfiles/category_images/%D0%95%D0%B4%D0%B8%D0%BD%D0%B0%D1%8F_%D0%BD%D0%B5%D0%B4%D0%B5%D0%BB%D1%8F_%D0%B8%D0%BC%D0%BC%D1%83%D0%BD%D0%B8%D0%B7%D0%B0%D1%86%D0%B8%D0%B8v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1045.edu35.ru/images/fbfiles/category_images/%D0%95%D0%B4%D0%B8%D0%BD%D0%B0%D1%8F_%D0%BD%D0%B5%D0%B4%D0%B5%D0%BB%D1%8F_%D0%B8%D0%BC%D0%BC%D1%83%D0%BD%D0%B8%D0%B7%D0%B0%D1%86%D0%B8%D0%B8v1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D9" w:rsidRDefault="000601D9"/>
    <w:p w:rsidR="000601D9" w:rsidRDefault="000601D9">
      <w:r>
        <w:rPr>
          <w:noProof/>
          <w:lang w:eastAsia="ru-RU"/>
        </w:rPr>
        <w:lastRenderedPageBreak/>
        <w:drawing>
          <wp:inline distT="0" distB="0" distL="0" distR="0" wp14:anchorId="339FC7A1" wp14:editId="13BA2D34">
            <wp:extent cx="5940425" cy="5940425"/>
            <wp:effectExtent l="0" t="0" r="3175" b="3175"/>
            <wp:docPr id="3" name="Рисунок 3" descr="http://dkb-chita.ru/files/20220425074135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kb-chita.ru/files/2022042507413500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D9" w:rsidRDefault="000601D9"/>
    <w:p w:rsidR="000601D9" w:rsidRDefault="000601D9">
      <w:r>
        <w:rPr>
          <w:noProof/>
          <w:lang w:eastAsia="ru-RU"/>
        </w:rPr>
        <w:lastRenderedPageBreak/>
        <w:drawing>
          <wp:inline distT="0" distB="0" distL="0" distR="0" wp14:anchorId="5FF1DFFE" wp14:editId="6A5A9756">
            <wp:extent cx="5940425" cy="8174557"/>
            <wp:effectExtent l="0" t="0" r="3175" b="0"/>
            <wp:docPr id="4" name="Рисунок 4" descr="https://rstatic.oshkole.ru/editor_images/20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static.oshkole.ru/editor_images/2042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D9" w:rsidRDefault="000601D9"/>
    <w:p w:rsidR="000601D9" w:rsidRDefault="000601D9" w:rsidP="000601D9">
      <w:pPr>
        <w:shd w:val="clear" w:color="auto" w:fill="FFFFFF"/>
        <w:spacing w:after="192" w:line="288" w:lineRule="atLeast"/>
        <w:outlineLvl w:val="0"/>
        <w:rPr>
          <w:rFonts w:ascii="Arial" w:eastAsia="Times New Roman" w:hAnsi="Arial" w:cs="Arial"/>
          <w:color w:val="9C3907"/>
          <w:kern w:val="36"/>
          <w:sz w:val="38"/>
          <w:szCs w:val="38"/>
          <w:lang w:eastAsia="ru-RU"/>
        </w:rPr>
      </w:pPr>
    </w:p>
    <w:p w:rsidR="000601D9" w:rsidRPr="000601D9" w:rsidRDefault="000601D9" w:rsidP="000601D9">
      <w:pPr>
        <w:shd w:val="clear" w:color="auto" w:fill="FFFFFF"/>
        <w:spacing w:after="192" w:line="288" w:lineRule="atLeast"/>
        <w:outlineLvl w:val="0"/>
        <w:rPr>
          <w:rFonts w:ascii="Arial" w:eastAsia="Times New Roman" w:hAnsi="Arial" w:cs="Arial"/>
          <w:color w:val="9C3907"/>
          <w:kern w:val="36"/>
          <w:sz w:val="38"/>
          <w:szCs w:val="38"/>
          <w:lang w:eastAsia="ru-RU"/>
        </w:rPr>
      </w:pPr>
      <w:r w:rsidRPr="000601D9">
        <w:rPr>
          <w:rFonts w:ascii="Arial" w:eastAsia="Times New Roman" w:hAnsi="Arial" w:cs="Arial"/>
          <w:color w:val="9C3907"/>
          <w:kern w:val="36"/>
          <w:sz w:val="38"/>
          <w:szCs w:val="38"/>
          <w:lang w:eastAsia="ru-RU"/>
        </w:rPr>
        <w:lastRenderedPageBreak/>
        <w:t>Европейская неделя иммунизации, 2022 г.</w:t>
      </w:r>
    </w:p>
    <w:p w:rsidR="000601D9" w:rsidRPr="000601D9" w:rsidRDefault="000601D9" w:rsidP="000601D9">
      <w:pPr>
        <w:shd w:val="clear" w:color="auto" w:fill="FFFFFF"/>
        <w:spacing w:after="15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0" w:name="_GoBack"/>
      <w:bookmarkEnd w:id="0"/>
      <w:r w:rsidRPr="000601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24–30 апреля 2022 г.</w:t>
      </w:r>
    </w:p>
    <w:p w:rsidR="000601D9" w:rsidRPr="000601D9" w:rsidRDefault="000601D9" w:rsidP="000601D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01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Вот уже более двухсот лет иммунизация помогает человечеству делать мир безопаснее – начиная с самой первой вакцины от оспы и заканчивая новейшими </w:t>
      </w:r>
      <w:proofErr w:type="spellStart"/>
      <w:r w:rsidRPr="000601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мРНК</w:t>
      </w:r>
      <w:proofErr w:type="spellEnd"/>
      <w:r w:rsidRPr="000601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-вакцинами, которые используются для предупреждения тяжелых случаев заболевания COVID-19. Вакцины защищают каждого из нас по отдельности и позволяют нам защищать коллективное здоровье всех людей как членов мирового сообщества. Тема Европейской недели иммунизации (ЕНИ) 2022 г. – «Долгая жизнь для всех». Ее цель – подчеркнуть важность равноправного и широкого доступа к вакцинам, способствующего обеспечению долгой и здоровой жизни для каждого человека.</w:t>
      </w:r>
    </w:p>
    <w:p w:rsidR="000601D9" w:rsidRDefault="000601D9"/>
    <w:sectPr w:rsidR="0006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D9"/>
    <w:rsid w:val="000601D9"/>
    <w:rsid w:val="00630E70"/>
    <w:rsid w:val="00AD3856"/>
    <w:rsid w:val="00E2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Gigabyte_Metod</dc:creator>
  <cp:lastModifiedBy>Gigabyte_Metod</cp:lastModifiedBy>
  <cp:revision>1</cp:revision>
  <dcterms:created xsi:type="dcterms:W3CDTF">2022-04-27T03:21:00Z</dcterms:created>
  <dcterms:modified xsi:type="dcterms:W3CDTF">2022-04-27T03:28:00Z</dcterms:modified>
</cp:coreProperties>
</file>