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E66" w:rsidRDefault="00575E66" w:rsidP="003F1AE1">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5939790" cy="8400731"/>
            <wp:effectExtent l="19050" t="0" r="3810" b="0"/>
            <wp:docPr id="1" name="Рисунок 1" descr="C:\Users\user\Desktop\А\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ООП.jpg"/>
                    <pic:cNvPicPr>
                      <a:picLocks noChangeAspect="1" noChangeArrowheads="1"/>
                    </pic:cNvPicPr>
                  </pic:nvPicPr>
                  <pic:blipFill>
                    <a:blip r:embed="rId8" cstate="print"/>
                    <a:srcRect/>
                    <a:stretch>
                      <a:fillRect/>
                    </a:stretch>
                  </pic:blipFill>
                  <pic:spPr bwMode="auto">
                    <a:xfrm>
                      <a:off x="0" y="0"/>
                      <a:ext cx="5939790" cy="8400731"/>
                    </a:xfrm>
                    <a:prstGeom prst="rect">
                      <a:avLst/>
                    </a:prstGeom>
                    <a:noFill/>
                    <a:ln w="9525">
                      <a:noFill/>
                      <a:miter lim="800000"/>
                      <a:headEnd/>
                      <a:tailEnd/>
                    </a:ln>
                  </pic:spPr>
                </pic:pic>
              </a:graphicData>
            </a:graphic>
          </wp:inline>
        </w:drawing>
      </w:r>
    </w:p>
    <w:p w:rsidR="00575E66" w:rsidRDefault="00575E66" w:rsidP="003F1AE1">
      <w:pPr>
        <w:spacing w:after="0" w:line="240" w:lineRule="auto"/>
        <w:jc w:val="center"/>
        <w:rPr>
          <w:rFonts w:ascii="Times New Roman" w:eastAsia="Calibri" w:hAnsi="Times New Roman" w:cs="Times New Roman"/>
          <w:sz w:val="28"/>
          <w:szCs w:val="28"/>
        </w:rPr>
      </w:pPr>
    </w:p>
    <w:p w:rsidR="00575E66" w:rsidRDefault="00575E66" w:rsidP="003F1AE1">
      <w:pPr>
        <w:spacing w:after="0" w:line="240" w:lineRule="auto"/>
        <w:jc w:val="center"/>
        <w:rPr>
          <w:rFonts w:ascii="Times New Roman" w:eastAsia="Calibri" w:hAnsi="Times New Roman" w:cs="Times New Roman"/>
          <w:sz w:val="28"/>
          <w:szCs w:val="28"/>
        </w:rPr>
      </w:pPr>
    </w:p>
    <w:p w:rsidR="00575E66" w:rsidRDefault="00575E66" w:rsidP="003F1AE1">
      <w:pPr>
        <w:spacing w:after="0" w:line="240" w:lineRule="auto"/>
        <w:jc w:val="center"/>
        <w:rPr>
          <w:rFonts w:ascii="Times New Roman" w:eastAsia="Calibri" w:hAnsi="Times New Roman" w:cs="Times New Roman"/>
          <w:sz w:val="28"/>
          <w:szCs w:val="28"/>
        </w:rPr>
      </w:pPr>
    </w:p>
    <w:p w:rsidR="00575E66" w:rsidRDefault="00575E66" w:rsidP="003F1AE1">
      <w:pPr>
        <w:spacing w:after="0" w:line="240" w:lineRule="auto"/>
        <w:jc w:val="center"/>
        <w:rPr>
          <w:rFonts w:ascii="Times New Roman" w:eastAsia="Calibri" w:hAnsi="Times New Roman" w:cs="Times New Roman"/>
          <w:sz w:val="28"/>
          <w:szCs w:val="28"/>
        </w:rPr>
      </w:pPr>
    </w:p>
    <w:p w:rsidR="003F1AE1" w:rsidRPr="003F1AE1" w:rsidRDefault="003F1AE1" w:rsidP="003F1AE1">
      <w:pPr>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lastRenderedPageBreak/>
        <w:t>Муниципальное автономное дошкольное образовательное учреждение</w:t>
      </w:r>
    </w:p>
    <w:p w:rsidR="003F1AE1" w:rsidRPr="003F1AE1" w:rsidRDefault="003F1AE1" w:rsidP="003F1AE1">
      <w:pPr>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«Детский сад «Сказка» Артинского городского округа</w:t>
      </w:r>
    </w:p>
    <w:p w:rsidR="003F1AE1" w:rsidRPr="003F1AE1" w:rsidRDefault="003F1AE1" w:rsidP="003F1AE1">
      <w:pPr>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(МАДОУ «Детский сад «Сказка»)</w:t>
      </w:r>
    </w:p>
    <w:p w:rsidR="003F1AE1" w:rsidRPr="003F1AE1" w:rsidRDefault="003F1AE1" w:rsidP="003F1AE1">
      <w:pPr>
        <w:tabs>
          <w:tab w:val="left" w:pos="3969"/>
        </w:tabs>
        <w:suppressAutoHyphens/>
        <w:autoSpaceDE w:val="0"/>
        <w:spacing w:after="0" w:line="240" w:lineRule="auto"/>
        <w:ind w:left="-540"/>
        <w:jc w:val="center"/>
        <w:rPr>
          <w:rFonts w:ascii="Times New Roman" w:eastAsia="Arial" w:hAnsi="Times New Roman" w:cs="Times New Roman"/>
          <w:sz w:val="20"/>
          <w:szCs w:val="20"/>
          <w:lang w:eastAsia="ar-SA"/>
        </w:rPr>
      </w:pPr>
      <w:r w:rsidRPr="003F1AE1">
        <w:rPr>
          <w:rFonts w:ascii="Times New Roman" w:eastAsia="Arial" w:hAnsi="Times New Roman" w:cs="Times New Roman"/>
          <w:sz w:val="20"/>
          <w:szCs w:val="20"/>
          <w:lang w:eastAsia="ar-SA"/>
        </w:rPr>
        <w:t>Юридический адрес: Россия, 623340, Свердловская область, Артинский район, р.п. Арти, ул.Королева , 29 б.</w:t>
      </w:r>
    </w:p>
    <w:p w:rsidR="003F1AE1" w:rsidRPr="003F1AE1" w:rsidRDefault="003F1AE1" w:rsidP="003F1AE1">
      <w:pPr>
        <w:suppressAutoHyphens/>
        <w:autoSpaceDE w:val="0"/>
        <w:spacing w:after="0" w:line="240" w:lineRule="auto"/>
        <w:ind w:left="-540"/>
        <w:jc w:val="center"/>
        <w:rPr>
          <w:rFonts w:ascii="Times New Roman" w:eastAsia="Arial" w:hAnsi="Times New Roman" w:cs="Times New Roman"/>
          <w:sz w:val="20"/>
          <w:szCs w:val="20"/>
          <w:lang w:eastAsia="ar-SA"/>
        </w:rPr>
      </w:pPr>
      <w:r w:rsidRPr="003F1AE1">
        <w:rPr>
          <w:rFonts w:ascii="Times New Roman" w:eastAsia="Arial" w:hAnsi="Times New Roman" w:cs="Times New Roman"/>
          <w:sz w:val="20"/>
          <w:szCs w:val="20"/>
          <w:lang w:eastAsia="ar-SA"/>
        </w:rPr>
        <w:t xml:space="preserve">Фактический адрес: Россия, 623340, Свердловская область, Артинский район, р.п. Арти, ул. Королева, 29 б., </w:t>
      </w:r>
    </w:p>
    <w:p w:rsidR="003F1AE1" w:rsidRPr="003F1AE1" w:rsidRDefault="003F1AE1" w:rsidP="003F1AE1">
      <w:pPr>
        <w:suppressAutoHyphens/>
        <w:autoSpaceDE w:val="0"/>
        <w:spacing w:after="0" w:line="240" w:lineRule="auto"/>
        <w:ind w:left="-540"/>
        <w:jc w:val="center"/>
        <w:rPr>
          <w:rFonts w:ascii="Times New Roman" w:eastAsia="Arial" w:hAnsi="Times New Roman" w:cs="Times New Roman"/>
          <w:sz w:val="18"/>
          <w:szCs w:val="18"/>
          <w:lang w:eastAsia="ar-SA"/>
        </w:rPr>
      </w:pPr>
      <w:r w:rsidRPr="003F1AE1">
        <w:rPr>
          <w:rFonts w:ascii="Times New Roman" w:eastAsia="Arial" w:hAnsi="Times New Roman" w:cs="Times New Roman"/>
          <w:sz w:val="20"/>
          <w:szCs w:val="20"/>
          <w:lang w:eastAsia="ar-SA"/>
        </w:rPr>
        <w:t xml:space="preserve">тел. </w:t>
      </w:r>
      <w:r w:rsidRPr="003F1AE1">
        <w:rPr>
          <w:rFonts w:ascii="Times New Roman" w:eastAsia="Arial" w:hAnsi="Times New Roman" w:cs="Times New Roman"/>
          <w:sz w:val="18"/>
          <w:szCs w:val="18"/>
          <w:lang w:eastAsia="ar-SA"/>
        </w:rPr>
        <w:t>(343 91) 2-20-06</w:t>
      </w:r>
    </w:p>
    <w:p w:rsidR="003F1AE1" w:rsidRPr="003F1AE1" w:rsidRDefault="00D26E41" w:rsidP="003F1AE1">
      <w:pPr>
        <w:suppressAutoHyphens/>
        <w:autoSpaceDE w:val="0"/>
        <w:spacing w:after="0" w:line="240" w:lineRule="auto"/>
        <w:ind w:firstLine="540"/>
        <w:jc w:val="center"/>
        <w:rPr>
          <w:rFonts w:ascii="Times New Roman" w:eastAsia="Arial" w:hAnsi="Times New Roman" w:cs="Times New Roman"/>
          <w:sz w:val="20"/>
          <w:szCs w:val="20"/>
          <w:lang w:eastAsia="ar-SA"/>
        </w:rPr>
      </w:pPr>
      <w:r w:rsidRPr="00D26E41">
        <w:rPr>
          <w:rFonts w:ascii="Times New Roman" w:eastAsia="Arial" w:hAnsi="Times New Roman" w:cs="Times New Roman"/>
          <w:sz w:val="20"/>
          <w:szCs w:val="20"/>
          <w:lang w:eastAsia="ar-SA"/>
        </w:rPr>
        <w:t>Россия, 623340, Свердловская область, Артинский район, р.п. Арти, ул. Королева, 29</w:t>
      </w:r>
      <w:r w:rsidR="00AF4CB9">
        <w:rPr>
          <w:rFonts w:ascii="Times New Roman" w:eastAsia="Arial" w:hAnsi="Times New Roman" w:cs="Times New Roman"/>
          <w:sz w:val="20"/>
          <w:szCs w:val="20"/>
          <w:lang w:eastAsia="ar-SA"/>
        </w:rPr>
        <w:t xml:space="preserve"> а</w:t>
      </w:r>
      <w:r w:rsidRPr="00D26E41">
        <w:rPr>
          <w:rFonts w:ascii="Times New Roman" w:eastAsia="Arial" w:hAnsi="Times New Roman" w:cs="Times New Roman"/>
          <w:sz w:val="20"/>
          <w:szCs w:val="20"/>
          <w:lang w:eastAsia="ar-SA"/>
        </w:rPr>
        <w:t>.</w:t>
      </w: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71E2" w:rsidP="003F1AE1">
      <w:pPr>
        <w:spacing w:after="0" w:line="240" w:lineRule="auto"/>
        <w:jc w:val="center"/>
        <w:rPr>
          <w:rFonts w:ascii="Times New Roman" w:eastAsia="Calibri" w:hAnsi="Times New Roman" w:cs="Times New Roman"/>
          <w:color w:val="FF0000"/>
          <w:sz w:val="24"/>
          <w:szCs w:val="24"/>
        </w:rPr>
      </w:pPr>
      <w:r w:rsidRPr="003F71E2">
        <w:rPr>
          <w:rFonts w:ascii="Calibri" w:eastAsia="Calibri" w:hAnsi="Calibri" w:cs="Times New Roman"/>
          <w:noProof/>
          <w:lang w:eastAsia="ru-RU"/>
        </w:rPr>
        <w:pict>
          <v:shapetype id="_x0000_t202" coordsize="21600,21600" o:spt="202" path="m,l,21600r21600,l21600,xe">
            <v:stroke joinstyle="miter"/>
            <v:path gradientshapeok="t" o:connecttype="rect"/>
          </v:shapetype>
          <v:shape id="Поле 7" o:spid="_x0000_s1026" type="#_x0000_t202" style="position:absolute;left:0;text-align:left;margin-left:-44.55pt;margin-top:12.65pt;width:189.75pt;height:122.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1bagIAAOsEAAAOAAAAZHJzL2Uyb0RvYy54bWysVN1u0zAUvkfiHSzfs6ShWbeo6VQ6FSFV&#10;26QO7dp1nDbC8TG226S8DE/BFRLP0Efi2Em7MrgCeuEe+3w+P5+/k/FNW0uyE8ZWoHI6uIgpEYpD&#10;Ual1Tj8+zt9cUWIdUwWToERO98LSm8nrV+NGZyKBDchCGIJBlM0andONczqLIss3omb2ArRQ6CzB&#10;1Mzh1qyjwrAGo9cySuL4MmrAFNoAF9bi6W3npJMQvywFd/dlaYUjMqdYmwurCevKr9FkzLK1YXpT&#10;8b4M9hdV1KxSmPQU6pY5Rram+i1UXXEDFkp3waGOoCwrLkIP2M0gftHNcsO0CL0gOVafaLL/Lyy/&#10;2z0YUhU5HVGiWI1PdPh6+HH4fvhGRp6dRtsMQUuNMNe+gxZfOXRq9QL4J4uQ6AzTXbCI9my0pan9&#10;P/ZJ8CI+wP5Eumgd4XiYDOPrqySlhKNvkKZJOkp94uj5ujbWvRdQE2/k1OCrhhLYbmFdBz1CfDYL&#10;sirmlZRhs7czaciOoQBQNwU0lEhmHR7mdB5+fbZfrklFmpxevk3jrtl/DontSOULEkGVfeGeuY4s&#10;b7l21faUr6DYI+MGOsVazecVNr/Ayh+YQYkilzh27h6XUgLWCr1FyQbMlz+dezwqB72UNCj5nNrP&#10;W2YEEvJBoaauB8Ohn5GwGaajBDfm3LM696htPQMkdYADrnkwPd7Jo1kaqJ9wOqc+K7qY4pg7p+5o&#10;zlw3iDjdXEynAYRToZlbqKXmR6H5p31sn5jR/fs7lM4dHIeDZS9k0GE91QqmWwdlFTTiCe5Y7RWL&#10;ExVU1k+/H9nzfUA9f6MmPwEAAP//AwBQSwMEFAAGAAgAAAAhAH3CwbviAAAACgEAAA8AAABkcnMv&#10;ZG93bnJldi54bWxMj01PwzAMhu9I/IfISNy2dB2UtjSdEBoTF742DhyzxrRljVM16Vb+PeYEN1t+&#10;9Pp5i9VkO3HEwbeOFCzmEQikypmWagXvu4dZCsIHTUZ3jlDBN3pYlednhc6NO9EbHrehFhxCPtcK&#10;mhD6XEpfNWi1n7seiW+fbrA68DrU0gz6xOG2k3EUJdLqlvhDo3u8b7A6bEer4Hl52L08Pd7Isdms&#10;v9aY2I/XeKPU5cV0dwsi4BT+YPjVZ3Uo2WnvRjJedApmabZgVEF8vQTBQJxFVyD2PCRZCrIs5P8K&#10;5Q8AAAD//wMAUEsBAi0AFAAGAAgAAAAhALaDOJL+AAAA4QEAABMAAAAAAAAAAAAAAAAAAAAAAFtD&#10;b250ZW50X1R5cGVzXS54bWxQSwECLQAUAAYACAAAACEAOP0h/9YAAACUAQAACwAAAAAAAAAAAAAA&#10;AAAvAQAAX3JlbHMvLnJlbHNQSwECLQAUAAYACAAAACEAr1htW2oCAADrBAAADgAAAAAAAAAAAAAA&#10;AAAuAgAAZHJzL2Uyb0RvYy54bWxQSwECLQAUAAYACAAAACEAfcLBu+IAAAAKAQAADwAAAAAAAAAA&#10;AAAAAADEBAAAZHJzL2Rvd25yZXYueG1sUEsFBgAAAAAEAAQA8wAAANMFAAAAAA==&#10;" fillcolor="window" strokecolor="window" strokeweight=".5pt">
            <v:path arrowok="t"/>
            <v:textbox>
              <w:txbxContent>
                <w:p w:rsidR="00961637" w:rsidRPr="000972F3" w:rsidRDefault="00961637" w:rsidP="003F1AE1">
                  <w:pPr>
                    <w:spacing w:after="0" w:line="240" w:lineRule="auto"/>
                    <w:rPr>
                      <w:rFonts w:ascii="Times New Roman" w:hAnsi="Times New Roman" w:cs="Times New Roman"/>
                      <w:sz w:val="24"/>
                      <w:szCs w:val="24"/>
                    </w:rPr>
                  </w:pPr>
                  <w:r w:rsidRPr="000972F3">
                    <w:rPr>
                      <w:rFonts w:ascii="Times New Roman" w:hAnsi="Times New Roman" w:cs="Times New Roman"/>
                      <w:sz w:val="24"/>
                      <w:szCs w:val="24"/>
                    </w:rPr>
                    <w:t>ПРИНЯТО</w:t>
                  </w:r>
                </w:p>
                <w:p w:rsidR="00961637" w:rsidRPr="000972F3" w:rsidRDefault="00961637" w:rsidP="003F1AE1">
                  <w:pPr>
                    <w:spacing w:after="0" w:line="240" w:lineRule="auto"/>
                    <w:rPr>
                      <w:rFonts w:ascii="Times New Roman" w:hAnsi="Times New Roman" w:cs="Times New Roman"/>
                      <w:sz w:val="24"/>
                      <w:szCs w:val="24"/>
                    </w:rPr>
                  </w:pPr>
                  <w:r w:rsidRPr="000972F3">
                    <w:rPr>
                      <w:rFonts w:ascii="Times New Roman" w:hAnsi="Times New Roman" w:cs="Times New Roman"/>
                      <w:sz w:val="24"/>
                      <w:szCs w:val="24"/>
                    </w:rPr>
                    <w:t xml:space="preserve"> педагогическим советом</w:t>
                  </w:r>
                  <w:r w:rsidRPr="000972F3">
                    <w:rPr>
                      <w:rFonts w:ascii="Times New Roman" w:hAnsi="Times New Roman" w:cs="Times New Roman"/>
                    </w:rPr>
                    <w:t xml:space="preserve"> </w:t>
                  </w:r>
                  <w:r w:rsidRPr="000972F3">
                    <w:rPr>
                      <w:rFonts w:ascii="Times New Roman" w:hAnsi="Times New Roman" w:cs="Times New Roman"/>
                      <w:sz w:val="24"/>
                      <w:szCs w:val="24"/>
                    </w:rPr>
                    <w:t xml:space="preserve">МАДОУ «Детский сад «Сказка»  </w:t>
                  </w:r>
                </w:p>
                <w:p w:rsidR="00961637" w:rsidRPr="009000A0" w:rsidRDefault="00961637" w:rsidP="009000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протокол </w:t>
                  </w:r>
                  <w:r w:rsidRPr="00D26E41">
                    <w:rPr>
                      <w:rFonts w:ascii="Times New Roman" w:hAnsi="Times New Roman" w:cs="Times New Roman"/>
                      <w:sz w:val="24"/>
                      <w:szCs w:val="24"/>
                    </w:rPr>
                    <w:t xml:space="preserve"> </w:t>
                  </w:r>
                  <w:r w:rsidRPr="009000A0">
                    <w:rPr>
                      <w:rFonts w:ascii="Times New Roman" w:hAnsi="Times New Roman" w:cs="Times New Roman"/>
                      <w:sz w:val="24"/>
                      <w:szCs w:val="24"/>
                    </w:rPr>
                    <w:t>№ 4</w:t>
                  </w:r>
                </w:p>
                <w:p w:rsidR="00961637" w:rsidRPr="009000A0" w:rsidRDefault="00961637" w:rsidP="009000A0">
                  <w:pPr>
                    <w:spacing w:after="0" w:line="240" w:lineRule="auto"/>
                    <w:rPr>
                      <w:rFonts w:ascii="Times New Roman" w:hAnsi="Times New Roman" w:cs="Times New Roman"/>
                      <w:sz w:val="24"/>
                      <w:szCs w:val="24"/>
                    </w:rPr>
                  </w:pPr>
                  <w:r w:rsidRPr="009000A0">
                    <w:rPr>
                      <w:rFonts w:ascii="Times New Roman" w:hAnsi="Times New Roman" w:cs="Times New Roman"/>
                      <w:sz w:val="24"/>
                      <w:szCs w:val="24"/>
                    </w:rPr>
                    <w:t>от «29» мая  2020 г.</w:t>
                  </w:r>
                </w:p>
              </w:txbxContent>
            </v:textbox>
          </v:shape>
        </w:pict>
      </w:r>
      <w:r>
        <w:rPr>
          <w:rFonts w:ascii="Times New Roman" w:eastAsia="Calibri" w:hAnsi="Times New Roman" w:cs="Times New Roman"/>
          <w:noProof/>
          <w:color w:val="FF0000"/>
          <w:sz w:val="24"/>
          <w:szCs w:val="24"/>
          <w:lang w:eastAsia="ru-RU"/>
        </w:rPr>
        <w:pict>
          <v:shape id="Поле 5" o:spid="_x0000_s1027" type="#_x0000_t202" style="position:absolute;left:0;text-align:left;margin-left:212.7pt;margin-top:.4pt;width:233.25pt;height:134.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SsNAIAAFgEAAAOAAAAZHJzL2Uyb0RvYy54bWysVF1u2zAMfh+wOwh6X+wYSdMYcYouXYYB&#10;3Q/Q7QCyLNvCZFGTlNjdZXaKPg3YGXKkUXKaZttbMT8IpEh9JD+SXl0NnSJ7YZ0EXdDpJKVEaA6V&#10;1E1Bv3zevrqkxHmmK6ZAi4LeC0ev1i9frHqTiwxaUJWwBEG0y3tT0NZ7kyeJ463omJuAERqNNdiO&#10;eVRtk1SW9YjeqSRL04ukB1sZC1w4h7c3o5GuI35dC+4/1rUTnqiCYm4+njaeZTiT9YrljWWmlfyY&#10;BntGFh2TGoOeoG6YZ2Rn5T9QneQWHNR+wqFLoK4lF7EGrGaa/lXNXcuMiLUgOc6caHL/D5Z/2H+y&#10;RFYFnVOiWYctOvw4/Dr8PDyQeWCnNy5HpzuDbn54DQN2OVbqzC3wr45o2LRMN+LaWuhbwSrMbhpe&#10;JmdPRxwXQMr+PVQYhu08RKChtl2gDskgiI5duj91RgyecLzMlhdZtsAUOdqmi3S2RCXEYPnjc2Od&#10;fyugI0EoqMXWR3i2v3V+dH10CdEcKFltpVJRsU25UZbsGY7JNn5H9D/clCZ9QZfzbD4y8AyITnqc&#10;dyW7gl6m4QtxWB54e6OrKHsm1ShjdUofiQzcjSz6oRxixyLLgeQSqntk1sI43riOKLRgv1PS42gX&#10;1H3bMSsoUe80dmc5nc3CLkRlNl9kqNhzS3luYZojVEE9JaO48eP+7IyVTYuRxnnQcI0drWXk+imr&#10;Y/o4vrFbx1UL+3GuR6+nH8L6NwAAAP//AwBQSwMEFAAGAAgAAAAhAACA0obeAAAACAEAAA8AAABk&#10;cnMvZG93bnJldi54bWxMj8FOwzAQRO9I/IO1SFwQdWpK1YQ4VVWBOLdw4ebG2yQiXiex26R8PcuJ&#10;HkczmnmTryfXijMOofGkYT5LQCCV3jZUafj8eHtcgQjRkDWtJ9RwwQDr4vYmN5n1I+3wvI+V4BIK&#10;mdFQx9hlUoayRmfCzHdI7B394ExkOVTSDmbkctdKlSRL6UxDvFCbDrc1lt/7k9Pgx9eL89gn6uHr&#10;x71vN/3uqHqt7++mzQuIiFP8D8MfPqNDwUwHfyIbRKthoZ4XHNXAB9hepfMUxEGDWqZPIItcXh8o&#10;fgEAAP//AwBQSwECLQAUAAYACAAAACEAtoM4kv4AAADhAQAAEwAAAAAAAAAAAAAAAAAAAAAAW0Nv&#10;bnRlbnRfVHlwZXNdLnhtbFBLAQItABQABgAIAAAAIQA4/SH/1gAAAJQBAAALAAAAAAAAAAAAAAAA&#10;AC8BAABfcmVscy8ucmVsc1BLAQItABQABgAIAAAAIQAtUASsNAIAAFgEAAAOAAAAAAAAAAAAAAAA&#10;AC4CAABkcnMvZTJvRG9jLnhtbFBLAQItABQABgAIAAAAIQAAgNKG3gAAAAgBAAAPAAAAAAAAAAAA&#10;AAAAAI4EAABkcnMvZG93bnJldi54bWxQSwUGAAAAAAQABADzAAAAmQUAAAAA&#10;" strokecolor="white">
            <v:textbox>
              <w:txbxContent>
                <w:p w:rsidR="00961637" w:rsidRPr="000972F3" w:rsidRDefault="00961637" w:rsidP="00231CAB">
                  <w:pPr>
                    <w:spacing w:after="0" w:line="240" w:lineRule="auto"/>
                    <w:ind w:left="112"/>
                    <w:rPr>
                      <w:rFonts w:ascii="Times New Roman" w:hAnsi="Times New Roman" w:cs="Times New Roman"/>
                      <w:sz w:val="24"/>
                      <w:szCs w:val="24"/>
                    </w:rPr>
                  </w:pPr>
                  <w:r w:rsidRPr="000972F3">
                    <w:rPr>
                      <w:rFonts w:ascii="Times New Roman" w:hAnsi="Times New Roman" w:cs="Times New Roman"/>
                      <w:sz w:val="24"/>
                      <w:szCs w:val="24"/>
                    </w:rPr>
                    <w:t xml:space="preserve">УТВЕРЖДЕНО        </w:t>
                  </w:r>
                </w:p>
                <w:p w:rsidR="00961637" w:rsidRPr="000972F3" w:rsidRDefault="00961637" w:rsidP="00231CAB">
                  <w:pPr>
                    <w:spacing w:after="0" w:line="240" w:lineRule="auto"/>
                    <w:ind w:left="112"/>
                    <w:rPr>
                      <w:rFonts w:ascii="Times New Roman" w:hAnsi="Times New Roman" w:cs="Times New Roman"/>
                      <w:sz w:val="24"/>
                      <w:szCs w:val="24"/>
                    </w:rPr>
                  </w:pPr>
                  <w:r w:rsidRPr="000972F3">
                    <w:rPr>
                      <w:rFonts w:ascii="Times New Roman" w:hAnsi="Times New Roman" w:cs="Times New Roman"/>
                      <w:sz w:val="24"/>
                      <w:szCs w:val="24"/>
                    </w:rPr>
                    <w:t xml:space="preserve">_________________ Н.В. Медведева     </w:t>
                  </w:r>
                </w:p>
                <w:p w:rsidR="00961637" w:rsidRDefault="00961637" w:rsidP="009000A0">
                  <w:pPr>
                    <w:spacing w:after="0" w:line="240" w:lineRule="auto"/>
                    <w:ind w:left="112"/>
                    <w:rPr>
                      <w:rFonts w:ascii="Times New Roman" w:hAnsi="Times New Roman" w:cs="Times New Roman"/>
                      <w:sz w:val="24"/>
                      <w:szCs w:val="24"/>
                    </w:rPr>
                  </w:pPr>
                  <w:r w:rsidRPr="000972F3">
                    <w:rPr>
                      <w:rFonts w:ascii="Times New Roman" w:hAnsi="Times New Roman" w:cs="Times New Roman"/>
                      <w:sz w:val="24"/>
                      <w:szCs w:val="24"/>
                    </w:rPr>
                    <w:t xml:space="preserve">Заведующий  МАДОУ «Детский сад «Сказка»  </w:t>
                  </w:r>
                </w:p>
                <w:p w:rsidR="00961637" w:rsidRDefault="00961637" w:rsidP="00231CAB">
                  <w:pPr>
                    <w:spacing w:line="240" w:lineRule="auto"/>
                  </w:pPr>
                  <w:r>
                    <w:rPr>
                      <w:rFonts w:ascii="Times New Roman" w:hAnsi="Times New Roman" w:cs="Times New Roman"/>
                      <w:sz w:val="24"/>
                      <w:szCs w:val="24"/>
                    </w:rPr>
                    <w:t xml:space="preserve">  </w:t>
                  </w:r>
                  <w:r w:rsidRPr="009000A0">
                    <w:rPr>
                      <w:rFonts w:ascii="Times New Roman" w:hAnsi="Times New Roman" w:cs="Times New Roman"/>
                      <w:sz w:val="24"/>
                      <w:szCs w:val="24"/>
                    </w:rPr>
                    <w:t xml:space="preserve">Приказ № </w:t>
                  </w:r>
                  <w:r>
                    <w:rPr>
                      <w:rFonts w:ascii="Times New Roman" w:hAnsi="Times New Roman" w:cs="Times New Roman"/>
                      <w:sz w:val="24"/>
                      <w:szCs w:val="24"/>
                    </w:rPr>
                    <w:t>105</w:t>
                  </w:r>
                  <w:r w:rsidRPr="009000A0">
                    <w:rPr>
                      <w:rFonts w:ascii="Times New Roman" w:hAnsi="Times New Roman" w:cs="Times New Roman"/>
                      <w:sz w:val="24"/>
                      <w:szCs w:val="24"/>
                    </w:rPr>
                    <w:t>-од от  «</w:t>
                  </w:r>
                  <w:r>
                    <w:rPr>
                      <w:rFonts w:ascii="Times New Roman" w:hAnsi="Times New Roman" w:cs="Times New Roman"/>
                      <w:sz w:val="24"/>
                      <w:szCs w:val="24"/>
                    </w:rPr>
                    <w:t>31» мая 2022</w:t>
                  </w:r>
                  <w:r w:rsidRPr="009000A0">
                    <w:rPr>
                      <w:rFonts w:ascii="Times New Roman" w:hAnsi="Times New Roman" w:cs="Times New Roman"/>
                      <w:sz w:val="24"/>
                      <w:szCs w:val="24"/>
                    </w:rPr>
                    <w:t xml:space="preserve"> г.                                                                                            </w:t>
                  </w:r>
                </w:p>
              </w:txbxContent>
            </v:textbox>
          </v:shape>
        </w:pict>
      </w:r>
    </w:p>
    <w:p w:rsidR="003F1AE1" w:rsidRPr="003F1AE1" w:rsidRDefault="003F71E2" w:rsidP="003F1AE1">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noProof/>
          <w:color w:val="FF0000"/>
          <w:sz w:val="24"/>
          <w:szCs w:val="24"/>
          <w:lang w:eastAsia="ru-RU"/>
        </w:rPr>
        <w:pict>
          <v:shape id="Поле 8" o:spid="_x0000_s1028" type="#_x0000_t202" style="position:absolute;left:0;text-align:left;margin-left:524.95pt;margin-top:10.55pt;width:220.05pt;height:110.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fFNgIAAFgEAAAOAAAAZHJzL2Uyb0RvYy54bWysVF1u2zAMfh+wOwh6X2xnSdsYcYouXYYB&#10;3Q/Q7QCyLNvCZFGTlNjZZXaKPQ3YGXKkUXKaZttbMT8IpEh9JD+SXl4PnSI7YZ0EXdBsklIiNIdK&#10;6qagnz9tXlxR4jzTFVOgRUH3wtHr1fNny97kYgotqEpYgiDa5b0paOu9yZPE8VZ0zE3ACI3GGmzH&#10;PKq2SSrLekTvVDJN04ukB1sZC1w4h7e3o5GuIn5dC+4/1LUTnqiCYm4+njaeZTiT1ZLljWWmlfyY&#10;BntCFh2TGoOeoG6ZZ2Rr5T9QneQWHNR+wqFLoK4lF7EGrCZL/6rmvmVGxFqQHGdONLn/B8vf7z5a&#10;IquCYqM067BFh++HX4efhx/kKrDTG5ej071BNz+8ggG7HCt15g74F0c0rFumG3FjLfStYBVml4WX&#10;ydnTEccFkLJ/BxWGYVsPEWiobReoQzIIomOX9qfOiMETjpfTy8Xs4uWcEo62bJam2eU8xmD5w3Nj&#10;nX8joCNBKKjF1kd4trtzPqTD8geXEM2BktVGKhUV25RrZcmO4Zhs4ndE/8NNadIXdDGfzkcGngDR&#10;SY/zrmSHhKfhC3FYHnh7rasoeybVKGPKSh+JDNyNLPqhHGLHpuFtILmEao/MWhjHG9cRhRbsN0p6&#10;HO2Cuq9bZgUl6q3G7iyy2SzsQlRm88spKvbcUp5bmOYIVVBPySiu/bg/W2Nl02KkcR403GBHaxm5&#10;fszqmD6Ob2zBcdXCfpzr0evxh7D6DQAA//8DAFBLAwQUAAYACAAAACEAsxP1Bt8AAAAMAQAADwAA&#10;AGRycy9kb3ducmV2LnhtbEyPwW6DMBBE75X6D9ZG6qVqbBCKCsVEUdSq56S59ObABlDwGrATSL++&#10;m1N7nNmn2Zl8PdtOXHH0rSMN0VKBQCpd1VKt4fD18fIKwgdDlekcoYYbelgXjw+5ySo30Q6v+1AL&#10;DiGfGQ1NCH0mpS8btMYvXY/Et5MbrQksx1pWo5k43HYyVmolrWmJPzSmx22D5Xl/sRrc9H6zDgcV&#10;P3//2M/tZtid4kHrp8W8eQMRcA5/MNzrc3UouNPRXajyomOtkjRlVkMcRSDuRJIqnndkJ4lWIItc&#10;/h9R/AIAAP//AwBQSwECLQAUAAYACAAAACEAtoM4kv4AAADhAQAAEwAAAAAAAAAAAAAAAAAAAAAA&#10;W0NvbnRlbnRfVHlwZXNdLnhtbFBLAQItABQABgAIAAAAIQA4/SH/1gAAAJQBAAALAAAAAAAAAAAA&#10;AAAAAC8BAABfcmVscy8ucmVsc1BLAQItABQABgAIAAAAIQAexPfFNgIAAFgEAAAOAAAAAAAAAAAA&#10;AAAAAC4CAABkcnMvZTJvRG9jLnhtbFBLAQItABQABgAIAAAAIQCzE/UG3wAAAAwBAAAPAAAAAAAA&#10;AAAAAAAAAJAEAABkcnMvZG93bnJldi54bWxQSwUGAAAAAAQABADzAAAAnAUAAAAA&#10;" strokecolor="white">
            <v:textbox>
              <w:txbxContent>
                <w:p w:rsidR="00961637" w:rsidRPr="00313144" w:rsidRDefault="00961637" w:rsidP="003F1AE1">
                  <w:pPr>
                    <w:spacing w:after="0" w:line="240" w:lineRule="auto"/>
                    <w:ind w:left="112"/>
                    <w:rPr>
                      <w:sz w:val="24"/>
                      <w:szCs w:val="24"/>
                    </w:rPr>
                  </w:pPr>
                  <w:r w:rsidRPr="00313144">
                    <w:rPr>
                      <w:sz w:val="24"/>
                      <w:szCs w:val="24"/>
                    </w:rPr>
                    <w:t xml:space="preserve">УТВЕРЖДЕНО        </w:t>
                  </w:r>
                </w:p>
                <w:p w:rsidR="00961637" w:rsidRPr="00313144" w:rsidRDefault="00961637" w:rsidP="003F1AE1">
                  <w:pPr>
                    <w:spacing w:after="0" w:line="240" w:lineRule="auto"/>
                    <w:ind w:left="112"/>
                    <w:rPr>
                      <w:sz w:val="24"/>
                      <w:szCs w:val="24"/>
                    </w:rPr>
                  </w:pPr>
                  <w:r w:rsidRPr="00313144">
                    <w:rPr>
                      <w:sz w:val="24"/>
                      <w:szCs w:val="24"/>
                    </w:rPr>
                    <w:t xml:space="preserve">_________________ Н.В. Медведева     </w:t>
                  </w:r>
                </w:p>
                <w:p w:rsidR="00961637" w:rsidRPr="00313144" w:rsidRDefault="00961637" w:rsidP="003F1AE1">
                  <w:pPr>
                    <w:spacing w:before="240" w:after="0" w:line="240" w:lineRule="auto"/>
                    <w:ind w:left="112"/>
                    <w:rPr>
                      <w:sz w:val="24"/>
                      <w:szCs w:val="24"/>
                    </w:rPr>
                  </w:pPr>
                  <w:r w:rsidRPr="00313144">
                    <w:rPr>
                      <w:sz w:val="24"/>
                      <w:szCs w:val="24"/>
                    </w:rPr>
                    <w:t xml:space="preserve">Заведующий  МАДОУ «Детский сад «Сказка»  </w:t>
                  </w:r>
                </w:p>
                <w:p w:rsidR="00961637" w:rsidRPr="00902715" w:rsidRDefault="00961637" w:rsidP="003F1AE1">
                  <w:pPr>
                    <w:spacing w:after="0" w:line="240" w:lineRule="auto"/>
                    <w:ind w:left="112"/>
                    <w:rPr>
                      <w:sz w:val="24"/>
                      <w:szCs w:val="24"/>
                    </w:rPr>
                  </w:pPr>
                  <w:r w:rsidRPr="00902715">
                    <w:rPr>
                      <w:sz w:val="24"/>
                      <w:szCs w:val="24"/>
                    </w:rPr>
                    <w:t xml:space="preserve">от  «24» июля 2015 г.                                                                                            </w:t>
                  </w:r>
                </w:p>
                <w:p w:rsidR="00961637" w:rsidRDefault="00961637" w:rsidP="003F1AE1">
                  <w:pPr>
                    <w:spacing w:line="240" w:lineRule="auto"/>
                  </w:pPr>
                </w:p>
              </w:txbxContent>
            </v:textbox>
          </v:shape>
        </w:pict>
      </w: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r w:rsidRPr="003F1AE1">
        <w:rPr>
          <w:rFonts w:ascii="Times New Roman" w:eastAsia="Calibri" w:hAnsi="Times New Roman" w:cs="Times New Roman"/>
        </w:rPr>
        <w:t xml:space="preserve">                                                                                              </w:t>
      </w: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240" w:lineRule="auto"/>
        <w:jc w:val="center"/>
        <w:rPr>
          <w:rFonts w:ascii="Times New Roman" w:eastAsia="Calibri" w:hAnsi="Times New Roman" w:cs="Times New Roman"/>
          <w:color w:val="FF0000"/>
          <w:sz w:val="24"/>
          <w:szCs w:val="24"/>
        </w:rPr>
      </w:pPr>
    </w:p>
    <w:p w:rsidR="003F1AE1" w:rsidRPr="003F1AE1" w:rsidRDefault="003F1AE1" w:rsidP="003F1AE1">
      <w:pPr>
        <w:spacing w:after="0" w:line="360" w:lineRule="auto"/>
        <w:jc w:val="center"/>
        <w:rPr>
          <w:rFonts w:ascii="Times New Roman" w:eastAsia="Calibri" w:hAnsi="Times New Roman" w:cs="Times New Roman"/>
          <w:b/>
          <w:sz w:val="28"/>
          <w:szCs w:val="28"/>
        </w:rPr>
      </w:pPr>
      <w:r w:rsidRPr="003F1AE1">
        <w:rPr>
          <w:rFonts w:ascii="Times New Roman" w:eastAsia="Calibri" w:hAnsi="Times New Roman" w:cs="Times New Roman"/>
          <w:b/>
          <w:sz w:val="28"/>
          <w:szCs w:val="28"/>
        </w:rPr>
        <w:t>ОСНОВНАЯ</w:t>
      </w:r>
    </w:p>
    <w:p w:rsidR="003F1AE1" w:rsidRPr="003F1AE1" w:rsidRDefault="003F1AE1" w:rsidP="003F1AE1">
      <w:pPr>
        <w:spacing w:after="0" w:line="360" w:lineRule="auto"/>
        <w:jc w:val="center"/>
        <w:rPr>
          <w:rFonts w:ascii="Times New Roman" w:eastAsia="Calibri" w:hAnsi="Times New Roman" w:cs="Times New Roman"/>
          <w:b/>
          <w:sz w:val="28"/>
          <w:szCs w:val="28"/>
        </w:rPr>
      </w:pPr>
      <w:r w:rsidRPr="003F1AE1">
        <w:rPr>
          <w:rFonts w:ascii="Times New Roman" w:eastAsia="Calibri" w:hAnsi="Times New Roman" w:cs="Times New Roman"/>
          <w:b/>
          <w:sz w:val="28"/>
          <w:szCs w:val="28"/>
        </w:rPr>
        <w:t xml:space="preserve"> ОБЩЕОБРАЗОВАТЕЛЬНАЯ ПРОГРАММА</w:t>
      </w:r>
      <w:r w:rsidRPr="003F1AE1">
        <w:rPr>
          <w:rFonts w:ascii="Times New Roman" w:eastAsia="Calibri" w:hAnsi="Times New Roman" w:cs="Times New Roman"/>
          <w:sz w:val="28"/>
          <w:szCs w:val="28"/>
        </w:rPr>
        <w:t xml:space="preserve"> -</w:t>
      </w:r>
      <w:r w:rsidRPr="003F1AE1">
        <w:rPr>
          <w:rFonts w:ascii="Times New Roman" w:eastAsia="Calibri" w:hAnsi="Times New Roman" w:cs="Times New Roman"/>
          <w:b/>
          <w:sz w:val="28"/>
          <w:szCs w:val="28"/>
        </w:rPr>
        <w:t xml:space="preserve"> </w:t>
      </w:r>
    </w:p>
    <w:p w:rsidR="003F1AE1" w:rsidRPr="003F1AE1" w:rsidRDefault="003F1AE1" w:rsidP="003F1AE1">
      <w:pPr>
        <w:spacing w:after="0" w:line="360" w:lineRule="auto"/>
        <w:jc w:val="center"/>
        <w:rPr>
          <w:rFonts w:ascii="Times New Roman" w:eastAsia="Calibri" w:hAnsi="Times New Roman" w:cs="Times New Roman"/>
          <w:b/>
          <w:sz w:val="28"/>
          <w:szCs w:val="28"/>
        </w:rPr>
      </w:pPr>
      <w:r w:rsidRPr="003F1AE1">
        <w:rPr>
          <w:rFonts w:ascii="Times New Roman" w:eastAsia="Calibri" w:hAnsi="Times New Roman" w:cs="Times New Roman"/>
          <w:b/>
          <w:sz w:val="28"/>
          <w:szCs w:val="28"/>
        </w:rPr>
        <w:t>ОБРАЗОВАТЕЛЬНАЯ ПРОГРАММА</w:t>
      </w:r>
    </w:p>
    <w:p w:rsidR="003F1AE1" w:rsidRDefault="003F1AE1" w:rsidP="003F1AE1">
      <w:pPr>
        <w:spacing w:after="0" w:line="360" w:lineRule="auto"/>
        <w:jc w:val="center"/>
        <w:rPr>
          <w:rFonts w:ascii="Times New Roman" w:eastAsia="Calibri" w:hAnsi="Times New Roman" w:cs="Times New Roman"/>
          <w:b/>
          <w:sz w:val="28"/>
          <w:szCs w:val="28"/>
        </w:rPr>
      </w:pPr>
      <w:r w:rsidRPr="003F1AE1">
        <w:rPr>
          <w:rFonts w:ascii="Times New Roman" w:eastAsia="Calibri" w:hAnsi="Times New Roman" w:cs="Times New Roman"/>
          <w:b/>
          <w:sz w:val="28"/>
          <w:szCs w:val="28"/>
        </w:rPr>
        <w:t xml:space="preserve"> ДОШКОЛЬНОГО ОБРАЗОВАНИЯ</w:t>
      </w:r>
    </w:p>
    <w:p w:rsidR="004A6C45" w:rsidRPr="003F1AE1" w:rsidRDefault="004A6C45" w:rsidP="003F1AE1">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b/>
          <w:sz w:val="28"/>
          <w:szCs w:val="28"/>
        </w:rPr>
        <w:t>МАДОУ «ДЕТСКИЙ САД «СКАЗКА»</w:t>
      </w:r>
    </w:p>
    <w:p w:rsidR="00095DED" w:rsidRDefault="00AD45C7" w:rsidP="003F1AE1">
      <w:pPr>
        <w:spacing w:after="0" w:line="360" w:lineRule="auto"/>
        <w:jc w:val="center"/>
        <w:rPr>
          <w:rFonts w:ascii="Times New Roman" w:eastAsia="Calibri" w:hAnsi="Times New Roman" w:cs="Times New Roman"/>
          <w:sz w:val="28"/>
          <w:szCs w:val="28"/>
        </w:rPr>
      </w:pPr>
      <w:r w:rsidRPr="00AD45C7">
        <w:rPr>
          <w:rFonts w:ascii="Times New Roman" w:eastAsia="Calibri" w:hAnsi="Times New Roman" w:cs="Times New Roman"/>
          <w:sz w:val="28"/>
          <w:szCs w:val="28"/>
        </w:rPr>
        <w:t xml:space="preserve">Разработана в соответствии с </w:t>
      </w:r>
      <w:r w:rsidR="00D26E41">
        <w:rPr>
          <w:rFonts w:ascii="Times New Roman" w:eastAsia="Calibri" w:hAnsi="Times New Roman" w:cs="Times New Roman"/>
          <w:sz w:val="28"/>
          <w:szCs w:val="28"/>
        </w:rPr>
        <w:t>Ф</w:t>
      </w:r>
      <w:r w:rsidRPr="00AD45C7">
        <w:rPr>
          <w:rFonts w:ascii="Times New Roman" w:eastAsia="Calibri" w:hAnsi="Times New Roman" w:cs="Times New Roman"/>
          <w:sz w:val="28"/>
          <w:szCs w:val="28"/>
        </w:rPr>
        <w:t xml:space="preserve">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w:t>
      </w:r>
    </w:p>
    <w:p w:rsidR="00AD45C7" w:rsidRDefault="00AD45C7" w:rsidP="003F1AE1">
      <w:pPr>
        <w:spacing w:after="0" w:line="360" w:lineRule="auto"/>
        <w:jc w:val="center"/>
        <w:rPr>
          <w:rFonts w:ascii="Times New Roman" w:eastAsia="Calibri" w:hAnsi="Times New Roman" w:cs="Times New Roman"/>
          <w:sz w:val="28"/>
          <w:szCs w:val="28"/>
        </w:rPr>
      </w:pPr>
      <w:r w:rsidRPr="00AD45C7">
        <w:rPr>
          <w:rFonts w:ascii="Times New Roman" w:eastAsia="Calibri" w:hAnsi="Times New Roman" w:cs="Times New Roman"/>
          <w:sz w:val="28"/>
          <w:szCs w:val="28"/>
        </w:rPr>
        <w:t xml:space="preserve">№ 30384) и с учетом примерной основной образовательной программы дошкольного образования (одобрена решением УМО по общему образованию, протокол от 20 мая 2015 г. № 2/15) </w:t>
      </w:r>
    </w:p>
    <w:p w:rsidR="003F1AE1" w:rsidRDefault="003F1AE1" w:rsidP="003F1AE1">
      <w:pPr>
        <w:spacing w:after="0" w:line="36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 xml:space="preserve">Срок реализации </w:t>
      </w:r>
      <w:r w:rsidR="001F71BC" w:rsidRPr="00414CEE">
        <w:rPr>
          <w:rFonts w:ascii="Times New Roman" w:hAnsi="Times New Roman" w:cs="Times New Roman"/>
          <w:sz w:val="28"/>
          <w:szCs w:val="28"/>
        </w:rPr>
        <w:t xml:space="preserve">6 </w:t>
      </w:r>
      <w:r w:rsidRPr="003F1AE1">
        <w:rPr>
          <w:rFonts w:ascii="Times New Roman" w:eastAsia="Calibri" w:hAnsi="Times New Roman" w:cs="Times New Roman"/>
          <w:sz w:val="28"/>
          <w:szCs w:val="28"/>
        </w:rPr>
        <w:t>лет</w:t>
      </w:r>
    </w:p>
    <w:p w:rsidR="003F1AE1" w:rsidRDefault="003F1AE1" w:rsidP="003F1AE1">
      <w:pPr>
        <w:spacing w:after="0" w:line="360" w:lineRule="auto"/>
        <w:jc w:val="center"/>
        <w:rPr>
          <w:rFonts w:ascii="Times New Roman" w:eastAsia="Calibri" w:hAnsi="Times New Roman" w:cs="Times New Roman"/>
          <w:sz w:val="28"/>
          <w:szCs w:val="28"/>
        </w:rPr>
      </w:pPr>
    </w:p>
    <w:p w:rsidR="003F1AE1" w:rsidRDefault="003F1AE1" w:rsidP="003F1AE1">
      <w:pPr>
        <w:spacing w:after="0" w:line="360" w:lineRule="auto"/>
        <w:jc w:val="center"/>
        <w:rPr>
          <w:rFonts w:ascii="Times New Roman" w:eastAsia="Calibri" w:hAnsi="Times New Roman" w:cs="Times New Roman"/>
          <w:sz w:val="28"/>
          <w:szCs w:val="28"/>
        </w:rPr>
      </w:pPr>
    </w:p>
    <w:p w:rsidR="003F1AE1" w:rsidRDefault="003F1AE1" w:rsidP="003F1AE1">
      <w:pPr>
        <w:spacing w:after="0" w:line="360" w:lineRule="auto"/>
        <w:jc w:val="center"/>
        <w:rPr>
          <w:rFonts w:ascii="Times New Roman" w:eastAsia="Calibri" w:hAnsi="Times New Roman" w:cs="Times New Roman"/>
          <w:sz w:val="28"/>
          <w:szCs w:val="28"/>
        </w:rPr>
      </w:pPr>
    </w:p>
    <w:p w:rsidR="003F1AE1" w:rsidRPr="003F1AE1" w:rsidRDefault="003F1AE1" w:rsidP="003F1AE1">
      <w:pPr>
        <w:spacing w:after="0" w:line="360" w:lineRule="auto"/>
        <w:jc w:val="center"/>
        <w:rPr>
          <w:rFonts w:ascii="Times New Roman" w:eastAsia="Calibri" w:hAnsi="Times New Roman" w:cs="Times New Roman"/>
          <w:sz w:val="28"/>
          <w:szCs w:val="28"/>
        </w:rPr>
      </w:pPr>
    </w:p>
    <w:p w:rsidR="003F1AE1" w:rsidRPr="003F1AE1" w:rsidRDefault="003F1AE1" w:rsidP="003F1AE1">
      <w:pPr>
        <w:tabs>
          <w:tab w:val="left" w:pos="3390"/>
        </w:tabs>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Арти</w:t>
      </w:r>
    </w:p>
    <w:p w:rsidR="003F1AE1" w:rsidRDefault="003F1AE1" w:rsidP="003F1AE1">
      <w:pPr>
        <w:tabs>
          <w:tab w:val="left" w:pos="3390"/>
        </w:tabs>
        <w:spacing w:after="0" w:line="240" w:lineRule="auto"/>
        <w:jc w:val="center"/>
        <w:rPr>
          <w:rFonts w:ascii="Times New Roman" w:eastAsia="Calibri" w:hAnsi="Times New Roman" w:cs="Times New Roman"/>
          <w:sz w:val="28"/>
          <w:szCs w:val="28"/>
        </w:rPr>
      </w:pPr>
      <w:r w:rsidRPr="003F1AE1">
        <w:rPr>
          <w:rFonts w:ascii="Times New Roman" w:eastAsia="Calibri" w:hAnsi="Times New Roman" w:cs="Times New Roman"/>
          <w:sz w:val="28"/>
          <w:szCs w:val="28"/>
        </w:rPr>
        <w:t>20</w:t>
      </w:r>
      <w:r w:rsidR="00AE6CCE">
        <w:rPr>
          <w:rFonts w:ascii="Times New Roman" w:eastAsia="Calibri" w:hAnsi="Times New Roman" w:cs="Times New Roman"/>
          <w:sz w:val="28"/>
          <w:szCs w:val="28"/>
        </w:rPr>
        <w:t>22</w:t>
      </w:r>
    </w:p>
    <w:p w:rsidR="00AD45C7" w:rsidRDefault="00AD45C7" w:rsidP="00AA666F">
      <w:pPr>
        <w:tabs>
          <w:tab w:val="left" w:pos="3390"/>
        </w:tabs>
        <w:spacing w:after="0" w:line="240" w:lineRule="auto"/>
        <w:jc w:val="center"/>
        <w:rPr>
          <w:rFonts w:ascii="Times New Roman" w:eastAsia="Calibri" w:hAnsi="Times New Roman" w:cs="Times New Roman"/>
          <w:b/>
          <w:bCs/>
          <w:sz w:val="24"/>
          <w:szCs w:val="24"/>
          <w:lang w:eastAsia="ru-RU"/>
        </w:rPr>
      </w:pPr>
    </w:p>
    <w:p w:rsidR="00CE52BF" w:rsidRPr="005E5D15" w:rsidRDefault="00CE52BF" w:rsidP="00CE52BF">
      <w:pPr>
        <w:tabs>
          <w:tab w:val="left" w:pos="3390"/>
        </w:tabs>
        <w:spacing w:after="0" w:line="240" w:lineRule="auto"/>
        <w:jc w:val="center"/>
        <w:rPr>
          <w:rFonts w:ascii="Times New Roman" w:eastAsia="Calibri" w:hAnsi="Times New Roman" w:cs="Times New Roman"/>
          <w:b/>
          <w:bCs/>
          <w:sz w:val="24"/>
          <w:szCs w:val="24"/>
          <w:lang w:eastAsia="ru-RU"/>
        </w:rPr>
      </w:pPr>
      <w:bookmarkStart w:id="0" w:name="_Toc422496167"/>
      <w:r w:rsidRPr="005E5D15">
        <w:rPr>
          <w:rFonts w:ascii="Times New Roman" w:eastAsia="Calibri" w:hAnsi="Times New Roman" w:cs="Times New Roman"/>
          <w:b/>
          <w:bCs/>
          <w:sz w:val="24"/>
          <w:szCs w:val="24"/>
          <w:lang w:eastAsia="ru-RU"/>
        </w:rPr>
        <w:lastRenderedPageBreak/>
        <w:t>СОДЕРЖАНИЕ</w:t>
      </w:r>
    </w:p>
    <w:p w:rsidR="00CE52BF" w:rsidRPr="005E5D15" w:rsidRDefault="00CE52BF" w:rsidP="00CE52BF">
      <w:pPr>
        <w:tabs>
          <w:tab w:val="left" w:pos="3390"/>
        </w:tabs>
        <w:spacing w:after="0" w:line="240" w:lineRule="auto"/>
        <w:jc w:val="center"/>
        <w:rPr>
          <w:rFonts w:ascii="Times New Roman" w:eastAsia="Calibri" w:hAnsi="Times New Roman" w:cs="Times New Roman"/>
          <w:b/>
          <w:bCs/>
          <w:sz w:val="20"/>
          <w:szCs w:val="20"/>
          <w:lang w:eastAsia="ru-RU"/>
        </w:rPr>
      </w:pPr>
    </w:p>
    <w:p w:rsidR="00CE52BF" w:rsidRPr="005E5D15" w:rsidRDefault="00CE52BF" w:rsidP="00CE52BF">
      <w:pPr>
        <w:tabs>
          <w:tab w:val="left" w:pos="3390"/>
        </w:tabs>
        <w:spacing w:after="0" w:line="240" w:lineRule="auto"/>
        <w:jc w:val="center"/>
        <w:rPr>
          <w:rFonts w:ascii="Times New Roman" w:eastAsia="Calibri" w:hAnsi="Times New Roman" w:cs="Times New Roman"/>
          <w:b/>
          <w:bCs/>
          <w:sz w:val="20"/>
          <w:szCs w:val="20"/>
          <w:lang w:eastAsia="ru-RU"/>
        </w:rPr>
      </w:pPr>
    </w:p>
    <w:tbl>
      <w:tblPr>
        <w:tblW w:w="10252" w:type="dxa"/>
        <w:tblInd w:w="-632" w:type="dxa"/>
        <w:tblLook w:val="04A0"/>
      </w:tblPr>
      <w:tblGrid>
        <w:gridCol w:w="1079"/>
        <w:gridCol w:w="8553"/>
        <w:gridCol w:w="620"/>
      </w:tblGrid>
      <w:tr w:rsidR="00CE52BF" w:rsidRPr="001A0B58" w:rsidTr="009C13FE">
        <w:trPr>
          <w:trHeight w:val="380"/>
        </w:trPr>
        <w:tc>
          <w:tcPr>
            <w:tcW w:w="1079" w:type="dxa"/>
            <w:hideMark/>
          </w:tcPr>
          <w:p w:rsidR="00CE52BF" w:rsidRPr="001A0B58" w:rsidRDefault="00CE52BF" w:rsidP="009C13FE">
            <w:pPr>
              <w:spacing w:after="0" w:line="240" w:lineRule="auto"/>
              <w:jc w:val="center"/>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 п/п</w:t>
            </w:r>
          </w:p>
        </w:tc>
        <w:tc>
          <w:tcPr>
            <w:tcW w:w="8553" w:type="dxa"/>
          </w:tcPr>
          <w:p w:rsidR="00CE52BF" w:rsidRPr="001A0B58" w:rsidRDefault="00CE52BF" w:rsidP="009C13FE">
            <w:pPr>
              <w:spacing w:after="0" w:line="240" w:lineRule="auto"/>
              <w:jc w:val="center"/>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 xml:space="preserve">Структура и содержание основной общеобразовательной программы – образовательной программы дошкольного образования </w:t>
            </w:r>
          </w:p>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620" w:type="dxa"/>
            <w:hideMark/>
          </w:tcPr>
          <w:p w:rsidR="00CE52BF" w:rsidRPr="001A0B58" w:rsidRDefault="00CE52BF" w:rsidP="009C13FE">
            <w:pPr>
              <w:spacing w:after="0" w:line="240" w:lineRule="auto"/>
              <w:jc w:val="center"/>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Стр.</w:t>
            </w:r>
          </w:p>
        </w:tc>
      </w:tr>
      <w:tr w:rsidR="00CE52BF" w:rsidRPr="001A0B58" w:rsidTr="009C13FE">
        <w:trPr>
          <w:trHeight w:val="380"/>
        </w:trPr>
        <w:tc>
          <w:tcPr>
            <w:tcW w:w="1079" w:type="dxa"/>
          </w:tcPr>
          <w:p w:rsidR="00CE52BF" w:rsidRPr="001A0B58" w:rsidRDefault="00CE52BF" w:rsidP="009C13FE">
            <w:pPr>
              <w:spacing w:after="0" w:line="240" w:lineRule="auto"/>
              <w:jc w:val="center"/>
              <w:rPr>
                <w:rFonts w:ascii="Times New Roman" w:eastAsia="Times New Roman" w:hAnsi="Times New Roman" w:cs="Times New Roman"/>
                <w:b/>
                <w:sz w:val="20"/>
                <w:szCs w:val="20"/>
                <w:lang w:eastAsia="ru-RU"/>
              </w:rPr>
            </w:pPr>
          </w:p>
        </w:tc>
        <w:tc>
          <w:tcPr>
            <w:tcW w:w="8553"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D7983">
              <w:rPr>
                <w:rFonts w:ascii="Times New Roman" w:eastAsia="Times New Roman" w:hAnsi="Times New Roman" w:cs="Times New Roman"/>
                <w:b/>
                <w:sz w:val="20"/>
                <w:szCs w:val="20"/>
                <w:lang w:eastAsia="ru-RU"/>
              </w:rPr>
              <w:t>ВВЕДЕНИЕ</w:t>
            </w:r>
          </w:p>
        </w:tc>
        <w:tc>
          <w:tcPr>
            <w:tcW w:w="620" w:type="dxa"/>
          </w:tcPr>
          <w:p w:rsidR="00CE52BF" w:rsidRPr="001A0B58" w:rsidRDefault="00CE52BF" w:rsidP="009C13FE">
            <w:pPr>
              <w:spacing w:after="0" w:line="240" w:lineRule="auto"/>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ЦЕЛЕВОЙ РАЗДЕЛ</w:t>
            </w:r>
            <w:r w:rsidRPr="001A0B58">
              <w:rPr>
                <w:rFonts w:ascii="Times New Roman" w:eastAsia="MS Mincho" w:hAnsi="Times New Roman" w:cs="Times New Roman"/>
                <w:sz w:val="20"/>
                <w:szCs w:val="20"/>
                <w:lang w:eastAsia="ru-RU"/>
              </w:rPr>
              <w:t xml:space="preserve"> </w:t>
            </w:r>
            <w:r w:rsidRPr="001A0B58">
              <w:rPr>
                <w:rFonts w:ascii="Times New Roman" w:eastAsia="Times New Roman" w:hAnsi="Times New Roman" w:cs="Times New Roman"/>
                <w:b/>
                <w:sz w:val="20"/>
                <w:szCs w:val="20"/>
                <w:lang w:eastAsia="ru-RU"/>
              </w:rPr>
              <w:t>ОСНОВНОЙ ОБЩЕОБРАЗОВАТЕЛЬНОЙ ПРОГРАММЫ – ОБРАЗОВАТЕЛЬНОЙ ПРОГРАММЫ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Обязательная часть</w:t>
            </w:r>
          </w:p>
        </w:tc>
        <w:tc>
          <w:tcPr>
            <w:tcW w:w="620" w:type="dxa"/>
          </w:tcPr>
          <w:p w:rsidR="00CE52BF" w:rsidRPr="001A0B58" w:rsidRDefault="00CE52BF" w:rsidP="009C13FE">
            <w:pPr>
              <w:spacing w:after="0" w:line="240" w:lineRule="auto"/>
              <w:jc w:val="right"/>
              <w:rPr>
                <w:rFonts w:ascii="Times New Roman" w:eastAsia="Times New Roman" w:hAnsi="Times New Roman" w:cs="Times New Roman"/>
                <w:b/>
                <w:sz w:val="20"/>
                <w:szCs w:val="20"/>
                <w:lang w:eastAsia="ru-RU"/>
              </w:rPr>
            </w:pP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1.1</w:t>
            </w:r>
          </w:p>
        </w:tc>
        <w:tc>
          <w:tcPr>
            <w:tcW w:w="8553"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Пояснительная записка</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1.1.1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Цели и задачи основной общеобразовательной программы – образовательной программы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1.1.2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Принципы и подходы к формированию основной общеобразовательной программы – образовательной программы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r>
      <w:tr w:rsidR="00CE52BF" w:rsidRPr="001A0B58" w:rsidTr="009C13FE">
        <w:trPr>
          <w:trHeight w:val="549"/>
        </w:trPr>
        <w:tc>
          <w:tcPr>
            <w:tcW w:w="1079" w:type="dxa"/>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1.1.3</w:t>
            </w:r>
          </w:p>
          <w:p w:rsidR="00CE52BF" w:rsidRPr="001A0B58" w:rsidRDefault="00CE52BF" w:rsidP="009C13FE">
            <w:pPr>
              <w:spacing w:after="0" w:line="240" w:lineRule="auto"/>
              <w:rPr>
                <w:rFonts w:ascii="Times New Roman" w:eastAsia="Times New Roman" w:hAnsi="Times New Roman" w:cs="Times New Roman"/>
                <w:sz w:val="20"/>
                <w:szCs w:val="20"/>
                <w:lang w:eastAsia="ru-RU"/>
              </w:rPr>
            </w:pPr>
          </w:p>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Значимые для разработки и реализации основной общеобразовательной программы – образовательной программы дошкольного образования характеристики, в том числе характеристики особенностей развития детей раннего и дошкольного возраста.</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p>
        </w:tc>
      </w:tr>
      <w:tr w:rsidR="00CE52BF" w:rsidRPr="001A0B58" w:rsidTr="009C13FE">
        <w:trPr>
          <w:trHeight w:val="159"/>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val="en-US" w:eastAsia="ru-RU"/>
              </w:rPr>
              <w:t>1.1.3.1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Характеристики особенностей развития воспитанников ДОУ</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1.2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Планируемые результаты освоения основной общеобразовательной программы – образовательной программы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14</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1.2.1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Целевые ориентиры в младенческом возрасте</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1.2.2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Целевые ориентиры в раннем возрасте</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CE52BF" w:rsidRPr="001A0B58" w:rsidTr="009C13FE">
        <w:trPr>
          <w:trHeight w:val="201"/>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1.2.3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Целевые ориентиры на этапе завершения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r>
      <w:tr w:rsidR="00CE52BF" w:rsidRPr="001A0B58" w:rsidTr="009C13FE">
        <w:trPr>
          <w:trHeight w:val="201"/>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1.3.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Развивающее оценивание качества образовательной деятельности по основной общеобразовательной программе – образовательной программе дошкольного образования</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17</w:t>
            </w: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Часть, формируемая участниками </w:t>
            </w:r>
          </w:p>
          <w:p w:rsidR="00CE52BF" w:rsidRPr="001A0B58" w:rsidRDefault="00CE52BF" w:rsidP="009C13FE">
            <w:pPr>
              <w:spacing w:after="0" w:line="240" w:lineRule="auto"/>
              <w:jc w:val="right"/>
              <w:rPr>
                <w:rFonts w:ascii="Times New Roman" w:eastAsia="Times New Roman" w:hAnsi="Times New Roman" w:cs="Times New Roman"/>
                <w:b/>
                <w:color w:val="FF0000"/>
                <w:sz w:val="20"/>
                <w:szCs w:val="20"/>
                <w:lang w:eastAsia="ru-RU"/>
              </w:rPr>
            </w:pPr>
            <w:r w:rsidRPr="001A0B58">
              <w:rPr>
                <w:rFonts w:ascii="Times New Roman" w:eastAsia="Times New Roman" w:hAnsi="Times New Roman" w:cs="Times New Roman"/>
                <w:sz w:val="20"/>
                <w:szCs w:val="20"/>
                <w:lang w:eastAsia="ru-RU"/>
              </w:rPr>
              <w:t>образовательных отношений</w:t>
            </w:r>
          </w:p>
        </w:tc>
        <w:tc>
          <w:tcPr>
            <w:tcW w:w="620" w:type="dxa"/>
          </w:tcPr>
          <w:p w:rsidR="00CE52BF" w:rsidRPr="001A0B58" w:rsidRDefault="00CE52BF" w:rsidP="009C13FE">
            <w:pPr>
              <w:spacing w:after="0" w:line="240" w:lineRule="auto"/>
              <w:jc w:val="right"/>
              <w:rPr>
                <w:rFonts w:ascii="Times New Roman" w:eastAsia="Times New Roman" w:hAnsi="Times New Roman" w:cs="Times New Roman"/>
                <w:b/>
                <w:sz w:val="20"/>
                <w:szCs w:val="20"/>
                <w:lang w:eastAsia="ru-RU"/>
              </w:rPr>
            </w:pP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1.4</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ED43E2">
              <w:rPr>
                <w:rFonts w:ascii="Times New Roman" w:eastAsia="Times New Roman" w:hAnsi="Times New Roman" w:cs="Times New Roman"/>
                <w:sz w:val="20"/>
                <w:szCs w:val="20"/>
                <w:lang w:eastAsia="ru-RU"/>
              </w:rPr>
              <w:t>Парциальная программа «Мир Без Опасности»</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1.4.1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Цели и задачи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1.4.2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Принципы формирования части, формируемой участниками  образовательных отношений</w:t>
            </w:r>
            <w:r>
              <w:rPr>
                <w:rFonts w:ascii="Times New Roman" w:eastAsia="Times New Roman" w:hAnsi="Times New Roman" w:cs="Times New Roman"/>
                <w:sz w:val="20"/>
                <w:szCs w:val="20"/>
                <w:lang w:eastAsia="ru-RU"/>
              </w:rPr>
              <w:t xml:space="preserve">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1.4.</w:t>
            </w:r>
            <w:r>
              <w:rPr>
                <w:rFonts w:ascii="Times New Roman" w:eastAsia="Times New Roman" w:hAnsi="Times New Roman" w:cs="Times New Roman"/>
                <w:sz w:val="20"/>
                <w:szCs w:val="20"/>
                <w:lang w:eastAsia="ru-RU"/>
              </w:rPr>
              <w:t>3</w:t>
            </w:r>
          </w:p>
        </w:tc>
        <w:tc>
          <w:tcPr>
            <w:tcW w:w="8553" w:type="dxa"/>
            <w:hideMark/>
          </w:tcPr>
          <w:p w:rsidR="00CE52BF" w:rsidRPr="004B471D"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Планируемые результаты части, формируемой участниками  образовательных отношений</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21</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1.5</w:t>
            </w:r>
          </w:p>
        </w:tc>
        <w:tc>
          <w:tcPr>
            <w:tcW w:w="8553" w:type="dxa"/>
            <w:hideMark/>
          </w:tcPr>
          <w:p w:rsidR="00CE52BF" w:rsidRPr="00461E9E" w:rsidRDefault="00CE52BF" w:rsidP="009C13FE">
            <w:pPr>
              <w:pStyle w:val="af0"/>
              <w:jc w:val="both"/>
              <w:rPr>
                <w:color w:val="FF0000"/>
                <w:sz w:val="20"/>
                <w:szCs w:val="20"/>
              </w:rPr>
            </w:pPr>
            <w:r w:rsidRPr="00461E9E">
              <w:rPr>
                <w:rFonts w:eastAsia="Times New Roman"/>
                <w:sz w:val="20"/>
                <w:szCs w:val="20"/>
              </w:rPr>
              <w:t>Парциальная программа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2</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1.5.1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Цели и задачи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2</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1.5.2</w:t>
            </w:r>
          </w:p>
        </w:tc>
        <w:tc>
          <w:tcPr>
            <w:tcW w:w="8553"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Значимые характеристики.</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1.5.3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Планируемые результаты</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25</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Парциальная программа «Коррекционно - развивающие занятия для детей старшего</w:t>
            </w:r>
            <w:r w:rsidRPr="001A0B58">
              <w:rPr>
                <w:rFonts w:ascii="Times New Roman" w:hAnsi="Times New Roman" w:cs="Times New Roman"/>
                <w:sz w:val="20"/>
                <w:szCs w:val="20"/>
              </w:rPr>
              <w:t xml:space="preserve"> </w:t>
            </w:r>
            <w:r w:rsidRPr="001A0B58">
              <w:rPr>
                <w:rFonts w:ascii="Times New Roman" w:eastAsia="Times New Roman" w:hAnsi="Times New Roman" w:cs="Times New Roman"/>
                <w:sz w:val="20"/>
                <w:szCs w:val="20"/>
                <w:lang w:eastAsia="ru-RU"/>
              </w:rPr>
              <w:t xml:space="preserve">дошкольного возраста» </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3D57CE">
              <w:rPr>
                <w:rFonts w:ascii="Times New Roman" w:eastAsia="Times New Roman" w:hAnsi="Times New Roman" w:cs="Times New Roman"/>
                <w:sz w:val="20"/>
                <w:szCs w:val="20"/>
                <w:lang w:eastAsia="ru-RU"/>
              </w:rPr>
              <w:t>26</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Цели и задачи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1.6.2</w:t>
            </w:r>
          </w:p>
        </w:tc>
        <w:tc>
          <w:tcPr>
            <w:tcW w:w="8553"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Принципы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27</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 раннего и дошкольного возраста.</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7</w:t>
            </w:r>
          </w:p>
        </w:tc>
      </w:tr>
      <w:tr w:rsidR="00CE52BF" w:rsidRPr="003D57CE"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1.6.4</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 xml:space="preserve">Планируемые результаты </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31</w:t>
            </w:r>
          </w:p>
        </w:tc>
      </w:tr>
      <w:tr w:rsidR="00CE52BF" w:rsidRPr="003D57CE" w:rsidTr="009C13FE">
        <w:trPr>
          <w:trHeight w:val="33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СОДЕРЖАТЕЛЬНЫЙ РАЗДЕЛ</w:t>
            </w:r>
            <w:r w:rsidRPr="001A0B58">
              <w:rPr>
                <w:rFonts w:ascii="Times New Roman" w:eastAsia="MS Mincho" w:hAnsi="Times New Roman" w:cs="Times New Roman"/>
                <w:sz w:val="20"/>
                <w:szCs w:val="20"/>
                <w:lang w:eastAsia="ru-RU"/>
              </w:rPr>
              <w:t xml:space="preserve"> </w:t>
            </w:r>
            <w:r w:rsidRPr="001A0B58">
              <w:rPr>
                <w:rFonts w:ascii="Times New Roman" w:eastAsia="Times New Roman" w:hAnsi="Times New Roman" w:cs="Times New Roman"/>
                <w:b/>
                <w:sz w:val="20"/>
                <w:szCs w:val="20"/>
                <w:lang w:eastAsia="ru-RU"/>
              </w:rPr>
              <w:t>ОСНОВНОЙ ОБЩЕОБРАЗОВАТЕЛЬНОЙ ПРОГРАММЫ – ОБРАЗОВАТЕЛЬНОЙ ПРОГРАММЫ ДОШКОЛЬНОГО ОБРАЗОВАНИЯ</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3</w:t>
            </w:r>
          </w:p>
        </w:tc>
      </w:tr>
      <w:tr w:rsidR="00CE52BF" w:rsidRPr="003D57CE" w:rsidTr="009C13FE">
        <w:trPr>
          <w:trHeight w:val="33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Обязательная часть </w:t>
            </w:r>
          </w:p>
        </w:tc>
        <w:tc>
          <w:tcPr>
            <w:tcW w:w="620" w:type="dxa"/>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p>
        </w:tc>
      </w:tr>
      <w:tr w:rsidR="00CE52BF" w:rsidRPr="003D57CE" w:rsidTr="009C13FE">
        <w:trPr>
          <w:trHeight w:val="33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2.1</w:t>
            </w:r>
          </w:p>
        </w:tc>
        <w:tc>
          <w:tcPr>
            <w:tcW w:w="8553"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Общие положения</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3</w:t>
            </w:r>
          </w:p>
        </w:tc>
      </w:tr>
      <w:tr w:rsidR="00CE52BF" w:rsidRPr="003D57CE" w:rsidTr="009C13FE">
        <w:trPr>
          <w:trHeight w:val="21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2.2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основной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образовательных потребностей и интересов.</w:t>
            </w:r>
          </w:p>
        </w:tc>
        <w:tc>
          <w:tcPr>
            <w:tcW w:w="620" w:type="dxa"/>
            <w:hideMark/>
          </w:tcPr>
          <w:p w:rsidR="00CE52BF" w:rsidRPr="003D57CE" w:rsidRDefault="00CE52BF" w:rsidP="009C13FE">
            <w:pPr>
              <w:spacing w:after="0" w:line="240" w:lineRule="auto"/>
              <w:jc w:val="right"/>
              <w:rPr>
                <w:rFonts w:ascii="Times New Roman" w:eastAsia="Times New Roman" w:hAnsi="Times New Roman" w:cs="Times New Roman"/>
                <w:sz w:val="20"/>
                <w:szCs w:val="20"/>
                <w:lang w:eastAsia="ru-RU"/>
              </w:rPr>
            </w:pPr>
            <w:r w:rsidRPr="003D57CE">
              <w:rPr>
                <w:rFonts w:ascii="Times New Roman" w:eastAsia="Times New Roman" w:hAnsi="Times New Roman" w:cs="Times New Roman"/>
                <w:sz w:val="20"/>
                <w:szCs w:val="20"/>
                <w:lang w:eastAsia="ru-RU"/>
              </w:rPr>
              <w:t>33</w:t>
            </w:r>
          </w:p>
        </w:tc>
      </w:tr>
      <w:tr w:rsidR="00CE52BF" w:rsidRPr="001A0B58" w:rsidTr="009C13FE">
        <w:trPr>
          <w:trHeight w:val="165"/>
        </w:trPr>
        <w:tc>
          <w:tcPr>
            <w:tcW w:w="1079" w:type="dxa"/>
            <w:vMerge w:val="restart"/>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2.2.1</w:t>
            </w:r>
          </w:p>
        </w:tc>
        <w:tc>
          <w:tcPr>
            <w:tcW w:w="8553"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Младенческий и ранний возраст</w:t>
            </w:r>
            <w:r w:rsidRPr="001A0B58">
              <w:rPr>
                <w:rFonts w:ascii="Times New Roman" w:eastAsia="Times New Roman" w:hAnsi="Times New Roman" w:cs="Times New Roman"/>
                <w:b/>
                <w:sz w:val="20"/>
                <w:szCs w:val="20"/>
                <w:lang w:eastAsia="ru-RU"/>
              </w:rPr>
              <w:t xml:space="preserve"> </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3D57CE">
              <w:rPr>
                <w:rFonts w:ascii="Times New Roman" w:eastAsia="Times New Roman" w:hAnsi="Times New Roman" w:cs="Times New Roman"/>
                <w:sz w:val="20"/>
                <w:szCs w:val="20"/>
                <w:lang w:eastAsia="ru-RU"/>
              </w:rPr>
              <w:t>35</w:t>
            </w:r>
          </w:p>
        </w:tc>
      </w:tr>
      <w:tr w:rsidR="00CE52BF" w:rsidRPr="005E5D15" w:rsidTr="009C13FE">
        <w:trPr>
          <w:trHeight w:val="165"/>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Младенческий и возраст (2-12 месяцев)</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3D57CE">
              <w:rPr>
                <w:rFonts w:ascii="Times New Roman" w:eastAsia="Times New Roman" w:hAnsi="Times New Roman" w:cs="Times New Roman"/>
                <w:sz w:val="20"/>
                <w:szCs w:val="20"/>
                <w:lang w:eastAsia="ru-RU"/>
              </w:rPr>
              <w:t>36</w:t>
            </w:r>
          </w:p>
        </w:tc>
      </w:tr>
      <w:tr w:rsidR="00CE52BF" w:rsidRPr="005E5D15" w:rsidTr="009C13FE">
        <w:trPr>
          <w:trHeight w:val="165"/>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Ранний возраст (1-3 года)</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3D57CE">
              <w:rPr>
                <w:rFonts w:ascii="Times New Roman" w:eastAsia="Times New Roman" w:hAnsi="Times New Roman" w:cs="Times New Roman"/>
                <w:sz w:val="20"/>
                <w:szCs w:val="20"/>
                <w:lang w:eastAsia="ru-RU"/>
              </w:rPr>
              <w:t>38</w:t>
            </w:r>
          </w:p>
        </w:tc>
      </w:tr>
      <w:tr w:rsidR="00CE52BF" w:rsidRPr="005E5D15" w:rsidTr="009C13FE">
        <w:trPr>
          <w:trHeight w:val="369"/>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«Социально-коммуникативное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41</w:t>
            </w:r>
          </w:p>
        </w:tc>
      </w:tr>
      <w:tr w:rsidR="00CE52BF" w:rsidRPr="005E5D15" w:rsidTr="009C13FE">
        <w:trPr>
          <w:trHeight w:val="320"/>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«Познавательное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42</w:t>
            </w:r>
          </w:p>
        </w:tc>
      </w:tr>
      <w:tr w:rsidR="00CE52BF" w:rsidRPr="005E5D15" w:rsidTr="009C13FE">
        <w:trPr>
          <w:trHeight w:val="156"/>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color w:val="000000"/>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«Речевое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43</w:t>
            </w:r>
          </w:p>
        </w:tc>
      </w:tr>
      <w:tr w:rsidR="00CE52BF" w:rsidRPr="005E5D15" w:rsidTr="009C13FE">
        <w:trPr>
          <w:trHeight w:val="126"/>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color w:val="000000"/>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w:t>
            </w:r>
            <w:r w:rsidRPr="001A0B58">
              <w:rPr>
                <w:rFonts w:ascii="Times New Roman" w:eastAsia="Times New Roman" w:hAnsi="Times New Roman" w:cs="Times New Roman"/>
                <w:sz w:val="20"/>
                <w:szCs w:val="20"/>
                <w:lang w:eastAsia="ru-RU"/>
              </w:rPr>
              <w:t>Художественно - эстетическое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45</w:t>
            </w:r>
          </w:p>
        </w:tc>
      </w:tr>
      <w:tr w:rsidR="00CE52BF" w:rsidRPr="005E5D15" w:rsidTr="009C13FE">
        <w:trPr>
          <w:trHeight w:val="201"/>
        </w:trPr>
        <w:tc>
          <w:tcPr>
            <w:tcW w:w="0" w:type="auto"/>
            <w:vMerge/>
            <w:hideMark/>
          </w:tcPr>
          <w:p w:rsidR="00CE52BF" w:rsidRPr="005E5D15" w:rsidRDefault="00CE52BF" w:rsidP="009C13FE">
            <w:pPr>
              <w:spacing w:after="0" w:line="240" w:lineRule="auto"/>
              <w:rPr>
                <w:rFonts w:ascii="Times New Roman" w:eastAsia="Times New Roman" w:hAnsi="Times New Roman" w:cs="Times New Roman"/>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color w:val="000000"/>
                <w:sz w:val="20"/>
                <w:szCs w:val="20"/>
                <w:lang w:eastAsia="ru-RU"/>
              </w:rPr>
            </w:pPr>
            <w:r w:rsidRPr="001A0B58">
              <w:rPr>
                <w:rFonts w:ascii="Times New Roman" w:eastAsia="Times New Roman" w:hAnsi="Times New Roman" w:cs="Times New Roman"/>
                <w:color w:val="000000"/>
                <w:sz w:val="20"/>
                <w:szCs w:val="20"/>
                <w:lang w:eastAsia="ru-RU"/>
              </w:rPr>
              <w:t>Модуль образовательной деятельности «</w:t>
            </w:r>
            <w:r w:rsidRPr="001A0B58">
              <w:rPr>
                <w:rFonts w:ascii="Times New Roman" w:eastAsia="Times New Roman" w:hAnsi="Times New Roman" w:cs="Times New Roman"/>
                <w:sz w:val="20"/>
                <w:szCs w:val="20"/>
                <w:lang w:eastAsia="ru-RU"/>
              </w:rPr>
              <w:t>Физическое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47</w:t>
            </w:r>
          </w:p>
        </w:tc>
      </w:tr>
      <w:tr w:rsidR="00CE52BF" w:rsidRPr="005A0A20" w:rsidTr="009C13FE">
        <w:trPr>
          <w:trHeight w:val="161"/>
        </w:trPr>
        <w:tc>
          <w:tcPr>
            <w:tcW w:w="1079" w:type="dxa"/>
            <w:vMerge w:val="restart"/>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2.2.2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Дошкольный возраст</w:t>
            </w:r>
          </w:p>
        </w:tc>
        <w:tc>
          <w:tcPr>
            <w:tcW w:w="620" w:type="dxa"/>
            <w:hideMark/>
          </w:tcPr>
          <w:p w:rsidR="00CE52BF" w:rsidRPr="005A0A20" w:rsidRDefault="00CE52BF" w:rsidP="009C13FE">
            <w:pPr>
              <w:spacing w:after="0" w:line="240" w:lineRule="auto"/>
              <w:jc w:val="right"/>
              <w:rPr>
                <w:rFonts w:ascii="Times New Roman" w:eastAsia="Times New Roman" w:hAnsi="Times New Roman" w:cs="Times New Roman"/>
                <w:sz w:val="20"/>
                <w:szCs w:val="20"/>
                <w:lang w:eastAsia="ru-RU"/>
              </w:rPr>
            </w:pPr>
            <w:r w:rsidRPr="005A0A20">
              <w:rPr>
                <w:rFonts w:ascii="Times New Roman" w:eastAsia="Times New Roman" w:hAnsi="Times New Roman" w:cs="Times New Roman"/>
                <w:sz w:val="20"/>
                <w:szCs w:val="20"/>
                <w:lang w:eastAsia="ru-RU"/>
              </w:rPr>
              <w:t>48</w:t>
            </w:r>
          </w:p>
        </w:tc>
      </w:tr>
      <w:tr w:rsidR="00CE52BF" w:rsidRPr="005E5D15" w:rsidTr="009C13FE">
        <w:trPr>
          <w:trHeight w:val="354"/>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«Социально-коммуникативное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48</w:t>
            </w:r>
          </w:p>
        </w:tc>
      </w:tr>
      <w:tr w:rsidR="00CE52BF" w:rsidRPr="005E5D15" w:rsidTr="009C13FE">
        <w:trPr>
          <w:trHeight w:val="270"/>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«Познавательное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5A0A20">
              <w:rPr>
                <w:rFonts w:ascii="Times New Roman" w:eastAsia="Times New Roman" w:hAnsi="Times New Roman" w:cs="Times New Roman"/>
                <w:sz w:val="20"/>
                <w:szCs w:val="20"/>
                <w:lang w:eastAsia="ru-RU"/>
              </w:rPr>
              <w:t>73</w:t>
            </w:r>
          </w:p>
        </w:tc>
      </w:tr>
      <w:tr w:rsidR="00CE52BF" w:rsidRPr="005E5D15" w:rsidTr="009C13FE">
        <w:trPr>
          <w:trHeight w:val="149"/>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«Речевое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98</w:t>
            </w:r>
          </w:p>
        </w:tc>
      </w:tr>
      <w:tr w:rsidR="00CE52BF" w:rsidRPr="005E5D15" w:rsidTr="009C13FE">
        <w:trPr>
          <w:trHeight w:val="278"/>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«Художественно - эстетическое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117</w:t>
            </w:r>
          </w:p>
        </w:tc>
      </w:tr>
      <w:tr w:rsidR="00CE52BF" w:rsidRPr="005E5D15" w:rsidTr="009C13FE">
        <w:trPr>
          <w:trHeight w:val="188"/>
        </w:trPr>
        <w:tc>
          <w:tcPr>
            <w:tcW w:w="0" w:type="auto"/>
            <w:vMerge/>
            <w:hideMark/>
          </w:tcPr>
          <w:p w:rsidR="00CE52BF" w:rsidRPr="005E5D15"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5E5D15"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«Физическое развитие»</w:t>
            </w:r>
          </w:p>
        </w:tc>
        <w:tc>
          <w:tcPr>
            <w:tcW w:w="620" w:type="dxa"/>
            <w:hideMark/>
          </w:tcPr>
          <w:p w:rsidR="00CE52BF" w:rsidRPr="005E5D15"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296FB5">
              <w:rPr>
                <w:rFonts w:ascii="Times New Roman" w:eastAsia="Times New Roman" w:hAnsi="Times New Roman" w:cs="Times New Roman"/>
                <w:sz w:val="20"/>
                <w:szCs w:val="20"/>
                <w:lang w:eastAsia="ru-RU"/>
              </w:rPr>
              <w:t>15</w:t>
            </w:r>
            <w:r>
              <w:rPr>
                <w:rFonts w:ascii="Times New Roman" w:eastAsia="Times New Roman" w:hAnsi="Times New Roman" w:cs="Times New Roman"/>
                <w:sz w:val="20"/>
                <w:szCs w:val="20"/>
                <w:lang w:eastAsia="ru-RU"/>
              </w:rPr>
              <w:t>0</w:t>
            </w:r>
          </w:p>
        </w:tc>
      </w:tr>
      <w:tr w:rsidR="00CE52BF" w:rsidRPr="001A0B58" w:rsidTr="009C13FE">
        <w:trPr>
          <w:trHeight w:val="188"/>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2.3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Взаимодействие взрослых с детьми</w:t>
            </w:r>
            <w:r w:rsidRPr="001A0B58">
              <w:rPr>
                <w:rFonts w:ascii="Times New Roman" w:eastAsia="Times New Roman" w:hAnsi="Times New Roman" w:cs="Times New Roman"/>
                <w:b/>
                <w:sz w:val="20"/>
                <w:szCs w:val="20"/>
                <w:lang w:eastAsia="ru-RU"/>
              </w:rPr>
              <w:tab/>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296FB5">
              <w:rPr>
                <w:rFonts w:ascii="Times New Roman" w:eastAsia="Times New Roman" w:hAnsi="Times New Roman" w:cs="Times New Roman"/>
                <w:sz w:val="20"/>
                <w:szCs w:val="20"/>
                <w:lang w:eastAsia="ru-RU"/>
              </w:rPr>
              <w:t>16</w:t>
            </w:r>
            <w:r>
              <w:rPr>
                <w:rFonts w:ascii="Times New Roman" w:eastAsia="Times New Roman" w:hAnsi="Times New Roman" w:cs="Times New Roman"/>
                <w:sz w:val="20"/>
                <w:szCs w:val="20"/>
                <w:lang w:eastAsia="ru-RU"/>
              </w:rPr>
              <w:t>5</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2.3.1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Особенности образовательной деятельности разных видов и культурных практик.</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166</w:t>
            </w:r>
          </w:p>
        </w:tc>
      </w:tr>
      <w:tr w:rsidR="00CE52BF" w:rsidRPr="00296FB5"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2.3.2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Способы и направления поддержки детской инициативы.</w:t>
            </w:r>
          </w:p>
        </w:tc>
        <w:tc>
          <w:tcPr>
            <w:tcW w:w="620" w:type="dxa"/>
            <w:hideMark/>
          </w:tcPr>
          <w:p w:rsidR="00CE52BF" w:rsidRPr="00296FB5" w:rsidRDefault="00CE52BF" w:rsidP="009C13FE">
            <w:pPr>
              <w:spacing w:after="0" w:line="240" w:lineRule="auto"/>
              <w:jc w:val="right"/>
              <w:rPr>
                <w:rFonts w:ascii="Times New Roman" w:eastAsia="Times New Roman" w:hAnsi="Times New Roman" w:cs="Times New Roman"/>
                <w:sz w:val="20"/>
                <w:szCs w:val="20"/>
                <w:lang w:eastAsia="ru-RU"/>
              </w:rPr>
            </w:pPr>
            <w:r w:rsidRPr="00296FB5">
              <w:rPr>
                <w:rFonts w:ascii="Times New Roman" w:eastAsia="Times New Roman" w:hAnsi="Times New Roman" w:cs="Times New Roman"/>
                <w:sz w:val="20"/>
                <w:szCs w:val="20"/>
                <w:lang w:eastAsia="ru-RU"/>
              </w:rPr>
              <w:t>17</w:t>
            </w:r>
            <w:r>
              <w:rPr>
                <w:rFonts w:ascii="Times New Roman" w:eastAsia="Times New Roman" w:hAnsi="Times New Roman" w:cs="Times New Roman"/>
                <w:sz w:val="20"/>
                <w:szCs w:val="20"/>
                <w:lang w:eastAsia="ru-RU"/>
              </w:rPr>
              <w:t>4</w:t>
            </w:r>
          </w:p>
        </w:tc>
      </w:tr>
      <w:tr w:rsidR="00CE52BF" w:rsidRPr="00E2535A"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2.3.3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Описание образовательной деятельности по профессиональной коррекции нарушений развития детей в случае, если эта работа предусмотрена основной общеобразовательной программой – образовательной программы дошкольного образования </w:t>
            </w:r>
            <w:r w:rsidRPr="001A0B58">
              <w:rPr>
                <w:rFonts w:ascii="Times New Roman" w:eastAsia="Times New Roman" w:hAnsi="Times New Roman" w:cs="Times New Roman"/>
                <w:i/>
                <w:sz w:val="20"/>
                <w:szCs w:val="20"/>
                <w:lang w:eastAsia="ru-RU"/>
              </w:rPr>
              <w:t xml:space="preserve">(Иные характеристики содержания основной общеобразовательной программы – образовательной программы дошкольного образования, наиболее существенные с точки зрения авторов основной общеобразовательной программы – образовательной программы дошкольного образования) </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sidRPr="00E2535A">
              <w:rPr>
                <w:rFonts w:ascii="Times New Roman" w:eastAsia="Times New Roman" w:hAnsi="Times New Roman" w:cs="Times New Roman"/>
                <w:sz w:val="20"/>
                <w:szCs w:val="20"/>
                <w:lang w:eastAsia="ru-RU"/>
              </w:rPr>
              <w:t>19</w:t>
            </w:r>
            <w:r>
              <w:rPr>
                <w:rFonts w:ascii="Times New Roman" w:eastAsia="Times New Roman" w:hAnsi="Times New Roman" w:cs="Times New Roman"/>
                <w:sz w:val="20"/>
                <w:szCs w:val="20"/>
                <w:lang w:eastAsia="ru-RU"/>
              </w:rPr>
              <w:t>1</w:t>
            </w:r>
          </w:p>
        </w:tc>
      </w:tr>
      <w:tr w:rsidR="00CE52BF" w:rsidRPr="00E2535A"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color w:val="FF0000"/>
                <w:sz w:val="20"/>
                <w:szCs w:val="20"/>
                <w:lang w:eastAsia="ru-RU"/>
              </w:rPr>
            </w:pPr>
            <w:r w:rsidRPr="001A0B58">
              <w:rPr>
                <w:rFonts w:ascii="Times New Roman" w:eastAsia="Times New Roman" w:hAnsi="Times New Roman" w:cs="Times New Roman"/>
                <w:b/>
                <w:sz w:val="20"/>
                <w:szCs w:val="20"/>
                <w:lang w:eastAsia="ru-RU"/>
              </w:rPr>
              <w:t>2.4</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Взаимодействие педагогического коллектива с семьями воспитанников.</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194</w:t>
            </w:r>
          </w:p>
        </w:tc>
      </w:tr>
      <w:tr w:rsidR="00CE52BF" w:rsidRPr="00E2535A" w:rsidTr="009C13FE">
        <w:trPr>
          <w:trHeight w:val="80"/>
        </w:trPr>
        <w:tc>
          <w:tcPr>
            <w:tcW w:w="1079" w:type="dxa"/>
            <w:hideMark/>
          </w:tcPr>
          <w:p w:rsidR="00CE52BF" w:rsidRPr="002F2CA4" w:rsidRDefault="00CE52BF" w:rsidP="009C13FE">
            <w:pPr>
              <w:spacing w:after="0" w:line="240" w:lineRule="auto"/>
              <w:rPr>
                <w:rFonts w:ascii="Times New Roman" w:eastAsia="Times New Roman" w:hAnsi="Times New Roman" w:cs="Times New Roman"/>
                <w:b/>
                <w:sz w:val="20"/>
                <w:szCs w:val="20"/>
                <w:lang w:eastAsia="ru-RU"/>
              </w:rPr>
            </w:pPr>
            <w:r w:rsidRPr="002F2CA4">
              <w:rPr>
                <w:rFonts w:ascii="Times New Roman" w:eastAsia="Times New Roman" w:hAnsi="Times New Roman" w:cs="Times New Roman"/>
                <w:b/>
                <w:sz w:val="20"/>
                <w:szCs w:val="20"/>
                <w:lang w:eastAsia="ru-RU"/>
              </w:rPr>
              <w:t>2.5</w:t>
            </w:r>
          </w:p>
        </w:tc>
        <w:tc>
          <w:tcPr>
            <w:tcW w:w="8553" w:type="dxa"/>
            <w:hideMark/>
          </w:tcPr>
          <w:p w:rsidR="00CE52BF" w:rsidRPr="002F2CA4" w:rsidRDefault="00CE52BF" w:rsidP="009C13FE">
            <w:pPr>
              <w:spacing w:after="0" w:line="240" w:lineRule="auto"/>
              <w:jc w:val="both"/>
              <w:rPr>
                <w:rFonts w:ascii="Times New Roman" w:eastAsia="Times New Roman" w:hAnsi="Times New Roman" w:cs="Times New Roman"/>
                <w:b/>
                <w:sz w:val="20"/>
                <w:szCs w:val="20"/>
                <w:lang w:eastAsia="ru-RU"/>
              </w:rPr>
            </w:pPr>
            <w:r w:rsidRPr="002F2CA4">
              <w:rPr>
                <w:rFonts w:ascii="Times New Roman" w:eastAsia="Times New Roman" w:hAnsi="Times New Roman" w:cs="Times New Roman"/>
                <w:b/>
                <w:sz w:val="20"/>
                <w:szCs w:val="20"/>
                <w:lang w:eastAsia="ru-RU"/>
              </w:rPr>
              <w:t xml:space="preserve">Программа коррекционно-развивающей работы с детьми с ограниченными возможностями здоровья </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206</w:t>
            </w: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color w:val="FF0000"/>
                <w:sz w:val="20"/>
                <w:szCs w:val="20"/>
                <w:lang w:eastAsia="ru-RU"/>
              </w:rPr>
            </w:pPr>
          </w:p>
        </w:tc>
        <w:tc>
          <w:tcPr>
            <w:tcW w:w="8553" w:type="dxa"/>
            <w:hideMark/>
          </w:tcPr>
          <w:p w:rsidR="00CE52BF" w:rsidRPr="001A0B58" w:rsidRDefault="00CE52BF" w:rsidP="009C13FE">
            <w:pPr>
              <w:spacing w:after="0" w:line="240" w:lineRule="auto"/>
              <w:jc w:val="right"/>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Часть, формируемая участниками </w:t>
            </w:r>
          </w:p>
          <w:p w:rsidR="00CE52BF" w:rsidRPr="001A0B58" w:rsidRDefault="00CE52BF" w:rsidP="009C13FE">
            <w:pPr>
              <w:spacing w:after="0" w:line="240" w:lineRule="auto"/>
              <w:jc w:val="right"/>
              <w:rPr>
                <w:rFonts w:ascii="Times New Roman" w:eastAsia="Times New Roman" w:hAnsi="Times New Roman" w:cs="Times New Roman"/>
                <w:i/>
                <w:sz w:val="20"/>
                <w:szCs w:val="20"/>
                <w:lang w:eastAsia="ru-RU"/>
              </w:rPr>
            </w:pPr>
            <w:r w:rsidRPr="001A0B58">
              <w:rPr>
                <w:rFonts w:ascii="Times New Roman" w:eastAsia="Times New Roman" w:hAnsi="Times New Roman" w:cs="Times New Roman"/>
                <w:sz w:val="20"/>
                <w:szCs w:val="20"/>
                <w:lang w:eastAsia="ru-RU"/>
              </w:rPr>
              <w:t>образовательных отношений</w:t>
            </w:r>
          </w:p>
        </w:tc>
        <w:tc>
          <w:tcPr>
            <w:tcW w:w="620" w:type="dxa"/>
          </w:tcPr>
          <w:p w:rsidR="00CE52BF" w:rsidRPr="001A0B58" w:rsidRDefault="00CE52BF" w:rsidP="009C13FE">
            <w:pPr>
              <w:spacing w:after="0" w:line="240" w:lineRule="auto"/>
              <w:jc w:val="right"/>
              <w:rPr>
                <w:rFonts w:ascii="Times New Roman" w:eastAsia="Times New Roman" w:hAnsi="Times New Roman" w:cs="Times New Roman"/>
                <w:b/>
                <w:color w:val="FF0000"/>
                <w:sz w:val="20"/>
                <w:szCs w:val="20"/>
                <w:lang w:eastAsia="ru-RU"/>
              </w:rPr>
            </w:pPr>
          </w:p>
        </w:tc>
      </w:tr>
      <w:tr w:rsidR="00CE52BF" w:rsidRPr="00E2535A"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color w:val="FF0000"/>
                <w:sz w:val="20"/>
                <w:szCs w:val="20"/>
                <w:lang w:eastAsia="ru-RU"/>
              </w:rPr>
            </w:pPr>
            <w:r w:rsidRPr="001A0B58">
              <w:rPr>
                <w:rFonts w:ascii="Times New Roman" w:eastAsia="Times New Roman" w:hAnsi="Times New Roman" w:cs="Times New Roman"/>
                <w:sz w:val="20"/>
                <w:szCs w:val="20"/>
                <w:lang w:eastAsia="ru-RU"/>
              </w:rPr>
              <w:t>2.6</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 xml:space="preserve">Модуль образовательной деятельности </w:t>
            </w:r>
            <w:r w:rsidRPr="002F2CA4">
              <w:rPr>
                <w:rFonts w:ascii="Times New Roman" w:eastAsia="Times New Roman" w:hAnsi="Times New Roman" w:cs="Times New Roman"/>
                <w:sz w:val="20"/>
                <w:szCs w:val="20"/>
                <w:lang w:eastAsia="ru-RU"/>
              </w:rPr>
              <w:t>«Мир Без Опасности»</w:t>
            </w:r>
            <w:r>
              <w:rPr>
                <w:rFonts w:ascii="Times New Roman" w:eastAsia="Times New Roman" w:hAnsi="Times New Roman" w:cs="Times New Roman"/>
                <w:sz w:val="20"/>
                <w:szCs w:val="20"/>
                <w:lang w:eastAsia="ru-RU"/>
              </w:rPr>
              <w:t xml:space="preserve"> </w:t>
            </w:r>
          </w:p>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208</w:t>
            </w:r>
          </w:p>
        </w:tc>
      </w:tr>
      <w:tr w:rsidR="00CE52BF" w:rsidRPr="00E2535A"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2.7</w:t>
            </w:r>
          </w:p>
          <w:p w:rsidR="00CE52BF" w:rsidRPr="001A0B58" w:rsidRDefault="00CE52BF" w:rsidP="009C13FE">
            <w:pPr>
              <w:spacing w:line="240" w:lineRule="auto"/>
              <w:rPr>
                <w:rFonts w:ascii="Times New Roman" w:eastAsia="Times New Roman" w:hAnsi="Times New Roman" w:cs="Times New Roman"/>
                <w:sz w:val="20"/>
                <w:szCs w:val="20"/>
                <w:lang w:eastAsia="ru-RU"/>
              </w:rPr>
            </w:pP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tc>
        <w:tc>
          <w:tcPr>
            <w:tcW w:w="620" w:type="dxa"/>
            <w:hideMark/>
          </w:tcPr>
          <w:p w:rsidR="00CE52BF" w:rsidRPr="00E2535A"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218</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2.8</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Модуль образовательной деятельности «Коррекционно - развивающие занятия для детей старшего дошкольного возраста»</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E2535A">
              <w:rPr>
                <w:rFonts w:ascii="Times New Roman" w:eastAsia="Times New Roman" w:hAnsi="Times New Roman" w:cs="Times New Roman"/>
                <w:sz w:val="20"/>
                <w:szCs w:val="20"/>
                <w:lang w:eastAsia="ru-RU"/>
              </w:rPr>
              <w:t>22</w:t>
            </w:r>
            <w:r>
              <w:rPr>
                <w:rFonts w:ascii="Times New Roman" w:eastAsia="Times New Roman" w:hAnsi="Times New Roman" w:cs="Times New Roman"/>
                <w:sz w:val="20"/>
                <w:szCs w:val="20"/>
                <w:lang w:eastAsia="ru-RU"/>
              </w:rPr>
              <w:t>5</w:t>
            </w:r>
          </w:p>
        </w:tc>
      </w:tr>
      <w:tr w:rsidR="00CE52BF" w:rsidRPr="001A0B58"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ОРГАНИЗАЦИОННЫЙ РАЗДЕЛ</w:t>
            </w:r>
            <w:r w:rsidRPr="001A0B58">
              <w:rPr>
                <w:rFonts w:ascii="Times New Roman" w:eastAsia="MS Mincho" w:hAnsi="Times New Roman" w:cs="Times New Roman"/>
                <w:sz w:val="20"/>
                <w:szCs w:val="20"/>
                <w:lang w:eastAsia="ru-RU"/>
              </w:rPr>
              <w:t xml:space="preserve"> </w:t>
            </w:r>
            <w:r w:rsidRPr="001A0B58">
              <w:rPr>
                <w:rFonts w:ascii="Times New Roman" w:eastAsia="Times New Roman" w:hAnsi="Times New Roman" w:cs="Times New Roman"/>
                <w:b/>
                <w:sz w:val="20"/>
                <w:szCs w:val="20"/>
                <w:lang w:eastAsia="ru-RU"/>
              </w:rPr>
              <w:t xml:space="preserve">ОСНОВНОЙ ОБЩЕОБРАЗОВАТЕЛЬНОЙ ПРОГРАММЫ – ОБРАЗОВАТЕЛЬНОЙ ПРОГРАММЫ ДОШКОЛЬНОГО ОБРАЗОВАНИЯ </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sidRPr="00433EEC">
              <w:rPr>
                <w:rFonts w:ascii="Times New Roman" w:eastAsia="Times New Roman" w:hAnsi="Times New Roman" w:cs="Times New Roman"/>
                <w:sz w:val="20"/>
                <w:szCs w:val="20"/>
                <w:lang w:eastAsia="ru-RU"/>
              </w:rPr>
              <w:t>23</w:t>
            </w:r>
            <w:r>
              <w:rPr>
                <w:rFonts w:ascii="Times New Roman" w:eastAsia="Times New Roman" w:hAnsi="Times New Roman" w:cs="Times New Roman"/>
                <w:sz w:val="20"/>
                <w:szCs w:val="20"/>
                <w:lang w:eastAsia="ru-RU"/>
              </w:rPr>
              <w:t>2</w:t>
            </w:r>
          </w:p>
        </w:tc>
      </w:tr>
      <w:tr w:rsidR="00CE52BF" w:rsidRPr="00433EEC"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Психолого-педагогические условия, обеспечивающие развитие ребенка</w:t>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231</w:t>
            </w:r>
          </w:p>
        </w:tc>
      </w:tr>
      <w:tr w:rsidR="00CE52BF" w:rsidRPr="00433EEC"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Организация развивающей предметно-пространственной среды</w:t>
            </w:r>
            <w:r w:rsidRPr="001A0B58">
              <w:rPr>
                <w:rFonts w:ascii="Times New Roman" w:eastAsia="Times New Roman" w:hAnsi="Times New Roman" w:cs="Times New Roman"/>
                <w:b/>
                <w:sz w:val="20"/>
                <w:szCs w:val="20"/>
                <w:lang w:eastAsia="ru-RU"/>
              </w:rPr>
              <w:tab/>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232</w:t>
            </w:r>
          </w:p>
        </w:tc>
      </w:tr>
      <w:tr w:rsidR="00CE52BF" w:rsidRPr="001A0B58"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3.3</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Кадровые условия реализации основной общеобразовательной программы – образовательной программы дошкольного образования</w:t>
            </w:r>
            <w:r w:rsidRPr="001A0B58">
              <w:rPr>
                <w:rFonts w:ascii="Times New Roman" w:eastAsia="Times New Roman" w:hAnsi="Times New Roman" w:cs="Times New Roman"/>
                <w:b/>
                <w:sz w:val="20"/>
                <w:szCs w:val="20"/>
                <w:lang w:eastAsia="ru-RU"/>
              </w:rPr>
              <w:tab/>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253</w:t>
            </w:r>
          </w:p>
        </w:tc>
      </w:tr>
      <w:tr w:rsidR="00CE52BF" w:rsidRPr="00433EEC" w:rsidTr="009C13FE">
        <w:trPr>
          <w:trHeight w:val="183"/>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3.4</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Материально-техническое обеспечение основной общеобразовательной программы – образовательной программы дошкольного образования</w:t>
            </w:r>
            <w:r w:rsidRPr="001A0B58">
              <w:rPr>
                <w:rFonts w:ascii="Times New Roman" w:eastAsia="Times New Roman" w:hAnsi="Times New Roman" w:cs="Times New Roman"/>
                <w:b/>
                <w:sz w:val="20"/>
                <w:szCs w:val="20"/>
                <w:lang w:eastAsia="ru-RU"/>
              </w:rPr>
              <w:tab/>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w:t>
            </w:r>
          </w:p>
        </w:tc>
      </w:tr>
      <w:tr w:rsidR="00CE52BF" w:rsidRPr="00433EEC"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3.4.1</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Описание материально-технического обеспечения основной общеобразовательной программы – образовательной программы дошкольного образования</w:t>
            </w:r>
            <w:r w:rsidRPr="001A0B58">
              <w:rPr>
                <w:rFonts w:ascii="Times New Roman" w:hAnsi="Times New Roman" w:cs="Times New Roman"/>
                <w:sz w:val="20"/>
                <w:szCs w:val="20"/>
              </w:rPr>
              <w:t xml:space="preserve"> </w:t>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255</w:t>
            </w:r>
          </w:p>
        </w:tc>
      </w:tr>
      <w:tr w:rsidR="00CE52BF" w:rsidRPr="00433EEC"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3.4.2</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sz w:val="20"/>
                <w:szCs w:val="20"/>
                <w:lang w:eastAsia="ru-RU"/>
              </w:rPr>
              <w:t>Описание обеспеченности методическими материалами и средствами обучения и воспитания.</w:t>
            </w:r>
            <w:r w:rsidRPr="001A0B58">
              <w:rPr>
                <w:rFonts w:ascii="Times New Roman" w:hAnsi="Times New Roman" w:cs="Times New Roman"/>
                <w:sz w:val="20"/>
                <w:szCs w:val="20"/>
              </w:rPr>
              <w:t xml:space="preserve"> </w:t>
            </w:r>
          </w:p>
        </w:tc>
        <w:tc>
          <w:tcPr>
            <w:tcW w:w="620" w:type="dxa"/>
            <w:hideMark/>
          </w:tcPr>
          <w:p w:rsidR="00CE52BF" w:rsidRPr="00433EEC"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259</w:t>
            </w:r>
          </w:p>
        </w:tc>
      </w:tr>
      <w:tr w:rsidR="00CE52BF" w:rsidRPr="00433EEC"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sz w:val="20"/>
                <w:szCs w:val="20"/>
                <w:lang w:eastAsia="ru-RU"/>
              </w:rPr>
            </w:pPr>
            <w:r w:rsidRPr="001A0B58">
              <w:rPr>
                <w:rFonts w:ascii="Times New Roman" w:eastAsia="Times New Roman" w:hAnsi="Times New Roman" w:cs="Times New Roman"/>
                <w:sz w:val="20"/>
                <w:szCs w:val="20"/>
                <w:lang w:eastAsia="ru-RU"/>
              </w:rPr>
              <w:t>3.4.3</w:t>
            </w:r>
          </w:p>
        </w:tc>
        <w:tc>
          <w:tcPr>
            <w:tcW w:w="8553" w:type="dxa"/>
            <w:hideMark/>
          </w:tcPr>
          <w:p w:rsidR="00CE52BF" w:rsidRPr="00433EEC" w:rsidRDefault="00CE52BF" w:rsidP="009C13FE">
            <w:pPr>
              <w:tabs>
                <w:tab w:val="left" w:pos="251"/>
              </w:tabs>
              <w:spacing w:after="0" w:line="240" w:lineRule="auto"/>
              <w:jc w:val="both"/>
              <w:rPr>
                <w:rFonts w:ascii="Times New Roman" w:eastAsia="Times New Roman" w:hAnsi="Times New Roman" w:cs="Times New Roman"/>
                <w:b/>
                <w:sz w:val="20"/>
                <w:szCs w:val="20"/>
                <w:lang w:eastAsia="ru-RU"/>
              </w:rPr>
            </w:pPr>
            <w:r w:rsidRPr="00433EEC">
              <w:rPr>
                <w:rFonts w:ascii="Times New Roman" w:eastAsia="Times New Roman" w:hAnsi="Times New Roman" w:cs="Times New Roman"/>
                <w:sz w:val="20"/>
                <w:szCs w:val="20"/>
                <w:lang w:eastAsia="ru-RU"/>
              </w:rPr>
              <w:t>Особенности традиционных событий, праздников, мероприятий</w:t>
            </w:r>
          </w:p>
        </w:tc>
        <w:tc>
          <w:tcPr>
            <w:tcW w:w="620" w:type="dxa"/>
            <w:hideMark/>
          </w:tcPr>
          <w:p w:rsidR="00CE52BF" w:rsidRPr="00433EEC" w:rsidRDefault="00CE52BF" w:rsidP="009C13FE">
            <w:pPr>
              <w:tabs>
                <w:tab w:val="left" w:pos="251"/>
              </w:tabs>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269</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3.5</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Финансовые условия реализации основной общеобразовательной программы – образовательной программы дошкольного образования</w:t>
            </w:r>
            <w:r w:rsidRPr="001A0B58">
              <w:rPr>
                <w:rFonts w:ascii="Times New Roman" w:eastAsia="Times New Roman" w:hAnsi="Times New Roman" w:cs="Times New Roman"/>
                <w:b/>
                <w:sz w:val="20"/>
                <w:szCs w:val="20"/>
                <w:lang w:eastAsia="ru-RU"/>
              </w:rPr>
              <w:tab/>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271</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3.6</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Планирование образовательной деятельности</w:t>
            </w:r>
            <w:r w:rsidRPr="001A0B58">
              <w:rPr>
                <w:rFonts w:ascii="Times New Roman" w:hAnsi="Times New Roman" w:cs="Times New Roman"/>
                <w:sz w:val="20"/>
                <w:szCs w:val="20"/>
              </w:rPr>
              <w:t xml:space="preserve"> </w:t>
            </w:r>
          </w:p>
        </w:tc>
        <w:tc>
          <w:tcPr>
            <w:tcW w:w="620" w:type="dxa"/>
            <w:hideMark/>
          </w:tcPr>
          <w:p w:rsidR="00CE52BF" w:rsidRPr="001A0B58" w:rsidRDefault="00CE52BF" w:rsidP="009C13FE">
            <w:pPr>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275</w:t>
            </w:r>
          </w:p>
        </w:tc>
      </w:tr>
      <w:tr w:rsidR="00CE52BF" w:rsidRPr="00223006" w:rsidTr="009C13FE">
        <w:trPr>
          <w:trHeight w:val="161"/>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3.7</w:t>
            </w:r>
          </w:p>
        </w:tc>
        <w:tc>
          <w:tcPr>
            <w:tcW w:w="8553" w:type="dxa"/>
            <w:hideMark/>
          </w:tcPr>
          <w:p w:rsidR="00CE52BF" w:rsidRPr="00223006" w:rsidRDefault="00CE52BF" w:rsidP="009C13FE">
            <w:pPr>
              <w:spacing w:after="0" w:line="240" w:lineRule="auto"/>
              <w:jc w:val="both"/>
              <w:rPr>
                <w:rFonts w:ascii="Times New Roman" w:eastAsia="Times New Roman" w:hAnsi="Times New Roman" w:cs="Times New Roman"/>
                <w:b/>
                <w:sz w:val="20"/>
                <w:szCs w:val="20"/>
                <w:lang w:eastAsia="ru-RU"/>
              </w:rPr>
            </w:pPr>
            <w:r w:rsidRPr="00223006">
              <w:rPr>
                <w:rFonts w:ascii="Times New Roman" w:eastAsia="Times New Roman" w:hAnsi="Times New Roman" w:cs="Times New Roman"/>
                <w:b/>
                <w:sz w:val="20"/>
                <w:szCs w:val="20"/>
                <w:lang w:eastAsia="ru-RU"/>
              </w:rPr>
              <w:t>Режим дня</w:t>
            </w:r>
          </w:p>
        </w:tc>
        <w:tc>
          <w:tcPr>
            <w:tcW w:w="620" w:type="dxa"/>
            <w:hideMark/>
          </w:tcPr>
          <w:p w:rsidR="00CE52BF" w:rsidRPr="00223006" w:rsidRDefault="00CE52BF" w:rsidP="009C13FE">
            <w:pPr>
              <w:spacing w:after="0" w:line="240" w:lineRule="auto"/>
              <w:jc w:val="right"/>
              <w:rPr>
                <w:rFonts w:ascii="Times New Roman" w:eastAsia="Times New Roman" w:hAnsi="Times New Roman" w:cs="Times New Roman"/>
                <w:sz w:val="20"/>
                <w:szCs w:val="20"/>
                <w:lang w:eastAsia="ru-RU"/>
              </w:rPr>
            </w:pPr>
            <w:r w:rsidRPr="00223006">
              <w:rPr>
                <w:rFonts w:ascii="Times New Roman" w:eastAsia="Times New Roman" w:hAnsi="Times New Roman" w:cs="Times New Roman"/>
                <w:sz w:val="20"/>
                <w:szCs w:val="20"/>
                <w:lang w:eastAsia="ru-RU"/>
              </w:rPr>
              <w:t>2</w:t>
            </w:r>
            <w:r>
              <w:rPr>
                <w:rFonts w:ascii="Times New Roman" w:eastAsia="Times New Roman" w:hAnsi="Times New Roman" w:cs="Times New Roman"/>
                <w:sz w:val="20"/>
                <w:szCs w:val="20"/>
                <w:lang w:eastAsia="ru-RU"/>
              </w:rPr>
              <w:t>78</w:t>
            </w:r>
          </w:p>
        </w:tc>
      </w:tr>
      <w:tr w:rsidR="00CE52BF" w:rsidRPr="00655D99" w:rsidTr="009C13FE">
        <w:trPr>
          <w:trHeight w:val="208"/>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3.8.</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Перспективы работы по совершенствованию и развитию содержания Программы и обеспечивающих ее реализацию нормативно-правовых, финансовых, научно-методических, кадровых, информационных и материально-технических ресурсов</w:t>
            </w:r>
          </w:p>
        </w:tc>
        <w:tc>
          <w:tcPr>
            <w:tcW w:w="620" w:type="dxa"/>
            <w:hideMark/>
          </w:tcPr>
          <w:p w:rsidR="00CE52BF" w:rsidRPr="00655D99"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282</w:t>
            </w:r>
          </w:p>
        </w:tc>
      </w:tr>
      <w:tr w:rsidR="00CE52BF" w:rsidRPr="00655D99" w:rsidTr="009C13FE">
        <w:trPr>
          <w:trHeight w:val="208"/>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3.9</w:t>
            </w: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Перечень нормативных и нормативно-методических документов</w:t>
            </w:r>
          </w:p>
        </w:tc>
        <w:tc>
          <w:tcPr>
            <w:tcW w:w="620" w:type="dxa"/>
            <w:hideMark/>
          </w:tcPr>
          <w:p w:rsidR="00CE52BF" w:rsidRPr="00655D99" w:rsidRDefault="00CE52BF" w:rsidP="009C13FE">
            <w:pPr>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284</w:t>
            </w:r>
          </w:p>
        </w:tc>
      </w:tr>
      <w:tr w:rsidR="00CE52BF" w:rsidRPr="001A0B58" w:rsidTr="009C13FE">
        <w:trPr>
          <w:trHeight w:val="80"/>
        </w:trPr>
        <w:tc>
          <w:tcPr>
            <w:tcW w:w="1079" w:type="dxa"/>
            <w:hideMark/>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3.10</w:t>
            </w:r>
          </w:p>
        </w:tc>
        <w:tc>
          <w:tcPr>
            <w:tcW w:w="8553" w:type="dxa"/>
            <w:hideMark/>
          </w:tcPr>
          <w:p w:rsidR="00CE52BF" w:rsidRPr="001A0B58" w:rsidRDefault="00CE52BF" w:rsidP="009C13FE">
            <w:pPr>
              <w:tabs>
                <w:tab w:val="left" w:pos="251"/>
              </w:tabs>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Перечень литературных источников</w:t>
            </w:r>
            <w:r w:rsidRPr="001A0B58">
              <w:rPr>
                <w:rFonts w:ascii="Times New Roman" w:eastAsia="Times New Roman" w:hAnsi="Times New Roman" w:cs="Times New Roman"/>
                <w:b/>
                <w:sz w:val="20"/>
                <w:szCs w:val="20"/>
                <w:lang w:eastAsia="ru-RU"/>
              </w:rPr>
              <w:tab/>
            </w:r>
          </w:p>
        </w:tc>
        <w:tc>
          <w:tcPr>
            <w:tcW w:w="620" w:type="dxa"/>
            <w:hideMark/>
          </w:tcPr>
          <w:p w:rsidR="00CE52BF" w:rsidRPr="001A0B58" w:rsidRDefault="00CE52BF" w:rsidP="009C13FE">
            <w:pPr>
              <w:tabs>
                <w:tab w:val="left" w:pos="251"/>
              </w:tabs>
              <w:spacing w:after="0" w:line="240" w:lineRule="auto"/>
              <w:jc w:val="right"/>
              <w:rPr>
                <w:rFonts w:ascii="Times New Roman" w:eastAsia="Times New Roman" w:hAnsi="Times New Roman" w:cs="Times New Roman"/>
                <w:color w:val="FF0000"/>
                <w:sz w:val="20"/>
                <w:szCs w:val="20"/>
                <w:lang w:eastAsia="ru-RU"/>
              </w:rPr>
            </w:pPr>
            <w:r>
              <w:rPr>
                <w:rFonts w:ascii="Times New Roman" w:eastAsia="Times New Roman" w:hAnsi="Times New Roman" w:cs="Times New Roman"/>
                <w:sz w:val="20"/>
                <w:szCs w:val="20"/>
                <w:lang w:eastAsia="ru-RU"/>
              </w:rPr>
              <w:t>285</w:t>
            </w: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hideMark/>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r w:rsidRPr="001A0B58">
              <w:rPr>
                <w:rFonts w:ascii="Times New Roman" w:eastAsia="Times New Roman" w:hAnsi="Times New Roman" w:cs="Times New Roman"/>
                <w:b/>
                <w:sz w:val="20"/>
                <w:szCs w:val="20"/>
                <w:lang w:eastAsia="ru-RU"/>
              </w:rPr>
              <w:t>ДОПОЛНИТЕЛЬНЫЙ РАЗДЕЛ</w:t>
            </w:r>
            <w:r w:rsidRPr="001A0B58">
              <w:rPr>
                <w:rFonts w:ascii="Times New Roman" w:hAnsi="Times New Roman" w:cs="Times New Roman"/>
                <w:sz w:val="20"/>
                <w:szCs w:val="20"/>
              </w:rPr>
              <w:t xml:space="preserve"> </w:t>
            </w:r>
          </w:p>
        </w:tc>
        <w:tc>
          <w:tcPr>
            <w:tcW w:w="620" w:type="dxa"/>
          </w:tcPr>
          <w:p w:rsidR="00CE52BF" w:rsidRPr="00AE60A5" w:rsidRDefault="00CE52BF" w:rsidP="009C13FE">
            <w:pPr>
              <w:spacing w:after="0" w:line="240" w:lineRule="auto"/>
              <w:jc w:val="right"/>
              <w:rPr>
                <w:rFonts w:ascii="Times New Roman" w:eastAsia="Times New Roman" w:hAnsi="Times New Roman" w:cs="Times New Roman"/>
                <w:sz w:val="20"/>
                <w:szCs w:val="20"/>
                <w:lang w:eastAsia="ru-RU"/>
              </w:rPr>
            </w:pPr>
            <w:r w:rsidRPr="00AE60A5">
              <w:rPr>
                <w:rFonts w:ascii="Times New Roman" w:eastAsia="Times New Roman" w:hAnsi="Times New Roman" w:cs="Times New Roman"/>
                <w:sz w:val="20"/>
                <w:szCs w:val="20"/>
                <w:lang w:eastAsia="ru-RU"/>
              </w:rPr>
              <w:t>288</w:t>
            </w: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p>
        </w:tc>
        <w:tc>
          <w:tcPr>
            <w:tcW w:w="620" w:type="dxa"/>
          </w:tcPr>
          <w:p w:rsidR="00CE52BF" w:rsidRPr="003D7493" w:rsidRDefault="00CE52BF" w:rsidP="009C13FE">
            <w:pPr>
              <w:spacing w:after="0" w:line="240" w:lineRule="auto"/>
              <w:jc w:val="right"/>
              <w:rPr>
                <w:rFonts w:ascii="Times New Roman" w:eastAsia="Times New Roman" w:hAnsi="Times New Roman" w:cs="Times New Roman"/>
                <w:b/>
                <w:sz w:val="20"/>
                <w:szCs w:val="20"/>
                <w:lang w:eastAsia="ru-RU"/>
              </w:rPr>
            </w:pP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p>
        </w:tc>
        <w:tc>
          <w:tcPr>
            <w:tcW w:w="620" w:type="dxa"/>
          </w:tcPr>
          <w:p w:rsidR="00CE52BF" w:rsidRPr="003D7493" w:rsidRDefault="00CE52BF" w:rsidP="009C13FE">
            <w:pPr>
              <w:spacing w:after="0" w:line="240" w:lineRule="auto"/>
              <w:jc w:val="right"/>
              <w:rPr>
                <w:rFonts w:ascii="Times New Roman" w:eastAsia="Times New Roman" w:hAnsi="Times New Roman" w:cs="Times New Roman"/>
                <w:b/>
                <w:sz w:val="20"/>
                <w:szCs w:val="20"/>
                <w:lang w:eastAsia="ru-RU"/>
              </w:rPr>
            </w:pPr>
          </w:p>
        </w:tc>
      </w:tr>
      <w:tr w:rsidR="00CE52BF" w:rsidRPr="001A0B58" w:rsidTr="009C13FE">
        <w:trPr>
          <w:trHeight w:val="80"/>
        </w:trPr>
        <w:tc>
          <w:tcPr>
            <w:tcW w:w="1079" w:type="dxa"/>
          </w:tcPr>
          <w:p w:rsidR="00CE52BF" w:rsidRPr="001A0B58" w:rsidRDefault="00CE52BF" w:rsidP="009C13FE">
            <w:pPr>
              <w:spacing w:after="0" w:line="240" w:lineRule="auto"/>
              <w:rPr>
                <w:rFonts w:ascii="Times New Roman" w:eastAsia="Times New Roman" w:hAnsi="Times New Roman" w:cs="Times New Roman"/>
                <w:b/>
                <w:sz w:val="20"/>
                <w:szCs w:val="20"/>
                <w:lang w:eastAsia="ru-RU"/>
              </w:rPr>
            </w:pPr>
          </w:p>
        </w:tc>
        <w:tc>
          <w:tcPr>
            <w:tcW w:w="8553" w:type="dxa"/>
          </w:tcPr>
          <w:p w:rsidR="00CE52BF" w:rsidRPr="001A0B58" w:rsidRDefault="00CE52BF" w:rsidP="009C13FE">
            <w:pPr>
              <w:spacing w:after="0" w:line="240" w:lineRule="auto"/>
              <w:jc w:val="both"/>
              <w:rPr>
                <w:rFonts w:ascii="Times New Roman" w:eastAsia="Times New Roman" w:hAnsi="Times New Roman" w:cs="Times New Roman"/>
                <w:b/>
                <w:sz w:val="20"/>
                <w:szCs w:val="20"/>
                <w:lang w:eastAsia="ru-RU"/>
              </w:rPr>
            </w:pPr>
          </w:p>
        </w:tc>
        <w:tc>
          <w:tcPr>
            <w:tcW w:w="620" w:type="dxa"/>
          </w:tcPr>
          <w:p w:rsidR="00CE52BF" w:rsidRPr="003D7493" w:rsidRDefault="00CE52BF" w:rsidP="009C13FE">
            <w:pPr>
              <w:spacing w:after="0" w:line="240" w:lineRule="auto"/>
              <w:jc w:val="right"/>
              <w:rPr>
                <w:rFonts w:ascii="Times New Roman" w:eastAsia="Times New Roman" w:hAnsi="Times New Roman" w:cs="Times New Roman"/>
                <w:b/>
                <w:sz w:val="20"/>
                <w:szCs w:val="20"/>
                <w:lang w:eastAsia="ru-RU"/>
              </w:rPr>
            </w:pPr>
          </w:p>
        </w:tc>
      </w:tr>
    </w:tbl>
    <w:p w:rsidR="00A80E93" w:rsidRDefault="00A80E93" w:rsidP="00642291">
      <w:pPr>
        <w:keepNext/>
        <w:tabs>
          <w:tab w:val="left" w:pos="567"/>
        </w:tabs>
        <w:spacing w:after="0" w:line="240" w:lineRule="auto"/>
        <w:ind w:firstLine="567"/>
        <w:jc w:val="center"/>
        <w:outlineLvl w:val="0"/>
        <w:rPr>
          <w:rFonts w:ascii="Times New Roman" w:eastAsia="SimSun" w:hAnsi="Times New Roman" w:cs="Times New Roman"/>
          <w:b/>
          <w:bCs/>
          <w:caps/>
          <w:kern w:val="32"/>
          <w:sz w:val="24"/>
          <w:szCs w:val="24"/>
          <w:lang w:bidi="hi-IN"/>
        </w:rPr>
      </w:pPr>
      <w:r w:rsidRPr="004E44C0">
        <w:rPr>
          <w:rFonts w:ascii="Times New Roman" w:eastAsia="SimSun" w:hAnsi="Times New Roman" w:cs="Times New Roman"/>
          <w:b/>
          <w:bCs/>
          <w:caps/>
          <w:kern w:val="32"/>
          <w:sz w:val="24"/>
          <w:szCs w:val="24"/>
          <w:lang w:bidi="hi-IN"/>
        </w:rPr>
        <w:lastRenderedPageBreak/>
        <w:t>ВВЕДЕНИЕ</w:t>
      </w:r>
    </w:p>
    <w:bookmarkEnd w:id="0"/>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Согласно Федеральному закону «Об образовании в Российской Федерации»</w:t>
      </w:r>
      <w:r w:rsidRPr="004E44C0">
        <w:rPr>
          <w:rFonts w:ascii="Times New Roman" w:eastAsia="SimSun" w:hAnsi="Times New Roman" w:cs="Times New Roman"/>
          <w:bCs/>
          <w:color w:val="000000"/>
          <w:sz w:val="24"/>
          <w:szCs w:val="24"/>
        </w:rPr>
        <w:br/>
        <w:t>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Pr>
          <w:rFonts w:ascii="Times New Roman" w:eastAsia="SimSun" w:hAnsi="Times New Roman" w:cs="Times New Roman"/>
          <w:bCs/>
          <w:color w:val="000000"/>
          <w:sz w:val="24"/>
          <w:szCs w:val="24"/>
        </w:rPr>
        <w:t>О</w:t>
      </w:r>
      <w:r w:rsidRPr="004E44C0">
        <w:rPr>
          <w:rFonts w:ascii="Times New Roman" w:eastAsia="SimSun" w:hAnsi="Times New Roman" w:cs="Times New Roman"/>
          <w:bCs/>
          <w:color w:val="000000"/>
          <w:sz w:val="24"/>
          <w:szCs w:val="24"/>
        </w:rPr>
        <w:t>бразовательн</w:t>
      </w:r>
      <w:r>
        <w:rPr>
          <w:rFonts w:ascii="Times New Roman" w:eastAsia="SimSun" w:hAnsi="Times New Roman" w:cs="Times New Roman"/>
          <w:bCs/>
          <w:color w:val="000000"/>
          <w:sz w:val="24"/>
          <w:szCs w:val="24"/>
        </w:rPr>
        <w:t>ая</w:t>
      </w:r>
      <w:r w:rsidRPr="004E44C0">
        <w:rPr>
          <w:rFonts w:ascii="Times New Roman" w:eastAsia="SimSun" w:hAnsi="Times New Roman" w:cs="Times New Roman"/>
          <w:bCs/>
          <w:color w:val="000000"/>
          <w:sz w:val="24"/>
          <w:szCs w:val="24"/>
        </w:rPr>
        <w:t xml:space="preserve"> программ</w:t>
      </w:r>
      <w:r>
        <w:rPr>
          <w:rFonts w:ascii="Times New Roman" w:eastAsia="SimSun" w:hAnsi="Times New Roman" w:cs="Times New Roman"/>
          <w:bCs/>
          <w:color w:val="000000"/>
          <w:sz w:val="24"/>
          <w:szCs w:val="24"/>
        </w:rPr>
        <w:t>а</w:t>
      </w:r>
      <w:r w:rsidRPr="004E44C0">
        <w:rPr>
          <w:rFonts w:ascii="Times New Roman" w:eastAsia="SimSun" w:hAnsi="Times New Roman" w:cs="Times New Roman"/>
          <w:bCs/>
          <w:color w:val="000000"/>
          <w:sz w:val="24"/>
          <w:szCs w:val="24"/>
        </w:rPr>
        <w:t xml:space="preserve"> и современный педагогический процесс направлены на поддержку разнообразия детства, что предполагает вариативность содержания и организации дошкольного образования. Вариативность содержания дошкольного образования достигнута только через сохранение широкого разнообразия образовательных программ, уже существующих в российском образовательном пространстве и разрабатываемых в настоящий момент.</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Данная Программа опирается на междисциплинарные исследования природы детства как особого культурно-исторического феномена в развитии человечества, на историко-эволюционный подход к развитию личности в природе и обществе, культурно-деятельностную психологию социализации ребенка, педагогическую антропологию, педагогику достоинства и педагогику сотрудничества.</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Согласно историко-эволюционному, культурно-деятельностному подходам к развитию ребенка накопленные в опыте предыдущих поколений знания не просто  передаются напрямую от взрослого к ребенку; ребенок  сам активно приобретает собственный опыт, творчески созидает собственные знания и смыслы, строит  взаимодействия в совместно-разделенной деятельности и в общении с другими детьми и взрослыми. Таким образом, знания и смыслы не механически усваиваются, но активно создаются (конструируются) самим ребенком в процессе взаимодействия и диалога с природным и социальным миром. </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Формируемая социальная ситуация развития выступает как источник социализации и развития личности ребенка, определяет уклад жизнедеятельности дошкольника, включая формы и содержание общения и совместной деятельности ребенка в семье и в образовательной организации. </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На основе Программы на разных возрастных этапах развития и социализации дошкольников конструируется мотивирующая образовательная среда. </w:t>
      </w:r>
    </w:p>
    <w:p w:rsidR="00642291" w:rsidRPr="004E44C0" w:rsidRDefault="00642291" w:rsidP="00642291">
      <w:pPr>
        <w:tabs>
          <w:tab w:val="left" w:pos="567"/>
          <w:tab w:val="left" w:pos="709"/>
        </w:tabs>
        <w:autoSpaceDE w:val="0"/>
        <w:autoSpaceDN w:val="0"/>
        <w:adjustRightInd w:val="0"/>
        <w:spacing w:after="0" w:line="240" w:lineRule="auto"/>
        <w:ind w:firstLine="567"/>
        <w:jc w:val="both"/>
        <w:rPr>
          <w:rFonts w:ascii="Times New Roman" w:eastAsia="SimSun" w:hAnsi="Times New Roman" w:cs="Times New Roman"/>
          <w:bCs/>
          <w:color w:val="000000"/>
          <w:sz w:val="24"/>
          <w:szCs w:val="24"/>
        </w:rPr>
      </w:pPr>
      <w:r w:rsidRPr="004E44C0">
        <w:rPr>
          <w:rFonts w:ascii="Times New Roman" w:eastAsia="SimSun" w:hAnsi="Times New Roman" w:cs="Times New Roman"/>
          <w:bCs/>
          <w:color w:val="000000"/>
          <w:sz w:val="24"/>
          <w:szCs w:val="24"/>
        </w:rPr>
        <w:t xml:space="preserve">Мотивирующая образовательная среда предоставляет </w:t>
      </w:r>
      <w:r w:rsidRPr="004E44C0">
        <w:rPr>
          <w:rFonts w:ascii="Times New Roman" w:eastAsia="SimSun" w:hAnsi="Times New Roman" w:cs="Times New Roman"/>
          <w:bCs/>
          <w:sz w:val="24"/>
          <w:szCs w:val="24"/>
        </w:rPr>
        <w:t>систему</w:t>
      </w:r>
      <w:r w:rsidRPr="004E44C0">
        <w:rPr>
          <w:rFonts w:ascii="Times New Roman" w:eastAsia="SimSun" w:hAnsi="Times New Roman" w:cs="Times New Roman"/>
          <w:bCs/>
          <w:color w:val="000000"/>
          <w:sz w:val="24"/>
          <w:szCs w:val="24"/>
        </w:rPr>
        <w:t xml:space="preserve"> условий развития детей, включая пространственно-временные (гибкость и трансформируемость пространства и его предметного наполнения, гибкость планирования), социальные (формы сотрудничества и общения, ролевые и межличностные отношения всех участников образовательных отношений, включая педагогов, детей, родителей (законных представителей), администрацию), условия детской активности (доступность и разнообразие видов деятельности, соответствующих возрастно-психологическим </w:t>
      </w:r>
      <w:r w:rsidRPr="004E44C0">
        <w:rPr>
          <w:rFonts w:ascii="Times New Roman" w:eastAsia="SimSun" w:hAnsi="Times New Roman" w:cs="Times New Roman"/>
          <w:bCs/>
          <w:color w:val="000000"/>
          <w:sz w:val="24"/>
          <w:szCs w:val="24"/>
        </w:rPr>
        <w:lastRenderedPageBreak/>
        <w:t>особенностям дошкольников, задачам развития каждого ребенка), материально-технические и другие условия образовательной деятельности.</w:t>
      </w:r>
    </w:p>
    <w:p w:rsidR="00642291" w:rsidRPr="004E44C0" w:rsidRDefault="00642291" w:rsidP="00642291">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4E44C0">
        <w:rPr>
          <w:rFonts w:ascii="Times New Roman" w:eastAsia="Times New Roman" w:hAnsi="Times New Roman" w:cs="Times New Roman"/>
          <w:sz w:val="24"/>
          <w:szCs w:val="24"/>
          <w:lang w:eastAsia="ru-RU"/>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E44C0">
        <w:rPr>
          <w:rFonts w:ascii="Times New Roman" w:eastAsia="Times New Roman" w:hAnsi="Times New Roman" w:cs="Times New Roman"/>
          <w:i/>
          <w:sz w:val="24"/>
          <w:szCs w:val="24"/>
          <w:lang w:eastAsia="ru-RU"/>
        </w:rPr>
        <w:t>Целевой раздел</w:t>
      </w:r>
      <w:r w:rsidRPr="004E44C0">
        <w:rPr>
          <w:rFonts w:ascii="Times New Roman" w:eastAsia="Times New Roman" w:hAnsi="Times New Roman" w:cs="Times New Roman"/>
          <w:sz w:val="24"/>
          <w:szCs w:val="24"/>
          <w:lang w:eastAsia="ru-RU"/>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Times New Roman" w:hAnsi="Times New Roman" w:cs="Times New Roman"/>
          <w:i/>
          <w:sz w:val="24"/>
          <w:szCs w:val="24"/>
          <w:lang w:eastAsia="ru-RU"/>
        </w:rPr>
        <w:t>Содержательный раздел</w:t>
      </w:r>
      <w:r w:rsidRPr="004E44C0">
        <w:rPr>
          <w:rFonts w:ascii="Times New Roman" w:eastAsia="Times New Roman" w:hAnsi="Times New Roman" w:cs="Times New Roman"/>
          <w:sz w:val="24"/>
          <w:szCs w:val="24"/>
          <w:lang w:eastAsia="ru-RU"/>
        </w:rPr>
        <w:t xml:space="preserve"> Программы </w:t>
      </w:r>
      <w:r w:rsidRPr="004E44C0">
        <w:rPr>
          <w:rFonts w:ascii="Times New Roman" w:eastAsia="SimSun" w:hAnsi="Times New Roman" w:cs="Times New Roman"/>
          <w:bCs/>
          <w:color w:val="000000"/>
          <w:sz w:val="24"/>
          <w:szCs w:val="24"/>
          <w:lang w:eastAsia="ru-RU"/>
        </w:rPr>
        <w:t>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Программа определяет примерное содержание образовательных областей с учетом возрастных и индивидуальных особенностей детей в различных видах деятельности, таких как:</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игровая (сюжетно-ролевая игра, игра с правилами и другие виды игры),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коммуникативная (общение и взаимодействие со взрослыми и другими детьми), </w:t>
      </w:r>
    </w:p>
    <w:p w:rsidR="00642291" w:rsidRPr="004E44C0" w:rsidRDefault="00642291" w:rsidP="00642291">
      <w:pPr>
        <w:tabs>
          <w:tab w:val="left" w:pos="851"/>
        </w:tabs>
        <w:autoSpaceDE w:val="0"/>
        <w:autoSpaceDN w:val="0"/>
        <w:adjustRightInd w:val="0"/>
        <w:spacing w:after="0" w:line="240" w:lineRule="auto"/>
        <w:ind w:left="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восприятие художественной литературы и фольклора,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самообслуживание и элементарный бытовой труд (в помещении и на улице),</w:t>
      </w:r>
    </w:p>
    <w:p w:rsidR="00642291" w:rsidRPr="004E44C0" w:rsidRDefault="00642291" w:rsidP="00642291">
      <w:pPr>
        <w:tabs>
          <w:tab w:val="left" w:pos="567"/>
        </w:tabs>
        <w:autoSpaceDE w:val="0"/>
        <w:autoSpaceDN w:val="0"/>
        <w:adjustRightInd w:val="0"/>
        <w:spacing w:after="0" w:line="240" w:lineRule="auto"/>
        <w:ind w:left="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конструирование из разного материала, включая конструкторы, модули, бумагу, природный и иной материал,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изобразительная (рисование, лепка, аппликация),</w:t>
      </w:r>
    </w:p>
    <w:p w:rsidR="00642291" w:rsidRPr="004E44C0" w:rsidRDefault="00642291" w:rsidP="00642291">
      <w:pPr>
        <w:tabs>
          <w:tab w:val="left" w:pos="567"/>
        </w:tabs>
        <w:autoSpaceDE w:val="0"/>
        <w:autoSpaceDN w:val="0"/>
        <w:adjustRightInd w:val="0"/>
        <w:spacing w:after="0" w:line="240" w:lineRule="auto"/>
        <w:ind w:left="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двигательная (овладение основными движениями) формы активности ребенка.</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психолого-педагогических, кадровых, материально-технических и финансовых условий,</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особенностей организации развивающей предметно-пространственной среды,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особенностей образовательной деятельности разных видов и культурных практик,</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способов и направлений поддержки детской инициативы,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 особенностей взаимодействия педагогического коллектива с семьями дошкольников, </w:t>
      </w:r>
    </w:p>
    <w:p w:rsidR="00642291" w:rsidRPr="004E44C0" w:rsidRDefault="00642291" w:rsidP="00642291">
      <w:pPr>
        <w:tabs>
          <w:tab w:val="left" w:pos="851"/>
        </w:tabs>
        <w:autoSpaceDE w:val="0"/>
        <w:autoSpaceDN w:val="0"/>
        <w:adjustRightInd w:val="0"/>
        <w:spacing w:after="0" w:line="240" w:lineRule="auto"/>
        <w:ind w:left="851" w:hanging="284"/>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 xml:space="preserve">Объем 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 </w:t>
      </w:r>
    </w:p>
    <w:p w:rsidR="00642291" w:rsidRPr="004E44C0" w:rsidRDefault="00642291" w:rsidP="00642291">
      <w:pPr>
        <w:tabs>
          <w:tab w:val="left" w:pos="567"/>
        </w:tabs>
        <w:autoSpaceDE w:val="0"/>
        <w:autoSpaceDN w:val="0"/>
        <w:adjustRightInd w:val="0"/>
        <w:spacing w:after="0" w:line="240" w:lineRule="auto"/>
        <w:ind w:firstLine="567"/>
        <w:jc w:val="both"/>
        <w:rPr>
          <w:rFonts w:ascii="Times New Roman" w:eastAsia="SimSun" w:hAnsi="Times New Roman" w:cs="Times New Roman"/>
          <w:bCs/>
          <w:color w:val="000000"/>
          <w:sz w:val="24"/>
          <w:szCs w:val="24"/>
          <w:lang w:eastAsia="ru-RU"/>
        </w:rPr>
      </w:pPr>
      <w:r w:rsidRPr="004E44C0">
        <w:rPr>
          <w:rFonts w:ascii="Times New Roman" w:eastAsia="SimSun" w:hAnsi="Times New Roman" w:cs="Times New Roman"/>
          <w:bCs/>
          <w:color w:val="000000"/>
          <w:sz w:val="24"/>
          <w:szCs w:val="24"/>
          <w:lang w:eastAsia="ru-RU"/>
        </w:rPr>
        <w:t>В соответствии с Программой описание традиционных событий, праздников и мероприятий с учетом региональных и других социокультурных особенностей рекомендуется включать в часть, формируемую участниками образовательных отношений самостоятельно.</w:t>
      </w:r>
    </w:p>
    <w:p w:rsidR="00474827" w:rsidRPr="005324B5" w:rsidRDefault="001D7983" w:rsidP="00642291">
      <w:pPr>
        <w:tabs>
          <w:tab w:val="left" w:pos="567"/>
        </w:tabs>
        <w:spacing w:after="0" w:line="360" w:lineRule="auto"/>
        <w:ind w:firstLine="567"/>
        <w:jc w:val="both"/>
        <w:rPr>
          <w:rFonts w:ascii="Times New Roman" w:hAnsi="Times New Roman" w:cs="Times New Roman"/>
          <w:b/>
          <w:sz w:val="24"/>
          <w:szCs w:val="24"/>
        </w:rPr>
      </w:pPr>
      <w:r w:rsidRPr="001D7983">
        <w:rPr>
          <w:rFonts w:ascii="Times New Roman" w:eastAsia="SimSun" w:hAnsi="Times New Roman" w:cs="Times New Roman"/>
          <w:bCs/>
          <w:color w:val="000000"/>
          <w:sz w:val="24"/>
          <w:szCs w:val="24"/>
          <w:lang w:eastAsia="ru-RU"/>
        </w:rPr>
        <w:br w:type="page"/>
      </w:r>
      <w:r w:rsidR="00474827" w:rsidRPr="005324B5">
        <w:rPr>
          <w:rFonts w:ascii="Times New Roman" w:hAnsi="Times New Roman" w:cs="Times New Roman"/>
          <w:b/>
          <w:sz w:val="24"/>
          <w:szCs w:val="24"/>
        </w:rPr>
        <w:lastRenderedPageBreak/>
        <w:t>1.</w:t>
      </w:r>
      <w:r w:rsidR="00474827" w:rsidRPr="005324B5">
        <w:rPr>
          <w:rFonts w:ascii="Times New Roman" w:hAnsi="Times New Roman" w:cs="Times New Roman"/>
          <w:b/>
          <w:sz w:val="24"/>
          <w:szCs w:val="24"/>
        </w:rPr>
        <w:tab/>
        <w:t>ЦЕЛЕВОЙ РАЗДЕЛ ОСНОВНОЙ ОБЩЕОБРАЗОВАТЕЛЬНОЙ ПРОГРАММЫ – ОБРАЗОВАТЕЛЬНОЙ ПРОГРАММЫ ДОШКОЛЬНОГО ОБРАЗОВАНИЯ</w:t>
      </w:r>
    </w:p>
    <w:p w:rsidR="003F1AE1" w:rsidRPr="005324B5" w:rsidRDefault="00474827" w:rsidP="005324B5">
      <w:pPr>
        <w:spacing w:after="0" w:line="240" w:lineRule="auto"/>
        <w:jc w:val="right"/>
        <w:rPr>
          <w:rFonts w:ascii="Times New Roman" w:hAnsi="Times New Roman" w:cs="Times New Roman"/>
          <w:b/>
          <w:sz w:val="24"/>
          <w:szCs w:val="24"/>
        </w:rPr>
      </w:pPr>
      <w:r w:rsidRPr="005324B5">
        <w:rPr>
          <w:rFonts w:ascii="Times New Roman" w:hAnsi="Times New Roman" w:cs="Times New Roman"/>
          <w:b/>
          <w:sz w:val="24"/>
          <w:szCs w:val="24"/>
        </w:rPr>
        <w:tab/>
        <w:t>Обязательная часть</w:t>
      </w:r>
    </w:p>
    <w:p w:rsidR="003F1AE1" w:rsidRDefault="004065C2" w:rsidP="005324B5">
      <w:pPr>
        <w:numPr>
          <w:ilvl w:val="1"/>
          <w:numId w:val="2"/>
        </w:num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3F1AE1" w:rsidRPr="005324B5">
        <w:rPr>
          <w:rFonts w:ascii="Times New Roman" w:eastAsia="Calibri" w:hAnsi="Times New Roman" w:cs="Times New Roman"/>
          <w:b/>
          <w:sz w:val="24"/>
          <w:szCs w:val="24"/>
          <w:lang w:eastAsia="ru-RU"/>
        </w:rPr>
        <w:t>Пояснительная записка</w:t>
      </w:r>
    </w:p>
    <w:p w:rsidR="005E5D15" w:rsidRPr="005324B5" w:rsidRDefault="005E5D15" w:rsidP="005E5D15">
      <w:pPr>
        <w:spacing w:after="0" w:line="240" w:lineRule="auto"/>
        <w:ind w:left="360"/>
        <w:rPr>
          <w:rFonts w:ascii="Times New Roman" w:eastAsia="Calibri" w:hAnsi="Times New Roman" w:cs="Times New Roman"/>
          <w:b/>
          <w:sz w:val="24"/>
          <w:szCs w:val="24"/>
          <w:lang w:eastAsia="ru-RU"/>
        </w:rPr>
      </w:pPr>
    </w:p>
    <w:p w:rsidR="003F1AE1" w:rsidRPr="005324B5" w:rsidRDefault="003F1AE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 Муниципальном автономном дошкольном образовательном учреждении «Детский сад «Сказка» (МАДОУ «Детский сад «Сказка»</w:t>
      </w:r>
      <w:r w:rsidR="001F55A5"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 xml:space="preserve">  (далее - Учреждение) реализуется  основная общеобразовательная программа – образовательная программа дошкольного образования (далее -  ООП ДО) в группах общеразвивающей направленности.</w:t>
      </w:r>
    </w:p>
    <w:p w:rsidR="003F1AE1" w:rsidRPr="005324B5" w:rsidRDefault="003F1AE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ООП ДО реализуется в течение всего периода пребывания ребенка в </w:t>
      </w:r>
      <w:r w:rsidRPr="005324B5">
        <w:rPr>
          <w:rFonts w:ascii="Times New Roman" w:eastAsia="Calibri" w:hAnsi="Times New Roman" w:cs="Times New Roman"/>
          <w:color w:val="002060"/>
          <w:sz w:val="24"/>
          <w:szCs w:val="24"/>
          <w:lang w:eastAsia="ru-RU"/>
        </w:rPr>
        <w:t xml:space="preserve"> </w:t>
      </w:r>
      <w:r w:rsidRPr="005324B5">
        <w:rPr>
          <w:rFonts w:ascii="Times New Roman" w:eastAsia="Calibri" w:hAnsi="Times New Roman" w:cs="Times New Roman"/>
          <w:sz w:val="24"/>
          <w:szCs w:val="24"/>
          <w:lang w:eastAsia="ru-RU"/>
        </w:rPr>
        <w:t xml:space="preserve">дошкольном  учреждении.  Режим работы Учреждения: 5 дней в неделю;  с 07.30 до 18.00 (в предпраздничные дни -  с 07.30 до 17.00). Выходные: суббота, воскресенье, праздничные дни, установленные трудовым законодательством Российской Федерации. </w:t>
      </w:r>
    </w:p>
    <w:p w:rsidR="003F1AE1" w:rsidRPr="005324B5" w:rsidRDefault="003F1AE1" w:rsidP="005324B5">
      <w:pPr>
        <w:widowControl w:val="0"/>
        <w:autoSpaceDE w:val="0"/>
        <w:spacing w:after="0" w:line="240" w:lineRule="auto"/>
        <w:ind w:firstLine="709"/>
        <w:jc w:val="both"/>
        <w:rPr>
          <w:rFonts w:ascii="Times New Roman" w:eastAsia="Calibri" w:hAnsi="Times New Roman" w:cs="Times New Roman"/>
          <w:bCs/>
          <w:sz w:val="24"/>
          <w:szCs w:val="24"/>
          <w:lang w:eastAsia="zh-CN"/>
        </w:rPr>
      </w:pPr>
      <w:r w:rsidRPr="005324B5">
        <w:rPr>
          <w:rFonts w:ascii="Times New Roman" w:eastAsia="Calibri" w:hAnsi="Times New Roman" w:cs="Times New Roman"/>
          <w:bCs/>
          <w:sz w:val="24"/>
          <w:szCs w:val="24"/>
          <w:lang w:eastAsia="zh-CN"/>
        </w:rPr>
        <w:t xml:space="preserve">В Учреждении образовательная деятельность осуществляется на государственном языке Российской Федерации. </w:t>
      </w:r>
    </w:p>
    <w:p w:rsidR="003F1AE1" w:rsidRPr="005324B5" w:rsidRDefault="003F1AE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Срок реализации ООП ДО  – до </w:t>
      </w:r>
      <w:r w:rsidRPr="005324B5">
        <w:rPr>
          <w:rFonts w:ascii="Times New Roman" w:eastAsia="Calibri" w:hAnsi="Times New Roman" w:cs="Times New Roman"/>
          <w:color w:val="000000"/>
          <w:sz w:val="24"/>
          <w:szCs w:val="24"/>
          <w:lang w:eastAsia="ru-RU"/>
        </w:rPr>
        <w:t>завершения уровня дошкольного образования</w:t>
      </w:r>
      <w:r w:rsidRPr="005324B5">
        <w:rPr>
          <w:rFonts w:ascii="Times New Roman" w:eastAsia="Calibri" w:hAnsi="Times New Roman" w:cs="Times New Roman"/>
          <w:sz w:val="24"/>
          <w:szCs w:val="24"/>
          <w:lang w:eastAsia="ru-RU"/>
        </w:rPr>
        <w:t xml:space="preserve">, с 2 месяцев до 8 лет. С  учетом потребности социума (заказчика), прием детей осуществляется </w:t>
      </w:r>
      <w:r w:rsidR="001F71BC" w:rsidRPr="005324B5">
        <w:rPr>
          <w:rFonts w:ascii="Times New Roman" w:eastAsia="Calibri" w:hAnsi="Times New Roman" w:cs="Times New Roman"/>
          <w:sz w:val="24"/>
          <w:szCs w:val="24"/>
          <w:lang w:eastAsia="ru-RU"/>
        </w:rPr>
        <w:t>с 2 месяцев до 7 лет</w:t>
      </w:r>
      <w:r w:rsidRPr="005324B5">
        <w:rPr>
          <w:rFonts w:ascii="Times New Roman" w:eastAsia="Calibri" w:hAnsi="Times New Roman" w:cs="Times New Roman"/>
          <w:sz w:val="24"/>
          <w:szCs w:val="24"/>
          <w:lang w:eastAsia="ru-RU"/>
        </w:rPr>
        <w:t>. С учетом жизненной ситуации ребенка, освоение ООП ДО  может начат</w:t>
      </w:r>
      <w:r w:rsidR="008F62DB" w:rsidRPr="005324B5">
        <w:rPr>
          <w:rFonts w:ascii="Times New Roman" w:eastAsia="Calibri" w:hAnsi="Times New Roman" w:cs="Times New Roman"/>
          <w:sz w:val="24"/>
          <w:szCs w:val="24"/>
          <w:lang w:eastAsia="ru-RU"/>
        </w:rPr>
        <w:t>ься на разных возрастные этапах, в</w:t>
      </w:r>
      <w:r w:rsidRPr="005324B5">
        <w:rPr>
          <w:rFonts w:ascii="Times New Roman" w:eastAsia="Calibri" w:hAnsi="Times New Roman" w:cs="Times New Roman"/>
          <w:sz w:val="24"/>
          <w:szCs w:val="24"/>
          <w:lang w:eastAsia="ru-RU"/>
        </w:rPr>
        <w:t xml:space="preserve"> группе общеразвивающей направленности. </w:t>
      </w:r>
    </w:p>
    <w:p w:rsidR="003F1AE1" w:rsidRPr="005324B5" w:rsidRDefault="009A6546" w:rsidP="005324B5">
      <w:pPr>
        <w:widowControl w:val="0"/>
        <w:autoSpaceDE w:val="0"/>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Основная общеобразовательная программа - образовательная программа дошкольного образования разработана в соответствии с  Федеральным законом от 29 декабря 2012 г. № 273-ФЗ «Об образовании в Российской Федерации»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и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года № 2/15), </w:t>
      </w:r>
      <w:r w:rsidR="003F1AE1" w:rsidRPr="005324B5">
        <w:rPr>
          <w:rFonts w:ascii="Times New Roman" w:eastAsia="Calibri" w:hAnsi="Times New Roman" w:cs="Times New Roman"/>
          <w:sz w:val="24"/>
          <w:szCs w:val="24"/>
          <w:lang w:eastAsia="ru-RU"/>
        </w:rPr>
        <w:t>содействует взаимопониманию и сотрудничеству между людьми, учитывает разнообразие мировоззренческих подходов, способствует р</w:t>
      </w:r>
      <w:r w:rsidR="008F62DB" w:rsidRPr="005324B5">
        <w:rPr>
          <w:rFonts w:ascii="Times New Roman" w:eastAsia="Calibri" w:hAnsi="Times New Roman" w:cs="Times New Roman"/>
          <w:sz w:val="24"/>
          <w:szCs w:val="24"/>
          <w:lang w:eastAsia="ru-RU"/>
        </w:rPr>
        <w:t>еализации прав</w:t>
      </w:r>
      <w:r w:rsidR="003F1AE1" w:rsidRPr="005324B5">
        <w:rPr>
          <w:rFonts w:ascii="Times New Roman" w:eastAsia="Calibri" w:hAnsi="Times New Roman" w:cs="Times New Roman"/>
          <w:sz w:val="24"/>
          <w:szCs w:val="24"/>
          <w:lang w:eastAsia="ru-RU"/>
        </w:rPr>
        <w:t xml:space="preserve">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3F1AE1" w:rsidRPr="005324B5" w:rsidRDefault="003F1AE1" w:rsidP="005324B5">
      <w:pPr>
        <w:widowControl w:val="0"/>
        <w:autoSpaceDE w:val="0"/>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создание развивающей образовательной среды, которая представляет собой систему условий социализации и индивидуализации детей.</w:t>
      </w:r>
    </w:p>
    <w:p w:rsidR="003F1AE1" w:rsidRPr="005324B5" w:rsidRDefault="003F1AE1" w:rsidP="005324B5">
      <w:pPr>
        <w:spacing w:after="0" w:line="240" w:lineRule="auto"/>
        <w:ind w:left="720"/>
        <w:contextualSpacing/>
        <w:jc w:val="both"/>
        <w:rPr>
          <w:rFonts w:ascii="Times New Roman" w:eastAsia="Calibri" w:hAnsi="Times New Roman" w:cs="Times New Roman"/>
          <w:color w:val="002060"/>
          <w:sz w:val="24"/>
          <w:szCs w:val="24"/>
          <w:lang w:eastAsia="ru-RU"/>
        </w:rPr>
      </w:pPr>
    </w:p>
    <w:p w:rsidR="003F1AE1" w:rsidRDefault="003F1AE1" w:rsidP="005324B5">
      <w:pPr>
        <w:numPr>
          <w:ilvl w:val="2"/>
          <w:numId w:val="1"/>
        </w:numPr>
        <w:spacing w:after="0" w:line="240" w:lineRule="auto"/>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color w:val="FF0000"/>
          <w:sz w:val="24"/>
          <w:szCs w:val="24"/>
          <w:lang w:eastAsia="ru-RU"/>
        </w:rPr>
        <w:t xml:space="preserve"> </w:t>
      </w:r>
      <w:r w:rsidRPr="005324B5">
        <w:rPr>
          <w:rFonts w:ascii="Times New Roman" w:eastAsia="Calibri" w:hAnsi="Times New Roman" w:cs="Times New Roman"/>
          <w:b/>
          <w:sz w:val="24"/>
          <w:szCs w:val="24"/>
          <w:lang w:eastAsia="ru-RU"/>
        </w:rPr>
        <w:t>Цели и задачи реализации основной общеобразовательной программы – образовательной программы дошкольного образования</w:t>
      </w:r>
    </w:p>
    <w:p w:rsidR="005E5D15" w:rsidRPr="005324B5" w:rsidRDefault="005E5D15" w:rsidP="005E5D15">
      <w:pPr>
        <w:spacing w:after="0" w:line="240" w:lineRule="auto"/>
        <w:ind w:left="1440"/>
        <w:contextualSpacing/>
        <w:jc w:val="both"/>
        <w:rPr>
          <w:rFonts w:ascii="Times New Roman" w:eastAsia="Calibri" w:hAnsi="Times New Roman" w:cs="Times New Roman"/>
          <w:b/>
          <w:sz w:val="24"/>
          <w:szCs w:val="24"/>
          <w:lang w:eastAsia="ru-RU"/>
        </w:rPr>
      </w:pPr>
    </w:p>
    <w:p w:rsidR="003F1AE1" w:rsidRPr="005324B5" w:rsidRDefault="003F1AE1" w:rsidP="005324B5">
      <w:pPr>
        <w:spacing w:after="0" w:line="240" w:lineRule="auto"/>
        <w:ind w:firstLine="708"/>
        <w:contextualSpacing/>
        <w:jc w:val="both"/>
        <w:rPr>
          <w:rFonts w:ascii="Times New Roman" w:eastAsia="Calibri" w:hAnsi="Times New Roman" w:cs="Times New Roman"/>
          <w:b/>
          <w:color w:val="002060"/>
          <w:sz w:val="24"/>
          <w:szCs w:val="24"/>
          <w:lang w:eastAsia="ru-RU"/>
        </w:rPr>
      </w:pPr>
      <w:r w:rsidRPr="005324B5">
        <w:rPr>
          <w:rFonts w:ascii="Times New Roman" w:eastAsia="Calibri" w:hAnsi="Times New Roman" w:cs="Times New Roman"/>
          <w:b/>
          <w:sz w:val="24"/>
          <w:szCs w:val="24"/>
          <w:lang w:eastAsia="ru-RU"/>
        </w:rPr>
        <w:t>Цель:</w:t>
      </w:r>
      <w:r w:rsidRPr="005324B5">
        <w:rPr>
          <w:rFonts w:ascii="Times New Roman" w:eastAsia="Calibri" w:hAnsi="Times New Roman" w:cs="Times New Roman"/>
          <w:b/>
          <w:color w:val="FF0000"/>
          <w:sz w:val="24"/>
          <w:szCs w:val="24"/>
          <w:lang w:eastAsia="ru-RU"/>
        </w:rPr>
        <w:t xml:space="preserve"> </w:t>
      </w:r>
      <w:r w:rsidRPr="005324B5">
        <w:rPr>
          <w:rFonts w:ascii="Times New Roman" w:eastAsia="Calibri" w:hAnsi="Times New Roman" w:cs="Times New Roman"/>
          <w:sz w:val="24"/>
          <w:szCs w:val="24"/>
          <w:lang w:eastAsia="ru-RU"/>
        </w:rPr>
        <w:t xml:space="preserve">ООП ДО направлена на создание социокультурной образовательной  среды развития ребенка,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w:t>
      </w:r>
      <w:r w:rsidRPr="005324B5">
        <w:rPr>
          <w:rFonts w:ascii="Times New Roman" w:eastAsia="Calibri" w:hAnsi="Times New Roman" w:cs="Times New Roman"/>
          <w:sz w:val="24"/>
          <w:szCs w:val="24"/>
          <w:lang w:eastAsia="ru-RU"/>
        </w:rPr>
        <w:lastRenderedPageBreak/>
        <w:t>соответствующим возрасту видам деятельности в условиях сельской местности, единого социокультурного комплекса.</w:t>
      </w:r>
    </w:p>
    <w:p w:rsidR="003F1AE1" w:rsidRPr="005324B5" w:rsidRDefault="003F1AE1" w:rsidP="005324B5">
      <w:pPr>
        <w:spacing w:after="0" w:line="240" w:lineRule="auto"/>
        <w:ind w:firstLine="709"/>
        <w:jc w:val="both"/>
        <w:rPr>
          <w:rFonts w:ascii="Times New Roman" w:eastAsia="Times New Roman" w:hAnsi="Times New Roman" w:cs="Times New Roman"/>
          <w:sz w:val="24"/>
          <w:szCs w:val="24"/>
        </w:rPr>
      </w:pPr>
      <w:bookmarkStart w:id="1" w:name="q75"/>
      <w:bookmarkStart w:id="2" w:name="dfastpgsuu"/>
      <w:bookmarkStart w:id="3" w:name="bssPhr75"/>
      <w:bookmarkEnd w:id="1"/>
      <w:bookmarkEnd w:id="2"/>
      <w:bookmarkEnd w:id="3"/>
      <w:r w:rsidRPr="005324B5">
        <w:rPr>
          <w:rFonts w:ascii="Times New Roman" w:eastAsia="Times New Roman" w:hAnsi="Times New Roman" w:cs="Times New Roman"/>
          <w:sz w:val="24"/>
          <w:szCs w:val="24"/>
        </w:rPr>
        <w:t>В ходе реализации Программы предусмотрено учитывать:</w:t>
      </w:r>
    </w:p>
    <w:p w:rsidR="003F1AE1" w:rsidRPr="005324B5" w:rsidRDefault="003F1AE1" w:rsidP="005324B5">
      <w:pPr>
        <w:spacing w:after="0" w:line="240" w:lineRule="auto"/>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3F1AE1" w:rsidRPr="005324B5" w:rsidRDefault="003F1AE1" w:rsidP="005324B5">
      <w:pPr>
        <w:spacing w:after="0" w:line="240" w:lineRule="auto"/>
        <w:contextualSpacing/>
        <w:jc w:val="both"/>
        <w:rPr>
          <w:rFonts w:ascii="Times New Roman" w:eastAsia="Calibri" w:hAnsi="Times New Roman" w:cs="Times New Roman"/>
          <w:sz w:val="24"/>
          <w:szCs w:val="24"/>
          <w:lang w:eastAsia="ru-RU"/>
        </w:rPr>
      </w:pPr>
      <w:bookmarkStart w:id="4" w:name="q30"/>
      <w:bookmarkStart w:id="5" w:name="dfasev2993"/>
      <w:bookmarkStart w:id="6" w:name="bssPhr30"/>
      <w:bookmarkEnd w:id="4"/>
      <w:bookmarkEnd w:id="5"/>
      <w:bookmarkEnd w:id="6"/>
      <w:r w:rsidRPr="005324B5">
        <w:rPr>
          <w:rFonts w:ascii="Times New Roman" w:eastAsia="Calibri" w:hAnsi="Times New Roman" w:cs="Times New Roman"/>
          <w:sz w:val="24"/>
          <w:szCs w:val="24"/>
          <w:lang w:eastAsia="ru-RU"/>
        </w:rPr>
        <w:t> - возможности освоения ребенком Программы на разных этапах ее реализации:  ранний, дошкольный возраст.</w:t>
      </w:r>
    </w:p>
    <w:p w:rsidR="003F1AE1" w:rsidRPr="005324B5" w:rsidRDefault="003F1AE1" w:rsidP="005324B5">
      <w:pPr>
        <w:spacing w:after="0" w:line="240" w:lineRule="auto"/>
        <w:ind w:firstLine="708"/>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Задачи образования  детей раннего возраста</w:t>
      </w:r>
    </w:p>
    <w:p w:rsidR="003F1AE1" w:rsidRPr="005324B5" w:rsidRDefault="003F1AE1" w:rsidP="005324B5">
      <w:pPr>
        <w:shd w:val="clear" w:color="auto" w:fill="FFFFFF"/>
        <w:spacing w:after="0" w:line="240" w:lineRule="auto"/>
        <w:ind w:right="18"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 Сохранять и укреплять здоровье детей, обеспечивать их полноценное физическое развитие, поддерживать эмоционально-положительное состоя</w:t>
      </w:r>
      <w:r w:rsidRPr="005324B5">
        <w:rPr>
          <w:rFonts w:ascii="Times New Roman" w:eastAsia="Calibri" w:hAnsi="Times New Roman" w:cs="Times New Roman"/>
          <w:sz w:val="24"/>
          <w:szCs w:val="24"/>
          <w:lang w:eastAsia="ru-RU"/>
        </w:rPr>
        <w:softHyphen/>
        <w:t>ние каждого ребенка. Обеспечивать режим дня, соответствующий возрасту и физическому состоянию ребенка. Способствовать своевременному фор</w:t>
      </w:r>
      <w:r w:rsidRPr="005324B5">
        <w:rPr>
          <w:rFonts w:ascii="Times New Roman" w:eastAsia="Calibri" w:hAnsi="Times New Roman" w:cs="Times New Roman"/>
          <w:sz w:val="24"/>
          <w:szCs w:val="24"/>
          <w:lang w:eastAsia="ru-RU"/>
        </w:rPr>
        <w:softHyphen/>
        <w:t>мированию движений руки, овладению ползанием и ходьбой. Предупреж</w:t>
      </w:r>
      <w:r w:rsidRPr="005324B5">
        <w:rPr>
          <w:rFonts w:ascii="Times New Roman" w:eastAsia="Calibri" w:hAnsi="Times New Roman" w:cs="Times New Roman"/>
          <w:sz w:val="24"/>
          <w:szCs w:val="24"/>
          <w:lang w:eastAsia="ru-RU"/>
        </w:rPr>
        <w:softHyphen/>
        <w:t>дать усталость ребенка.</w:t>
      </w:r>
    </w:p>
    <w:p w:rsidR="003F1AE1" w:rsidRPr="005324B5" w:rsidRDefault="003F1AE1" w:rsidP="005324B5">
      <w:pPr>
        <w:shd w:val="clear" w:color="auto" w:fill="FFFFFF"/>
        <w:spacing w:after="0" w:line="240" w:lineRule="auto"/>
        <w:ind w:right="11"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 Формировать зрительные и слуховые ориентировки, расширять и обо</w:t>
      </w:r>
      <w:r w:rsidRPr="005324B5">
        <w:rPr>
          <w:rFonts w:ascii="Times New Roman" w:eastAsia="Calibri" w:hAnsi="Times New Roman" w:cs="Times New Roman"/>
          <w:sz w:val="24"/>
          <w:szCs w:val="24"/>
          <w:lang w:eastAsia="ru-RU"/>
        </w:rPr>
        <w:softHyphen/>
        <w:t>гащать сенсорный опыт детей. Развивать умение понимать речь взросло</w:t>
      </w:r>
      <w:r w:rsidRPr="005324B5">
        <w:rPr>
          <w:rFonts w:ascii="Times New Roman" w:eastAsia="Calibri" w:hAnsi="Times New Roman" w:cs="Times New Roman"/>
          <w:sz w:val="24"/>
          <w:szCs w:val="24"/>
          <w:lang w:eastAsia="ru-RU"/>
        </w:rPr>
        <w:softHyphen/>
        <w:t>го и осуществлять подготовительные этапы к овладению активной речью. Поощрять попытки включаться в процесс самообслуживания. Формиро</w:t>
      </w:r>
      <w:r w:rsidRPr="005324B5">
        <w:rPr>
          <w:rFonts w:ascii="Times New Roman" w:eastAsia="Calibri" w:hAnsi="Times New Roman" w:cs="Times New Roman"/>
          <w:sz w:val="24"/>
          <w:szCs w:val="24"/>
          <w:lang w:eastAsia="ru-RU"/>
        </w:rPr>
        <w:softHyphen/>
        <w:t>вать элементы нравственного поведения, поддерживать эмоциональную отзывчивость детей, воспитывать у них доброжелательное отношение к близким людям.</w:t>
      </w:r>
    </w:p>
    <w:p w:rsidR="003F1AE1" w:rsidRPr="005324B5" w:rsidRDefault="003F1AE1" w:rsidP="005324B5">
      <w:pPr>
        <w:shd w:val="clear" w:color="auto" w:fill="FFFFFF"/>
        <w:spacing w:after="0" w:line="240" w:lineRule="auto"/>
        <w:ind w:right="7"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 Формировать предпосылки эстетического восприятия, пробуждать ин</w:t>
      </w:r>
      <w:r w:rsidRPr="005324B5">
        <w:rPr>
          <w:rFonts w:ascii="Times New Roman" w:eastAsia="Calibri" w:hAnsi="Times New Roman" w:cs="Times New Roman"/>
          <w:sz w:val="24"/>
          <w:szCs w:val="24"/>
          <w:lang w:eastAsia="ru-RU"/>
        </w:rPr>
        <w:softHyphen/>
        <w:t>терес к картинкам, музыке, пению, поддерживать активность ребенка при выполнении простейших плясовых движений.</w:t>
      </w:r>
    </w:p>
    <w:p w:rsidR="003F1AE1" w:rsidRPr="005324B5" w:rsidRDefault="003F1AE1" w:rsidP="005324B5">
      <w:pPr>
        <w:spacing w:after="0" w:line="240" w:lineRule="auto"/>
        <w:ind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 Активно помогать каждому ребенку в освоении соответствующих возрасту умений, систематически и грамотно анализировать получен</w:t>
      </w:r>
      <w:r w:rsidRPr="005324B5">
        <w:rPr>
          <w:rFonts w:ascii="Times New Roman" w:eastAsia="Calibri" w:hAnsi="Times New Roman" w:cs="Times New Roman"/>
          <w:sz w:val="24"/>
          <w:szCs w:val="24"/>
          <w:lang w:eastAsia="ru-RU"/>
        </w:rPr>
        <w:softHyphen/>
        <w:t>ные результаты.</w:t>
      </w:r>
    </w:p>
    <w:p w:rsidR="003F1AE1" w:rsidRPr="005324B5" w:rsidRDefault="003F1AE1" w:rsidP="005324B5">
      <w:pPr>
        <w:spacing w:after="0" w:line="240" w:lineRule="auto"/>
        <w:ind w:firstLine="708"/>
        <w:contextualSpacing/>
        <w:jc w:val="both"/>
        <w:rPr>
          <w:rFonts w:ascii="Times New Roman" w:eastAsia="Calibri" w:hAnsi="Times New Roman" w:cs="Times New Roman"/>
          <w:b/>
          <w:color w:val="000000"/>
          <w:sz w:val="24"/>
          <w:szCs w:val="24"/>
          <w:lang w:eastAsia="ru-RU"/>
        </w:rPr>
      </w:pPr>
      <w:r w:rsidRPr="005324B5">
        <w:rPr>
          <w:rFonts w:ascii="Times New Roman" w:eastAsia="Calibri" w:hAnsi="Times New Roman" w:cs="Times New Roman"/>
          <w:b/>
          <w:color w:val="000000"/>
          <w:sz w:val="24"/>
          <w:szCs w:val="24"/>
          <w:lang w:eastAsia="ru-RU"/>
        </w:rPr>
        <w:t xml:space="preserve">Задачи обязательной части Программы, образования детей дошкольного возраста. </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1) </w:t>
      </w:r>
      <w:bookmarkStart w:id="7" w:name="q48"/>
      <w:bookmarkStart w:id="8" w:name="dfaser7lle"/>
      <w:bookmarkStart w:id="9" w:name="bssPhr48"/>
      <w:bookmarkEnd w:id="7"/>
      <w:bookmarkEnd w:id="8"/>
      <w:bookmarkEnd w:id="9"/>
      <w:r w:rsidRPr="005324B5">
        <w:rPr>
          <w:rFonts w:ascii="Times New Roman" w:eastAsia="Times New Roman" w:hAnsi="Times New Roman" w:cs="Times New Roman"/>
          <w:color w:val="000000"/>
          <w:sz w:val="24"/>
          <w:szCs w:val="24"/>
        </w:rPr>
        <w:t>сохранять  и укреплять  физическое и психическое  здоровье детей, в том числе их эмоциональное благополучия;</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2) обеспечивать  равные    возможности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3) обеспечить  преемственность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4) создать благоприятные условия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5) объединить обучение и воспитание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6) формировать  общую культуру личности детей, в том числе ценность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7) обеспечить вариативность и разнообразие содержания Программ и организационных форм дошкольного образования, возможность формирования Программ </w:t>
      </w:r>
      <w:r w:rsidRPr="005324B5">
        <w:rPr>
          <w:rFonts w:ascii="Times New Roman" w:eastAsia="Times New Roman" w:hAnsi="Times New Roman" w:cs="Times New Roman"/>
          <w:color w:val="000000"/>
          <w:sz w:val="24"/>
          <w:szCs w:val="24"/>
        </w:rPr>
        <w:lastRenderedPageBreak/>
        <w:t>различной направленности с учетом образовательных потребностей, способностей и состояния здоровья детей;</w:t>
      </w:r>
    </w:p>
    <w:p w:rsidR="003F1AE1" w:rsidRPr="005324B5" w:rsidRDefault="003F1AE1" w:rsidP="005324B5">
      <w:pPr>
        <w:spacing w:after="0" w:line="240" w:lineRule="auto"/>
        <w:ind w:firstLine="709"/>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    8) обеспечить  психолого-педагогическую  поддержку, и повышение компетентности родителей (законных представителей) в вопросах развития и образования, охраны и укрепления здоровья детей.</w:t>
      </w:r>
    </w:p>
    <w:p w:rsidR="003F1AE1" w:rsidRPr="005324B5" w:rsidRDefault="003F1AE1" w:rsidP="005324B5">
      <w:pPr>
        <w:spacing w:after="0" w:line="240" w:lineRule="auto"/>
        <w:ind w:firstLine="709"/>
        <w:jc w:val="both"/>
        <w:rPr>
          <w:rFonts w:ascii="Times New Roman" w:eastAsia="Times New Roman" w:hAnsi="Times New Roman" w:cs="Times New Roman"/>
          <w:sz w:val="24"/>
          <w:szCs w:val="24"/>
        </w:rPr>
      </w:pPr>
      <w:r w:rsidRPr="005324B5">
        <w:rPr>
          <w:rFonts w:ascii="Times New Roman" w:eastAsia="Times New Roman" w:hAnsi="Times New Roman" w:cs="Times New Roman"/>
          <w:color w:val="000000"/>
          <w:sz w:val="24"/>
          <w:szCs w:val="24"/>
        </w:rPr>
        <w:t xml:space="preserve">9) обеспечить  коррекционно-развивающую  помощь и поддержку детям с ОВЗ  и особыми образовательными </w:t>
      </w:r>
      <w:r w:rsidRPr="005324B5">
        <w:rPr>
          <w:rFonts w:ascii="Times New Roman" w:eastAsia="Times New Roman" w:hAnsi="Times New Roman" w:cs="Times New Roman"/>
          <w:sz w:val="24"/>
          <w:szCs w:val="24"/>
        </w:rPr>
        <w:t>потребностями по развитию речи.</w:t>
      </w:r>
    </w:p>
    <w:p w:rsidR="00A268A1" w:rsidRPr="005324B5" w:rsidRDefault="00A268A1" w:rsidP="005324B5">
      <w:pPr>
        <w:spacing w:after="0" w:line="240" w:lineRule="auto"/>
        <w:ind w:firstLine="709"/>
        <w:jc w:val="both"/>
        <w:rPr>
          <w:rFonts w:ascii="Times New Roman" w:eastAsia="Times New Roman" w:hAnsi="Times New Roman" w:cs="Times New Roman"/>
          <w:sz w:val="24"/>
          <w:szCs w:val="24"/>
        </w:rPr>
      </w:pPr>
    </w:p>
    <w:p w:rsidR="003F1AE1" w:rsidRPr="005324B5" w:rsidRDefault="005E5D15" w:rsidP="005324B5">
      <w:pPr>
        <w:pStyle w:val="a8"/>
        <w:numPr>
          <w:ilvl w:val="2"/>
          <w:numId w:val="1"/>
        </w:numPr>
        <w:spacing w:after="0" w:line="240" w:lineRule="auto"/>
        <w:ind w:left="142" w:firstLine="0"/>
        <w:jc w:val="both"/>
        <w:rPr>
          <w:b/>
          <w:sz w:val="24"/>
          <w:szCs w:val="24"/>
        </w:rPr>
      </w:pPr>
      <w:r>
        <w:rPr>
          <w:b/>
          <w:sz w:val="24"/>
          <w:szCs w:val="24"/>
        </w:rPr>
        <w:t xml:space="preserve"> </w:t>
      </w:r>
      <w:r w:rsidR="003F1AE1" w:rsidRPr="005324B5">
        <w:rPr>
          <w:b/>
          <w:sz w:val="24"/>
          <w:szCs w:val="24"/>
        </w:rPr>
        <w:t>Принципы и подходы к формированию основной общеобразовательной программы – образовательной программы дошкольного образования</w:t>
      </w:r>
    </w:p>
    <w:p w:rsidR="00E4093C" w:rsidRPr="005324B5" w:rsidRDefault="00E4093C" w:rsidP="005324B5">
      <w:pPr>
        <w:pStyle w:val="a8"/>
        <w:spacing w:after="0" w:line="240" w:lineRule="auto"/>
        <w:ind w:left="1440"/>
        <w:jc w:val="both"/>
        <w:rPr>
          <w:b/>
          <w:sz w:val="24"/>
          <w:szCs w:val="24"/>
        </w:rPr>
      </w:pPr>
    </w:p>
    <w:p w:rsidR="003F1AE1" w:rsidRPr="005324B5" w:rsidRDefault="003F1AE1" w:rsidP="005324B5">
      <w:pPr>
        <w:pStyle w:val="a8"/>
        <w:spacing w:after="0" w:line="240" w:lineRule="auto"/>
        <w:ind w:left="0" w:firstLine="709"/>
        <w:jc w:val="both"/>
        <w:rPr>
          <w:color w:val="002060"/>
          <w:sz w:val="24"/>
          <w:szCs w:val="24"/>
        </w:rPr>
      </w:pPr>
      <w:r w:rsidRPr="005324B5">
        <w:rPr>
          <w:sz w:val="24"/>
          <w:szCs w:val="24"/>
        </w:rPr>
        <w:t>В ООП ДО учитываются принципы и подходы к её фор</w:t>
      </w:r>
      <w:r w:rsidR="00C10559" w:rsidRPr="005324B5">
        <w:rPr>
          <w:sz w:val="24"/>
          <w:szCs w:val="24"/>
        </w:rPr>
        <w:t>мированию в соответствии с ФГОС</w:t>
      </w:r>
      <w:r w:rsidRPr="005324B5">
        <w:rPr>
          <w:sz w:val="24"/>
          <w:szCs w:val="24"/>
        </w:rPr>
        <w:t xml:space="preserve"> ДО и парциальными, авторскими образовательными иными программами, методическими пособиями: </w:t>
      </w:r>
    </w:p>
    <w:p w:rsidR="003F1AE1" w:rsidRPr="005324B5" w:rsidRDefault="003F1AE1" w:rsidP="005324B5">
      <w:pPr>
        <w:pStyle w:val="a6"/>
        <w:spacing w:before="0" w:beforeAutospacing="0" w:after="0" w:afterAutospacing="0"/>
        <w:ind w:firstLine="709"/>
        <w:jc w:val="both"/>
        <w:rPr>
          <w:color w:val="000000"/>
        </w:rPr>
      </w:pPr>
      <w:r w:rsidRPr="005324B5">
        <w:t xml:space="preserve">- </w:t>
      </w:r>
      <w:r w:rsidRPr="005324B5">
        <w:rPr>
          <w:color w:val="000000"/>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3F1AE1" w:rsidRPr="005324B5" w:rsidRDefault="003F1AE1" w:rsidP="005324B5">
      <w:pPr>
        <w:pStyle w:val="a6"/>
        <w:spacing w:before="0" w:beforeAutospacing="0" w:after="0" w:afterAutospacing="0"/>
        <w:ind w:firstLine="709"/>
        <w:jc w:val="both"/>
        <w:rPr>
          <w:color w:val="000000"/>
        </w:rPr>
      </w:pPr>
      <w:bookmarkStart w:id="10" w:name="q33"/>
      <w:bookmarkStart w:id="11" w:name="dfasaeshai"/>
      <w:bookmarkStart w:id="12" w:name="bssPhr33"/>
      <w:bookmarkEnd w:id="10"/>
      <w:bookmarkEnd w:id="11"/>
      <w:bookmarkEnd w:id="12"/>
      <w:r w:rsidRPr="005324B5">
        <w:rPr>
          <w:color w:val="000000"/>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F1AE1" w:rsidRPr="005324B5" w:rsidRDefault="003F1AE1" w:rsidP="005324B5">
      <w:pPr>
        <w:pStyle w:val="a6"/>
        <w:spacing w:before="0" w:beforeAutospacing="0" w:after="0" w:afterAutospacing="0"/>
        <w:ind w:firstLine="709"/>
        <w:jc w:val="both"/>
        <w:rPr>
          <w:color w:val="000000"/>
        </w:rPr>
      </w:pPr>
      <w:bookmarkStart w:id="13" w:name="q34"/>
      <w:bookmarkStart w:id="14" w:name="dfasr1sgsg"/>
      <w:bookmarkStart w:id="15" w:name="bssPhr34"/>
      <w:bookmarkEnd w:id="13"/>
      <w:bookmarkEnd w:id="14"/>
      <w:bookmarkEnd w:id="15"/>
      <w:r w:rsidRPr="005324B5">
        <w:rPr>
          <w:color w:val="000000"/>
        </w:rPr>
        <w:t>- содействие и сотрудничество детей и взрослых, признание ребенка полноценным участником (субъектом) образовательных отношений;</w:t>
      </w:r>
    </w:p>
    <w:p w:rsidR="003F1AE1" w:rsidRPr="005324B5" w:rsidRDefault="003F1AE1" w:rsidP="005324B5">
      <w:pPr>
        <w:pStyle w:val="a6"/>
        <w:spacing w:before="0" w:beforeAutospacing="0" w:after="0" w:afterAutospacing="0"/>
        <w:ind w:firstLine="709"/>
        <w:jc w:val="both"/>
        <w:rPr>
          <w:color w:val="000000"/>
        </w:rPr>
      </w:pPr>
      <w:bookmarkStart w:id="16" w:name="q35"/>
      <w:bookmarkStart w:id="17" w:name="dfas8s7o9o"/>
      <w:bookmarkStart w:id="18" w:name="bssPhr35"/>
      <w:bookmarkEnd w:id="16"/>
      <w:bookmarkEnd w:id="17"/>
      <w:bookmarkEnd w:id="18"/>
      <w:r w:rsidRPr="005324B5">
        <w:rPr>
          <w:color w:val="000000"/>
        </w:rPr>
        <w:t>- поддержка инициативы детей в различных видах деятельности;</w:t>
      </w:r>
    </w:p>
    <w:p w:rsidR="003F1AE1" w:rsidRPr="005324B5" w:rsidRDefault="003F1AE1" w:rsidP="005324B5">
      <w:pPr>
        <w:pStyle w:val="a6"/>
        <w:spacing w:before="0" w:beforeAutospacing="0" w:after="0" w:afterAutospacing="0"/>
        <w:ind w:firstLine="709"/>
        <w:jc w:val="both"/>
        <w:rPr>
          <w:color w:val="000000"/>
        </w:rPr>
      </w:pPr>
      <w:bookmarkStart w:id="19" w:name="q36"/>
      <w:bookmarkStart w:id="20" w:name="dfas7sg3rd"/>
      <w:bookmarkStart w:id="21" w:name="bssPhr36"/>
      <w:bookmarkEnd w:id="19"/>
      <w:bookmarkEnd w:id="20"/>
      <w:bookmarkEnd w:id="21"/>
      <w:r w:rsidRPr="005324B5">
        <w:rPr>
          <w:color w:val="000000"/>
        </w:rPr>
        <w:t xml:space="preserve">- сотрудничество </w:t>
      </w:r>
      <w:r w:rsidR="00C10559" w:rsidRPr="005324B5">
        <w:rPr>
          <w:color w:val="000000"/>
        </w:rPr>
        <w:t>Учреждения</w:t>
      </w:r>
      <w:r w:rsidRPr="005324B5">
        <w:rPr>
          <w:color w:val="000000"/>
        </w:rPr>
        <w:t xml:space="preserve"> с семьей;</w:t>
      </w:r>
    </w:p>
    <w:p w:rsidR="003F1AE1" w:rsidRPr="005324B5" w:rsidRDefault="003F1AE1" w:rsidP="005324B5">
      <w:pPr>
        <w:pStyle w:val="a6"/>
        <w:spacing w:before="0" w:beforeAutospacing="0" w:after="0" w:afterAutospacing="0"/>
        <w:ind w:firstLine="709"/>
        <w:jc w:val="both"/>
        <w:rPr>
          <w:color w:val="000000"/>
        </w:rPr>
      </w:pPr>
      <w:bookmarkStart w:id="22" w:name="q37"/>
      <w:bookmarkStart w:id="23" w:name="dfas475wlp"/>
      <w:bookmarkStart w:id="24" w:name="bssPhr37"/>
      <w:bookmarkEnd w:id="22"/>
      <w:bookmarkEnd w:id="23"/>
      <w:bookmarkEnd w:id="24"/>
      <w:r w:rsidRPr="005324B5">
        <w:rPr>
          <w:color w:val="000000"/>
        </w:rPr>
        <w:t>- приобщение детей к социокультурным нормам, традициям семьи, общества и государства;</w:t>
      </w:r>
    </w:p>
    <w:p w:rsidR="003F1AE1" w:rsidRPr="005324B5" w:rsidRDefault="003F1AE1" w:rsidP="005324B5">
      <w:pPr>
        <w:pStyle w:val="a6"/>
        <w:spacing w:before="0" w:beforeAutospacing="0" w:after="0" w:afterAutospacing="0"/>
        <w:ind w:firstLine="709"/>
        <w:jc w:val="both"/>
        <w:rPr>
          <w:color w:val="000000"/>
        </w:rPr>
      </w:pPr>
      <w:bookmarkStart w:id="25" w:name="q38"/>
      <w:bookmarkStart w:id="26" w:name="dfasmvxqa5"/>
      <w:bookmarkStart w:id="27" w:name="bssPhr38"/>
      <w:bookmarkEnd w:id="25"/>
      <w:bookmarkEnd w:id="26"/>
      <w:bookmarkEnd w:id="27"/>
      <w:r w:rsidRPr="005324B5">
        <w:rPr>
          <w:color w:val="000000"/>
        </w:rPr>
        <w:t>- формирование познавательных интересов и познавательных действий ребенка в различных видах деятельности;</w:t>
      </w:r>
    </w:p>
    <w:p w:rsidR="003F1AE1" w:rsidRPr="005324B5" w:rsidRDefault="003F1AE1" w:rsidP="005324B5">
      <w:pPr>
        <w:pStyle w:val="a6"/>
        <w:spacing w:before="0" w:beforeAutospacing="0" w:after="0" w:afterAutospacing="0"/>
        <w:ind w:firstLine="709"/>
        <w:jc w:val="both"/>
        <w:rPr>
          <w:color w:val="000000"/>
        </w:rPr>
      </w:pPr>
      <w:bookmarkStart w:id="28" w:name="q39"/>
      <w:bookmarkStart w:id="29" w:name="dfasv1uvc1"/>
      <w:bookmarkStart w:id="30" w:name="bssPhr39"/>
      <w:bookmarkEnd w:id="28"/>
      <w:bookmarkEnd w:id="29"/>
      <w:bookmarkEnd w:id="30"/>
      <w:r w:rsidRPr="005324B5">
        <w:rPr>
          <w:color w:val="000000"/>
        </w:rPr>
        <w:t>- возрастная адекватность дошкольного образования (соответствие условий, требований, методов возрасту и особенностям развития);</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индивидуализация дошкольного образования 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rsidR="008A1EAB" w:rsidRPr="005324B5" w:rsidRDefault="008A1EAB" w:rsidP="005324B5">
      <w:pPr>
        <w:pStyle w:val="a6"/>
        <w:spacing w:before="0" w:beforeAutospacing="0" w:after="0" w:afterAutospacing="0"/>
        <w:ind w:firstLine="709"/>
        <w:jc w:val="both"/>
        <w:rPr>
          <w:color w:val="000000"/>
        </w:rPr>
      </w:pPr>
      <w:r w:rsidRPr="005324B5">
        <w:rPr>
          <w:color w:val="000000"/>
        </w:rPr>
        <w:t>-учет этнокультурной ситуации развития детей;</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xml:space="preserve">- 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w:t>
      </w:r>
      <w:r w:rsidRPr="005324B5">
        <w:rPr>
          <w:color w:val="000000"/>
        </w:rPr>
        <w:lastRenderedPageBreak/>
        <w:t>развития ребенка (Л.С. Выготский), что способствует развитию, расширению как явных, так и скрытых возможностей ребенка;</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образовательного процесса соответствует особенностям развития детей раннего и дошкольного возраста;</w:t>
      </w:r>
    </w:p>
    <w:p w:rsidR="003F1AE1" w:rsidRPr="005324B5" w:rsidRDefault="003F1AE1" w:rsidP="005324B5">
      <w:pPr>
        <w:pStyle w:val="a6"/>
        <w:spacing w:before="0" w:beforeAutospacing="0" w:after="0" w:afterAutospacing="0"/>
        <w:ind w:firstLine="709"/>
        <w:jc w:val="both"/>
        <w:rPr>
          <w:color w:val="000000"/>
        </w:rPr>
      </w:pPr>
      <w:r w:rsidRPr="005324B5">
        <w:rPr>
          <w:color w:val="000000"/>
        </w:rPr>
        <w:t>- инвариантность ценностей и целей при вариативности средств реализации и достижения целей Программы. При этом Программа оставляет право выбора способов их достижения, выбора образовательных программ, учитывающих многообразие конкретных социокультурных, географических, климатических условий реализации Программы, разнородность состава групп воспитанников, их особенностей и интересов, запросов родителей (законных представителей), интерес</w:t>
      </w:r>
      <w:r w:rsidR="00180FCA" w:rsidRPr="005324B5">
        <w:rPr>
          <w:color w:val="000000"/>
        </w:rPr>
        <w:t>ов и предпочтений педагогов</w:t>
      </w:r>
      <w:r w:rsidRPr="005324B5">
        <w:rPr>
          <w:color w:val="000000"/>
        </w:rPr>
        <w:t>.</w:t>
      </w:r>
    </w:p>
    <w:p w:rsidR="00231CAB" w:rsidRPr="005324B5" w:rsidRDefault="00231CAB" w:rsidP="005324B5">
      <w:pPr>
        <w:pStyle w:val="a6"/>
        <w:spacing w:before="0" w:beforeAutospacing="0" w:after="0" w:afterAutospacing="0"/>
        <w:ind w:firstLine="709"/>
        <w:jc w:val="both"/>
        <w:rPr>
          <w:b/>
        </w:rPr>
      </w:pPr>
      <w:r w:rsidRPr="005324B5">
        <w:rPr>
          <w:b/>
        </w:rPr>
        <w:t xml:space="preserve">Методологические  подходы к формированию основной общеобразовательной программы – образовательной программы дошкольного образования </w:t>
      </w:r>
    </w:p>
    <w:p w:rsidR="00231CAB" w:rsidRPr="005324B5" w:rsidRDefault="00231CAB" w:rsidP="005324B5">
      <w:pPr>
        <w:pStyle w:val="a6"/>
        <w:spacing w:before="0" w:beforeAutospacing="0" w:after="0" w:afterAutospacing="0"/>
        <w:ind w:firstLine="709"/>
        <w:jc w:val="both"/>
      </w:pPr>
      <w:r w:rsidRPr="005324B5">
        <w:t>1. Культурно-исторический подход (Л.С.Выготский) к развитию психики человека.</w:t>
      </w:r>
    </w:p>
    <w:p w:rsidR="00231CAB" w:rsidRPr="005324B5" w:rsidRDefault="00231CAB" w:rsidP="005324B5">
      <w:pPr>
        <w:pStyle w:val="a6"/>
        <w:spacing w:before="0" w:beforeAutospacing="0" w:after="0" w:afterAutospacing="0"/>
        <w:ind w:firstLine="709"/>
        <w:jc w:val="both"/>
      </w:pPr>
      <w:r w:rsidRPr="005324B5">
        <w:t>Культурно-исторический подход к развитию психики человека, предложенный Л.С.Выготским, рассматривает формирование психики в онтогенезе как феномен культурного происхождения. Культурно-исторический подход Л.С.Выготского наиболее полно отражает качественный подход к развитию ребенка. В рамках этого подхода развитие определяется как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 но не содержащихся в готовом виде на более ранних ступенях» (Л.С.Выготский, 1956).</w:t>
      </w:r>
    </w:p>
    <w:p w:rsidR="00231CAB" w:rsidRPr="005324B5" w:rsidRDefault="008A1EAB" w:rsidP="005324B5">
      <w:pPr>
        <w:pStyle w:val="a6"/>
        <w:spacing w:before="0" w:beforeAutospacing="0" w:after="0" w:afterAutospacing="0"/>
        <w:ind w:firstLine="709"/>
        <w:jc w:val="both"/>
      </w:pPr>
      <w:r w:rsidRPr="005324B5">
        <w:t>2</w:t>
      </w:r>
      <w:r w:rsidR="00231CAB" w:rsidRPr="005324B5">
        <w:t>.</w:t>
      </w:r>
      <w:r w:rsidR="00231CAB" w:rsidRPr="005324B5">
        <w:tab/>
        <w:t>Личностный подход (Л.С.Выготский, А.Н.Леонтьев, Л.И.Божович, Д.Б.Эльконин, А.В.Запорожец) к проблеме развития психики ребенка.</w:t>
      </w:r>
    </w:p>
    <w:p w:rsidR="00231CAB" w:rsidRPr="005324B5" w:rsidRDefault="00231CAB" w:rsidP="005324B5">
      <w:pPr>
        <w:pStyle w:val="a6"/>
        <w:spacing w:before="0" w:beforeAutospacing="0" w:after="0" w:afterAutospacing="0"/>
        <w:ind w:firstLine="709"/>
        <w:jc w:val="both"/>
      </w:pPr>
      <w:r w:rsidRPr="005324B5">
        <w:t>Все поведение ребенка  определяется непосредственными и широкими социальными мотивами поведения и деятельности. В дошкольном 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231CAB" w:rsidRPr="005324B5" w:rsidRDefault="00231CAB" w:rsidP="005324B5">
      <w:pPr>
        <w:pStyle w:val="a6"/>
        <w:spacing w:before="0" w:beforeAutospacing="0" w:after="0" w:afterAutospacing="0"/>
        <w:ind w:firstLine="709"/>
        <w:jc w:val="both"/>
      </w:pPr>
      <w:r w:rsidRPr="005324B5">
        <w:t>Исходит из положения, что в основе развития лежит прежде всего эволюция поведения и интересов ребенка, изменение структуры направленности его поведения. Идея о поступательном развитии ребенка главным образом за счет его личностного развития принципиально противоположна господствующим в современной педагогике идеям о приоритете интеллектуального развития.</w:t>
      </w:r>
    </w:p>
    <w:p w:rsidR="00231CAB" w:rsidRPr="005324B5" w:rsidRDefault="00231CAB" w:rsidP="005324B5">
      <w:pPr>
        <w:pStyle w:val="a6"/>
        <w:spacing w:before="0" w:beforeAutospacing="0" w:after="0" w:afterAutospacing="0"/>
        <w:ind w:firstLine="709"/>
        <w:jc w:val="both"/>
      </w:pPr>
      <w:r w:rsidRPr="005324B5">
        <w:t>3. Деятельностный подход (А.Н.Леонтьев, Д.Б.Эльконин, А.В.Запорожец, В.В.Давыдов) к проблеме развития психики ребенка.</w:t>
      </w:r>
    </w:p>
    <w:p w:rsidR="00231CAB" w:rsidRPr="005324B5" w:rsidRDefault="00231CAB" w:rsidP="005324B5">
      <w:pPr>
        <w:pStyle w:val="a6"/>
        <w:spacing w:before="0" w:beforeAutospacing="0" w:after="0" w:afterAutospacing="0"/>
        <w:ind w:firstLine="709"/>
        <w:jc w:val="both"/>
      </w:pPr>
      <w:r w:rsidRPr="005324B5">
        <w:t>В рамках деятельностного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231CAB" w:rsidRPr="005324B5" w:rsidRDefault="00231CAB" w:rsidP="005324B5">
      <w:pPr>
        <w:pStyle w:val="a6"/>
        <w:spacing w:before="0" w:beforeAutospacing="0" w:after="0" w:afterAutospacing="0"/>
        <w:ind w:firstLine="709"/>
        <w:jc w:val="both"/>
      </w:pPr>
      <w:r w:rsidRPr="005324B5">
        <w:t>2.</w:t>
      </w:r>
      <w:r w:rsidRPr="005324B5">
        <w:tab/>
        <w:t xml:space="preserve">Социокультурный подход </w:t>
      </w:r>
    </w:p>
    <w:p w:rsidR="00231CAB" w:rsidRPr="005324B5" w:rsidRDefault="00231CAB" w:rsidP="005324B5">
      <w:pPr>
        <w:pStyle w:val="a6"/>
        <w:spacing w:before="0" w:beforeAutospacing="0" w:after="0" w:afterAutospacing="0"/>
        <w:ind w:firstLine="709"/>
        <w:jc w:val="both"/>
      </w:pPr>
      <w:r w:rsidRPr="005324B5">
        <w:lastRenderedPageBreak/>
        <w:t>Предполагает необходимость формирование ценностного и на его основе ответственного отношения человека к окружающему миру, как основы для «вхождения» в Культуру; организацию такого образовательного процесса и создание такой образовательной среды, чтобы формирование личности протекало в контексте общечеловеческой культуры с учетом конкретных культурных условий жизнедеятельности человека; определение содержания образования на уровне содержания современной мировой культуры; организацию взаимодействия ребенка с миром Культуры: на всех уровнях (микро-, мезо-, макро-); в рамках всех возрастных субкультур (сверстники, старшие, младшие).</w:t>
      </w:r>
    </w:p>
    <w:p w:rsidR="00231CAB" w:rsidRPr="005324B5" w:rsidRDefault="00231CAB" w:rsidP="005324B5">
      <w:pPr>
        <w:pStyle w:val="a6"/>
        <w:spacing w:before="0" w:beforeAutospacing="0" w:after="0" w:afterAutospacing="0"/>
        <w:ind w:firstLine="709"/>
        <w:jc w:val="both"/>
      </w:pPr>
      <w:r w:rsidRPr="005324B5">
        <w:t>Элементы культуры, накопленной человечеством, не могут быть переданы ребенку в готовом виде через выработанные нормы и правила. Освоение культуры как системы ценностей должно проходить в специально организованной педагогом деятельности, в жизни ребенка на уровне культур. Особое внимание в образовательном процессе ДОУ следует уделить знакомству детей с традициями национальной культуры (народным календарем, обычаями, обрядами), несущими смысл. Фольклор, народные праздники, приметы, игры, сказки отражают особенности восприятия природы людьми, помогают детям понять механизмы передачи из поколения в поколение опыта бережного отношения к природе, гармоничного взаимодействия с ней.</w:t>
      </w:r>
    </w:p>
    <w:p w:rsidR="00A23077" w:rsidRPr="005324B5" w:rsidRDefault="00A23077" w:rsidP="005324B5">
      <w:pPr>
        <w:spacing w:after="0" w:line="240" w:lineRule="auto"/>
        <w:ind w:firstLine="709"/>
        <w:jc w:val="both"/>
        <w:rPr>
          <w:rFonts w:ascii="Times New Roman" w:eastAsia="Times New Roman" w:hAnsi="Times New Roman" w:cs="Times New Roman"/>
          <w:b/>
          <w:color w:val="000000"/>
          <w:sz w:val="24"/>
          <w:szCs w:val="24"/>
        </w:rPr>
      </w:pPr>
    </w:p>
    <w:p w:rsidR="00C8182F" w:rsidRDefault="00C8182F" w:rsidP="005324B5">
      <w:pPr>
        <w:spacing w:after="0" w:line="240" w:lineRule="auto"/>
        <w:ind w:firstLine="709"/>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1.1.3. Значимые для разработки и реализации, основной общеобразовательной программы – образовательной программы дошкольного образования характеристики</w:t>
      </w:r>
    </w:p>
    <w:p w:rsidR="005E5D15" w:rsidRPr="005324B5" w:rsidRDefault="005E5D15" w:rsidP="005324B5">
      <w:pPr>
        <w:spacing w:after="0" w:line="240" w:lineRule="auto"/>
        <w:ind w:firstLine="709"/>
        <w:jc w:val="both"/>
        <w:rPr>
          <w:rFonts w:ascii="Times New Roman" w:eastAsia="Times New Roman" w:hAnsi="Times New Roman" w:cs="Times New Roman"/>
          <w:b/>
          <w:color w:val="000000"/>
          <w:sz w:val="24"/>
          <w:szCs w:val="24"/>
        </w:rPr>
      </w:pPr>
    </w:p>
    <w:p w:rsidR="00C8182F" w:rsidRPr="005324B5" w:rsidRDefault="00C8182F" w:rsidP="005324B5">
      <w:pPr>
        <w:spacing w:after="0" w:line="240" w:lineRule="auto"/>
        <w:ind w:firstLine="567"/>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b/>
          <w:sz w:val="24"/>
          <w:szCs w:val="24"/>
          <w:lang w:eastAsia="ru-RU"/>
        </w:rPr>
        <w:t>Географо-климатические условия</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С учетом особенностей климата, природных условий сельской местности, близлежащих водоемов, лесной зоны, благоприятного состояния экологической обстановки, здоровья детей, проводятся оздоровительные мероприятия, организация режимных моментов, прогулка.</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Достаточно длинный весенний и осенний периоды. Предусматривается ознакомление детей с природно-климатическими условиями и особенностями Свердловской области, воспитание любви к родной природе, через экосистемы села (лес, луг, овраг, река, родник). </w:t>
      </w:r>
    </w:p>
    <w:p w:rsidR="00C8182F" w:rsidRPr="005324B5" w:rsidRDefault="00C8182F"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Процесс воспитания и развития в детском саду является непрерывным, график образовательного процесса составляется в соответствии с выделением двух периодов: </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холодный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летний период - оздоровительный (июнь-август), для которого составляется другой режим дня, осуществляется оздоровительная и культурно-досуговая деятельность. </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При планировании образовательной деятельности во всех возрастных группах вносятся коррективы в физкультурно-оздоровительную работу. Учитывая климатические и природные особенности ближайшего окружения, два раза непосредственно образовательная деятельность со старшими детьми по физическому развитию проводится в зале и один раз – на воздухе.</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Прогулки организуются не менее 2 раз в день (в том числе в период утреннего приема): в первую половину дня и во вторую половину дня - после дневного сна или перед уходом детей домой.</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lastRenderedPageBreak/>
        <w:t>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Прогулка не проводятся при t воздуха ниже -15С и скорости ветра боле 15м/с для детей до 4-х лет; для детей 5-7 лет при t воздуха ниже -20С и скорости ветра более 15м/с.</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В дни каникул создаются оптимальные условия для самостоятельной двигательной, игровой, познавательной, двигательной и музыкально-художественной деятельности детей, проводятся музыкальные и физкультурные досуги, праздники, развлечения;</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в теплое время - жизнедеятельность детей, преимущественно, организуется на открытом воздухе;</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в совместной и самостоятельной деятельности по познанию окружающего мира, приобщению к культуре речи дети знакомятся с климатическими особенностями, явлениями природы, характерными для местности, в которой проживают;</w:t>
      </w:r>
    </w:p>
    <w:p w:rsidR="00C8182F" w:rsidRPr="005324B5" w:rsidRDefault="00C8182F" w:rsidP="005324B5">
      <w:pPr>
        <w:spacing w:after="0" w:line="240" w:lineRule="auto"/>
        <w:ind w:firstLine="709"/>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в совместной и самостоятельной художественно-эстетической деятельности (рисование, аппликация, лепка, конструирование и др.) предлагаются для изображения знакомые детям звери, птицы, домашние животные, растения уральского региона и др.</w:t>
      </w:r>
    </w:p>
    <w:p w:rsidR="00C8182F" w:rsidRPr="005324B5" w:rsidRDefault="00C8182F" w:rsidP="005324B5">
      <w:pPr>
        <w:spacing w:after="0" w:line="240" w:lineRule="auto"/>
        <w:ind w:firstLine="567"/>
        <w:contextualSpacing/>
        <w:jc w:val="both"/>
        <w:rPr>
          <w:rFonts w:ascii="Times New Roman" w:eastAsia="Calibri" w:hAnsi="Times New Roman" w:cs="Times New Roman"/>
          <w:b/>
          <w:color w:val="000000"/>
          <w:sz w:val="24"/>
          <w:szCs w:val="24"/>
          <w:lang w:eastAsia="ru-RU"/>
        </w:rPr>
      </w:pPr>
      <w:r w:rsidRPr="005324B5">
        <w:rPr>
          <w:rFonts w:ascii="Times New Roman" w:eastAsia="Calibri" w:hAnsi="Times New Roman" w:cs="Times New Roman"/>
          <w:b/>
          <w:color w:val="000000"/>
          <w:sz w:val="24"/>
          <w:szCs w:val="24"/>
          <w:lang w:eastAsia="ru-RU"/>
        </w:rPr>
        <w:t>Культурно-исторические условия</w:t>
      </w:r>
    </w:p>
    <w:p w:rsidR="00C8182F" w:rsidRPr="005324B5" w:rsidRDefault="00180FCA" w:rsidP="005324B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color w:val="000000"/>
          <w:sz w:val="24"/>
          <w:szCs w:val="24"/>
        </w:rPr>
        <w:t>Учитываются</w:t>
      </w:r>
      <w:r w:rsidR="00C8182F" w:rsidRPr="005324B5">
        <w:rPr>
          <w:rFonts w:ascii="Times New Roman" w:eastAsia="Times New Roman" w:hAnsi="Times New Roman" w:cs="Times New Roman"/>
          <w:color w:val="000000"/>
          <w:sz w:val="24"/>
          <w:szCs w:val="24"/>
        </w:rPr>
        <w:t xml:space="preserve"> интересы и потребности детей различной национальной и этнической принадлежности; создание условий для «погружения» детей в культуру народов Урала, с </w:t>
      </w:r>
      <w:r w:rsidR="00C8182F" w:rsidRPr="005324B5">
        <w:rPr>
          <w:rFonts w:ascii="Times New Roman" w:eastAsia="Calibri" w:hAnsi="Times New Roman" w:cs="Times New Roman"/>
          <w:color w:val="000000"/>
          <w:sz w:val="24"/>
          <w:szCs w:val="24"/>
          <w:lang w:eastAsia="ru-RU"/>
        </w:rPr>
        <w:t xml:space="preserve">учетом национально-культурных традиций осуществляется отбор произведений народов Среднего Урала образцов национального фольклора, народных художественных промыслов (вышивание национальным узором, </w:t>
      </w:r>
      <w:r w:rsidR="00C8182F" w:rsidRPr="005324B5">
        <w:rPr>
          <w:rFonts w:ascii="Times New Roman" w:eastAsia="Calibri" w:hAnsi="Times New Roman" w:cs="Times New Roman"/>
          <w:sz w:val="24"/>
          <w:szCs w:val="24"/>
          <w:lang w:eastAsia="ru-RU"/>
        </w:rPr>
        <w:t>ткачество</w:t>
      </w:r>
      <w:r w:rsidR="00C8182F" w:rsidRPr="005324B5">
        <w:rPr>
          <w:rFonts w:ascii="Times New Roman" w:eastAsia="Calibri" w:hAnsi="Times New Roman" w:cs="Times New Roman"/>
          <w:color w:val="000000"/>
          <w:sz w:val="24"/>
          <w:szCs w:val="24"/>
          <w:lang w:eastAsia="ru-RU"/>
        </w:rPr>
        <w:t xml:space="preserve"> половиков,</w:t>
      </w:r>
      <w:r w:rsidR="00C8182F" w:rsidRPr="005324B5">
        <w:rPr>
          <w:rFonts w:ascii="Times New Roman" w:eastAsia="Times New Roman" w:hAnsi="Times New Roman" w:cs="Times New Roman"/>
          <w:color w:val="000000"/>
          <w:sz w:val="24"/>
          <w:szCs w:val="24"/>
        </w:rPr>
        <w:t xml:space="preserve"> произведения национальных поэтов, художников, традиции, быт, народное декоративно-прикладное искусство и др.</w:t>
      </w:r>
      <w:r w:rsidR="00C8182F" w:rsidRPr="005324B5">
        <w:rPr>
          <w:rFonts w:ascii="Times New Roman" w:eastAsia="Calibri" w:hAnsi="Times New Roman" w:cs="Times New Roman"/>
          <w:color w:val="000000"/>
          <w:sz w:val="24"/>
          <w:szCs w:val="24"/>
          <w:lang w:eastAsia="ru-RU"/>
        </w:rPr>
        <w:t>) при ознакомлении детей с искусством, народными играми, средствами оздоровления в условиях сельской местности.</w:t>
      </w:r>
      <w:r w:rsidR="00C8182F" w:rsidRPr="005324B5">
        <w:rPr>
          <w:rFonts w:ascii="Times New Roman" w:eastAsia="Times New Roman" w:hAnsi="Times New Roman" w:cs="Times New Roman"/>
          <w:color w:val="000000"/>
          <w:sz w:val="24"/>
          <w:szCs w:val="24"/>
        </w:rPr>
        <w:t xml:space="preserve"> Поликультурное воспитание дошкольников строится на основе изучения национальных традиций семей воспитанников ДОУ. Дошкольники знакомятся с самобытностью и уникальностью русской национальной культуры, представителями которых являются участники образовательного процесса</w:t>
      </w:r>
      <w:r w:rsidR="00C8182F" w:rsidRPr="005324B5">
        <w:rPr>
          <w:rFonts w:ascii="Times New Roman" w:eastAsia="Times New Roman" w:hAnsi="Times New Roman" w:cs="Times New Roman"/>
          <w:sz w:val="24"/>
          <w:szCs w:val="24"/>
          <w:lang w:eastAsia="ru-RU"/>
        </w:rPr>
        <w:t>(знакомство с народными играми, народными игрушками и национальными куклами; приобщение к музыке, устному народному творчеству, художественной литературе, декоративно-прикладному искусству и живописи разных народов и т.д.).содержание дошкольного образования в ДОУ включает в себя вопросы истории и культуры родного города, края, природного, социального и рукотворного мира, который с детства окружает маленького ребенка.</w:t>
      </w:r>
    </w:p>
    <w:p w:rsidR="00C8182F" w:rsidRPr="005324B5" w:rsidRDefault="00C8182F" w:rsidP="005324B5">
      <w:pPr>
        <w:spacing w:after="0" w:line="240" w:lineRule="auto"/>
        <w:ind w:firstLine="567"/>
        <w:contextualSpacing/>
        <w:jc w:val="both"/>
        <w:rPr>
          <w:rFonts w:ascii="Times New Roman" w:eastAsia="Calibri" w:hAnsi="Times New Roman" w:cs="Times New Roman"/>
          <w:color w:val="000000"/>
          <w:sz w:val="24"/>
          <w:szCs w:val="24"/>
          <w:lang w:eastAsia="ru-RU"/>
        </w:rPr>
      </w:pPr>
      <w:r w:rsidRPr="005324B5">
        <w:rPr>
          <w:rFonts w:ascii="Times New Roman" w:eastAsia="Times New Roman" w:hAnsi="Times New Roman" w:cs="Times New Roman"/>
          <w:color w:val="000000"/>
          <w:sz w:val="24"/>
          <w:szCs w:val="24"/>
        </w:rPr>
        <w:t xml:space="preserve"> </w:t>
      </w:r>
      <w:r w:rsidRPr="005324B5">
        <w:rPr>
          <w:rFonts w:ascii="Times New Roman" w:eastAsia="Calibri" w:hAnsi="Times New Roman" w:cs="Times New Roman"/>
          <w:color w:val="000000"/>
          <w:sz w:val="24"/>
          <w:szCs w:val="24"/>
          <w:lang w:eastAsia="ru-RU"/>
        </w:rPr>
        <w:t>Дети  приобщаются к национально-культурным традициям, знакомятся с  обычаями народов Среднего Урала, праздниками, мероприятиями через:</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поговорки и пословицы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загадки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песни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сказки и легенды, сказы Бажова П.П.</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игры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народную игрушку</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декоративно-прикладное искусство народов Среднего Урала </w:t>
      </w:r>
    </w:p>
    <w:p w:rsidR="00C8182F" w:rsidRPr="005324B5" w:rsidRDefault="00C8182F" w:rsidP="005E5D15">
      <w:pPr>
        <w:spacing w:after="0" w:line="240" w:lineRule="auto"/>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природные богатства земли Уральской. </w:t>
      </w:r>
    </w:p>
    <w:p w:rsidR="00C8182F" w:rsidRPr="005324B5" w:rsidRDefault="00C8182F"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Традиции и обычаи русского и марийского, чувашского и татарского народов, праздники, мероприятия.</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В ходе реализации Программы будут предусмотрены:</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xml:space="preserve">-  возможности освоения детьми содержания парциальных программ; </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учет этнокультурной ситуации развития детей: представители  русских, чувашских, марийских, татарских народностей;</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единой линии освоения детьми содержания образования в условиях  преемственности детского сада и второй ступени образования – начальной школой;</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lastRenderedPageBreak/>
        <w:t>- развития естественно –научных представлений ребенка (исходя из выявленных потребностей образ процесса);</w:t>
      </w:r>
    </w:p>
    <w:p w:rsidR="00253182" w:rsidRPr="005324B5" w:rsidRDefault="00253182" w:rsidP="005324B5">
      <w:pPr>
        <w:spacing w:after="0" w:line="240" w:lineRule="auto"/>
        <w:ind w:firstLine="709"/>
        <w:contextualSpacing/>
        <w:jc w:val="both"/>
        <w:rPr>
          <w:rFonts w:ascii="Times New Roman" w:eastAsia="Calibri" w:hAnsi="Times New Roman" w:cs="Times New Roman"/>
          <w:color w:val="000000"/>
          <w:sz w:val="24"/>
          <w:szCs w:val="24"/>
          <w:lang w:eastAsia="ru-RU"/>
        </w:rPr>
      </w:pPr>
      <w:r w:rsidRPr="005324B5">
        <w:rPr>
          <w:rFonts w:ascii="Times New Roman" w:eastAsia="Calibri" w:hAnsi="Times New Roman" w:cs="Times New Roman"/>
          <w:color w:val="000000"/>
          <w:sz w:val="24"/>
          <w:szCs w:val="24"/>
          <w:lang w:eastAsia="ru-RU"/>
        </w:rPr>
        <w:t>- обеспечение начальной компьютерной грамотности, освоения ЛЕГО технологий,  с учетом интересов и способностей.</w:t>
      </w:r>
    </w:p>
    <w:p w:rsidR="00C8182F" w:rsidRPr="005324B5" w:rsidRDefault="00C8182F" w:rsidP="005324B5">
      <w:pPr>
        <w:spacing w:after="0" w:line="240" w:lineRule="auto"/>
        <w:jc w:val="both"/>
        <w:rPr>
          <w:rFonts w:ascii="Times New Roman" w:eastAsia="SimSun" w:hAnsi="Times New Roman" w:cs="Times New Roman"/>
          <w:b/>
          <w:iCs/>
          <w:kern w:val="28"/>
          <w:sz w:val="24"/>
          <w:szCs w:val="24"/>
          <w:lang w:eastAsia="hi-IN" w:bidi="hi-IN"/>
        </w:rPr>
      </w:pPr>
    </w:p>
    <w:p w:rsidR="003F1AE1" w:rsidRDefault="00A268A1" w:rsidP="005324B5">
      <w:pPr>
        <w:spacing w:after="0" w:line="240" w:lineRule="auto"/>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1.1.3.1 </w:t>
      </w:r>
      <w:r w:rsidR="00704E90" w:rsidRPr="005324B5">
        <w:rPr>
          <w:rFonts w:ascii="Times New Roman" w:eastAsia="Calibri" w:hAnsi="Times New Roman" w:cs="Times New Roman"/>
          <w:b/>
          <w:sz w:val="24"/>
          <w:szCs w:val="24"/>
          <w:lang w:eastAsia="ru-RU"/>
        </w:rPr>
        <w:t>Характеристики особенно</w:t>
      </w:r>
      <w:r w:rsidR="000405E4" w:rsidRPr="005324B5">
        <w:rPr>
          <w:rFonts w:ascii="Times New Roman" w:eastAsia="Calibri" w:hAnsi="Times New Roman" w:cs="Times New Roman"/>
          <w:b/>
          <w:sz w:val="24"/>
          <w:szCs w:val="24"/>
          <w:lang w:eastAsia="ru-RU"/>
        </w:rPr>
        <w:t>стей развития воспитанников ДОУ</w:t>
      </w:r>
    </w:p>
    <w:p w:rsidR="005E5D15" w:rsidRPr="005324B5" w:rsidRDefault="005E5D15" w:rsidP="005324B5">
      <w:pPr>
        <w:spacing w:after="0" w:line="240" w:lineRule="auto"/>
        <w:rPr>
          <w:rFonts w:ascii="Times New Roman" w:eastAsia="Calibri" w:hAnsi="Times New Roman" w:cs="Times New Roman"/>
          <w:b/>
          <w:sz w:val="24"/>
          <w:szCs w:val="24"/>
          <w:lang w:eastAsia="ru-RU"/>
        </w:rPr>
      </w:pP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ООП ДО МАДОУ «Детский сад «Сказка» обеспечивает разностороннее развитие детей в возрасте от 1 до 7 лет с учетом их индивидуальных особенностей по основным направлениям развития: социально-коммуникативному, физическому, познавательно, речевому, художественно-эстетическому. Общее количество контингента воспитанников </w:t>
      </w:r>
      <w:r w:rsidR="00A268A1" w:rsidRPr="005324B5">
        <w:rPr>
          <w:rFonts w:ascii="Times New Roman" w:eastAsia="Calibri" w:hAnsi="Times New Roman" w:cs="Times New Roman"/>
        </w:rPr>
        <w:t>– 445</w:t>
      </w:r>
      <w:r w:rsidRPr="005324B5">
        <w:rPr>
          <w:rFonts w:ascii="Times New Roman" w:eastAsia="Calibri" w:hAnsi="Times New Roman" w:cs="Times New Roman"/>
        </w:rPr>
        <w:t>;</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Из них:  мальчиков – 113,  девочек – 96.</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Группы сформированы по одновозрастному принципу: В дошкольном учреждении воспитываются и обучаются дети разного возраста:</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3 группы раннего возраста с 1 -3 лет;</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 </w:t>
      </w:r>
      <w:r w:rsidR="00F65C9A" w:rsidRPr="005324B5">
        <w:rPr>
          <w:rFonts w:ascii="Times New Roman" w:eastAsia="Calibri" w:hAnsi="Times New Roman" w:cs="Times New Roman"/>
        </w:rPr>
        <w:t>1</w:t>
      </w:r>
      <w:r w:rsidRPr="005324B5">
        <w:rPr>
          <w:rFonts w:ascii="Times New Roman" w:eastAsia="Calibri" w:hAnsi="Times New Roman" w:cs="Times New Roman"/>
        </w:rPr>
        <w:t xml:space="preserve"> группы младшего возраста 3-4 лет;</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 </w:t>
      </w:r>
      <w:r w:rsidR="00A268A1" w:rsidRPr="005324B5">
        <w:rPr>
          <w:rFonts w:ascii="Times New Roman" w:eastAsia="Calibri" w:hAnsi="Times New Roman" w:cs="Times New Roman"/>
        </w:rPr>
        <w:t>4</w:t>
      </w:r>
      <w:r w:rsidRPr="005324B5">
        <w:rPr>
          <w:rFonts w:ascii="Times New Roman" w:eastAsia="Calibri" w:hAnsi="Times New Roman" w:cs="Times New Roman"/>
        </w:rPr>
        <w:t xml:space="preserve"> группы среднего возраста 4-5 лет;</w:t>
      </w:r>
    </w:p>
    <w:p w:rsidR="00530F2A" w:rsidRPr="005324B5" w:rsidRDefault="00530F2A" w:rsidP="005324B5">
      <w:pPr>
        <w:pStyle w:val="Style8"/>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 </w:t>
      </w:r>
      <w:r w:rsidR="00F65C9A" w:rsidRPr="005324B5">
        <w:rPr>
          <w:rFonts w:ascii="Times New Roman" w:eastAsia="Calibri" w:hAnsi="Times New Roman" w:cs="Times New Roman"/>
        </w:rPr>
        <w:t>2</w:t>
      </w:r>
      <w:r w:rsidRPr="005324B5">
        <w:rPr>
          <w:rFonts w:ascii="Times New Roman" w:eastAsia="Calibri" w:hAnsi="Times New Roman" w:cs="Times New Roman"/>
        </w:rPr>
        <w:t xml:space="preserve"> группы старшего возраста 5-6 лет;</w:t>
      </w:r>
    </w:p>
    <w:p w:rsidR="00530F2A" w:rsidRPr="005324B5" w:rsidRDefault="00530F2A" w:rsidP="005324B5">
      <w:pPr>
        <w:pStyle w:val="Style8"/>
        <w:widowControl/>
        <w:spacing w:line="240" w:lineRule="auto"/>
        <w:ind w:firstLine="720"/>
        <w:rPr>
          <w:rFonts w:ascii="Times New Roman" w:eastAsia="Calibri" w:hAnsi="Times New Roman" w:cs="Times New Roman"/>
        </w:rPr>
      </w:pPr>
      <w:r w:rsidRPr="005324B5">
        <w:rPr>
          <w:rFonts w:ascii="Times New Roman" w:eastAsia="Calibri" w:hAnsi="Times New Roman" w:cs="Times New Roman"/>
        </w:rPr>
        <w:t xml:space="preserve">- </w:t>
      </w:r>
      <w:r w:rsidR="00A268A1" w:rsidRPr="005324B5">
        <w:rPr>
          <w:rFonts w:ascii="Times New Roman" w:eastAsia="Calibri" w:hAnsi="Times New Roman" w:cs="Times New Roman"/>
        </w:rPr>
        <w:t>1</w:t>
      </w:r>
      <w:r w:rsidRPr="005324B5">
        <w:rPr>
          <w:rFonts w:ascii="Times New Roman" w:eastAsia="Calibri" w:hAnsi="Times New Roman" w:cs="Times New Roman"/>
        </w:rPr>
        <w:t xml:space="preserve"> группы предшкольного возраста 6-7 лет.</w:t>
      </w:r>
    </w:p>
    <w:p w:rsidR="007E78A8" w:rsidRPr="005324B5" w:rsidRDefault="007E78A8" w:rsidP="005324B5">
      <w:pPr>
        <w:autoSpaceDE w:val="0"/>
        <w:autoSpaceDN w:val="0"/>
        <w:adjustRightInd w:val="0"/>
        <w:spacing w:after="0" w:line="240" w:lineRule="auto"/>
        <w:ind w:firstLine="708"/>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Анализ адаптационного периода, детей до 3 лет принятых в ДОУ</w:t>
      </w:r>
    </w:p>
    <w:p w:rsidR="007E78A8" w:rsidRPr="005324B5" w:rsidRDefault="007E78A8" w:rsidP="005324B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течение последних лет растет количество детей с легкой адаптацией. Создана комплексная система сопровождения адаптации детей раннего возраста к ДОО, включающая в себя психологическое просвещение родителей, развивающие занятия по формированию адаптационных механизмов, и систему наблюдения педагогов за протеканием адаптации детей к ДОУ, что позволяет детям раннего возраста безболезненно адаптироваться к условиям детского сада.</w:t>
      </w:r>
    </w:p>
    <w:p w:rsidR="00530F2A" w:rsidRPr="005324B5" w:rsidRDefault="00530F2A"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Характеристики интересов (увлечений) детей, выявленных на основе опроса, анкетирования, собеседования, наблюдения за детьми </w:t>
      </w:r>
    </w:p>
    <w:p w:rsidR="00530F2A" w:rsidRPr="005324B5" w:rsidRDefault="00530F2A" w:rsidP="005324B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связи с тем, что контингент воспитанников проживает в условиях современного посёлка городского типа, своеобразие социокультурной среды проявляется:</w:t>
      </w:r>
    </w:p>
    <w:p w:rsidR="00530F2A" w:rsidRPr="005324B5" w:rsidRDefault="00530F2A"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в доступности разнообразных видов культурно-просветительских учреждений (библиотека, музей, культурно-досуговый центр, музыкальная, спортивная школы, дом культуры и т.д.), что определяет возможность осуществления многопланового и содержательного социального партнёрства;</w:t>
      </w:r>
    </w:p>
    <w:p w:rsidR="00530F2A" w:rsidRPr="005324B5" w:rsidRDefault="00530F2A"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в возможности становления гражданственности у детей дошкольного возраста благодаря существованию учреждений, деятельность которых связана с возрождением национально-культурных традиций, патриотического воспитания подрастающего поколения.</w:t>
      </w: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E5D15" w:rsidRDefault="005E5D15" w:rsidP="005324B5">
      <w:pPr>
        <w:spacing w:after="0" w:line="240" w:lineRule="auto"/>
        <w:ind w:firstLine="709"/>
        <w:jc w:val="center"/>
        <w:rPr>
          <w:rFonts w:ascii="Times New Roman" w:eastAsia="Times New Roman" w:hAnsi="Times New Roman" w:cs="Times New Roman"/>
          <w:b/>
          <w:color w:val="000000"/>
          <w:sz w:val="24"/>
          <w:szCs w:val="24"/>
        </w:rPr>
      </w:pPr>
    </w:p>
    <w:p w:rsidR="00530F2A" w:rsidRPr="005324B5" w:rsidRDefault="00530F2A" w:rsidP="005324B5">
      <w:pPr>
        <w:spacing w:after="0" w:line="240" w:lineRule="auto"/>
        <w:ind w:firstLine="709"/>
        <w:jc w:val="center"/>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lastRenderedPageBreak/>
        <w:t>Социокультурные условия</w:t>
      </w:r>
    </w:p>
    <w:p w:rsidR="00530F2A" w:rsidRPr="005324B5" w:rsidRDefault="00530F2A"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noProof/>
          <w:sz w:val="24"/>
          <w:szCs w:val="24"/>
          <w:lang w:eastAsia="ru-RU"/>
        </w:rPr>
        <w:drawing>
          <wp:inline distT="0" distB="0" distL="0" distR="0">
            <wp:extent cx="6044541" cy="5605153"/>
            <wp:effectExtent l="0" t="57150" r="0" b="52697"/>
            <wp:docPr id="30" name="Схема 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7E78A8" w:rsidRPr="005324B5" w:rsidRDefault="007E78A8" w:rsidP="005324B5">
      <w:pPr>
        <w:spacing w:after="0" w:line="240" w:lineRule="auto"/>
        <w:jc w:val="center"/>
        <w:rPr>
          <w:rFonts w:ascii="Times New Roman" w:eastAsia="Calibri" w:hAnsi="Times New Roman" w:cs="Times New Roman"/>
          <w:b/>
          <w:sz w:val="24"/>
          <w:szCs w:val="24"/>
        </w:rPr>
      </w:pPr>
      <w:r w:rsidRPr="005324B5">
        <w:rPr>
          <w:rFonts w:ascii="Times New Roman" w:eastAsia="Calibri" w:hAnsi="Times New Roman" w:cs="Times New Roman"/>
          <w:b/>
          <w:sz w:val="24"/>
          <w:szCs w:val="24"/>
        </w:rPr>
        <w:t>Социологический портрет семей воспитанников ДОУ</w:t>
      </w: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00"/>
        <w:gridCol w:w="3534"/>
        <w:gridCol w:w="2669"/>
      </w:tblGrid>
      <w:tr w:rsidR="007E78A8" w:rsidRPr="005324B5" w:rsidTr="00350397">
        <w:trPr>
          <w:trHeight w:val="174"/>
        </w:trPr>
        <w:tc>
          <w:tcPr>
            <w:tcW w:w="7034" w:type="dxa"/>
            <w:gridSpan w:val="2"/>
            <w:tcBorders>
              <w:top w:val="single" w:sz="12" w:space="0" w:color="auto"/>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b/>
                <w:i/>
              </w:rPr>
            </w:pPr>
            <w:r w:rsidRPr="005E5D15">
              <w:rPr>
                <w:rFonts w:ascii="Times New Roman" w:eastAsia="Calibri" w:hAnsi="Times New Roman" w:cs="Times New Roman"/>
                <w:b/>
                <w:i/>
              </w:rPr>
              <w:t>Показатель</w:t>
            </w:r>
          </w:p>
        </w:tc>
        <w:tc>
          <w:tcPr>
            <w:tcW w:w="2669" w:type="dxa"/>
            <w:tcBorders>
              <w:top w:val="single" w:sz="12" w:space="0" w:color="auto"/>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b/>
                <w:i/>
              </w:rPr>
            </w:pPr>
            <w:r w:rsidRPr="005E5D15">
              <w:rPr>
                <w:rFonts w:ascii="Times New Roman" w:eastAsia="Calibri" w:hAnsi="Times New Roman" w:cs="Times New Roman"/>
                <w:b/>
                <w:i/>
              </w:rPr>
              <w:t>Количество (в %)</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Количество семей</w:t>
            </w:r>
          </w:p>
        </w:tc>
        <w:tc>
          <w:tcPr>
            <w:tcW w:w="3534" w:type="dxa"/>
            <w:tcBorders>
              <w:top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Полных</w:t>
            </w:r>
          </w:p>
        </w:tc>
        <w:tc>
          <w:tcPr>
            <w:tcW w:w="2669" w:type="dxa"/>
            <w:tcBorders>
              <w:top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85</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Неполных</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15</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Количество детей в семье</w:t>
            </w:r>
          </w:p>
        </w:tc>
        <w:tc>
          <w:tcPr>
            <w:tcW w:w="3534" w:type="dxa"/>
            <w:tcBorders>
              <w:top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1 ребенок</w:t>
            </w:r>
          </w:p>
        </w:tc>
        <w:tc>
          <w:tcPr>
            <w:tcW w:w="2669" w:type="dxa"/>
            <w:tcBorders>
              <w:top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33,5</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 ребенка</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57,2</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3  и более</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9,3</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E5D1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Какой ребенок в семье</w:t>
            </w:r>
            <w:r w:rsidR="005E5D15">
              <w:rPr>
                <w:rFonts w:ascii="Times New Roman" w:eastAsia="Calibri" w:hAnsi="Times New Roman" w:cs="Times New Roman"/>
              </w:rPr>
              <w:t xml:space="preserve"> </w:t>
            </w:r>
            <w:r w:rsidRPr="005E5D15">
              <w:rPr>
                <w:rFonts w:ascii="Times New Roman" w:eastAsia="Calibri" w:hAnsi="Times New Roman" w:cs="Times New Roman"/>
              </w:rPr>
              <w:t>по порядку</w:t>
            </w:r>
          </w:p>
        </w:tc>
        <w:tc>
          <w:tcPr>
            <w:tcW w:w="3534" w:type="dxa"/>
            <w:tcBorders>
              <w:top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1-й ребенок</w:t>
            </w:r>
          </w:p>
        </w:tc>
        <w:tc>
          <w:tcPr>
            <w:tcW w:w="2669" w:type="dxa"/>
            <w:tcBorders>
              <w:top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40,7</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2-й ребенок</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53,1</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3-й  и далее</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6,2</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Образование родителей</w:t>
            </w:r>
          </w:p>
        </w:tc>
        <w:tc>
          <w:tcPr>
            <w:tcW w:w="3534" w:type="dxa"/>
            <w:tcBorders>
              <w:top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Основное</w:t>
            </w:r>
          </w:p>
        </w:tc>
        <w:tc>
          <w:tcPr>
            <w:tcW w:w="2669" w:type="dxa"/>
            <w:tcBorders>
              <w:top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5,0</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Среднее</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22,7</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Среднее специальное</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41,7</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Высшее</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30,6</w:t>
            </w:r>
          </w:p>
        </w:tc>
      </w:tr>
      <w:tr w:rsidR="007E78A8" w:rsidRPr="005324B5" w:rsidTr="00350397">
        <w:trPr>
          <w:trHeight w:val="95"/>
        </w:trPr>
        <w:tc>
          <w:tcPr>
            <w:tcW w:w="3500" w:type="dxa"/>
            <w:vMerge w:val="restart"/>
            <w:tcBorders>
              <w:top w:val="single" w:sz="12" w:space="0" w:color="auto"/>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Место работы родителей</w:t>
            </w: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Рабочие</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51,8</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Служащие</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29,4</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Педагоги</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5,5</w:t>
            </w:r>
          </w:p>
        </w:tc>
      </w:tr>
      <w:tr w:rsidR="007E78A8" w:rsidRPr="005324B5" w:rsidTr="00350397">
        <w:trPr>
          <w:trHeight w:val="95"/>
        </w:trPr>
        <w:tc>
          <w:tcPr>
            <w:tcW w:w="3500" w:type="dxa"/>
            <w:vMerge/>
            <w:tcBorders>
              <w:lef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Медицинские работники</w:t>
            </w:r>
          </w:p>
        </w:tc>
        <w:tc>
          <w:tcPr>
            <w:tcW w:w="2669" w:type="dxa"/>
            <w:tcBorders>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2,8</w:t>
            </w:r>
          </w:p>
        </w:tc>
      </w:tr>
      <w:tr w:rsidR="007E78A8" w:rsidRPr="005324B5" w:rsidTr="00350397">
        <w:trPr>
          <w:trHeight w:val="95"/>
        </w:trPr>
        <w:tc>
          <w:tcPr>
            <w:tcW w:w="3500" w:type="dxa"/>
            <w:vMerge/>
            <w:tcBorders>
              <w:left w:val="single" w:sz="12" w:space="0" w:color="auto"/>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p>
        </w:tc>
        <w:tc>
          <w:tcPr>
            <w:tcW w:w="3534" w:type="dxa"/>
            <w:tcBorders>
              <w:bottom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Безработные</w:t>
            </w:r>
          </w:p>
        </w:tc>
        <w:tc>
          <w:tcPr>
            <w:tcW w:w="2669" w:type="dxa"/>
            <w:tcBorders>
              <w:bottom w:val="single" w:sz="12" w:space="0" w:color="auto"/>
              <w:right w:val="single" w:sz="12" w:space="0" w:color="auto"/>
            </w:tcBorders>
            <w:shd w:val="clear" w:color="auto" w:fill="auto"/>
            <w:vAlign w:val="center"/>
          </w:tcPr>
          <w:p w:rsidR="007E78A8" w:rsidRPr="005E5D15" w:rsidRDefault="007E78A8" w:rsidP="005324B5">
            <w:pPr>
              <w:spacing w:after="0" w:line="240" w:lineRule="auto"/>
              <w:jc w:val="center"/>
              <w:rPr>
                <w:rFonts w:ascii="Times New Roman" w:eastAsia="Calibri" w:hAnsi="Times New Roman" w:cs="Times New Roman"/>
              </w:rPr>
            </w:pPr>
            <w:r w:rsidRPr="005E5D15">
              <w:rPr>
                <w:rFonts w:ascii="Times New Roman" w:eastAsia="Calibri" w:hAnsi="Times New Roman" w:cs="Times New Roman"/>
              </w:rPr>
              <w:t>10,5</w:t>
            </w:r>
          </w:p>
        </w:tc>
      </w:tr>
    </w:tbl>
    <w:p w:rsidR="007E78A8" w:rsidRPr="005E5D15" w:rsidRDefault="007E78A8" w:rsidP="005E5D15">
      <w:pPr>
        <w:tabs>
          <w:tab w:val="left" w:pos="5655"/>
        </w:tabs>
        <w:spacing w:after="0" w:line="240" w:lineRule="auto"/>
        <w:ind w:firstLine="709"/>
        <w:jc w:val="both"/>
        <w:rPr>
          <w:rFonts w:ascii="Times New Roman" w:eastAsia="Calibri" w:hAnsi="Times New Roman" w:cs="Times New Roman"/>
          <w:sz w:val="24"/>
          <w:szCs w:val="24"/>
          <w:lang w:eastAsia="ru-RU"/>
        </w:rPr>
      </w:pPr>
      <w:r w:rsidRPr="005E5D15">
        <w:rPr>
          <w:rFonts w:ascii="Times New Roman" w:eastAsia="Calibri" w:hAnsi="Times New Roman" w:cs="Times New Roman"/>
          <w:sz w:val="24"/>
          <w:szCs w:val="24"/>
          <w:lang w:eastAsia="ru-RU"/>
        </w:rPr>
        <w:lastRenderedPageBreak/>
        <w:t>Социальными заказчиками деятельности Учреждения являются в первую очередь родители воспитанников. Поэтому коллектив ДОО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7E78A8" w:rsidRPr="005E5D15" w:rsidRDefault="007E78A8" w:rsidP="005324B5">
      <w:pPr>
        <w:spacing w:after="0" w:line="240" w:lineRule="auto"/>
        <w:ind w:firstLine="709"/>
        <w:jc w:val="both"/>
        <w:rPr>
          <w:rFonts w:ascii="Times New Roman" w:eastAsia="Calibri" w:hAnsi="Times New Roman" w:cs="Times New Roman"/>
          <w:sz w:val="24"/>
          <w:szCs w:val="24"/>
          <w:lang w:eastAsia="ru-RU"/>
        </w:rPr>
      </w:pPr>
      <w:r w:rsidRPr="005E5D15">
        <w:rPr>
          <w:rFonts w:ascii="Times New Roman" w:eastAsia="Calibri" w:hAnsi="Times New Roman" w:cs="Times New Roman"/>
          <w:sz w:val="24"/>
          <w:szCs w:val="24"/>
          <w:lang w:eastAsia="ru-RU"/>
        </w:rPr>
        <w:t xml:space="preserve">Все педагогические работники своевременно проходят курсы повышения квалификации. </w:t>
      </w:r>
    </w:p>
    <w:p w:rsidR="007E78A8" w:rsidRPr="005E5D15" w:rsidRDefault="007E78A8" w:rsidP="005324B5">
      <w:pPr>
        <w:spacing w:after="0" w:line="240" w:lineRule="auto"/>
        <w:ind w:firstLine="708"/>
        <w:jc w:val="both"/>
        <w:rPr>
          <w:rFonts w:ascii="Times New Roman" w:eastAsia="Calibri" w:hAnsi="Times New Roman" w:cs="Times New Roman"/>
          <w:sz w:val="24"/>
          <w:szCs w:val="24"/>
          <w:lang w:eastAsia="ru-RU"/>
        </w:rPr>
      </w:pPr>
      <w:r w:rsidRPr="005E5D15">
        <w:rPr>
          <w:rFonts w:ascii="Times New Roman" w:eastAsia="Calibri" w:hAnsi="Times New Roman" w:cs="Times New Roman"/>
          <w:sz w:val="24"/>
          <w:szCs w:val="24"/>
          <w:lang w:eastAsia="ru-RU"/>
        </w:rPr>
        <w:t>Медицинское обслуживание детей в пределах должностных обязанностей оказывается медицинскими работниками ГБУЗ СО «Артинская центральная районная больница» в соответствии с договором медицинские работники несут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w:t>
      </w:r>
    </w:p>
    <w:p w:rsidR="007E78A8" w:rsidRPr="005E5D15" w:rsidRDefault="007E78A8" w:rsidP="005324B5">
      <w:pPr>
        <w:spacing w:after="0" w:line="240" w:lineRule="auto"/>
        <w:ind w:firstLine="426"/>
        <w:jc w:val="both"/>
        <w:rPr>
          <w:rFonts w:ascii="Times New Roman" w:eastAsia="Calibri" w:hAnsi="Times New Roman" w:cs="Times New Roman"/>
          <w:sz w:val="24"/>
          <w:szCs w:val="24"/>
        </w:rPr>
      </w:pPr>
      <w:r w:rsidRPr="005E5D15">
        <w:rPr>
          <w:rFonts w:ascii="Times New Roman" w:eastAsia="Calibri" w:hAnsi="Times New Roman" w:cs="Times New Roman"/>
          <w:sz w:val="24"/>
          <w:szCs w:val="24"/>
        </w:rPr>
        <w:t>Индивидуальные особенности контингента воспитанников и их семей максимально учтены при планировании образовательного процесса.</w:t>
      </w:r>
    </w:p>
    <w:p w:rsidR="007E78A8" w:rsidRPr="005E5D15" w:rsidRDefault="007E78A8" w:rsidP="005324B5">
      <w:pPr>
        <w:spacing w:after="0" w:line="240" w:lineRule="auto"/>
        <w:jc w:val="center"/>
        <w:rPr>
          <w:rFonts w:ascii="Times New Roman" w:eastAsia="Calibri" w:hAnsi="Times New Roman" w:cs="Times New Roman"/>
          <w:b/>
          <w:sz w:val="24"/>
          <w:szCs w:val="24"/>
        </w:rPr>
      </w:pPr>
      <w:r w:rsidRPr="005E5D15">
        <w:rPr>
          <w:rFonts w:ascii="Times New Roman" w:eastAsia="Calibri" w:hAnsi="Times New Roman" w:cs="Times New Roman"/>
          <w:b/>
          <w:sz w:val="24"/>
          <w:szCs w:val="24"/>
        </w:rPr>
        <w:t>Учет психофизического здоровья воспитанников ДОУ</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3"/>
        <w:gridCol w:w="3158"/>
        <w:gridCol w:w="3685"/>
      </w:tblGrid>
      <w:tr w:rsidR="00A268A1" w:rsidRPr="005E5D15" w:rsidTr="00350397">
        <w:trPr>
          <w:trHeight w:val="472"/>
        </w:trPr>
        <w:tc>
          <w:tcPr>
            <w:tcW w:w="2733" w:type="dxa"/>
            <w:vAlign w:val="center"/>
          </w:tcPr>
          <w:p w:rsidR="007E78A8" w:rsidRPr="00AE6CCE" w:rsidRDefault="007E78A8" w:rsidP="005324B5">
            <w:pPr>
              <w:spacing w:after="0" w:line="240" w:lineRule="auto"/>
              <w:jc w:val="center"/>
              <w:rPr>
                <w:rFonts w:ascii="Times New Roman" w:eastAsia="Calibri" w:hAnsi="Times New Roman" w:cs="Times New Roman"/>
                <w:b/>
                <w:i/>
              </w:rPr>
            </w:pPr>
            <w:r w:rsidRPr="00AE6CCE">
              <w:rPr>
                <w:rFonts w:ascii="Times New Roman" w:eastAsia="Calibri" w:hAnsi="Times New Roman" w:cs="Times New Roman"/>
                <w:b/>
                <w:i/>
              </w:rPr>
              <w:t>Индивидуальные особенности</w:t>
            </w:r>
          </w:p>
        </w:tc>
        <w:tc>
          <w:tcPr>
            <w:tcW w:w="3158" w:type="dxa"/>
            <w:vAlign w:val="center"/>
          </w:tcPr>
          <w:p w:rsidR="007E78A8" w:rsidRPr="00AE6CCE" w:rsidRDefault="007E78A8" w:rsidP="005324B5">
            <w:pPr>
              <w:spacing w:after="0" w:line="240" w:lineRule="auto"/>
              <w:jc w:val="center"/>
              <w:rPr>
                <w:rFonts w:ascii="Times New Roman" w:eastAsia="Calibri" w:hAnsi="Times New Roman" w:cs="Times New Roman"/>
                <w:b/>
                <w:i/>
              </w:rPr>
            </w:pPr>
            <w:r w:rsidRPr="00AE6CCE">
              <w:rPr>
                <w:rFonts w:ascii="Times New Roman" w:eastAsia="Calibri" w:hAnsi="Times New Roman" w:cs="Times New Roman"/>
                <w:b/>
                <w:i/>
              </w:rPr>
              <w:t>Организационные формы</w:t>
            </w:r>
          </w:p>
        </w:tc>
        <w:tc>
          <w:tcPr>
            <w:tcW w:w="3685" w:type="dxa"/>
            <w:vAlign w:val="center"/>
          </w:tcPr>
          <w:p w:rsidR="007E78A8" w:rsidRPr="00AE6CCE" w:rsidRDefault="007E78A8" w:rsidP="005324B5">
            <w:pPr>
              <w:spacing w:after="0" w:line="240" w:lineRule="auto"/>
              <w:jc w:val="center"/>
              <w:rPr>
                <w:rFonts w:ascii="Times New Roman" w:eastAsia="Calibri" w:hAnsi="Times New Roman" w:cs="Times New Roman"/>
                <w:b/>
                <w:i/>
              </w:rPr>
            </w:pPr>
            <w:r w:rsidRPr="00AE6CCE">
              <w:rPr>
                <w:rFonts w:ascii="Times New Roman" w:eastAsia="Calibri" w:hAnsi="Times New Roman" w:cs="Times New Roman"/>
                <w:b/>
                <w:i/>
              </w:rPr>
              <w:t>Условия и средства</w:t>
            </w:r>
          </w:p>
        </w:tc>
      </w:tr>
      <w:tr w:rsidR="00A268A1" w:rsidRPr="005E5D15" w:rsidTr="00350397">
        <w:trPr>
          <w:trHeight w:val="552"/>
        </w:trPr>
        <w:tc>
          <w:tcPr>
            <w:tcW w:w="2733"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1 ребенок (5%) имеет врожденный порок сердца</w:t>
            </w:r>
          </w:p>
        </w:tc>
        <w:tc>
          <w:tcPr>
            <w:tcW w:w="3158"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 образовательной деятельности</w:t>
            </w:r>
          </w:p>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 режимных моментах</w:t>
            </w:r>
          </w:p>
        </w:tc>
        <w:tc>
          <w:tcPr>
            <w:tcW w:w="3685"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Снижение физической нагрузки</w:t>
            </w:r>
          </w:p>
        </w:tc>
      </w:tr>
      <w:tr w:rsidR="00A268A1" w:rsidRPr="005E5D15" w:rsidTr="00350397">
        <w:trPr>
          <w:trHeight w:val="454"/>
        </w:trPr>
        <w:tc>
          <w:tcPr>
            <w:tcW w:w="2733" w:type="dxa"/>
            <w:vMerge w:val="restart"/>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3 ребенка (15%) имеют нарушения функций ОДА (плоскостопие)</w:t>
            </w:r>
          </w:p>
        </w:tc>
        <w:tc>
          <w:tcPr>
            <w:tcW w:w="3158"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 режимных моментах</w:t>
            </w:r>
          </w:p>
        </w:tc>
        <w:tc>
          <w:tcPr>
            <w:tcW w:w="3685"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Включение ежедневной корригирующей гимнастики для ног</w:t>
            </w:r>
          </w:p>
        </w:tc>
      </w:tr>
      <w:tr w:rsidR="00A268A1" w:rsidRPr="005E5D15" w:rsidTr="00350397">
        <w:trPr>
          <w:trHeight w:val="136"/>
        </w:trPr>
        <w:tc>
          <w:tcPr>
            <w:tcW w:w="2733" w:type="dxa"/>
            <w:vMerge/>
            <w:vAlign w:val="center"/>
          </w:tcPr>
          <w:p w:rsidR="007E78A8" w:rsidRPr="00AE6CCE" w:rsidRDefault="007E78A8" w:rsidP="005324B5">
            <w:pPr>
              <w:spacing w:after="0" w:line="240" w:lineRule="auto"/>
              <w:rPr>
                <w:rFonts w:ascii="Times New Roman" w:eastAsia="Calibri" w:hAnsi="Times New Roman" w:cs="Times New Roman"/>
              </w:rPr>
            </w:pPr>
          </w:p>
        </w:tc>
        <w:tc>
          <w:tcPr>
            <w:tcW w:w="3158"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 непосредственно образовательной деятельности</w:t>
            </w:r>
          </w:p>
        </w:tc>
        <w:tc>
          <w:tcPr>
            <w:tcW w:w="3685"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Упражнения на профилактику плоскостопия</w:t>
            </w:r>
          </w:p>
        </w:tc>
      </w:tr>
      <w:tr w:rsidR="00A268A1" w:rsidRPr="005E5D15" w:rsidTr="00350397">
        <w:trPr>
          <w:trHeight w:val="136"/>
        </w:trPr>
        <w:tc>
          <w:tcPr>
            <w:tcW w:w="2733" w:type="dxa"/>
            <w:vMerge/>
            <w:vAlign w:val="center"/>
          </w:tcPr>
          <w:p w:rsidR="007E78A8" w:rsidRPr="00AE6CCE" w:rsidRDefault="007E78A8" w:rsidP="005324B5">
            <w:pPr>
              <w:spacing w:after="0" w:line="240" w:lineRule="auto"/>
              <w:rPr>
                <w:rFonts w:ascii="Times New Roman" w:eastAsia="Calibri" w:hAnsi="Times New Roman" w:cs="Times New Roman"/>
              </w:rPr>
            </w:pPr>
          </w:p>
        </w:tc>
        <w:tc>
          <w:tcPr>
            <w:tcW w:w="3158"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Во взаимодействии с родителями</w:t>
            </w:r>
          </w:p>
        </w:tc>
        <w:tc>
          <w:tcPr>
            <w:tcW w:w="3685" w:type="dxa"/>
            <w:vAlign w:val="center"/>
          </w:tcPr>
          <w:p w:rsidR="007E78A8" w:rsidRPr="00AE6CCE" w:rsidRDefault="007E78A8" w:rsidP="005324B5">
            <w:pPr>
              <w:spacing w:after="0" w:line="240" w:lineRule="auto"/>
              <w:rPr>
                <w:rFonts w:ascii="Times New Roman" w:eastAsia="Calibri" w:hAnsi="Times New Roman" w:cs="Times New Roman"/>
              </w:rPr>
            </w:pPr>
            <w:r w:rsidRPr="00AE6CCE">
              <w:rPr>
                <w:rFonts w:ascii="Times New Roman" w:eastAsia="Calibri" w:hAnsi="Times New Roman" w:cs="Times New Roman"/>
              </w:rPr>
              <w:t>Повышение педагогической компетентности в вопросах профилактики нарушений функций ОДА</w:t>
            </w:r>
          </w:p>
        </w:tc>
      </w:tr>
    </w:tbl>
    <w:p w:rsidR="007E78A8" w:rsidRPr="005E5D15" w:rsidRDefault="007E78A8"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E5D15">
        <w:rPr>
          <w:rFonts w:ascii="Times New Roman" w:eastAsia="Times New Roman" w:hAnsi="Times New Roman" w:cs="Times New Roman"/>
          <w:sz w:val="24"/>
          <w:szCs w:val="24"/>
          <w:lang w:eastAsia="ru-RU"/>
        </w:rPr>
        <w:t>Физкультурно-оздоровительная работа в условиях ДОУ выстроена в соответствии с программой «Здоровый ребенок». В образовательный процесс ДОУ целенаправленно включаются психогимнастика, пальчиковые игры, артикуляционные тренинги, зрительные упражнения, физминутки, коррекционные упражнения, что способствуют снятию напряжения, утомляемости, повышают работоспособность, предупреждают развитие плоскостопия и нарушения осанки воспитанников.</w:t>
      </w:r>
    </w:p>
    <w:p w:rsidR="007E78A8" w:rsidRPr="005E5D15" w:rsidRDefault="007E78A8"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E5D15">
        <w:rPr>
          <w:rFonts w:ascii="Times New Roman" w:eastAsia="Times New Roman" w:hAnsi="Times New Roman" w:cs="Times New Roman"/>
          <w:sz w:val="24"/>
          <w:szCs w:val="24"/>
          <w:lang w:eastAsia="ru-RU"/>
        </w:rPr>
        <w:t>Образовательный процесс в дошкольном учреждении выстраивается по рекомендациям медицинских работников с учетом групп здоровья, введены паспорта здоровья, все это позволяет снизить риск осложнений имеющих заболеваний, также включать в содержание педагогической деятельности оздоровительную и коррекционную составляющую.</w:t>
      </w:r>
    </w:p>
    <w:p w:rsidR="007E78A8" w:rsidRPr="005E5D15" w:rsidRDefault="007E78A8" w:rsidP="005324B5">
      <w:pPr>
        <w:spacing w:after="0" w:line="240" w:lineRule="auto"/>
        <w:ind w:firstLine="709"/>
        <w:jc w:val="both"/>
        <w:rPr>
          <w:rFonts w:ascii="Times New Roman" w:eastAsia="Times New Roman" w:hAnsi="Times New Roman" w:cs="Times New Roman"/>
          <w:sz w:val="24"/>
          <w:szCs w:val="24"/>
        </w:rPr>
      </w:pPr>
      <w:r w:rsidRPr="005E5D15">
        <w:rPr>
          <w:rFonts w:ascii="Times New Roman" w:eastAsia="Times New Roman" w:hAnsi="Times New Roman" w:cs="Times New Roman"/>
          <w:sz w:val="24"/>
          <w:szCs w:val="24"/>
        </w:rPr>
        <w:t>Данные характеристики  учитываются в ходе планирования и организации образовательного процесса, осуществляемого воспитателями, специалистами ДОО, в партнерском взаимодействии с семьей и  другими социальными институтами</w:t>
      </w:r>
    </w:p>
    <w:p w:rsidR="006C60BB" w:rsidRPr="005324B5" w:rsidRDefault="006C60BB" w:rsidP="005324B5">
      <w:pPr>
        <w:spacing w:after="0" w:line="240" w:lineRule="auto"/>
        <w:ind w:firstLine="709"/>
        <w:jc w:val="both"/>
        <w:rPr>
          <w:rFonts w:ascii="Times New Roman" w:eastAsia="Times New Roman" w:hAnsi="Times New Roman" w:cs="Times New Roman"/>
          <w:color w:val="FF0000"/>
          <w:sz w:val="24"/>
          <w:szCs w:val="24"/>
        </w:rPr>
      </w:pPr>
    </w:p>
    <w:p w:rsidR="00774F9F" w:rsidRPr="005324B5" w:rsidRDefault="005E5D15" w:rsidP="005324B5">
      <w:pPr>
        <w:numPr>
          <w:ilvl w:val="1"/>
          <w:numId w:val="2"/>
        </w:numPr>
        <w:spacing w:after="0" w:line="240" w:lineRule="auto"/>
        <w:contextualSpacing/>
        <w:jc w:val="both"/>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xml:space="preserve"> </w:t>
      </w:r>
      <w:r w:rsidR="00774F9F" w:rsidRPr="005324B5">
        <w:rPr>
          <w:rFonts w:ascii="Times New Roman" w:eastAsia="Calibri" w:hAnsi="Times New Roman" w:cs="Times New Roman"/>
          <w:b/>
          <w:sz w:val="24"/>
          <w:szCs w:val="24"/>
          <w:lang w:eastAsia="ru-RU"/>
        </w:rPr>
        <w:t>Планируемые  результаты освоения основной общеобразовательной программы – образовательной программы дошкольного образования</w:t>
      </w:r>
    </w:p>
    <w:p w:rsidR="00774F9F" w:rsidRPr="005324B5" w:rsidRDefault="00774F9F" w:rsidP="005324B5">
      <w:pPr>
        <w:spacing w:after="0" w:line="240" w:lineRule="auto"/>
        <w:ind w:left="1440"/>
        <w:contextualSpacing/>
        <w:jc w:val="both"/>
        <w:rPr>
          <w:rFonts w:ascii="Times New Roman" w:eastAsia="Calibri" w:hAnsi="Times New Roman" w:cs="Times New Roman"/>
          <w:b/>
          <w:color w:val="002060"/>
          <w:sz w:val="24"/>
          <w:szCs w:val="24"/>
          <w:lang w:eastAsia="ru-RU"/>
        </w:rPr>
      </w:pPr>
      <w:r w:rsidRPr="005324B5">
        <w:rPr>
          <w:rFonts w:ascii="Times New Roman" w:eastAsia="Calibri" w:hAnsi="Times New Roman" w:cs="Times New Roman"/>
          <w:sz w:val="24"/>
          <w:szCs w:val="24"/>
          <w:lang w:eastAsia="ru-RU"/>
        </w:rPr>
        <w:t xml:space="preserve"> </w:t>
      </w:r>
    </w:p>
    <w:p w:rsidR="00774F9F" w:rsidRPr="005324B5" w:rsidRDefault="00774F9F"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соответствии с ФГОС ДО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целевых ориентиров. </w:t>
      </w:r>
    </w:p>
    <w:p w:rsidR="00774F9F" w:rsidRPr="005324B5" w:rsidRDefault="00774F9F"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xml:space="preserve">Планируемые результаты Программы представлены в виде целевых ориентиров дошкольного образования, которые представляют собой социально-нормативные </w:t>
      </w:r>
      <w:r w:rsidRPr="005324B5">
        <w:rPr>
          <w:rFonts w:ascii="Times New Roman" w:eastAsia="Times New Roman" w:hAnsi="Times New Roman" w:cs="Times New Roman"/>
          <w:color w:val="000000"/>
          <w:sz w:val="24"/>
          <w:szCs w:val="24"/>
        </w:rPr>
        <w:lastRenderedPageBreak/>
        <w:t>возрастные характеристики возможных достижений ребенка на этапе завершения раннего возраста и на этапе завершения уровня дошкольного образования.</w:t>
      </w:r>
      <w:bookmarkStart w:id="31" w:name="q262"/>
      <w:bookmarkStart w:id="32" w:name="dfasgg4r5x"/>
      <w:bookmarkStart w:id="33" w:name="bssPhr262"/>
      <w:bookmarkEnd w:id="31"/>
      <w:bookmarkEnd w:id="32"/>
      <w:bookmarkEnd w:id="33"/>
      <w:r w:rsidRPr="005324B5">
        <w:rPr>
          <w:rFonts w:ascii="Times New Roman" w:eastAsia="Times New Roman" w:hAnsi="Times New Roman" w:cs="Times New Roman"/>
          <w:color w:val="000000"/>
          <w:sz w:val="24"/>
          <w:szCs w:val="24"/>
        </w:rPr>
        <w:t>    </w:t>
      </w:r>
      <w:bookmarkStart w:id="34" w:name="q263"/>
      <w:bookmarkStart w:id="35" w:name="dfasr6nev8"/>
      <w:bookmarkStart w:id="36" w:name="bssPhr263"/>
      <w:bookmarkEnd w:id="34"/>
      <w:bookmarkEnd w:id="35"/>
      <w:bookmarkEnd w:id="36"/>
    </w:p>
    <w:p w:rsidR="00774F9F" w:rsidRPr="005324B5" w:rsidRDefault="00774F9F"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r w:rsidRPr="005324B5">
        <w:rPr>
          <w:rFonts w:ascii="Times New Roman" w:eastAsia="Times New Roman" w:hAnsi="Times New Roman" w:cs="Times New Roman"/>
          <w:color w:val="000000"/>
          <w:sz w:val="24"/>
          <w:szCs w:val="24"/>
          <w:vertAlign w:val="superscript"/>
        </w:rPr>
        <w:t>.</w:t>
      </w:r>
    </w:p>
    <w:p w:rsidR="00774F9F" w:rsidRPr="005324B5" w:rsidRDefault="00774F9F"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Целевые ориентиры учитываются при: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37" w:name="q267"/>
      <w:bookmarkStart w:id="38" w:name="dfaskn8kgr"/>
      <w:bookmarkStart w:id="39" w:name="bssPhr267"/>
      <w:bookmarkEnd w:id="37"/>
      <w:bookmarkEnd w:id="38"/>
      <w:bookmarkEnd w:id="39"/>
      <w:r w:rsidRPr="005324B5">
        <w:rPr>
          <w:rFonts w:ascii="Times New Roman" w:eastAsia="Times New Roman" w:hAnsi="Times New Roman" w:cs="Times New Roman"/>
          <w:color w:val="000000"/>
          <w:sz w:val="24"/>
          <w:szCs w:val="24"/>
        </w:rPr>
        <w:t>    - построении образовательной политики в Учреждении, на соответствующих уровнях с учетом целей дошкольного образования, общих для всего образовательного пространства Российской Федерации;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40" w:name="q268"/>
      <w:bookmarkStart w:id="41" w:name="dfass3pr0o"/>
      <w:bookmarkStart w:id="42" w:name="bssPhr268"/>
      <w:bookmarkEnd w:id="40"/>
      <w:bookmarkEnd w:id="41"/>
      <w:bookmarkEnd w:id="42"/>
      <w:r w:rsidRPr="005324B5">
        <w:rPr>
          <w:rFonts w:ascii="Times New Roman" w:eastAsia="Times New Roman" w:hAnsi="Times New Roman" w:cs="Times New Roman"/>
          <w:color w:val="000000"/>
          <w:sz w:val="24"/>
          <w:szCs w:val="24"/>
        </w:rPr>
        <w:t>    - решении задач:</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43" w:name="q269"/>
      <w:bookmarkStart w:id="44" w:name="dfasti4tng"/>
      <w:bookmarkStart w:id="45" w:name="bssPhr269"/>
      <w:bookmarkEnd w:id="43"/>
      <w:bookmarkEnd w:id="44"/>
      <w:bookmarkEnd w:id="45"/>
      <w:r w:rsidRPr="005324B5">
        <w:rPr>
          <w:rFonts w:ascii="Times New Roman" w:eastAsia="Times New Roman" w:hAnsi="Times New Roman" w:cs="Times New Roman"/>
          <w:color w:val="000000"/>
          <w:sz w:val="24"/>
          <w:szCs w:val="24"/>
        </w:rPr>
        <w:t>    формирования Программы, рабочих программ педагогов;</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46" w:name="q270"/>
      <w:bookmarkStart w:id="47" w:name="dfasi3lrbg"/>
      <w:bookmarkStart w:id="48" w:name="bssPhr270"/>
      <w:bookmarkEnd w:id="46"/>
      <w:bookmarkEnd w:id="47"/>
      <w:bookmarkEnd w:id="48"/>
      <w:r w:rsidRPr="005324B5">
        <w:rPr>
          <w:rFonts w:ascii="Times New Roman" w:eastAsia="Times New Roman" w:hAnsi="Times New Roman" w:cs="Times New Roman"/>
          <w:color w:val="000000"/>
          <w:sz w:val="24"/>
          <w:szCs w:val="24"/>
        </w:rPr>
        <w:t>    анализа профессиональной деятельности;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49" w:name="q271"/>
      <w:bookmarkStart w:id="50" w:name="dfas8gqq46"/>
      <w:bookmarkStart w:id="51" w:name="bssPhr271"/>
      <w:bookmarkEnd w:id="49"/>
      <w:bookmarkEnd w:id="50"/>
      <w:bookmarkEnd w:id="51"/>
      <w:r w:rsidRPr="005324B5">
        <w:rPr>
          <w:rFonts w:ascii="Times New Roman" w:eastAsia="Times New Roman" w:hAnsi="Times New Roman" w:cs="Times New Roman"/>
          <w:color w:val="000000"/>
          <w:sz w:val="24"/>
          <w:szCs w:val="24"/>
        </w:rPr>
        <w:t>    взаимодействия с семьями;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52" w:name="q272"/>
      <w:bookmarkStart w:id="53" w:name="dfasusgt85"/>
      <w:bookmarkStart w:id="54" w:name="bssPhr272"/>
      <w:bookmarkEnd w:id="52"/>
      <w:bookmarkEnd w:id="53"/>
      <w:bookmarkEnd w:id="54"/>
      <w:r w:rsidRPr="005324B5">
        <w:rPr>
          <w:rFonts w:ascii="Times New Roman" w:eastAsia="Times New Roman" w:hAnsi="Times New Roman" w:cs="Times New Roman"/>
          <w:color w:val="000000"/>
          <w:sz w:val="24"/>
          <w:szCs w:val="24"/>
        </w:rPr>
        <w:t>    - изучении характеристик образования детей в возрасте от 2 месяцев до 7 лет;</w:t>
      </w:r>
    </w:p>
    <w:p w:rsidR="00774F9F" w:rsidRPr="005324B5" w:rsidRDefault="00774F9F" w:rsidP="005324B5">
      <w:pPr>
        <w:spacing w:after="0" w:line="240" w:lineRule="auto"/>
        <w:jc w:val="both"/>
        <w:rPr>
          <w:rFonts w:ascii="Times New Roman" w:eastAsia="Times New Roman" w:hAnsi="Times New Roman" w:cs="Times New Roman"/>
          <w:sz w:val="24"/>
          <w:szCs w:val="24"/>
        </w:rPr>
      </w:pPr>
      <w:bookmarkStart w:id="55" w:name="q273"/>
      <w:bookmarkStart w:id="56" w:name="dfas4u5t0v"/>
      <w:bookmarkStart w:id="57" w:name="bssPhr273"/>
      <w:bookmarkEnd w:id="55"/>
      <w:bookmarkEnd w:id="56"/>
      <w:bookmarkEnd w:id="57"/>
      <w:r w:rsidRPr="005324B5">
        <w:rPr>
          <w:rFonts w:ascii="Times New Roman" w:eastAsia="Times New Roman" w:hAnsi="Times New Roman" w:cs="Times New Roman"/>
          <w:color w:val="000000"/>
          <w:sz w:val="24"/>
          <w:szCs w:val="24"/>
        </w:rPr>
        <w:t xml:space="preserve">    - информировании родителей (законных представителей) и общественности относительно целей </w:t>
      </w:r>
      <w:r w:rsidRPr="005324B5">
        <w:rPr>
          <w:rFonts w:ascii="Times New Roman" w:eastAsia="Times New Roman" w:hAnsi="Times New Roman" w:cs="Times New Roman"/>
          <w:sz w:val="24"/>
          <w:szCs w:val="24"/>
        </w:rPr>
        <w:t>Программы.</w:t>
      </w:r>
      <w:bookmarkStart w:id="58" w:name="q274"/>
      <w:bookmarkStart w:id="59" w:name="dfaspqzg0n"/>
      <w:bookmarkStart w:id="60" w:name="bssPhr274"/>
      <w:bookmarkEnd w:id="58"/>
      <w:bookmarkEnd w:id="59"/>
      <w:bookmarkEnd w:id="60"/>
    </w:p>
    <w:p w:rsidR="00774F9F" w:rsidRPr="005324B5" w:rsidRDefault="00774F9F" w:rsidP="005324B5">
      <w:pPr>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774F9F" w:rsidRPr="005324B5" w:rsidRDefault="00774F9F" w:rsidP="008513FE">
      <w:pPr>
        <w:pStyle w:val="a8"/>
        <w:numPr>
          <w:ilvl w:val="1"/>
          <w:numId w:val="73"/>
        </w:numPr>
        <w:spacing w:after="0" w:line="240" w:lineRule="auto"/>
        <w:ind w:left="0" w:firstLine="0"/>
        <w:jc w:val="both"/>
        <w:rPr>
          <w:rFonts w:eastAsia="Times New Roman"/>
          <w:sz w:val="24"/>
          <w:szCs w:val="24"/>
        </w:rPr>
      </w:pPr>
      <w:r w:rsidRPr="005324B5">
        <w:rPr>
          <w:rFonts w:eastAsia="Times New Roman"/>
          <w:sz w:val="24"/>
          <w:szCs w:val="24"/>
        </w:rPr>
        <w:t xml:space="preserve">Целевые ориентиры образования в </w:t>
      </w:r>
      <w:r w:rsidRPr="005324B5">
        <w:rPr>
          <w:sz w:val="24"/>
          <w:szCs w:val="24"/>
        </w:rPr>
        <w:t>младенческом возрасте.</w:t>
      </w:r>
    </w:p>
    <w:p w:rsidR="00774F9F" w:rsidRPr="005324B5" w:rsidRDefault="00774F9F" w:rsidP="008513FE">
      <w:pPr>
        <w:pStyle w:val="a8"/>
        <w:numPr>
          <w:ilvl w:val="1"/>
          <w:numId w:val="73"/>
        </w:numPr>
        <w:spacing w:after="0" w:line="240" w:lineRule="auto"/>
        <w:ind w:left="0" w:firstLine="0"/>
        <w:jc w:val="both"/>
        <w:rPr>
          <w:rFonts w:eastAsia="Times New Roman"/>
          <w:sz w:val="24"/>
          <w:szCs w:val="24"/>
        </w:rPr>
      </w:pPr>
      <w:r w:rsidRPr="005324B5">
        <w:rPr>
          <w:rFonts w:eastAsia="Times New Roman"/>
          <w:sz w:val="24"/>
          <w:szCs w:val="24"/>
        </w:rPr>
        <w:t>Целевые ориентиры образования в раннем возрасте.</w:t>
      </w:r>
    </w:p>
    <w:p w:rsidR="00774F9F" w:rsidRPr="005324B5" w:rsidRDefault="00774F9F" w:rsidP="008513FE">
      <w:pPr>
        <w:pStyle w:val="a8"/>
        <w:numPr>
          <w:ilvl w:val="1"/>
          <w:numId w:val="73"/>
        </w:numPr>
        <w:spacing w:after="0" w:line="240" w:lineRule="auto"/>
        <w:ind w:left="0" w:firstLine="0"/>
        <w:jc w:val="both"/>
        <w:rPr>
          <w:rFonts w:eastAsia="Times New Roman"/>
          <w:sz w:val="24"/>
          <w:szCs w:val="24"/>
        </w:rPr>
      </w:pPr>
      <w:r w:rsidRPr="005324B5">
        <w:rPr>
          <w:rFonts w:eastAsia="Times New Roman"/>
          <w:sz w:val="24"/>
          <w:szCs w:val="24"/>
        </w:rPr>
        <w:t>Целевые ориентиры на этапе завершения дошкольного образования.</w:t>
      </w:r>
    </w:p>
    <w:p w:rsidR="00774F9F" w:rsidRPr="005324B5" w:rsidRDefault="00774F9F" w:rsidP="005324B5">
      <w:pPr>
        <w:spacing w:after="0" w:line="240" w:lineRule="auto"/>
        <w:ind w:firstLine="567"/>
        <w:jc w:val="both"/>
        <w:rPr>
          <w:rFonts w:ascii="Times New Roman" w:eastAsia="Times New Roman" w:hAnsi="Times New Roman" w:cs="Times New Roman"/>
          <w:color w:val="000000"/>
          <w:sz w:val="24"/>
          <w:szCs w:val="24"/>
        </w:rPr>
      </w:pPr>
      <w:bookmarkStart w:id="61" w:name="q280"/>
      <w:bookmarkStart w:id="62" w:name="dfasovoqex"/>
      <w:bookmarkStart w:id="63" w:name="bssPhr280"/>
      <w:bookmarkEnd w:id="61"/>
      <w:bookmarkEnd w:id="62"/>
      <w:bookmarkEnd w:id="63"/>
      <w:r w:rsidRPr="005324B5">
        <w:rPr>
          <w:rFonts w:ascii="Times New Roman" w:eastAsia="Times New Roman" w:hAnsi="Times New Roman" w:cs="Times New Roman"/>
          <w:color w:val="000000"/>
          <w:sz w:val="24"/>
          <w:szCs w:val="24"/>
        </w:rPr>
        <w:t>   К целевым ориентирам дошкольного образования относятся социально-нормативные возрастные характеристики возможных достижений ребенка.</w:t>
      </w:r>
    </w:p>
    <w:p w:rsidR="006C60BB" w:rsidRPr="005324B5" w:rsidRDefault="006C60BB" w:rsidP="005324B5">
      <w:pPr>
        <w:spacing w:after="0" w:line="240" w:lineRule="auto"/>
        <w:ind w:firstLine="567"/>
        <w:jc w:val="both"/>
        <w:rPr>
          <w:rFonts w:ascii="Times New Roman" w:eastAsia="Times New Roman" w:hAnsi="Times New Roman" w:cs="Times New Roman"/>
          <w:color w:val="000000"/>
          <w:sz w:val="24"/>
          <w:szCs w:val="24"/>
        </w:rPr>
      </w:pPr>
    </w:p>
    <w:p w:rsidR="00774F9F" w:rsidRDefault="00774F9F" w:rsidP="005324B5">
      <w:pPr>
        <w:spacing w:after="0" w:line="240" w:lineRule="auto"/>
        <w:ind w:firstLine="567"/>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1.2.1 Целевые ориентиры в младенческом возрасте</w:t>
      </w:r>
    </w:p>
    <w:p w:rsidR="005E5D15" w:rsidRPr="005E5D15" w:rsidRDefault="005E5D15" w:rsidP="005324B5">
      <w:pPr>
        <w:spacing w:after="0" w:line="240" w:lineRule="auto"/>
        <w:ind w:firstLine="567"/>
        <w:jc w:val="both"/>
        <w:rPr>
          <w:rFonts w:ascii="Times New Roman" w:eastAsia="Times New Roman" w:hAnsi="Times New Roman" w:cs="Times New Roman"/>
          <w:b/>
          <w:color w:val="000000"/>
          <w:sz w:val="24"/>
          <w:szCs w:val="24"/>
        </w:rPr>
      </w:pP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К концу первого полугодия жизни ребенок:</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обнаруживает выраженную потребность в общении со взрослыми: проявляет интерес и положительные эмоции в ответ на обращения взрослого, сам инициирует общение, привлекая взрослого с помощью голосовых проявлений, улыбок, движений, охотно включается в эмоциональные игры;</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проявляет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 радуется, стремится взять игрушку в руки, обследовать ее. </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К концу первого года жизни ребенок:</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активно проявляет потребность в эмоциональном общении, поиске разнообразных впечатлений, чувствительность к эмоциям и смыслам слов взрослых, избирательное отношение к близким и посторонним людям;</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активно обследует разнообразные предметы, интересуется и манипулирует ими, пытается подражать действиям взрослых; проявляет инициативу и настойчивость в желании получить ту или иную игрушку и действовать с ней по своему усмотрению;</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во взаимодействии со взрослым пользуется разнообразными средствами общения: мимикой, жестами, голосовыми проявлениями (лепечет, произносит первые слова); стремится привлечь взрослого к совместным действиям с предметами; различает поощрение и порицание взрослыми своих действий;</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охотно слушает детские стишки, песенки, игру на музыкальных инструментах, рассматривает картинки, узнает, что на них изображено, по просьбе взрослого может показать названный предмет; пытается сам использовать мелки и карандаши; </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lastRenderedPageBreak/>
        <w:t>–</w:t>
      </w:r>
      <w:r w:rsidRPr="005324B5">
        <w:rPr>
          <w:rFonts w:ascii="Times New Roman" w:eastAsia="Times New Roman" w:hAnsi="Times New Roman" w:cs="Times New Roman"/>
          <w:color w:val="000000"/>
          <w:sz w:val="24"/>
          <w:szCs w:val="24"/>
        </w:rPr>
        <w:tab/>
        <w:t xml:space="preserve"> стремится проявлять самостоятельность при овладении навыками самообслуживания (есть ложкой, пить из чашки и пр.);</w:t>
      </w:r>
    </w:p>
    <w:p w:rsidR="00324785" w:rsidRPr="005324B5" w:rsidRDefault="00324785" w:rsidP="005324B5">
      <w:pPr>
        <w:spacing w:after="0" w:line="240" w:lineRule="auto"/>
        <w:ind w:firstLine="567"/>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w:t>
      </w:r>
      <w:r w:rsidRPr="005324B5">
        <w:rPr>
          <w:rFonts w:ascii="Times New Roman" w:eastAsia="Times New Roman" w:hAnsi="Times New Roman" w:cs="Times New Roman"/>
          <w:color w:val="000000"/>
          <w:sz w:val="24"/>
          <w:szCs w:val="24"/>
        </w:rPr>
        <w:tab/>
        <w:t xml:space="preserve"> проявляет двигательную активность: свободно изменяет позу, сидит, ползает, встает на ножки, переступает ногами, ходит самостоятельно или при поддержке взрослых.</w:t>
      </w:r>
    </w:p>
    <w:p w:rsidR="006C60BB" w:rsidRPr="005324B5" w:rsidRDefault="006C60BB" w:rsidP="005324B5">
      <w:pPr>
        <w:spacing w:after="0" w:line="240" w:lineRule="auto"/>
        <w:ind w:firstLine="567"/>
        <w:jc w:val="both"/>
        <w:rPr>
          <w:rFonts w:ascii="Times New Roman" w:eastAsia="Times New Roman" w:hAnsi="Times New Roman" w:cs="Times New Roman"/>
          <w:color w:val="000000"/>
          <w:sz w:val="24"/>
          <w:szCs w:val="24"/>
        </w:rPr>
      </w:pPr>
    </w:p>
    <w:p w:rsidR="00324785" w:rsidRDefault="00324785" w:rsidP="005324B5">
      <w:pPr>
        <w:spacing w:after="0" w:line="240" w:lineRule="auto"/>
        <w:ind w:firstLine="567"/>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1.2.2 Целевые ориентиры в раннем возрасте</w:t>
      </w:r>
    </w:p>
    <w:p w:rsidR="005E5D15" w:rsidRPr="005324B5" w:rsidRDefault="005E5D15" w:rsidP="005324B5">
      <w:pPr>
        <w:spacing w:after="0" w:line="240" w:lineRule="auto"/>
        <w:ind w:firstLine="567"/>
        <w:jc w:val="both"/>
        <w:rPr>
          <w:rFonts w:ascii="Times New Roman" w:eastAsia="Times New Roman" w:hAnsi="Times New Roman" w:cs="Times New Roman"/>
          <w:b/>
          <w:color w:val="000000"/>
          <w:sz w:val="24"/>
          <w:szCs w:val="24"/>
        </w:rPr>
      </w:pPr>
    </w:p>
    <w:p w:rsidR="00774F9F" w:rsidRPr="005324B5" w:rsidRDefault="00774F9F" w:rsidP="005324B5">
      <w:pPr>
        <w:spacing w:after="0" w:line="240" w:lineRule="auto"/>
        <w:ind w:firstLine="567"/>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К трем годам ребенок:</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64" w:name="q284"/>
      <w:bookmarkStart w:id="65" w:name="dfasgdisst"/>
      <w:bookmarkStart w:id="66" w:name="bssPhr284"/>
      <w:bookmarkEnd w:id="64"/>
      <w:bookmarkEnd w:id="65"/>
      <w:bookmarkEnd w:id="66"/>
      <w:r w:rsidRPr="005324B5">
        <w:rPr>
          <w:rFonts w:ascii="Times New Roman" w:eastAsia="Times New Roman" w:hAnsi="Times New Roman" w:cs="Times New Roman"/>
          <w:color w:val="000000"/>
          <w:sz w:val="24"/>
          <w:szCs w:val="24"/>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67" w:name="q285"/>
      <w:bookmarkStart w:id="68" w:name="dfasafidzv"/>
      <w:bookmarkStart w:id="69" w:name="bssPhr285"/>
      <w:bookmarkEnd w:id="67"/>
      <w:bookmarkEnd w:id="68"/>
      <w:bookmarkEnd w:id="69"/>
      <w:r w:rsidRPr="005324B5">
        <w:rPr>
          <w:rFonts w:ascii="Times New Roman" w:eastAsia="Times New Roman" w:hAnsi="Times New Roman" w:cs="Times New Roman"/>
          <w:color w:val="000000"/>
          <w:sz w:val="24"/>
          <w:szCs w:val="24"/>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70" w:name="q286"/>
      <w:bookmarkStart w:id="71" w:name="dfaszvg4ko"/>
      <w:bookmarkStart w:id="72" w:name="bssPhr286"/>
      <w:bookmarkEnd w:id="70"/>
      <w:bookmarkEnd w:id="71"/>
      <w:bookmarkEnd w:id="72"/>
      <w:r w:rsidRPr="005324B5">
        <w:rPr>
          <w:rFonts w:ascii="Times New Roman" w:eastAsia="Times New Roman" w:hAnsi="Times New Roman" w:cs="Times New Roman"/>
          <w:color w:val="000000"/>
          <w:sz w:val="24"/>
          <w:szCs w:val="24"/>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73" w:name="q287"/>
      <w:bookmarkStart w:id="74" w:name="dfas921gis"/>
      <w:bookmarkStart w:id="75" w:name="bssPhr287"/>
      <w:bookmarkEnd w:id="73"/>
      <w:bookmarkEnd w:id="74"/>
      <w:bookmarkEnd w:id="75"/>
      <w:r w:rsidRPr="005324B5">
        <w:rPr>
          <w:rFonts w:ascii="Times New Roman" w:eastAsia="Times New Roman" w:hAnsi="Times New Roman" w:cs="Times New Roman"/>
          <w:color w:val="000000"/>
          <w:sz w:val="24"/>
          <w:szCs w:val="24"/>
        </w:rPr>
        <w:t>-проявляет интерес к сверстникам; наблюдает за их действиями и подражает им;</w:t>
      </w:r>
      <w:bookmarkStart w:id="76" w:name="q288"/>
      <w:bookmarkStart w:id="77" w:name="dfasnnrumm"/>
      <w:bookmarkStart w:id="78" w:name="bssPhr288"/>
      <w:bookmarkEnd w:id="76"/>
      <w:bookmarkEnd w:id="77"/>
      <w:bookmarkEnd w:id="78"/>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774F9F" w:rsidRDefault="00774F9F" w:rsidP="005324B5">
      <w:pPr>
        <w:spacing w:after="0" w:line="240" w:lineRule="auto"/>
        <w:jc w:val="both"/>
        <w:rPr>
          <w:rFonts w:ascii="Times New Roman" w:eastAsia="Times New Roman" w:hAnsi="Times New Roman" w:cs="Times New Roman"/>
          <w:color w:val="000000"/>
          <w:sz w:val="24"/>
          <w:szCs w:val="24"/>
        </w:rPr>
      </w:pPr>
      <w:bookmarkStart w:id="79" w:name="q289"/>
      <w:bookmarkStart w:id="80" w:name="dfasperia3"/>
      <w:bookmarkStart w:id="81" w:name="bssPhr289"/>
      <w:bookmarkEnd w:id="79"/>
      <w:bookmarkEnd w:id="80"/>
      <w:bookmarkEnd w:id="81"/>
      <w:r w:rsidRPr="005324B5">
        <w:rPr>
          <w:rFonts w:ascii="Times New Roman" w:eastAsia="Times New Roman" w:hAnsi="Times New Roman" w:cs="Times New Roman"/>
          <w:color w:val="000000"/>
          <w:sz w:val="24"/>
          <w:szCs w:val="24"/>
        </w:rPr>
        <w:t>-у ребенка развита крупная моторика, он стремится осваивать различные виды движения (бег, лазанье, перешагивание и пр.).</w:t>
      </w:r>
    </w:p>
    <w:p w:rsidR="005E5D15" w:rsidRPr="005E5D15" w:rsidRDefault="005E5D15" w:rsidP="005324B5">
      <w:pPr>
        <w:spacing w:after="0" w:line="240" w:lineRule="auto"/>
        <w:jc w:val="both"/>
        <w:rPr>
          <w:rFonts w:ascii="Times New Roman" w:eastAsia="Times New Roman" w:hAnsi="Times New Roman" w:cs="Times New Roman"/>
          <w:color w:val="000000"/>
          <w:sz w:val="24"/>
          <w:szCs w:val="24"/>
        </w:rPr>
      </w:pPr>
    </w:p>
    <w:p w:rsidR="00774F9F" w:rsidRDefault="00324785" w:rsidP="005324B5">
      <w:pPr>
        <w:spacing w:after="0" w:line="240" w:lineRule="auto"/>
        <w:ind w:firstLine="708"/>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1.2.3</w:t>
      </w:r>
      <w:r w:rsidR="00774F9F" w:rsidRPr="005324B5">
        <w:rPr>
          <w:rFonts w:ascii="Times New Roman" w:eastAsia="Times New Roman" w:hAnsi="Times New Roman" w:cs="Times New Roman"/>
          <w:color w:val="000000"/>
          <w:sz w:val="24"/>
          <w:szCs w:val="24"/>
        </w:rPr>
        <w:t xml:space="preserve"> </w:t>
      </w:r>
      <w:r w:rsidR="00774F9F" w:rsidRPr="005324B5">
        <w:rPr>
          <w:rFonts w:ascii="Times New Roman" w:eastAsia="Times New Roman" w:hAnsi="Times New Roman" w:cs="Times New Roman"/>
          <w:b/>
          <w:color w:val="000000"/>
          <w:sz w:val="24"/>
          <w:szCs w:val="24"/>
        </w:rPr>
        <w:t>Целевые ориентиры на этапе завершения</w:t>
      </w:r>
      <w:bookmarkStart w:id="82" w:name="q291"/>
      <w:bookmarkStart w:id="83" w:name="dfasq4s2tt"/>
      <w:bookmarkStart w:id="84" w:name="bssPhr291"/>
      <w:bookmarkEnd w:id="82"/>
      <w:bookmarkEnd w:id="83"/>
      <w:bookmarkEnd w:id="84"/>
      <w:r w:rsidR="00774F9F" w:rsidRPr="005324B5">
        <w:rPr>
          <w:rFonts w:ascii="Times New Roman" w:eastAsia="Times New Roman" w:hAnsi="Times New Roman" w:cs="Times New Roman"/>
          <w:b/>
          <w:color w:val="000000"/>
          <w:sz w:val="24"/>
          <w:szCs w:val="24"/>
        </w:rPr>
        <w:t xml:space="preserve"> дошкольного образования:</w:t>
      </w:r>
    </w:p>
    <w:p w:rsidR="005E5D15" w:rsidRPr="005E5D15" w:rsidRDefault="005E5D15" w:rsidP="005324B5">
      <w:pPr>
        <w:spacing w:after="0" w:line="240" w:lineRule="auto"/>
        <w:ind w:firstLine="708"/>
        <w:jc w:val="both"/>
        <w:rPr>
          <w:rFonts w:ascii="Times New Roman" w:eastAsia="Times New Roman" w:hAnsi="Times New Roman" w:cs="Times New Roman"/>
          <w:b/>
          <w:color w:val="000000"/>
          <w:sz w:val="24"/>
          <w:szCs w:val="24"/>
        </w:rPr>
      </w:pPr>
    </w:p>
    <w:p w:rsidR="00774F9F" w:rsidRPr="005324B5" w:rsidRDefault="00774F9F" w:rsidP="005324B5">
      <w:pPr>
        <w:spacing w:after="0" w:line="240" w:lineRule="auto"/>
        <w:ind w:firstLine="708"/>
        <w:jc w:val="both"/>
        <w:rPr>
          <w:rFonts w:ascii="Times New Roman" w:eastAsia="Times New Roman" w:hAnsi="Times New Roman" w:cs="Times New Roman"/>
          <w:b/>
          <w:color w:val="000000"/>
          <w:sz w:val="24"/>
          <w:szCs w:val="24"/>
        </w:rPr>
      </w:pPr>
      <w:r w:rsidRPr="005324B5">
        <w:rPr>
          <w:rFonts w:ascii="Times New Roman" w:eastAsia="Times New Roman" w:hAnsi="Times New Roman" w:cs="Times New Roman"/>
          <w:b/>
          <w:color w:val="000000"/>
          <w:sz w:val="24"/>
          <w:szCs w:val="24"/>
        </w:rPr>
        <w:t>К семи годам:</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85" w:name="q292"/>
      <w:bookmarkStart w:id="86" w:name="dfasyoyfhv"/>
      <w:bookmarkStart w:id="87" w:name="bssPhr292"/>
      <w:bookmarkEnd w:id="85"/>
      <w:bookmarkEnd w:id="86"/>
      <w:bookmarkEnd w:id="87"/>
      <w:r w:rsidRPr="005324B5">
        <w:rPr>
          <w:rFonts w:ascii="Times New Roman" w:eastAsia="Times New Roman" w:hAnsi="Times New Roman" w:cs="Times New Roman"/>
          <w:color w:val="000000"/>
          <w:sz w:val="24"/>
          <w:szCs w:val="24"/>
        </w:rPr>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bookmarkStart w:id="88" w:name="q293"/>
      <w:bookmarkStart w:id="89" w:name="dfasgyeoda"/>
      <w:bookmarkStart w:id="90" w:name="bssPhr293"/>
      <w:bookmarkEnd w:id="88"/>
      <w:bookmarkEnd w:id="89"/>
      <w:bookmarkEnd w:id="90"/>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91" w:name="q294"/>
      <w:bookmarkStart w:id="92" w:name="dfaswdb8q3"/>
      <w:bookmarkStart w:id="93" w:name="bssPhr294"/>
      <w:bookmarkEnd w:id="91"/>
      <w:bookmarkEnd w:id="92"/>
      <w:bookmarkEnd w:id="93"/>
      <w:r w:rsidRPr="005324B5">
        <w:rPr>
          <w:rFonts w:ascii="Times New Roman" w:eastAsia="Times New Roman" w:hAnsi="Times New Roman" w:cs="Times New Roman"/>
          <w:color w:val="000000"/>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bookmarkStart w:id="94" w:name="q295"/>
      <w:bookmarkStart w:id="95" w:name="dfaszke1sw"/>
      <w:bookmarkStart w:id="96" w:name="bssPhr295"/>
      <w:bookmarkEnd w:id="94"/>
      <w:bookmarkEnd w:id="95"/>
      <w:bookmarkEnd w:id="96"/>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r w:rsidRPr="005324B5">
        <w:rPr>
          <w:rFonts w:ascii="Times New Roman" w:eastAsia="Times New Roman" w:hAnsi="Times New Roman" w:cs="Times New Roman"/>
          <w:color w:val="000000"/>
          <w:sz w:val="24"/>
          <w:szCs w:val="24"/>
        </w:rPr>
        <w:t> -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97" w:name="q296"/>
      <w:bookmarkStart w:id="98" w:name="dfas0oagrf"/>
      <w:bookmarkStart w:id="99" w:name="bssPhr296"/>
      <w:bookmarkEnd w:id="97"/>
      <w:bookmarkEnd w:id="98"/>
      <w:bookmarkEnd w:id="99"/>
      <w:r w:rsidRPr="005324B5">
        <w:rPr>
          <w:rFonts w:ascii="Times New Roman" w:eastAsia="Times New Roman" w:hAnsi="Times New Roman" w:cs="Times New Roman"/>
          <w:color w:val="000000"/>
          <w:sz w:val="24"/>
          <w:szCs w:val="24"/>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100" w:name="q297"/>
      <w:bookmarkStart w:id="101" w:name="dfasm3fyi0"/>
      <w:bookmarkStart w:id="102" w:name="bssPhr297"/>
      <w:bookmarkEnd w:id="100"/>
      <w:bookmarkEnd w:id="101"/>
      <w:bookmarkEnd w:id="102"/>
      <w:r w:rsidRPr="005324B5">
        <w:rPr>
          <w:rFonts w:ascii="Times New Roman" w:eastAsia="Times New Roman" w:hAnsi="Times New Roman" w:cs="Times New Roman"/>
          <w:color w:val="000000"/>
          <w:sz w:val="24"/>
          <w:szCs w:val="24"/>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774F9F" w:rsidRPr="005324B5" w:rsidRDefault="00774F9F" w:rsidP="005324B5">
      <w:pPr>
        <w:spacing w:after="0" w:line="240" w:lineRule="auto"/>
        <w:jc w:val="both"/>
        <w:rPr>
          <w:rFonts w:ascii="Times New Roman" w:eastAsia="Times New Roman" w:hAnsi="Times New Roman" w:cs="Times New Roman"/>
          <w:color w:val="000000"/>
          <w:sz w:val="24"/>
          <w:szCs w:val="24"/>
        </w:rPr>
      </w:pPr>
      <w:bookmarkStart w:id="103" w:name="q298"/>
      <w:bookmarkStart w:id="104" w:name="dfasi96y95"/>
      <w:bookmarkStart w:id="105" w:name="bssPhr298"/>
      <w:bookmarkEnd w:id="103"/>
      <w:bookmarkEnd w:id="104"/>
      <w:bookmarkEnd w:id="105"/>
      <w:r w:rsidRPr="005324B5">
        <w:rPr>
          <w:rFonts w:ascii="Times New Roman" w:eastAsia="Times New Roman" w:hAnsi="Times New Roman" w:cs="Times New Roman"/>
          <w:color w:val="000000"/>
          <w:sz w:val="24"/>
          <w:szCs w:val="24"/>
        </w:rPr>
        <w:lastRenderedPageBreak/>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7E78A8" w:rsidRPr="005324B5" w:rsidRDefault="007E78A8" w:rsidP="005324B5">
      <w:pPr>
        <w:spacing w:after="0" w:line="240" w:lineRule="auto"/>
        <w:contextualSpacing/>
        <w:jc w:val="both"/>
        <w:rPr>
          <w:rFonts w:ascii="Times New Roman" w:eastAsia="Calibri" w:hAnsi="Times New Roman" w:cs="Times New Roman"/>
          <w:b/>
          <w:sz w:val="24"/>
          <w:szCs w:val="24"/>
          <w:lang w:eastAsia="ru-RU"/>
        </w:rPr>
      </w:pPr>
    </w:p>
    <w:p w:rsidR="00A268A1" w:rsidRDefault="00A268A1"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1.3</w:t>
      </w:r>
      <w:r w:rsidR="00704E90" w:rsidRPr="005324B5">
        <w:rPr>
          <w:rFonts w:ascii="Times New Roman" w:eastAsia="Calibri" w:hAnsi="Times New Roman" w:cs="Times New Roman"/>
          <w:b/>
          <w:sz w:val="24"/>
          <w:szCs w:val="24"/>
          <w:lang w:eastAsia="ru-RU"/>
        </w:rPr>
        <w:t xml:space="preserve">  Развивающее оценивание качества образовательной деятельности </w:t>
      </w:r>
      <w:r w:rsidRPr="005324B5">
        <w:rPr>
          <w:rFonts w:ascii="Times New Roman" w:eastAsia="Calibri" w:hAnsi="Times New Roman" w:cs="Times New Roman"/>
          <w:b/>
          <w:sz w:val="24"/>
          <w:szCs w:val="24"/>
          <w:lang w:eastAsia="ru-RU"/>
        </w:rPr>
        <w:t xml:space="preserve">по основной общеобразовательной программе – образовательной программе дошкольного образования </w:t>
      </w:r>
    </w:p>
    <w:p w:rsidR="005E5D15" w:rsidRPr="005324B5" w:rsidRDefault="005E5D15" w:rsidP="005324B5">
      <w:pPr>
        <w:spacing w:after="0" w:line="240" w:lineRule="auto"/>
        <w:ind w:firstLine="567"/>
        <w:contextualSpacing/>
        <w:jc w:val="both"/>
        <w:rPr>
          <w:rFonts w:ascii="Times New Roman" w:eastAsia="Calibri" w:hAnsi="Times New Roman" w:cs="Times New Roman"/>
          <w:b/>
          <w:sz w:val="24"/>
          <w:szCs w:val="24"/>
          <w:lang w:eastAsia="ru-RU"/>
        </w:rPr>
      </w:pP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w:t>
      </w:r>
      <w:r w:rsidR="00CD55E8" w:rsidRPr="005324B5">
        <w:rPr>
          <w:rFonts w:ascii="Times New Roman" w:eastAsia="Calibri" w:hAnsi="Times New Roman" w:cs="Times New Roman"/>
          <w:sz w:val="24"/>
          <w:szCs w:val="24"/>
          <w:lang w:eastAsia="ru-RU"/>
        </w:rPr>
        <w:t>ООП ДО</w:t>
      </w:r>
      <w:r w:rsidRPr="005324B5">
        <w:rPr>
          <w:rFonts w:ascii="Times New Roman" w:eastAsia="Calibri" w:hAnsi="Times New Roman" w:cs="Times New Roman"/>
          <w:sz w:val="24"/>
          <w:szCs w:val="24"/>
          <w:lang w:eastAsia="ru-RU"/>
        </w:rPr>
        <w:t xml:space="preserve">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Организаций, включая психолого-педагогические, кадровые, материально-технические, финансовые, информационно-методические, управление Организацией и т. д..</w:t>
      </w:r>
    </w:p>
    <w:p w:rsidR="00704E90" w:rsidRPr="005324B5" w:rsidRDefault="00CD55E8"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ООП ДО</w:t>
      </w:r>
      <w:r w:rsidR="00704E90" w:rsidRPr="005324B5">
        <w:rPr>
          <w:rFonts w:ascii="Times New Roman" w:eastAsia="Calibri" w:hAnsi="Times New Roman" w:cs="Times New Roman"/>
          <w:sz w:val="24"/>
          <w:szCs w:val="24"/>
          <w:lang w:eastAsia="ru-RU"/>
        </w:rPr>
        <w:t xml:space="preserve">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Целевые ориентиры, представленные в Программе:</w:t>
      </w:r>
    </w:p>
    <w:p w:rsidR="00704E90" w:rsidRPr="005324B5" w:rsidRDefault="00704E90" w:rsidP="005324B5">
      <w:pPr>
        <w:numPr>
          <w:ilvl w:val="0"/>
          <w:numId w:val="3"/>
        </w:numPr>
        <w:spacing w:after="0" w:line="240" w:lineRule="auto"/>
        <w:ind w:left="567" w:hanging="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не подлежат непосредственной оценке;</w:t>
      </w:r>
    </w:p>
    <w:p w:rsidR="00704E90" w:rsidRPr="005324B5" w:rsidRDefault="00704E90" w:rsidP="005324B5">
      <w:pPr>
        <w:numPr>
          <w:ilvl w:val="0"/>
          <w:numId w:val="3"/>
        </w:numPr>
        <w:spacing w:after="0" w:line="240" w:lineRule="auto"/>
        <w:ind w:left="0" w:firstLine="0"/>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не являются непосредственным основанием оценки как итогового, так и промежуточного уровня развития детей; </w:t>
      </w:r>
    </w:p>
    <w:p w:rsidR="00704E90" w:rsidRPr="005324B5" w:rsidRDefault="00704E90" w:rsidP="005324B5">
      <w:pPr>
        <w:numPr>
          <w:ilvl w:val="0"/>
          <w:numId w:val="3"/>
        </w:numPr>
        <w:spacing w:after="0" w:line="240" w:lineRule="auto"/>
        <w:ind w:left="567" w:hanging="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не являются основанием для их формального сравнения с реальными достижениями детей;</w:t>
      </w:r>
    </w:p>
    <w:p w:rsidR="00704E90" w:rsidRPr="005324B5" w:rsidRDefault="00704E90" w:rsidP="005324B5">
      <w:pPr>
        <w:numPr>
          <w:ilvl w:val="0"/>
          <w:numId w:val="3"/>
        </w:numPr>
        <w:spacing w:after="0" w:line="240" w:lineRule="auto"/>
        <w:ind w:left="0" w:firstLine="0"/>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704E90" w:rsidRPr="005324B5" w:rsidRDefault="00704E90" w:rsidP="005324B5">
      <w:pPr>
        <w:numPr>
          <w:ilvl w:val="0"/>
          <w:numId w:val="3"/>
        </w:numPr>
        <w:spacing w:after="0" w:line="240" w:lineRule="auto"/>
        <w:ind w:left="0" w:firstLine="0"/>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не являются непосредственным основанием при оценке качества образования.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704E90" w:rsidRPr="005324B5" w:rsidRDefault="00704E9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704E90" w:rsidRPr="005324B5" w:rsidRDefault="00704E9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детские портфолио, фиксирующие достижения ребенка в ходе образовательной деятельности; </w:t>
      </w:r>
    </w:p>
    <w:p w:rsidR="00704E90" w:rsidRPr="005324B5" w:rsidRDefault="00704E90" w:rsidP="005324B5">
      <w:pPr>
        <w:spacing w:after="0" w:line="240" w:lineRule="auto"/>
        <w:ind w:left="567" w:hanging="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карты развития ребенка; </w:t>
      </w:r>
    </w:p>
    <w:p w:rsidR="00704E90" w:rsidRPr="005324B5" w:rsidRDefault="00704E90" w:rsidP="005324B5">
      <w:pPr>
        <w:spacing w:after="0" w:line="240" w:lineRule="auto"/>
        <w:ind w:left="567" w:hanging="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различные шкалы индивидуального развития.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В соответствии со Стандартом и принципами Программы оценка качества образовательной деятельности по Программе:</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 поддерживает ценности развития и позитивной социализации ребенка дошкольного возраста;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 учитывает факт разнообразия путей развития ребенка в условиях современного постиндустриального общества;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 обеспечивает выбор методов и инструментов оценивания для семьи, образовательной организации и для педагогов Организации в соответствии: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с разнообразием вариантов развития ребенка в дошкольном детстве,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разнообразием вариантов образовательной среды,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разнообразием местных условий в разных регионах и муниципальных образованиях Российской Федерации;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5)представляет собой основу для развивающего управления программами дошкольного образования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Система оценки качества реализации программ дошкольного образования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Программой предусмотрены следующие уровни системы оценки качества: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 xml:space="preserve">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внутренняя оценка, самооценка Организации;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внешняя оценка Организации, в том числе независимая профессиональная и общественная оценка.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На уровне образовательной организации система оценки качества реализации Программы решает задачи: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повышения качества реализации программы дошкольного образования;</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 xml:space="preserve">обеспечения объективной экспертизы деятельности Организации в процессе оценки качества программы дошкольного образования;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задания ориентиров педагогам в их профессиональной деятельности и перспектив развития самой Организации;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w:t>
      </w:r>
      <w:r w:rsidRPr="005324B5">
        <w:rPr>
          <w:rFonts w:ascii="Times New Roman" w:eastAsia="Calibri" w:hAnsi="Times New Roman" w:cs="Times New Roman"/>
          <w:sz w:val="24"/>
          <w:szCs w:val="24"/>
          <w:lang w:eastAsia="ru-RU"/>
        </w:rPr>
        <w:tab/>
        <w:t>создания оснований преемственности между дошкольным и начальным общим образованием.</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w:t>
      </w:r>
      <w:r w:rsidRPr="005324B5">
        <w:rPr>
          <w:rFonts w:ascii="Times New Roman" w:eastAsia="Calibri" w:hAnsi="Times New Roman" w:cs="Times New Roman"/>
          <w:sz w:val="24"/>
          <w:szCs w:val="24"/>
          <w:lang w:eastAsia="ru-RU"/>
        </w:rPr>
        <w:lastRenderedPageBreak/>
        <w:t>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Система оценки качества дошкольного образования:</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должна быть сфокусирована на оценивании психолого-педагогических и других условий реализации основной образовательной программы в Организации в пяти образовательных областях, определенных Стандартом; </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учитывает образовательные предпочтения и удовлетворенность дошкольным образованием со стороны семьи ребенка;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исключает использование оценки индивидуального развития ребенка в контексте оценки работы Организации;</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исключает унификацию и поддерживает вариативность программ, форм и методов дошкольного образования;</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способствует открытости по отношению к ожиданиям ребенка, семьи, педагогов, общества и государства;</w:t>
      </w:r>
    </w:p>
    <w:p w:rsidR="00704E90"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включает как оценку педагогами Организации собственной работы, так и независимую профессиональную и общественную оценку условий образовательной деятельности в дошкольной организации;</w:t>
      </w:r>
    </w:p>
    <w:p w:rsidR="007E78A8" w:rsidRPr="005324B5" w:rsidRDefault="00704E90"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использует единые инструменты, оценивающие условия реализации программы в Организации,  как для самоанализа, так и для внешнего оценивания.</w:t>
      </w:r>
    </w:p>
    <w:p w:rsidR="005E5D15" w:rsidRDefault="005E5D15" w:rsidP="005324B5">
      <w:pPr>
        <w:spacing w:after="0" w:line="240" w:lineRule="auto"/>
        <w:jc w:val="right"/>
        <w:rPr>
          <w:rFonts w:ascii="Times New Roman" w:eastAsia="Times New Roman" w:hAnsi="Times New Roman" w:cs="Times New Roman"/>
          <w:b/>
          <w:sz w:val="24"/>
          <w:szCs w:val="24"/>
          <w:lang w:eastAsia="ru-RU"/>
        </w:rPr>
      </w:pPr>
    </w:p>
    <w:p w:rsidR="000B3B3F" w:rsidRPr="005324B5" w:rsidRDefault="00704E90" w:rsidP="005324B5">
      <w:pPr>
        <w:spacing w:after="0" w:line="240" w:lineRule="auto"/>
        <w:jc w:val="right"/>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Ч</w:t>
      </w:r>
      <w:r w:rsidR="00CE52BF" w:rsidRPr="005324B5">
        <w:rPr>
          <w:rFonts w:ascii="Times New Roman" w:eastAsia="Times New Roman" w:hAnsi="Times New Roman" w:cs="Times New Roman"/>
          <w:b/>
          <w:sz w:val="24"/>
          <w:szCs w:val="24"/>
          <w:lang w:eastAsia="ru-RU"/>
        </w:rPr>
        <w:t xml:space="preserve">асть, формируемая участниками </w:t>
      </w:r>
    </w:p>
    <w:p w:rsidR="00704E90" w:rsidRPr="005324B5" w:rsidRDefault="00CE52BF" w:rsidP="005324B5">
      <w:pPr>
        <w:spacing w:after="0" w:line="240" w:lineRule="auto"/>
        <w:jc w:val="right"/>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образовательных отношений</w:t>
      </w:r>
    </w:p>
    <w:p w:rsidR="00071FE4" w:rsidRPr="005324B5" w:rsidRDefault="00071FE4" w:rsidP="005324B5">
      <w:pPr>
        <w:spacing w:after="0" w:line="240" w:lineRule="auto"/>
        <w:jc w:val="right"/>
        <w:rPr>
          <w:rFonts w:ascii="Times New Roman" w:eastAsia="Times New Roman" w:hAnsi="Times New Roman" w:cs="Times New Roman"/>
          <w:b/>
          <w:sz w:val="24"/>
          <w:szCs w:val="24"/>
          <w:lang w:eastAsia="ru-RU"/>
        </w:rPr>
      </w:pPr>
    </w:p>
    <w:p w:rsidR="00B66642" w:rsidRDefault="00324785" w:rsidP="005324B5">
      <w:pPr>
        <w:shd w:val="clear" w:color="auto" w:fill="FFFFFF"/>
        <w:spacing w:after="0" w:line="240" w:lineRule="auto"/>
        <w:ind w:firstLine="720"/>
        <w:jc w:val="both"/>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1.4</w:t>
      </w:r>
      <w:r w:rsidR="00B66642" w:rsidRPr="005324B5">
        <w:rPr>
          <w:rFonts w:ascii="Times New Roman" w:eastAsia="Times New Roman" w:hAnsi="Times New Roman" w:cs="Times New Roman"/>
          <w:b/>
          <w:bCs/>
          <w:sz w:val="24"/>
          <w:szCs w:val="24"/>
          <w:lang w:eastAsia="ru-RU"/>
        </w:rPr>
        <w:tab/>
        <w:t>Парциальная программа «</w:t>
      </w:r>
      <w:r w:rsidR="00126518" w:rsidRPr="00126518">
        <w:rPr>
          <w:rFonts w:ascii="Times New Roman" w:eastAsia="Times New Roman" w:hAnsi="Times New Roman" w:cs="Times New Roman"/>
          <w:b/>
          <w:bCs/>
          <w:sz w:val="24"/>
          <w:szCs w:val="24"/>
          <w:lang w:eastAsia="ru-RU"/>
        </w:rPr>
        <w:t>Мир Без Опасности</w:t>
      </w:r>
      <w:r w:rsidR="00B66642" w:rsidRPr="005324B5">
        <w:rPr>
          <w:rFonts w:ascii="Times New Roman" w:eastAsia="Times New Roman" w:hAnsi="Times New Roman" w:cs="Times New Roman"/>
          <w:b/>
          <w:bCs/>
          <w:sz w:val="24"/>
          <w:szCs w:val="24"/>
          <w:lang w:eastAsia="ru-RU"/>
        </w:rPr>
        <w:t>»</w:t>
      </w:r>
    </w:p>
    <w:p w:rsidR="005E5D15" w:rsidRPr="005324B5" w:rsidRDefault="005E5D15" w:rsidP="005324B5">
      <w:pPr>
        <w:shd w:val="clear" w:color="auto" w:fill="FFFFFF"/>
        <w:spacing w:after="0" w:line="240" w:lineRule="auto"/>
        <w:ind w:firstLine="720"/>
        <w:jc w:val="both"/>
        <w:rPr>
          <w:rFonts w:ascii="Times New Roman" w:eastAsia="Times New Roman" w:hAnsi="Times New Roman" w:cs="Times New Roman"/>
          <w:b/>
          <w:bCs/>
          <w:sz w:val="24"/>
          <w:szCs w:val="24"/>
          <w:lang w:eastAsia="ru-RU"/>
        </w:rPr>
      </w:pP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bCs/>
          <w:sz w:val="24"/>
          <w:szCs w:val="24"/>
          <w:lang w:eastAsia="ru-RU"/>
        </w:rPr>
        <w:t>Парциальная образовательная программа для детей дошкольного возраста «</w:t>
      </w:r>
      <w:r w:rsidRPr="00AE6CCE">
        <w:rPr>
          <w:rFonts w:ascii="Times New Roman" w:eastAsia="Arial Unicode MS" w:hAnsi="Times New Roman" w:cs="Times New Roman"/>
          <w:color w:val="000000"/>
          <w:sz w:val="24"/>
          <w:szCs w:val="24"/>
          <w:lang w:eastAsia="ru-RU" w:bidi="ru-RU"/>
        </w:rPr>
        <w:t>Мир Без Опасности</w:t>
      </w:r>
      <w:r w:rsidRPr="00AE6CCE">
        <w:rPr>
          <w:rFonts w:ascii="Times New Roman" w:eastAsia="Times New Roman" w:hAnsi="Times New Roman" w:cs="Times New Roman"/>
          <w:bCs/>
          <w:sz w:val="24"/>
          <w:szCs w:val="24"/>
          <w:lang w:eastAsia="ru-RU"/>
        </w:rPr>
        <w:t xml:space="preserve">» разработана в соответствии с Федеральным государственным образовательным стандартом дошкольного образования, утвержденным </w:t>
      </w:r>
      <w:r w:rsidRPr="00AE6CCE">
        <w:rPr>
          <w:rFonts w:ascii="Times New Roman" w:eastAsia="Times New Roman" w:hAnsi="Times New Roman" w:cs="Times New Roman"/>
          <w:sz w:val="24"/>
          <w:szCs w:val="24"/>
          <w:lang w:eastAsia="ru-RU"/>
        </w:rPr>
        <w:t>Приказом Министерства образования и науки Российской Федерации (Минобрнауки России) от 17 октября 2013 г., одобрено Экспертным советом по образованию и социализации детей Федерального государственного автономного учреждения «Федеральный институт развития образования».</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sz w:val="24"/>
          <w:szCs w:val="24"/>
          <w:lang w:eastAsia="ru-RU"/>
        </w:rPr>
        <w:t xml:space="preserve">Жизнь человека во все времена — в далеком прошлом, «турбулентном» настоящем и непредсказуемом будущем — тесно связана с разными опасностями, их предвидением и преодолением. Опасность — вероятность того, что может произойти или реально происходит какое-то нежелательное событие, несущее угрозу жизни и/или здоровью человека. Ни в одном виде деятельности, как и в самом течении человеческой жизни, невозможно достичь абсолютной безопасности. Следовательно — любая деятельность, как и жизнь человека, потенциально опасна. Но это не означает необходимость изоляции от внешнего мира во избежание </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sz w:val="24"/>
          <w:szCs w:val="24"/>
          <w:lang w:eastAsia="ru-RU"/>
        </w:rPr>
        <w:t xml:space="preserve">опасностей и угроз. Напротив, одна из важнейших жизненных стратегий каждого человека — активно осваивать окружающий мир, не бояться на этом пути трудностей и препятствий, смело принимать «вызовы», предвосхищать опасности, находить выход из сложных ситуаций и при этом «творить самого себя» — </w:t>
      </w:r>
      <w:r w:rsidR="00FB7807" w:rsidRPr="00AE6CCE">
        <w:rPr>
          <w:rFonts w:ascii="Times New Roman" w:eastAsia="Times New Roman" w:hAnsi="Times New Roman" w:cs="Times New Roman"/>
          <w:sz w:val="24"/>
          <w:szCs w:val="24"/>
          <w:lang w:eastAsia="ru-RU"/>
        </w:rPr>
        <w:t>само развиваться</w:t>
      </w:r>
      <w:r w:rsidRPr="00AE6CCE">
        <w:rPr>
          <w:rFonts w:ascii="Times New Roman" w:eastAsia="Times New Roman" w:hAnsi="Times New Roman" w:cs="Times New Roman"/>
          <w:sz w:val="24"/>
          <w:szCs w:val="24"/>
          <w:lang w:eastAsia="ru-RU"/>
        </w:rPr>
        <w:t>.</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sz w:val="24"/>
          <w:szCs w:val="24"/>
          <w:lang w:eastAsia="ru-RU"/>
        </w:rPr>
        <w:t>Способность предвидеть опасности и преодолевать их без риска для жизни и здоровья связана с важнейшей потребностью каждого человека в безопасности.</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AE6CCE">
        <w:rPr>
          <w:rFonts w:ascii="Times New Roman" w:eastAsia="Times New Roman" w:hAnsi="Times New Roman" w:cs="Times New Roman"/>
          <w:sz w:val="24"/>
          <w:szCs w:val="24"/>
          <w:lang w:eastAsia="ru-RU"/>
        </w:rPr>
        <w:lastRenderedPageBreak/>
        <w:t>В соответствии с Законом Российской Федерации «О безопасности», безопасность — это состояние защищенности жизненно важных интересов личности, общества и государства от внутренних и внешних угроз, а также минимизации рисков возникновения опасности</w:t>
      </w:r>
      <w:r w:rsidRPr="00AE6CCE">
        <w:rPr>
          <w:rStyle w:val="a5"/>
          <w:rFonts w:ascii="Times New Roman" w:eastAsia="Times New Roman" w:hAnsi="Times New Roman" w:cs="Times New Roman"/>
          <w:sz w:val="24"/>
          <w:szCs w:val="24"/>
          <w:lang w:eastAsia="ru-RU"/>
        </w:rPr>
        <w:footnoteReference w:id="1"/>
      </w:r>
      <w:r w:rsidRPr="00AE6CCE">
        <w:rPr>
          <w:rFonts w:ascii="Times New Roman" w:eastAsia="Times New Roman" w:hAnsi="Times New Roman" w:cs="Times New Roman"/>
          <w:sz w:val="24"/>
          <w:szCs w:val="24"/>
          <w:lang w:eastAsia="ru-RU"/>
        </w:rPr>
        <w:t>. При этом жизненно важные интересы понимаются как совокупность потребностей, удовлетворение которых надежно обеспечивает существование и прогрессивное бытие личности, общества, государства.</w:t>
      </w:r>
    </w:p>
    <w:p w:rsidR="00FB41AE" w:rsidRPr="00AE6CCE" w:rsidRDefault="00FB41AE" w:rsidP="00FB41AE">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AE6CCE">
        <w:rPr>
          <w:rFonts w:ascii="Times New Roman" w:eastAsia="Times New Roman" w:hAnsi="Times New Roman" w:cs="Times New Roman"/>
          <w:b/>
          <w:sz w:val="24"/>
          <w:szCs w:val="24"/>
          <w:lang w:eastAsia="ru-RU"/>
        </w:rPr>
        <w:t>1.4.1 Цели и задачи части, формируемой участниками образовательных отношений</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Цель — становление культуры безопасности личности в процессе активной деятельности, расширение социокультурного</w:t>
      </w:r>
      <w:r w:rsidRPr="00AE6CCE">
        <w:rPr>
          <w:sz w:val="24"/>
          <w:szCs w:val="24"/>
        </w:rPr>
        <w:t xml:space="preserve"> </w:t>
      </w:r>
      <w:r w:rsidRPr="00AE6CCE">
        <w:rPr>
          <w:rFonts w:ascii="Times New Roman" w:eastAsia="Times New Roman" w:hAnsi="Times New Roman" w:cs="Times New Roman"/>
          <w:bCs/>
          <w:color w:val="000000"/>
          <w:sz w:val="24"/>
          <w:szCs w:val="24"/>
          <w:lang w:eastAsia="ru-RU"/>
        </w:rPr>
        <w:t>опыта растущего человека, содействие формированию эмоционально-ценностного отношения к окружающему миру и «Я-концепции».</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Задачи:</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1)</w:t>
      </w:r>
      <w:r w:rsidRPr="00AE6CCE">
        <w:rPr>
          <w:rFonts w:ascii="Times New Roman" w:eastAsia="Times New Roman" w:hAnsi="Times New Roman" w:cs="Times New Roman"/>
          <w:bCs/>
          <w:color w:val="000000"/>
          <w:sz w:val="24"/>
          <w:szCs w:val="24"/>
          <w:lang w:eastAsia="ru-RU"/>
        </w:rPr>
        <w:tab/>
        <w:t>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2)</w:t>
      </w:r>
      <w:r w:rsidRPr="00AE6CCE">
        <w:rPr>
          <w:rFonts w:ascii="Times New Roman" w:eastAsia="Times New Roman" w:hAnsi="Times New Roman" w:cs="Times New Roman"/>
          <w:bCs/>
          <w:color w:val="000000"/>
          <w:sz w:val="24"/>
          <w:szCs w:val="24"/>
          <w:lang w:eastAsia="ru-RU"/>
        </w:rPr>
        <w:tab/>
        <w:t>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3)</w:t>
      </w:r>
      <w:r w:rsidRPr="00AE6CCE">
        <w:rPr>
          <w:rFonts w:ascii="Times New Roman" w:eastAsia="Times New Roman" w:hAnsi="Times New Roman" w:cs="Times New Roman"/>
          <w:bCs/>
          <w:color w:val="000000"/>
          <w:sz w:val="24"/>
          <w:szCs w:val="24"/>
          <w:lang w:eastAsia="ru-RU"/>
        </w:rPr>
        <w:tab/>
        <w:t>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4)</w:t>
      </w:r>
      <w:r w:rsidRPr="00AE6CCE">
        <w:rPr>
          <w:rFonts w:ascii="Times New Roman" w:eastAsia="Times New Roman" w:hAnsi="Times New Roman" w:cs="Times New Roman"/>
          <w:bCs/>
          <w:color w:val="000000"/>
          <w:sz w:val="24"/>
          <w:szCs w:val="24"/>
          <w:lang w:eastAsia="ru-RU"/>
        </w:rPr>
        <w:tab/>
        <w:t>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5)</w:t>
      </w:r>
      <w:r w:rsidRPr="00AE6CCE">
        <w:rPr>
          <w:rFonts w:ascii="Times New Roman" w:eastAsia="Times New Roman" w:hAnsi="Times New Roman" w:cs="Times New Roman"/>
          <w:bCs/>
          <w:color w:val="000000"/>
          <w:sz w:val="24"/>
          <w:szCs w:val="24"/>
          <w:lang w:eastAsia="ru-RU"/>
        </w:rPr>
        <w:tab/>
        <w:t>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6)</w:t>
      </w:r>
      <w:r w:rsidRPr="00AE6CCE">
        <w:rPr>
          <w:rFonts w:ascii="Times New Roman" w:eastAsia="Times New Roman" w:hAnsi="Times New Roman" w:cs="Times New Roman"/>
          <w:bCs/>
          <w:color w:val="000000"/>
          <w:sz w:val="24"/>
          <w:szCs w:val="24"/>
          <w:lang w:eastAsia="ru-RU"/>
        </w:rPr>
        <w:tab/>
        <w:t>Развитие восприятия, мышления, воображения как эмоционально-интеллектуального процесса открытия ребенком окружающего мира и норм взаимодействия с другими людьми, природой, культурой.</w:t>
      </w:r>
    </w:p>
    <w:p w:rsidR="00FB41AE" w:rsidRPr="00AE6CCE" w:rsidRDefault="00FB41AE" w:rsidP="00FB41A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AE6CCE">
        <w:rPr>
          <w:rFonts w:ascii="Times New Roman" w:eastAsia="Times New Roman" w:hAnsi="Times New Roman" w:cs="Times New Roman"/>
          <w:bCs/>
          <w:color w:val="000000"/>
          <w:sz w:val="24"/>
          <w:szCs w:val="24"/>
          <w:lang w:eastAsia="ru-RU"/>
        </w:rPr>
        <w:t>7)</w:t>
      </w:r>
      <w:r w:rsidRPr="00AE6CCE">
        <w:rPr>
          <w:rFonts w:ascii="Times New Roman" w:eastAsia="Times New Roman" w:hAnsi="Times New Roman" w:cs="Times New Roman"/>
          <w:bCs/>
          <w:color w:val="000000"/>
          <w:sz w:val="24"/>
          <w:szCs w:val="24"/>
          <w:lang w:eastAsia="ru-RU"/>
        </w:rPr>
        <w:tab/>
        <w:t>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AE6CCE" w:rsidRDefault="003841E5"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r w:rsidRPr="00AE6CCE">
        <w:rPr>
          <w:rFonts w:ascii="Times New Roman" w:eastAsia="Times New Roman" w:hAnsi="Times New Roman" w:cs="Times New Roman"/>
          <w:b/>
          <w:sz w:val="24"/>
          <w:szCs w:val="24"/>
          <w:lang w:eastAsia="ru-RU"/>
        </w:rPr>
        <w:tab/>
      </w:r>
    </w:p>
    <w:p w:rsidR="00AE6CCE" w:rsidRPr="00AE6CCE" w:rsidRDefault="00AE6CCE"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p>
    <w:p w:rsidR="00FB41AE" w:rsidRDefault="003841E5"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1.4.2</w:t>
      </w:r>
      <w:r w:rsidRPr="003841E5">
        <w:t xml:space="preserve"> </w:t>
      </w:r>
      <w:r w:rsidRPr="003841E5">
        <w:rPr>
          <w:rFonts w:ascii="Times New Roman" w:eastAsia="Times New Roman" w:hAnsi="Times New Roman" w:cs="Times New Roman"/>
          <w:b/>
          <w:sz w:val="24"/>
          <w:szCs w:val="24"/>
          <w:lang w:eastAsia="ru-RU"/>
        </w:rPr>
        <w:t>Принципы формирования части, формируемой участниками  образовательных отношений</w:t>
      </w:r>
      <w:r>
        <w:rPr>
          <w:rFonts w:ascii="Times New Roman" w:eastAsia="Times New Roman" w:hAnsi="Times New Roman" w:cs="Times New Roman"/>
          <w:b/>
          <w:sz w:val="24"/>
          <w:szCs w:val="24"/>
          <w:lang w:eastAsia="ru-RU"/>
        </w:rPr>
        <w:t xml:space="preserve"> </w:t>
      </w:r>
    </w:p>
    <w:p w:rsidR="003841E5" w:rsidRDefault="003841E5"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p>
    <w:p w:rsidR="004E0888" w:rsidRPr="004E0888" w:rsidRDefault="004E0888" w:rsidP="008513FE">
      <w:pPr>
        <w:pStyle w:val="a8"/>
        <w:numPr>
          <w:ilvl w:val="0"/>
          <w:numId w:val="91"/>
        </w:numPr>
        <w:shd w:val="clear" w:color="auto" w:fill="FFFFFF"/>
        <w:tabs>
          <w:tab w:val="left" w:pos="610"/>
        </w:tabs>
        <w:spacing w:after="0" w:line="240" w:lineRule="auto"/>
        <w:ind w:hanging="720"/>
        <w:jc w:val="both"/>
        <w:rPr>
          <w:rFonts w:eastAsia="Times New Roman"/>
          <w:sz w:val="24"/>
          <w:szCs w:val="24"/>
        </w:rPr>
      </w:pPr>
      <w:r w:rsidRPr="004E0888">
        <w:rPr>
          <w:rFonts w:eastAsia="Times New Roman"/>
          <w:sz w:val="24"/>
          <w:szCs w:val="24"/>
        </w:rPr>
        <w:t xml:space="preserve">уникальности и самоценности детства как важного этапа в общем развитии человека; </w:t>
      </w:r>
    </w:p>
    <w:p w:rsidR="004E0888" w:rsidRPr="004E0888" w:rsidRDefault="004E0888" w:rsidP="008513FE">
      <w:pPr>
        <w:pStyle w:val="a8"/>
        <w:numPr>
          <w:ilvl w:val="0"/>
          <w:numId w:val="91"/>
        </w:numPr>
        <w:shd w:val="clear" w:color="auto" w:fill="FFFFFF"/>
        <w:tabs>
          <w:tab w:val="left" w:pos="610"/>
        </w:tabs>
        <w:spacing w:after="0" w:line="240" w:lineRule="auto"/>
        <w:ind w:hanging="720"/>
        <w:jc w:val="both"/>
        <w:rPr>
          <w:rFonts w:eastAsia="Times New Roman"/>
          <w:sz w:val="24"/>
          <w:szCs w:val="24"/>
        </w:rPr>
      </w:pPr>
      <w:r w:rsidRPr="004E0888">
        <w:rPr>
          <w:rFonts w:eastAsia="Times New Roman"/>
          <w:sz w:val="24"/>
          <w:szCs w:val="24"/>
        </w:rPr>
        <w:t xml:space="preserve">поддержку разнообразия детства; </w:t>
      </w:r>
    </w:p>
    <w:p w:rsidR="004E0888" w:rsidRPr="004E0888" w:rsidRDefault="004E0888" w:rsidP="008513FE">
      <w:pPr>
        <w:pStyle w:val="a8"/>
        <w:numPr>
          <w:ilvl w:val="0"/>
          <w:numId w:val="91"/>
        </w:numPr>
        <w:shd w:val="clear" w:color="auto" w:fill="FFFFFF"/>
        <w:tabs>
          <w:tab w:val="left" w:pos="610"/>
        </w:tabs>
        <w:spacing w:after="0" w:line="240" w:lineRule="auto"/>
        <w:ind w:hanging="720"/>
        <w:jc w:val="both"/>
        <w:rPr>
          <w:rFonts w:eastAsia="Times New Roman"/>
          <w:sz w:val="24"/>
          <w:szCs w:val="24"/>
        </w:rPr>
      </w:pPr>
      <w:r w:rsidRPr="004E0888">
        <w:rPr>
          <w:rFonts w:eastAsia="Times New Roman"/>
          <w:sz w:val="24"/>
          <w:szCs w:val="24"/>
        </w:rPr>
        <w:t>уважение личности каждого ребенка с учетом возрастных, гендерных, индивидуальных особенностей;</w:t>
      </w:r>
    </w:p>
    <w:p w:rsidR="003841E5" w:rsidRPr="004E0888" w:rsidRDefault="004E0888" w:rsidP="008513FE">
      <w:pPr>
        <w:pStyle w:val="a8"/>
        <w:numPr>
          <w:ilvl w:val="0"/>
          <w:numId w:val="91"/>
        </w:numPr>
        <w:shd w:val="clear" w:color="auto" w:fill="FFFFFF"/>
        <w:tabs>
          <w:tab w:val="left" w:pos="610"/>
        </w:tabs>
        <w:spacing w:after="0" w:line="240" w:lineRule="auto"/>
        <w:ind w:hanging="720"/>
        <w:jc w:val="both"/>
        <w:rPr>
          <w:rFonts w:eastAsia="Times New Roman"/>
          <w:b/>
          <w:sz w:val="24"/>
          <w:szCs w:val="24"/>
        </w:rPr>
      </w:pPr>
      <w:r w:rsidRPr="004E0888">
        <w:rPr>
          <w:rFonts w:eastAsia="Times New Roman"/>
          <w:sz w:val="24"/>
          <w:szCs w:val="24"/>
        </w:rPr>
        <w:lastRenderedPageBreak/>
        <w:t>непрерывности образования на всех его уровнях, обеспечивает преемственность программ (целей, задач, содержания) дошкольного и на</w:t>
      </w:r>
      <w:r>
        <w:rPr>
          <w:rFonts w:eastAsia="Times New Roman"/>
          <w:sz w:val="24"/>
          <w:szCs w:val="24"/>
        </w:rPr>
        <w:t>чального общего образования;</w:t>
      </w:r>
    </w:p>
    <w:p w:rsidR="004E0888" w:rsidRPr="004E0888" w:rsidRDefault="004E0888" w:rsidP="008513FE">
      <w:pPr>
        <w:pStyle w:val="a8"/>
        <w:numPr>
          <w:ilvl w:val="0"/>
          <w:numId w:val="91"/>
        </w:numPr>
        <w:shd w:val="clear" w:color="auto" w:fill="FFFFFF"/>
        <w:tabs>
          <w:tab w:val="left" w:pos="610"/>
        </w:tabs>
        <w:spacing w:after="0" w:line="240" w:lineRule="auto"/>
        <w:jc w:val="both"/>
        <w:rPr>
          <w:rFonts w:eastAsia="Times New Roman"/>
          <w:sz w:val="24"/>
          <w:szCs w:val="24"/>
        </w:rPr>
      </w:pPr>
      <w:r w:rsidRPr="004E0888">
        <w:rPr>
          <w:rFonts w:eastAsia="Times New Roman"/>
          <w:sz w:val="24"/>
          <w:szCs w:val="24"/>
        </w:rPr>
        <w:t>антропоцентризма, культуросообразности, инициирования субъектности, минимакса.</w:t>
      </w:r>
    </w:p>
    <w:p w:rsidR="003841E5" w:rsidRDefault="003841E5"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p>
    <w:p w:rsidR="00FB41AE" w:rsidRDefault="00FB41AE" w:rsidP="005324B5">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p>
    <w:p w:rsidR="00663FEF" w:rsidRDefault="00E96E8B" w:rsidP="004E0888">
      <w:pPr>
        <w:shd w:val="clear" w:color="auto" w:fill="FFFFFF"/>
        <w:tabs>
          <w:tab w:val="left" w:pos="610"/>
        </w:tabs>
        <w:spacing w:after="0" w:line="240" w:lineRule="auto"/>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ab/>
      </w:r>
      <w:r w:rsidR="00B66642" w:rsidRPr="005324B5">
        <w:rPr>
          <w:rFonts w:ascii="Times New Roman" w:eastAsia="Times New Roman" w:hAnsi="Times New Roman" w:cs="Times New Roman"/>
          <w:b/>
          <w:sz w:val="24"/>
          <w:szCs w:val="24"/>
          <w:lang w:eastAsia="ru-RU"/>
        </w:rPr>
        <w:t>1.</w:t>
      </w:r>
      <w:r w:rsidR="00324785" w:rsidRPr="005324B5">
        <w:rPr>
          <w:rFonts w:ascii="Times New Roman" w:eastAsia="Times New Roman" w:hAnsi="Times New Roman" w:cs="Times New Roman"/>
          <w:b/>
          <w:sz w:val="24"/>
          <w:szCs w:val="24"/>
          <w:lang w:eastAsia="ru-RU"/>
        </w:rPr>
        <w:t>4</w:t>
      </w:r>
      <w:r w:rsidR="00B66642" w:rsidRPr="005324B5">
        <w:rPr>
          <w:rFonts w:ascii="Times New Roman" w:eastAsia="Times New Roman" w:hAnsi="Times New Roman" w:cs="Times New Roman"/>
          <w:b/>
          <w:sz w:val="24"/>
          <w:szCs w:val="24"/>
          <w:lang w:eastAsia="ru-RU"/>
        </w:rPr>
        <w:t>.</w:t>
      </w:r>
      <w:r w:rsidR="004E0888">
        <w:rPr>
          <w:rFonts w:ascii="Times New Roman" w:eastAsia="Times New Roman" w:hAnsi="Times New Roman" w:cs="Times New Roman"/>
          <w:b/>
          <w:sz w:val="24"/>
          <w:szCs w:val="24"/>
          <w:lang w:eastAsia="ru-RU"/>
        </w:rPr>
        <w:t>3</w:t>
      </w:r>
      <w:r w:rsidR="00B66642" w:rsidRPr="005324B5">
        <w:rPr>
          <w:rFonts w:ascii="Times New Roman" w:eastAsia="Times New Roman" w:hAnsi="Times New Roman" w:cs="Times New Roman"/>
          <w:b/>
          <w:sz w:val="24"/>
          <w:szCs w:val="24"/>
          <w:lang w:eastAsia="ru-RU"/>
        </w:rPr>
        <w:tab/>
      </w:r>
      <w:r w:rsidR="00663FEF" w:rsidRPr="005324B5">
        <w:rPr>
          <w:rFonts w:ascii="Times New Roman" w:eastAsia="Times New Roman" w:hAnsi="Times New Roman" w:cs="Times New Roman"/>
          <w:b/>
          <w:sz w:val="24"/>
          <w:szCs w:val="24"/>
          <w:lang w:eastAsia="ru-RU"/>
        </w:rPr>
        <w:t xml:space="preserve">Планируемые результаты </w:t>
      </w:r>
      <w:r w:rsidR="00956179" w:rsidRPr="005324B5">
        <w:rPr>
          <w:rFonts w:ascii="Times New Roman" w:eastAsia="Times New Roman" w:hAnsi="Times New Roman" w:cs="Times New Roman"/>
          <w:b/>
          <w:sz w:val="24"/>
          <w:szCs w:val="24"/>
          <w:lang w:eastAsia="ru-RU"/>
        </w:rPr>
        <w:t>части, формируемой участниками  образовательных отношений</w:t>
      </w:r>
    </w:p>
    <w:p w:rsidR="00071DC7" w:rsidRPr="005324B5" w:rsidRDefault="00071DC7" w:rsidP="005324B5">
      <w:pPr>
        <w:spacing w:after="0" w:line="240" w:lineRule="auto"/>
        <w:jc w:val="both"/>
        <w:rPr>
          <w:rFonts w:ascii="Times New Roman" w:eastAsia="Times New Roman" w:hAnsi="Times New Roman" w:cs="Times New Roman"/>
          <w:b/>
          <w:sz w:val="24"/>
          <w:szCs w:val="24"/>
          <w:lang w:eastAsia="ru-RU"/>
        </w:rPr>
      </w:pP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К семи годам ребенок:</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способен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старается вести себя дома, в детском саду, в общест</w:t>
      </w:r>
      <w:r w:rsidR="00126518" w:rsidRPr="00126518">
        <w:rPr>
          <w:rFonts w:ascii="Times New Roman" w:eastAsia="Times New Roman" w:hAnsi="Times New Roman" w:cs="Times New Roman"/>
          <w:iCs/>
          <w:sz w:val="24"/>
          <w:szCs w:val="24"/>
          <w:lang w:eastAsia="ru-RU"/>
        </w:rPr>
        <w:t>венных местах, на улице, в при</w:t>
      </w:r>
      <w:r w:rsidRPr="00126518">
        <w:rPr>
          <w:rFonts w:ascii="Times New Roman" w:eastAsia="Times New Roman" w:hAnsi="Times New Roman" w:cs="Times New Roman"/>
          <w:iCs/>
          <w:sz w:val="24"/>
          <w:szCs w:val="24"/>
          <w:lang w:eastAsia="ru-RU"/>
        </w:rPr>
        <w:t>роде, во время прогулок и путешествий в соотв</w:t>
      </w:r>
      <w:r w:rsidR="00126518" w:rsidRPr="00126518">
        <w:rPr>
          <w:rFonts w:ascii="Times New Roman" w:eastAsia="Times New Roman" w:hAnsi="Times New Roman" w:cs="Times New Roman"/>
          <w:iCs/>
          <w:sz w:val="24"/>
          <w:szCs w:val="24"/>
          <w:lang w:eastAsia="ru-RU"/>
        </w:rPr>
        <w:t>етствии с элементарными общепринятыми нормами и правила</w:t>
      </w:r>
      <w:r w:rsidRPr="00126518">
        <w:rPr>
          <w:rFonts w:ascii="Times New Roman" w:eastAsia="Times New Roman" w:hAnsi="Times New Roman" w:cs="Times New Roman"/>
          <w:iCs/>
          <w:sz w:val="24"/>
          <w:szCs w:val="24"/>
          <w:lang w:eastAsia="ru-RU"/>
        </w:rPr>
        <w:t>ми, а не с с</w:t>
      </w:r>
      <w:r w:rsidR="00126518" w:rsidRPr="00126518">
        <w:rPr>
          <w:rFonts w:ascii="Times New Roman" w:eastAsia="Times New Roman" w:hAnsi="Times New Roman" w:cs="Times New Roman"/>
          <w:iCs/>
          <w:sz w:val="24"/>
          <w:szCs w:val="24"/>
          <w:lang w:eastAsia="ru-RU"/>
        </w:rPr>
        <w:t>июминутными же</w:t>
      </w:r>
      <w:r w:rsidRPr="00126518">
        <w:rPr>
          <w:rFonts w:ascii="Times New Roman" w:eastAsia="Times New Roman" w:hAnsi="Times New Roman" w:cs="Times New Roman"/>
          <w:iCs/>
          <w:sz w:val="24"/>
          <w:szCs w:val="24"/>
          <w:lang w:eastAsia="ru-RU"/>
        </w:rPr>
        <w:t>ланиями и потребностями;</w:t>
      </w:r>
    </w:p>
    <w:p w:rsidR="004E0888" w:rsidRPr="00126518" w:rsidRDefault="0012651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активно общается со сверст</w:t>
      </w:r>
      <w:r w:rsidR="004E0888" w:rsidRPr="00126518">
        <w:rPr>
          <w:rFonts w:ascii="Times New Roman" w:eastAsia="Times New Roman" w:hAnsi="Times New Roman" w:cs="Times New Roman"/>
          <w:iCs/>
          <w:sz w:val="24"/>
          <w:szCs w:val="24"/>
          <w:lang w:eastAsia="ru-RU"/>
        </w:rPr>
        <w:t>никами и взрослыми; может оценить свои и чужие по</w:t>
      </w:r>
      <w:r w:rsidRPr="00126518">
        <w:rPr>
          <w:rFonts w:ascii="Times New Roman" w:eastAsia="Times New Roman" w:hAnsi="Times New Roman" w:cs="Times New Roman"/>
          <w:iCs/>
          <w:sz w:val="24"/>
          <w:szCs w:val="24"/>
          <w:lang w:eastAsia="ru-RU"/>
        </w:rPr>
        <w:t>ступки в соответствии с первичными ценностными представлениями о том, «что такое хорошо, а что такое пло</w:t>
      </w:r>
      <w:r w:rsidR="004E0888" w:rsidRPr="00126518">
        <w:rPr>
          <w:rFonts w:ascii="Times New Roman" w:eastAsia="Times New Roman" w:hAnsi="Times New Roman" w:cs="Times New Roman"/>
          <w:iCs/>
          <w:sz w:val="24"/>
          <w:szCs w:val="24"/>
          <w:lang w:eastAsia="ru-RU"/>
        </w:rPr>
        <w:t xml:space="preserve">хо», обращая внимание также на мотивы и намерения, </w:t>
      </w:r>
      <w:r w:rsidRPr="00126518">
        <w:rPr>
          <w:rFonts w:ascii="Times New Roman" w:eastAsia="Times New Roman" w:hAnsi="Times New Roman" w:cs="Times New Roman"/>
          <w:iCs/>
          <w:sz w:val="24"/>
          <w:szCs w:val="24"/>
          <w:lang w:eastAsia="ru-RU"/>
        </w:rPr>
        <w:t>а не только на последствия и ре</w:t>
      </w:r>
      <w:r w:rsidR="004E0888" w:rsidRPr="00126518">
        <w:rPr>
          <w:rFonts w:ascii="Times New Roman" w:eastAsia="Times New Roman" w:hAnsi="Times New Roman" w:cs="Times New Roman"/>
          <w:iCs/>
          <w:sz w:val="24"/>
          <w:szCs w:val="24"/>
          <w:lang w:eastAsia="ru-RU"/>
        </w:rPr>
        <w:t>зультаты действий;</w:t>
      </w:r>
    </w:p>
    <w:p w:rsidR="004E0888" w:rsidRPr="00126518" w:rsidRDefault="0012651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может осуществлять первич</w:t>
      </w:r>
      <w:r w:rsidR="004E0888" w:rsidRPr="00126518">
        <w:rPr>
          <w:rFonts w:ascii="Times New Roman" w:eastAsia="Times New Roman" w:hAnsi="Times New Roman" w:cs="Times New Roman"/>
          <w:iCs/>
          <w:sz w:val="24"/>
          <w:szCs w:val="24"/>
          <w:lang w:eastAsia="ru-RU"/>
        </w:rPr>
        <w:t>ную общую самооценку на основе требований (к</w:t>
      </w:r>
      <w:r w:rsidRPr="00126518">
        <w:rPr>
          <w:rFonts w:ascii="Times New Roman" w:eastAsia="Times New Roman" w:hAnsi="Times New Roman" w:cs="Times New Roman"/>
          <w:iCs/>
          <w:sz w:val="24"/>
          <w:szCs w:val="24"/>
          <w:lang w:eastAsia="ru-RU"/>
        </w:rPr>
        <w:t>ритериев), предъявляемых взрослым к поведению или к ре</w:t>
      </w:r>
      <w:r w:rsidR="004E0888" w:rsidRPr="00126518">
        <w:rPr>
          <w:rFonts w:ascii="Times New Roman" w:eastAsia="Times New Roman" w:hAnsi="Times New Roman" w:cs="Times New Roman"/>
          <w:iCs/>
          <w:sz w:val="24"/>
          <w:szCs w:val="24"/>
          <w:lang w:eastAsia="ru-RU"/>
        </w:rPr>
        <w:t>зультатам деятельности;</w:t>
      </w:r>
    </w:p>
    <w:p w:rsidR="004E0888" w:rsidRPr="00126518" w:rsidRDefault="00126518" w:rsidP="004E0888">
      <w:pPr>
        <w:spacing w:after="0" w:line="240" w:lineRule="auto"/>
        <w:ind w:firstLine="74"/>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ab/>
        <w:t>может рассуждать о безопас</w:t>
      </w:r>
      <w:r w:rsidR="004E0888" w:rsidRPr="00126518">
        <w:rPr>
          <w:rFonts w:ascii="Times New Roman" w:eastAsia="Times New Roman" w:hAnsi="Times New Roman" w:cs="Times New Roman"/>
          <w:iCs/>
          <w:sz w:val="24"/>
          <w:szCs w:val="24"/>
          <w:lang w:eastAsia="ru-RU"/>
        </w:rPr>
        <w:t>ности жизни и здоровья, о здоровом образе жизни (</w:t>
      </w:r>
      <w:r>
        <w:rPr>
          <w:rFonts w:ascii="Times New Roman" w:eastAsia="Times New Roman" w:hAnsi="Times New Roman" w:cs="Times New Roman"/>
          <w:iCs/>
          <w:sz w:val="24"/>
          <w:szCs w:val="24"/>
          <w:lang w:eastAsia="ru-RU"/>
        </w:rPr>
        <w:t>о некоторых особенностях строения и функционирования ор</w:t>
      </w:r>
      <w:r w:rsidR="004E0888" w:rsidRPr="00126518">
        <w:rPr>
          <w:rFonts w:ascii="Times New Roman" w:eastAsia="Times New Roman" w:hAnsi="Times New Roman" w:cs="Times New Roman"/>
          <w:iCs/>
          <w:sz w:val="24"/>
          <w:szCs w:val="24"/>
          <w:lang w:eastAsia="ru-RU"/>
        </w:rPr>
        <w:t>ганизма человека, о важности соблюдения режима дня, о рациональном питании</w:t>
      </w:r>
      <w:r>
        <w:rPr>
          <w:rFonts w:ascii="Times New Roman" w:eastAsia="Times New Roman" w:hAnsi="Times New Roman" w:cs="Times New Roman"/>
          <w:iCs/>
          <w:sz w:val="24"/>
          <w:szCs w:val="24"/>
          <w:lang w:eastAsia="ru-RU"/>
        </w:rPr>
        <w:t>, о значении двигательной актив</w:t>
      </w:r>
      <w:r w:rsidR="004E0888" w:rsidRPr="00126518">
        <w:rPr>
          <w:rFonts w:ascii="Times New Roman" w:eastAsia="Times New Roman" w:hAnsi="Times New Roman" w:cs="Times New Roman"/>
          <w:iCs/>
          <w:sz w:val="24"/>
          <w:szCs w:val="24"/>
          <w:lang w:eastAsia="ru-RU"/>
        </w:rPr>
        <w:t>ности, о полезных и вредных привычках и др.); о поведении во время болезни;</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самостоятельно выполняет доступные возрасту</w:t>
      </w:r>
      <w:r w:rsidR="00126518">
        <w:rPr>
          <w:rFonts w:ascii="Times New Roman" w:eastAsia="Times New Roman" w:hAnsi="Times New Roman" w:cs="Times New Roman"/>
          <w:iCs/>
          <w:sz w:val="24"/>
          <w:szCs w:val="24"/>
          <w:lang w:eastAsia="ru-RU"/>
        </w:rPr>
        <w:t xml:space="preserve"> гигиенические процедуры, соблю</w:t>
      </w:r>
      <w:r w:rsidRPr="00126518">
        <w:rPr>
          <w:rFonts w:ascii="Times New Roman" w:eastAsia="Times New Roman" w:hAnsi="Times New Roman" w:cs="Times New Roman"/>
          <w:iCs/>
          <w:sz w:val="24"/>
          <w:szCs w:val="24"/>
          <w:lang w:eastAsia="ru-RU"/>
        </w:rPr>
        <w:t>дает элементарные правила здорового образа жизни; владеет основными культур-но-гигиеническими нав</w:t>
      </w:r>
      <w:r w:rsidR="00126518">
        <w:rPr>
          <w:rFonts w:ascii="Times New Roman" w:eastAsia="Times New Roman" w:hAnsi="Times New Roman" w:cs="Times New Roman"/>
          <w:iCs/>
          <w:sz w:val="24"/>
          <w:szCs w:val="24"/>
          <w:lang w:eastAsia="ru-RU"/>
        </w:rPr>
        <w:t>ыками (быстро и правильно умыва</w:t>
      </w:r>
      <w:r w:rsidRPr="00126518">
        <w:rPr>
          <w:rFonts w:ascii="Times New Roman" w:eastAsia="Times New Roman" w:hAnsi="Times New Roman" w:cs="Times New Roman"/>
          <w:iCs/>
          <w:sz w:val="24"/>
          <w:szCs w:val="24"/>
          <w:lang w:eastAsia="ru-RU"/>
        </w:rPr>
        <w:t>ется, чистит зубы,</w:t>
      </w:r>
      <w:r w:rsidR="00126518">
        <w:rPr>
          <w:rFonts w:ascii="Times New Roman" w:eastAsia="Times New Roman" w:hAnsi="Times New Roman" w:cs="Times New Roman"/>
          <w:iCs/>
          <w:sz w:val="24"/>
          <w:szCs w:val="24"/>
          <w:lang w:eastAsia="ru-RU"/>
        </w:rPr>
        <w:t xml:space="preserve"> </w:t>
      </w:r>
      <w:r w:rsidRPr="00126518">
        <w:rPr>
          <w:rFonts w:ascii="Times New Roman" w:eastAsia="Times New Roman" w:hAnsi="Times New Roman" w:cs="Times New Roman"/>
          <w:iCs/>
          <w:sz w:val="24"/>
          <w:szCs w:val="24"/>
          <w:lang w:eastAsia="ru-RU"/>
        </w:rPr>
        <w:t>поласкает рот после еды, моет уши, причесывается, правильно пользуется носовым платком, следит за своим вн</w:t>
      </w:r>
      <w:r w:rsidR="00126518">
        <w:rPr>
          <w:rFonts w:ascii="Times New Roman" w:eastAsia="Times New Roman" w:hAnsi="Times New Roman" w:cs="Times New Roman"/>
          <w:iCs/>
          <w:sz w:val="24"/>
          <w:szCs w:val="24"/>
          <w:lang w:eastAsia="ru-RU"/>
        </w:rPr>
        <w:t>ешним видом, самостоятельно оде</w:t>
      </w:r>
      <w:r w:rsidRPr="00126518">
        <w:rPr>
          <w:rFonts w:ascii="Times New Roman" w:eastAsia="Times New Roman" w:hAnsi="Times New Roman" w:cs="Times New Roman"/>
          <w:iCs/>
          <w:sz w:val="24"/>
          <w:szCs w:val="24"/>
          <w:lang w:eastAsia="ru-RU"/>
        </w:rPr>
        <w:t>вается и раздевается, следит за чистотой одежды и обуви и т.п.); выполняет правила культуры еды;</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обнаруживает дост</w:t>
      </w:r>
      <w:r w:rsidR="00126518">
        <w:rPr>
          <w:rFonts w:ascii="Times New Roman" w:eastAsia="Times New Roman" w:hAnsi="Times New Roman" w:cs="Times New Roman"/>
          <w:iCs/>
          <w:sz w:val="24"/>
          <w:szCs w:val="24"/>
          <w:lang w:eastAsia="ru-RU"/>
        </w:rPr>
        <w:t>аточный уровень развития физических качеств и основных дви</w:t>
      </w:r>
      <w:r w:rsidRPr="00126518">
        <w:rPr>
          <w:rFonts w:ascii="Times New Roman" w:eastAsia="Times New Roman" w:hAnsi="Times New Roman" w:cs="Times New Roman"/>
          <w:iCs/>
          <w:sz w:val="24"/>
          <w:szCs w:val="24"/>
          <w:lang w:eastAsia="ru-RU"/>
        </w:rPr>
        <w:t>жений, соответс</w:t>
      </w:r>
      <w:r w:rsidR="00126518">
        <w:rPr>
          <w:rFonts w:ascii="Times New Roman" w:eastAsia="Times New Roman" w:hAnsi="Times New Roman" w:cs="Times New Roman"/>
          <w:iCs/>
          <w:sz w:val="24"/>
          <w:szCs w:val="24"/>
          <w:lang w:eastAsia="ru-RU"/>
        </w:rPr>
        <w:t>твующий возрастно-половым норма</w:t>
      </w:r>
      <w:r w:rsidRPr="00126518">
        <w:rPr>
          <w:rFonts w:ascii="Times New Roman" w:eastAsia="Times New Roman" w:hAnsi="Times New Roman" w:cs="Times New Roman"/>
          <w:iCs/>
          <w:sz w:val="24"/>
          <w:szCs w:val="24"/>
          <w:lang w:eastAsia="ru-RU"/>
        </w:rPr>
        <w:t>тивам;</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понимает, как нужно вести себя в опасных ситуациях, и при напоминании выполняет эти правила;</w:t>
      </w:r>
    </w:p>
    <w:p w:rsidR="004E0888" w:rsidRPr="00126518" w:rsidRDefault="00126518" w:rsidP="004E0888">
      <w:pPr>
        <w:spacing w:after="0" w:line="240" w:lineRule="auto"/>
        <w:ind w:firstLine="74"/>
        <w:jc w:val="both"/>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w:t>
      </w:r>
      <w:r>
        <w:rPr>
          <w:rFonts w:ascii="Times New Roman" w:eastAsia="Times New Roman" w:hAnsi="Times New Roman" w:cs="Times New Roman"/>
          <w:iCs/>
          <w:sz w:val="24"/>
          <w:szCs w:val="24"/>
          <w:lang w:eastAsia="ru-RU"/>
        </w:rPr>
        <w:tab/>
        <w:t>знаком со способами обра</w:t>
      </w:r>
      <w:r w:rsidR="004E0888" w:rsidRPr="00126518">
        <w:rPr>
          <w:rFonts w:ascii="Times New Roman" w:eastAsia="Times New Roman" w:hAnsi="Times New Roman" w:cs="Times New Roman"/>
          <w:iCs/>
          <w:sz w:val="24"/>
          <w:szCs w:val="24"/>
          <w:lang w:eastAsia="ru-RU"/>
        </w:rPr>
        <w:t>щения за помощью в оп</w:t>
      </w:r>
      <w:r>
        <w:rPr>
          <w:rFonts w:ascii="Times New Roman" w:eastAsia="Times New Roman" w:hAnsi="Times New Roman" w:cs="Times New Roman"/>
          <w:iCs/>
          <w:sz w:val="24"/>
          <w:szCs w:val="24"/>
          <w:lang w:eastAsia="ru-RU"/>
        </w:rPr>
        <w:t>асных ситуациях, знает номер те</w:t>
      </w:r>
      <w:r w:rsidR="004E0888" w:rsidRPr="00126518">
        <w:rPr>
          <w:rFonts w:ascii="Times New Roman" w:eastAsia="Times New Roman" w:hAnsi="Times New Roman" w:cs="Times New Roman"/>
          <w:iCs/>
          <w:sz w:val="24"/>
          <w:szCs w:val="24"/>
          <w:lang w:eastAsia="ru-RU"/>
        </w:rPr>
        <w:t>лефона вызова экстре</w:t>
      </w:r>
      <w:r>
        <w:rPr>
          <w:rFonts w:ascii="Times New Roman" w:eastAsia="Times New Roman" w:hAnsi="Times New Roman" w:cs="Times New Roman"/>
          <w:iCs/>
          <w:sz w:val="24"/>
          <w:szCs w:val="24"/>
          <w:lang w:eastAsia="ru-RU"/>
        </w:rPr>
        <w:t>нной помощи; умеет привлечь вни</w:t>
      </w:r>
      <w:r w:rsidR="004E0888" w:rsidRPr="00126518">
        <w:rPr>
          <w:rFonts w:ascii="Times New Roman" w:eastAsia="Times New Roman" w:hAnsi="Times New Roman" w:cs="Times New Roman"/>
          <w:iCs/>
          <w:sz w:val="24"/>
          <w:szCs w:val="24"/>
          <w:lang w:eastAsia="ru-RU"/>
        </w:rPr>
        <w:t>мание взрослого в случае травмы или недомог</w:t>
      </w:r>
      <w:r>
        <w:rPr>
          <w:rFonts w:ascii="Times New Roman" w:eastAsia="Times New Roman" w:hAnsi="Times New Roman" w:cs="Times New Roman"/>
          <w:iCs/>
          <w:sz w:val="24"/>
          <w:szCs w:val="24"/>
          <w:lang w:eastAsia="ru-RU"/>
        </w:rPr>
        <w:t>ания; оказывает элементарную по</w:t>
      </w:r>
      <w:r w:rsidR="004E0888" w:rsidRPr="00126518">
        <w:rPr>
          <w:rFonts w:ascii="Times New Roman" w:eastAsia="Times New Roman" w:hAnsi="Times New Roman" w:cs="Times New Roman"/>
          <w:iCs/>
          <w:sz w:val="24"/>
          <w:szCs w:val="24"/>
          <w:lang w:eastAsia="ru-RU"/>
        </w:rPr>
        <w:t>мощь себе и другому;</w:t>
      </w:r>
    </w:p>
    <w:p w:rsidR="004E0888" w:rsidRPr="00126518" w:rsidRDefault="004E0888" w:rsidP="004E0888">
      <w:pPr>
        <w:spacing w:after="0" w:line="240" w:lineRule="auto"/>
        <w:ind w:firstLine="74"/>
        <w:jc w:val="both"/>
        <w:rPr>
          <w:rFonts w:ascii="Times New Roman" w:eastAsia="Times New Roman" w:hAnsi="Times New Roman" w:cs="Times New Roman"/>
          <w:iCs/>
          <w:sz w:val="24"/>
          <w:szCs w:val="24"/>
          <w:lang w:eastAsia="ru-RU"/>
        </w:rPr>
      </w:pPr>
      <w:r w:rsidRPr="00126518">
        <w:rPr>
          <w:rFonts w:ascii="Times New Roman" w:eastAsia="Times New Roman" w:hAnsi="Times New Roman" w:cs="Times New Roman"/>
          <w:iCs/>
          <w:sz w:val="24"/>
          <w:szCs w:val="24"/>
          <w:lang w:eastAsia="ru-RU"/>
        </w:rPr>
        <w:t>•</w:t>
      </w:r>
      <w:r w:rsidRPr="00126518">
        <w:rPr>
          <w:rFonts w:ascii="Times New Roman" w:eastAsia="Times New Roman" w:hAnsi="Times New Roman" w:cs="Times New Roman"/>
          <w:iCs/>
          <w:sz w:val="24"/>
          <w:szCs w:val="24"/>
          <w:lang w:eastAsia="ru-RU"/>
        </w:rPr>
        <w:tab/>
        <w:t>интересуется новым, не-известным в окружа</w:t>
      </w:r>
      <w:r w:rsidR="00126518">
        <w:rPr>
          <w:rFonts w:ascii="Times New Roman" w:eastAsia="Times New Roman" w:hAnsi="Times New Roman" w:cs="Times New Roman"/>
          <w:iCs/>
          <w:sz w:val="24"/>
          <w:szCs w:val="24"/>
          <w:lang w:eastAsia="ru-RU"/>
        </w:rPr>
        <w:t>ющем мире (в природе, мире предметов и вещей, мире отноше</w:t>
      </w:r>
      <w:r w:rsidRPr="00126518">
        <w:rPr>
          <w:rFonts w:ascii="Times New Roman" w:eastAsia="Times New Roman" w:hAnsi="Times New Roman" w:cs="Times New Roman"/>
          <w:iCs/>
          <w:sz w:val="24"/>
          <w:szCs w:val="24"/>
          <w:lang w:eastAsia="ru-RU"/>
        </w:rPr>
        <w:t>ний и своем внутреннем</w:t>
      </w:r>
      <w:r w:rsidR="00126518">
        <w:rPr>
          <w:rFonts w:ascii="Times New Roman" w:eastAsia="Times New Roman" w:hAnsi="Times New Roman" w:cs="Times New Roman"/>
          <w:iCs/>
          <w:sz w:val="24"/>
          <w:szCs w:val="24"/>
          <w:lang w:eastAsia="ru-RU"/>
        </w:rPr>
        <w:t xml:space="preserve"> мире); активно участвует в «от</w:t>
      </w:r>
      <w:r w:rsidRPr="00126518">
        <w:rPr>
          <w:rFonts w:ascii="Times New Roman" w:eastAsia="Times New Roman" w:hAnsi="Times New Roman" w:cs="Times New Roman"/>
          <w:iCs/>
          <w:sz w:val="24"/>
          <w:szCs w:val="24"/>
          <w:lang w:eastAsia="ru-RU"/>
        </w:rPr>
        <w:t>крытии» новых знаний</w:t>
      </w:r>
      <w:r w:rsidR="00126518">
        <w:rPr>
          <w:rFonts w:ascii="Times New Roman" w:eastAsia="Times New Roman" w:hAnsi="Times New Roman" w:cs="Times New Roman"/>
          <w:iCs/>
          <w:sz w:val="24"/>
          <w:szCs w:val="24"/>
          <w:lang w:eastAsia="ru-RU"/>
        </w:rPr>
        <w:t>; испытывает положительные эмоции при «открытии» новых зна</w:t>
      </w:r>
      <w:r w:rsidRPr="00126518">
        <w:rPr>
          <w:rFonts w:ascii="Times New Roman" w:eastAsia="Times New Roman" w:hAnsi="Times New Roman" w:cs="Times New Roman"/>
          <w:iCs/>
          <w:sz w:val="24"/>
          <w:szCs w:val="24"/>
          <w:lang w:eastAsia="ru-RU"/>
        </w:rPr>
        <w:t>ний; знает различные средства получения информации (в</w:t>
      </w:r>
      <w:r w:rsidR="00126518">
        <w:rPr>
          <w:rFonts w:ascii="Times New Roman" w:eastAsia="Times New Roman" w:hAnsi="Times New Roman" w:cs="Times New Roman"/>
          <w:iCs/>
          <w:sz w:val="24"/>
          <w:szCs w:val="24"/>
          <w:lang w:eastAsia="ru-RU"/>
        </w:rPr>
        <w:t xml:space="preserve"> </w:t>
      </w:r>
      <w:r w:rsidRPr="00126518">
        <w:rPr>
          <w:rFonts w:ascii="Times New Roman" w:eastAsia="Times New Roman" w:hAnsi="Times New Roman" w:cs="Times New Roman"/>
          <w:iCs/>
          <w:sz w:val="24"/>
          <w:szCs w:val="24"/>
          <w:lang w:eastAsia="ru-RU"/>
        </w:rPr>
        <w:t>т.ч. Интернет, телевидение и т.п.), пытается их использовать;</w:t>
      </w:r>
    </w:p>
    <w:p w:rsidR="004E0888" w:rsidRPr="00126518" w:rsidRDefault="004E0888" w:rsidP="004E0888">
      <w:pPr>
        <w:spacing w:after="0" w:line="240" w:lineRule="auto"/>
        <w:ind w:firstLine="74"/>
        <w:jc w:val="both"/>
        <w:rPr>
          <w:rFonts w:ascii="Times New Roman" w:eastAsia="Times New Roman" w:hAnsi="Times New Roman" w:cs="Times New Roman"/>
          <w:sz w:val="24"/>
          <w:szCs w:val="24"/>
          <w:lang w:eastAsia="ru-RU"/>
        </w:rPr>
      </w:pPr>
      <w:r w:rsidRPr="00126518">
        <w:rPr>
          <w:rFonts w:ascii="Times New Roman" w:eastAsia="Times New Roman" w:hAnsi="Times New Roman" w:cs="Times New Roman"/>
          <w:iCs/>
          <w:sz w:val="24"/>
          <w:szCs w:val="24"/>
          <w:lang w:eastAsia="ru-RU"/>
        </w:rPr>
        <w:lastRenderedPageBreak/>
        <w:t>•</w:t>
      </w:r>
      <w:r w:rsidRPr="00126518">
        <w:rPr>
          <w:rFonts w:ascii="Times New Roman" w:eastAsia="Times New Roman" w:hAnsi="Times New Roman" w:cs="Times New Roman"/>
          <w:iCs/>
          <w:sz w:val="24"/>
          <w:szCs w:val="24"/>
          <w:lang w:eastAsia="ru-RU"/>
        </w:rPr>
        <w:tab/>
        <w:t>способен самостоятельно</w:t>
      </w:r>
      <w:r w:rsidR="00126518">
        <w:rPr>
          <w:rFonts w:ascii="Times New Roman" w:eastAsia="Times New Roman" w:hAnsi="Times New Roman" w:cs="Times New Roman"/>
          <w:iCs/>
          <w:sz w:val="24"/>
          <w:szCs w:val="24"/>
          <w:lang w:eastAsia="ru-RU"/>
        </w:rPr>
        <w:t xml:space="preserve"> </w:t>
      </w:r>
      <w:r w:rsidR="00126518">
        <w:rPr>
          <w:rFonts w:ascii="Times New Roman" w:eastAsia="Times New Roman" w:hAnsi="Times New Roman" w:cs="Times New Roman"/>
          <w:sz w:val="24"/>
          <w:szCs w:val="24"/>
          <w:lang w:eastAsia="ru-RU"/>
        </w:rPr>
        <w:t>действовать (в различных ви</w:t>
      </w:r>
      <w:r w:rsidRPr="00126518">
        <w:rPr>
          <w:rFonts w:ascii="Times New Roman" w:eastAsia="Times New Roman" w:hAnsi="Times New Roman" w:cs="Times New Roman"/>
          <w:sz w:val="24"/>
          <w:szCs w:val="24"/>
          <w:lang w:eastAsia="ru-RU"/>
        </w:rPr>
        <w:t>дах детской деятельнос</w:t>
      </w:r>
      <w:r w:rsidR="00126518">
        <w:rPr>
          <w:rFonts w:ascii="Times New Roman" w:eastAsia="Times New Roman" w:hAnsi="Times New Roman" w:cs="Times New Roman"/>
          <w:sz w:val="24"/>
          <w:szCs w:val="24"/>
          <w:lang w:eastAsia="ru-RU"/>
        </w:rPr>
        <w:t>ти, в повседневной жизни); стремится самостоятельно преодолевать ситуации затруд</w:t>
      </w:r>
      <w:r w:rsidRPr="00126518">
        <w:rPr>
          <w:rFonts w:ascii="Times New Roman" w:eastAsia="Times New Roman" w:hAnsi="Times New Roman" w:cs="Times New Roman"/>
          <w:sz w:val="24"/>
          <w:szCs w:val="24"/>
          <w:lang w:eastAsia="ru-RU"/>
        </w:rPr>
        <w:t>нения разными способами;</w:t>
      </w:r>
    </w:p>
    <w:p w:rsidR="004E0888" w:rsidRPr="00126518" w:rsidRDefault="00126518" w:rsidP="004E0888">
      <w:pPr>
        <w:spacing w:after="0" w:line="240" w:lineRule="auto"/>
        <w:ind w:firstLine="7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откликается на эмоции близ</w:t>
      </w:r>
      <w:r w:rsidR="004E0888" w:rsidRPr="00126518">
        <w:rPr>
          <w:rFonts w:ascii="Times New Roman" w:eastAsia="Times New Roman" w:hAnsi="Times New Roman" w:cs="Times New Roman"/>
          <w:sz w:val="24"/>
          <w:szCs w:val="24"/>
          <w:lang w:eastAsia="ru-RU"/>
        </w:rPr>
        <w:t>ких людей и друзей, пон</w:t>
      </w:r>
      <w:r>
        <w:rPr>
          <w:rFonts w:ascii="Times New Roman" w:eastAsia="Times New Roman" w:hAnsi="Times New Roman" w:cs="Times New Roman"/>
          <w:sz w:val="24"/>
          <w:szCs w:val="24"/>
          <w:lang w:eastAsia="ru-RU"/>
        </w:rPr>
        <w:t>имает эмоциональные состоя</w:t>
      </w:r>
      <w:r w:rsidR="004E0888" w:rsidRPr="00126518">
        <w:rPr>
          <w:rFonts w:ascii="Times New Roman" w:eastAsia="Times New Roman" w:hAnsi="Times New Roman" w:cs="Times New Roman"/>
          <w:sz w:val="24"/>
          <w:szCs w:val="24"/>
          <w:lang w:eastAsia="ru-RU"/>
        </w:rPr>
        <w:t>ния окружающих, проя</w:t>
      </w:r>
      <w:r>
        <w:rPr>
          <w:rFonts w:ascii="Times New Roman" w:eastAsia="Times New Roman" w:hAnsi="Times New Roman" w:cs="Times New Roman"/>
          <w:sz w:val="24"/>
          <w:szCs w:val="24"/>
          <w:lang w:eastAsia="ru-RU"/>
        </w:rPr>
        <w:t>вляет сочувствие, готовность помочь окружающим; адекват</w:t>
      </w:r>
      <w:r w:rsidR="004E0888" w:rsidRPr="00126518">
        <w:rPr>
          <w:rFonts w:ascii="Times New Roman" w:eastAsia="Times New Roman" w:hAnsi="Times New Roman" w:cs="Times New Roman"/>
          <w:sz w:val="24"/>
          <w:szCs w:val="24"/>
          <w:lang w:eastAsia="ru-RU"/>
        </w:rPr>
        <w:t>но использует вербал</w:t>
      </w:r>
      <w:r>
        <w:rPr>
          <w:rFonts w:ascii="Times New Roman" w:eastAsia="Times New Roman" w:hAnsi="Times New Roman" w:cs="Times New Roman"/>
          <w:sz w:val="24"/>
          <w:szCs w:val="24"/>
          <w:lang w:eastAsia="ru-RU"/>
        </w:rPr>
        <w:t>ьные и невербальные средства об</w:t>
      </w:r>
      <w:r w:rsidR="004E0888" w:rsidRPr="00126518">
        <w:rPr>
          <w:rFonts w:ascii="Times New Roman" w:eastAsia="Times New Roman" w:hAnsi="Times New Roman" w:cs="Times New Roman"/>
          <w:sz w:val="24"/>
          <w:szCs w:val="24"/>
          <w:lang w:eastAsia="ru-RU"/>
        </w:rPr>
        <w:t>щения; способен изменять стиль общения со вз</w:t>
      </w:r>
      <w:r>
        <w:rPr>
          <w:rFonts w:ascii="Times New Roman" w:eastAsia="Times New Roman" w:hAnsi="Times New Roman" w:cs="Times New Roman"/>
          <w:sz w:val="24"/>
          <w:szCs w:val="24"/>
          <w:lang w:eastAsia="ru-RU"/>
        </w:rPr>
        <w:t>рослым или сверстником в зависи</w:t>
      </w:r>
      <w:r w:rsidR="004E0888" w:rsidRPr="00126518">
        <w:rPr>
          <w:rFonts w:ascii="Times New Roman" w:eastAsia="Times New Roman" w:hAnsi="Times New Roman" w:cs="Times New Roman"/>
          <w:sz w:val="24"/>
          <w:szCs w:val="24"/>
          <w:lang w:eastAsia="ru-RU"/>
        </w:rPr>
        <w:t>мости от ситуации;</w:t>
      </w:r>
    </w:p>
    <w:p w:rsidR="00663FEF" w:rsidRDefault="004E0888" w:rsidP="004E0888">
      <w:pPr>
        <w:spacing w:after="0" w:line="240" w:lineRule="auto"/>
        <w:ind w:firstLine="74"/>
        <w:jc w:val="both"/>
        <w:rPr>
          <w:rFonts w:ascii="Times New Roman" w:eastAsia="Times New Roman" w:hAnsi="Times New Roman" w:cs="Times New Roman"/>
          <w:sz w:val="24"/>
          <w:szCs w:val="24"/>
          <w:lang w:eastAsia="ru-RU"/>
        </w:rPr>
      </w:pPr>
      <w:r w:rsidRPr="00126518">
        <w:rPr>
          <w:rFonts w:ascii="Times New Roman" w:eastAsia="Times New Roman" w:hAnsi="Times New Roman" w:cs="Times New Roman"/>
          <w:sz w:val="24"/>
          <w:szCs w:val="24"/>
          <w:lang w:eastAsia="ru-RU"/>
        </w:rPr>
        <w:t>•</w:t>
      </w:r>
      <w:r w:rsidRPr="00126518">
        <w:rPr>
          <w:rFonts w:ascii="Times New Roman" w:eastAsia="Times New Roman" w:hAnsi="Times New Roman" w:cs="Times New Roman"/>
          <w:sz w:val="24"/>
          <w:szCs w:val="24"/>
          <w:lang w:eastAsia="ru-RU"/>
        </w:rPr>
        <w:tab/>
        <w:t>имеет представления о раз</w:t>
      </w:r>
      <w:r w:rsidR="00126518">
        <w:rPr>
          <w:rFonts w:ascii="Times New Roman" w:eastAsia="Times New Roman" w:hAnsi="Times New Roman" w:cs="Times New Roman"/>
          <w:sz w:val="24"/>
          <w:szCs w:val="24"/>
          <w:lang w:eastAsia="ru-RU"/>
        </w:rPr>
        <w:t>ных объектах неживой и жи</w:t>
      </w:r>
      <w:r w:rsidRPr="00126518">
        <w:rPr>
          <w:rFonts w:ascii="Times New Roman" w:eastAsia="Times New Roman" w:hAnsi="Times New Roman" w:cs="Times New Roman"/>
          <w:sz w:val="24"/>
          <w:szCs w:val="24"/>
          <w:lang w:eastAsia="ru-RU"/>
        </w:rPr>
        <w:t xml:space="preserve">вой природы и их </w:t>
      </w:r>
      <w:r w:rsidR="00126518">
        <w:rPr>
          <w:rFonts w:ascii="Times New Roman" w:eastAsia="Times New Roman" w:hAnsi="Times New Roman" w:cs="Times New Roman"/>
          <w:sz w:val="24"/>
          <w:szCs w:val="24"/>
          <w:lang w:eastAsia="ru-RU"/>
        </w:rPr>
        <w:t>взаимо-зависимости, может привести отдельные примеры при</w:t>
      </w:r>
      <w:r w:rsidRPr="00126518">
        <w:rPr>
          <w:rFonts w:ascii="Times New Roman" w:eastAsia="Times New Roman" w:hAnsi="Times New Roman" w:cs="Times New Roman"/>
          <w:sz w:val="24"/>
          <w:szCs w:val="24"/>
          <w:lang w:eastAsia="ru-RU"/>
        </w:rPr>
        <w:t>способления животных и растений к среде обитания, может объяснить, почему нужно охранять растения и животных, проявляет к ним береж</w:t>
      </w:r>
      <w:r w:rsidR="00126518">
        <w:rPr>
          <w:rFonts w:ascii="Times New Roman" w:eastAsia="Times New Roman" w:hAnsi="Times New Roman" w:cs="Times New Roman"/>
          <w:sz w:val="24"/>
          <w:szCs w:val="24"/>
          <w:lang w:eastAsia="ru-RU"/>
        </w:rPr>
        <w:t>ное отношение; пони</w:t>
      </w:r>
      <w:r w:rsidRPr="00126518">
        <w:rPr>
          <w:rFonts w:ascii="Times New Roman" w:eastAsia="Times New Roman" w:hAnsi="Times New Roman" w:cs="Times New Roman"/>
          <w:sz w:val="24"/>
          <w:szCs w:val="24"/>
          <w:lang w:eastAsia="ru-RU"/>
        </w:rPr>
        <w:t>мает и может объясн</w:t>
      </w:r>
      <w:r w:rsidR="00126518">
        <w:rPr>
          <w:rFonts w:ascii="Times New Roman" w:eastAsia="Times New Roman" w:hAnsi="Times New Roman" w:cs="Times New Roman"/>
          <w:sz w:val="24"/>
          <w:szCs w:val="24"/>
          <w:lang w:eastAsia="ru-RU"/>
        </w:rPr>
        <w:t>ить зависимость состояния окру</w:t>
      </w:r>
      <w:r w:rsidRPr="00126518">
        <w:rPr>
          <w:rFonts w:ascii="Times New Roman" w:eastAsia="Times New Roman" w:hAnsi="Times New Roman" w:cs="Times New Roman"/>
          <w:sz w:val="24"/>
          <w:szCs w:val="24"/>
          <w:lang w:eastAsia="ru-RU"/>
        </w:rPr>
        <w:t>жающей среды от действий человека и от его</w:t>
      </w:r>
      <w:r w:rsidR="00126518">
        <w:rPr>
          <w:rFonts w:ascii="Times New Roman" w:eastAsia="Times New Roman" w:hAnsi="Times New Roman" w:cs="Times New Roman"/>
          <w:sz w:val="24"/>
          <w:szCs w:val="24"/>
          <w:lang w:eastAsia="ru-RU"/>
        </w:rPr>
        <w:t xml:space="preserve"> личных действий (например, про</w:t>
      </w:r>
      <w:r w:rsidRPr="00126518">
        <w:rPr>
          <w:rFonts w:ascii="Times New Roman" w:eastAsia="Times New Roman" w:hAnsi="Times New Roman" w:cs="Times New Roman"/>
          <w:sz w:val="24"/>
          <w:szCs w:val="24"/>
          <w:lang w:eastAsia="ru-RU"/>
        </w:rPr>
        <w:t>блема мусора), зна</w:t>
      </w:r>
      <w:r w:rsidR="00126518">
        <w:rPr>
          <w:rFonts w:ascii="Times New Roman" w:eastAsia="Times New Roman" w:hAnsi="Times New Roman" w:cs="Times New Roman"/>
          <w:sz w:val="24"/>
          <w:szCs w:val="24"/>
          <w:lang w:eastAsia="ru-RU"/>
        </w:rPr>
        <w:t>ет о зависимости здоровья человека от состояния окружаю</w:t>
      </w:r>
      <w:r w:rsidRPr="00126518">
        <w:rPr>
          <w:rFonts w:ascii="Times New Roman" w:eastAsia="Times New Roman" w:hAnsi="Times New Roman" w:cs="Times New Roman"/>
          <w:sz w:val="24"/>
          <w:szCs w:val="24"/>
          <w:lang w:eastAsia="ru-RU"/>
        </w:rPr>
        <w:t>щей среды.</w:t>
      </w:r>
      <w:r w:rsidR="00663FEF" w:rsidRPr="00126518">
        <w:rPr>
          <w:rFonts w:ascii="Times New Roman" w:eastAsia="Times New Roman" w:hAnsi="Times New Roman" w:cs="Times New Roman"/>
          <w:sz w:val="24"/>
          <w:szCs w:val="24"/>
          <w:lang w:eastAsia="ru-RU"/>
        </w:rPr>
        <w:t>.</w:t>
      </w:r>
    </w:p>
    <w:p w:rsidR="00071DC7" w:rsidRPr="005324B5" w:rsidRDefault="00071DC7" w:rsidP="005324B5">
      <w:pPr>
        <w:spacing w:after="0" w:line="240" w:lineRule="auto"/>
        <w:ind w:firstLine="74"/>
        <w:jc w:val="both"/>
        <w:rPr>
          <w:rFonts w:ascii="Times New Roman" w:eastAsia="Times New Roman" w:hAnsi="Times New Roman" w:cs="Times New Roman"/>
          <w:i/>
          <w:sz w:val="24"/>
          <w:szCs w:val="24"/>
          <w:lang w:eastAsia="ru-RU"/>
        </w:rPr>
      </w:pPr>
    </w:p>
    <w:p w:rsidR="006B217C" w:rsidRPr="005324B5" w:rsidRDefault="006B217C" w:rsidP="005324B5">
      <w:pPr>
        <w:pStyle w:val="af0"/>
        <w:jc w:val="both"/>
        <w:rPr>
          <w:color w:val="FF0000"/>
          <w:sz w:val="24"/>
          <w:szCs w:val="24"/>
        </w:rPr>
      </w:pPr>
    </w:p>
    <w:p w:rsidR="009B5DF1" w:rsidRPr="005324B5" w:rsidRDefault="009B5DF1" w:rsidP="005324B5">
      <w:pPr>
        <w:pStyle w:val="af0"/>
        <w:jc w:val="both"/>
        <w:rPr>
          <w:b/>
          <w:color w:val="FF0000"/>
          <w:sz w:val="24"/>
          <w:szCs w:val="24"/>
        </w:rPr>
      </w:pPr>
      <w:r w:rsidRPr="005324B5">
        <w:rPr>
          <w:b/>
          <w:sz w:val="24"/>
          <w:szCs w:val="24"/>
        </w:rPr>
        <w:t>1.</w:t>
      </w:r>
      <w:r w:rsidR="00324785" w:rsidRPr="005324B5">
        <w:rPr>
          <w:b/>
          <w:sz w:val="24"/>
          <w:szCs w:val="24"/>
        </w:rPr>
        <w:t>5</w:t>
      </w:r>
      <w:r w:rsidRPr="005324B5">
        <w:rPr>
          <w:b/>
          <w:sz w:val="24"/>
          <w:szCs w:val="24"/>
        </w:rPr>
        <w:tab/>
        <w:t xml:space="preserve">Парциальная программа </w:t>
      </w:r>
      <w:r w:rsidR="003C0005" w:rsidRPr="005324B5">
        <w:rPr>
          <w:b/>
          <w:sz w:val="24"/>
          <w:szCs w:val="24"/>
        </w:rPr>
        <w:t>«Программа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r w:rsidR="003C0005" w:rsidRPr="005324B5">
        <w:rPr>
          <w:b/>
          <w:color w:val="FF0000"/>
          <w:sz w:val="24"/>
          <w:szCs w:val="24"/>
        </w:rPr>
        <w:t xml:space="preserve"> </w:t>
      </w:r>
    </w:p>
    <w:p w:rsidR="00E96E8B" w:rsidRPr="005324B5" w:rsidRDefault="00E96E8B" w:rsidP="005324B5">
      <w:pPr>
        <w:spacing w:after="0" w:line="240" w:lineRule="auto"/>
        <w:jc w:val="both"/>
        <w:rPr>
          <w:rFonts w:ascii="Times New Roman" w:eastAsia="Times New Roman" w:hAnsi="Times New Roman" w:cs="Times New Roman"/>
          <w:bCs/>
          <w:sz w:val="24"/>
          <w:szCs w:val="24"/>
          <w:lang w:eastAsia="ru-RU"/>
        </w:rPr>
      </w:pPr>
    </w:p>
    <w:p w:rsidR="00E96E8B" w:rsidRPr="005324B5" w:rsidRDefault="00E96E8B"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sz w:val="24"/>
          <w:szCs w:val="24"/>
          <w:lang w:eastAsia="ru-RU"/>
        </w:rPr>
        <w:t>«Программа логопедической работы по преодолению</w:t>
      </w:r>
      <w:r w:rsidRPr="005324B5">
        <w:rPr>
          <w:rFonts w:ascii="Times New Roman" w:eastAsia="Times New Roman" w:hAnsi="Times New Roman" w:cs="Times New Roman"/>
          <w:bCs/>
          <w:sz w:val="24"/>
          <w:szCs w:val="24"/>
          <w:lang w:eastAsia="ru-RU"/>
        </w:rPr>
        <w:br/>
        <w:t xml:space="preserve">фонетико-фонематического недоразвития </w:t>
      </w:r>
      <w:r w:rsidRPr="005324B5">
        <w:rPr>
          <w:rFonts w:ascii="Times New Roman" w:eastAsia="Times New Roman" w:hAnsi="Times New Roman" w:cs="Times New Roman"/>
          <w:sz w:val="24"/>
          <w:szCs w:val="24"/>
          <w:lang w:eastAsia="ru-RU"/>
        </w:rPr>
        <w:t xml:space="preserve">у </w:t>
      </w:r>
      <w:r w:rsidRPr="005324B5">
        <w:rPr>
          <w:rFonts w:ascii="Times New Roman" w:eastAsia="Times New Roman" w:hAnsi="Times New Roman" w:cs="Times New Roman"/>
          <w:bCs/>
          <w:sz w:val="24"/>
          <w:szCs w:val="24"/>
          <w:lang w:eastAsia="ru-RU"/>
        </w:rPr>
        <w:t xml:space="preserve">детей»  </w:t>
      </w:r>
      <w:r w:rsidRPr="005324B5">
        <w:rPr>
          <w:rFonts w:ascii="Times New Roman" w:eastAsia="Times New Roman" w:hAnsi="Times New Roman" w:cs="Times New Roman"/>
          <w:sz w:val="24"/>
          <w:szCs w:val="24"/>
          <w:lang w:eastAsia="ru-RU"/>
        </w:rPr>
        <w:t>Т. Б. Филичева, Г. В. Чиркина;</w:t>
      </w:r>
    </w:p>
    <w:p w:rsidR="00E96E8B" w:rsidRPr="005324B5" w:rsidRDefault="00E96E8B" w:rsidP="005324B5">
      <w:pPr>
        <w:pStyle w:val="af0"/>
        <w:jc w:val="both"/>
        <w:rPr>
          <w:sz w:val="24"/>
          <w:szCs w:val="24"/>
        </w:rPr>
      </w:pPr>
      <w:r w:rsidRPr="005324B5">
        <w:rPr>
          <w:bCs/>
          <w:sz w:val="24"/>
          <w:szCs w:val="24"/>
        </w:rPr>
        <w:t xml:space="preserve">«Программа логопедической работы по преодолению общего недоразвития речи у детей» </w:t>
      </w:r>
      <w:r w:rsidRPr="005324B5">
        <w:rPr>
          <w:sz w:val="24"/>
          <w:szCs w:val="24"/>
        </w:rPr>
        <w:t>Т. Б. Филичева, Г. В. Чиркина, Т. В.</w:t>
      </w:r>
    </w:p>
    <w:p w:rsidR="00E96E8B" w:rsidRPr="005324B5" w:rsidRDefault="00E96E8B" w:rsidP="005324B5">
      <w:pPr>
        <w:pStyle w:val="af0"/>
        <w:jc w:val="both"/>
        <w:rPr>
          <w:b/>
          <w:color w:val="FF0000"/>
          <w:sz w:val="24"/>
          <w:szCs w:val="24"/>
        </w:rPr>
      </w:pPr>
    </w:p>
    <w:p w:rsidR="009B5DF1" w:rsidRPr="005324B5"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5</w:t>
      </w:r>
      <w:r w:rsidRPr="005324B5">
        <w:rPr>
          <w:rFonts w:ascii="Times New Roman" w:hAnsi="Times New Roman" w:cs="Times New Roman"/>
          <w:b/>
          <w:sz w:val="24"/>
          <w:szCs w:val="24"/>
        </w:rPr>
        <w:t>.1</w:t>
      </w:r>
      <w:r w:rsidRPr="005324B5">
        <w:rPr>
          <w:rFonts w:ascii="Times New Roman" w:hAnsi="Times New Roman" w:cs="Times New Roman"/>
          <w:b/>
          <w:sz w:val="24"/>
          <w:szCs w:val="24"/>
        </w:rPr>
        <w:tab/>
        <w:t xml:space="preserve">Цели и задачи </w:t>
      </w:r>
    </w:p>
    <w:p w:rsidR="005240F2" w:rsidRPr="005324B5" w:rsidRDefault="005240F2"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color w:val="000000"/>
          <w:sz w:val="24"/>
          <w:szCs w:val="24"/>
          <w:lang w:eastAsia="ru-RU"/>
        </w:rPr>
        <w:t xml:space="preserve">Цель программы – организация эффективных условий для </w:t>
      </w:r>
      <w:r w:rsidRPr="005324B5">
        <w:rPr>
          <w:rFonts w:ascii="Times New Roman" w:eastAsia="Times New Roman" w:hAnsi="Times New Roman" w:cs="Times New Roman"/>
          <w:sz w:val="24"/>
          <w:szCs w:val="24"/>
          <w:lang w:eastAsia="ru-RU"/>
        </w:rPr>
        <w:t>формирования фонетической системы языка, развитие фонематического восприятия и навыков первоначального звукового анализа и синтеза, автоматизация слухопроизносительных умений и навыков правильной чистой речи, развитие диалогической связной речи.</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u w:val="single"/>
          <w:lang w:eastAsia="ru-RU"/>
        </w:rPr>
      </w:pPr>
      <w:r w:rsidRPr="005324B5">
        <w:rPr>
          <w:rFonts w:ascii="Times New Roman" w:eastAsia="Times New Roman" w:hAnsi="Times New Roman" w:cs="Times New Roman"/>
          <w:color w:val="000000"/>
          <w:sz w:val="24"/>
          <w:szCs w:val="24"/>
          <w:lang w:eastAsia="ru-RU"/>
        </w:rPr>
        <w:t xml:space="preserve">Достижению данной цели  будут способствовать </w:t>
      </w:r>
      <w:r w:rsidRPr="005324B5">
        <w:rPr>
          <w:rFonts w:ascii="Times New Roman" w:eastAsia="Times New Roman" w:hAnsi="Times New Roman" w:cs="Times New Roman"/>
          <w:i/>
          <w:color w:val="000000"/>
          <w:sz w:val="24"/>
          <w:szCs w:val="24"/>
          <w:u w:val="single"/>
          <w:lang w:eastAsia="ru-RU"/>
        </w:rPr>
        <w:t>задачи</w:t>
      </w:r>
      <w:r w:rsidRPr="005324B5">
        <w:rPr>
          <w:rFonts w:ascii="Times New Roman" w:eastAsia="Times New Roman" w:hAnsi="Times New Roman" w:cs="Times New Roman"/>
          <w:color w:val="000000"/>
          <w:sz w:val="24"/>
          <w:szCs w:val="24"/>
          <w:u w:val="single"/>
          <w:lang w:eastAsia="ru-RU"/>
        </w:rPr>
        <w:t xml:space="preserve">: </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u w:val="single"/>
          <w:lang w:eastAsia="ru-RU"/>
        </w:rPr>
      </w:pPr>
      <w:r w:rsidRPr="005324B5">
        <w:rPr>
          <w:rFonts w:ascii="Times New Roman" w:eastAsia="Times New Roman" w:hAnsi="Times New Roman" w:cs="Times New Roman"/>
          <w:color w:val="000000"/>
          <w:sz w:val="24"/>
          <w:szCs w:val="24"/>
          <w:lang w:eastAsia="ru-RU"/>
        </w:rPr>
        <w:t>Практическое овладение воспитанниками нормами речи: правильным произношением всех звуков родного языка в соответствии с возрастными возможностями, умение различать звуки по артикуляционным и акустическим признакам, самостоятельное выполнение звукового анализа и синтеза слов разной слоговой структуры;</w:t>
      </w:r>
    </w:p>
    <w:p w:rsidR="005240F2" w:rsidRPr="005324B5" w:rsidRDefault="005240F2" w:rsidP="008513FE">
      <w:pPr>
        <w:numPr>
          <w:ilvl w:val="0"/>
          <w:numId w:val="75"/>
        </w:numPr>
        <w:spacing w:after="0" w:line="240" w:lineRule="auto"/>
        <w:ind w:left="0" w:firstLine="709"/>
        <w:jc w:val="both"/>
        <w:rPr>
          <w:rFonts w:ascii="Times New Roman" w:eastAsia="Times New Roman" w:hAnsi="Times New Roman" w:cs="Times New Roman"/>
          <w:color w:val="000000"/>
          <w:sz w:val="24"/>
          <w:szCs w:val="24"/>
          <w:u w:val="single"/>
          <w:lang w:eastAsia="ru-RU"/>
        </w:rPr>
      </w:pPr>
      <w:r w:rsidRPr="005324B5">
        <w:rPr>
          <w:rFonts w:ascii="Times New Roman" w:eastAsia="Times New Roman" w:hAnsi="Times New Roman" w:cs="Times New Roman"/>
          <w:color w:val="000000"/>
          <w:sz w:val="24"/>
          <w:szCs w:val="24"/>
          <w:lang w:eastAsia="ru-RU"/>
        </w:rPr>
        <w:t>Развитие свободного общения воспитанников с  взрослыми и детьми, как социализация ребенка: применять слова всех частей речи, использовать  фразы различной конструкции, самостоятельно рассказывать, выражать свои мысли;</w:t>
      </w:r>
    </w:p>
    <w:p w:rsidR="005240F2" w:rsidRPr="005324B5" w:rsidRDefault="005240F2" w:rsidP="008513FE">
      <w:pPr>
        <w:numPr>
          <w:ilvl w:val="0"/>
          <w:numId w:val="75"/>
        </w:numPr>
        <w:spacing w:after="0" w:line="240" w:lineRule="auto"/>
        <w:ind w:left="0" w:firstLine="709"/>
        <w:jc w:val="both"/>
        <w:rPr>
          <w:rFonts w:ascii="Times New Roman" w:eastAsia="Times New Roman" w:hAnsi="Times New Roman" w:cs="Times New Roman"/>
          <w:color w:val="000000"/>
          <w:sz w:val="24"/>
          <w:szCs w:val="24"/>
          <w:u w:val="single"/>
          <w:lang w:eastAsia="ru-RU"/>
        </w:rPr>
      </w:pPr>
      <w:r w:rsidRPr="005324B5">
        <w:rPr>
          <w:rFonts w:ascii="Times New Roman" w:eastAsia="Times New Roman" w:hAnsi="Times New Roman" w:cs="Times New Roman"/>
          <w:color w:val="000000"/>
          <w:sz w:val="24"/>
          <w:szCs w:val="24"/>
          <w:lang w:eastAsia="ru-RU"/>
        </w:rPr>
        <w:t>Формирование  компонентов устной речи у детей с нарушениями речи (лексической стороны, грамматического строя речи, произносительной стороны речи, связной речи - диалогической и монологической форм) в различных формах  и видах детской деятельности через включение родителей в коррекционно-образовательный процесс и взаимодействие специалистов ДОУ (учителя-логопеда, педагога – психолога, воспитателей, музыкального руководителя, специалиста по физическому воспитанию).</w:t>
      </w:r>
    </w:p>
    <w:p w:rsidR="005240F2" w:rsidRPr="005324B5" w:rsidRDefault="005240F2" w:rsidP="005324B5">
      <w:pPr>
        <w:spacing w:after="0" w:line="240" w:lineRule="auto"/>
        <w:rPr>
          <w:rFonts w:ascii="Times New Roman" w:hAnsi="Times New Roman" w:cs="Times New Roman"/>
          <w:b/>
          <w:color w:val="FF0000"/>
          <w:sz w:val="24"/>
          <w:szCs w:val="24"/>
        </w:rPr>
      </w:pPr>
    </w:p>
    <w:p w:rsidR="009B5DF1" w:rsidRDefault="009B5DF1"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5</w:t>
      </w:r>
      <w:r w:rsidRPr="005324B5">
        <w:rPr>
          <w:rFonts w:ascii="Times New Roman" w:hAnsi="Times New Roman" w:cs="Times New Roman"/>
          <w:b/>
          <w:sz w:val="24"/>
          <w:szCs w:val="24"/>
        </w:rPr>
        <w:t>.2</w:t>
      </w:r>
      <w:r w:rsidRPr="005324B5">
        <w:rPr>
          <w:rFonts w:ascii="Times New Roman" w:hAnsi="Times New Roman" w:cs="Times New Roman"/>
          <w:b/>
          <w:sz w:val="24"/>
          <w:szCs w:val="24"/>
        </w:rPr>
        <w:tab/>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w:t>
      </w:r>
      <w:r w:rsidR="005240F2" w:rsidRPr="005324B5">
        <w:rPr>
          <w:rFonts w:ascii="Times New Roman" w:hAnsi="Times New Roman" w:cs="Times New Roman"/>
          <w:b/>
          <w:sz w:val="24"/>
          <w:szCs w:val="24"/>
        </w:rPr>
        <w:t xml:space="preserve"> раннего и дошкольного возраста</w:t>
      </w:r>
    </w:p>
    <w:p w:rsidR="00071DC7" w:rsidRDefault="00071DC7" w:rsidP="00071DC7">
      <w:pPr>
        <w:spacing w:after="0" w:line="240" w:lineRule="auto"/>
        <w:ind w:firstLine="567"/>
        <w:rPr>
          <w:rFonts w:ascii="Times New Roman" w:hAnsi="Times New Roman" w:cs="Times New Roman"/>
          <w:b/>
          <w:sz w:val="24"/>
          <w:szCs w:val="24"/>
        </w:rPr>
      </w:pPr>
    </w:p>
    <w:p w:rsidR="005240F2" w:rsidRPr="005324B5" w:rsidRDefault="005240F2" w:rsidP="00071DC7">
      <w:pPr>
        <w:spacing w:after="0" w:line="240" w:lineRule="auto"/>
        <w:ind w:firstLine="567"/>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color w:val="000000"/>
          <w:sz w:val="24"/>
          <w:szCs w:val="24"/>
          <w:lang w:eastAsia="ru-RU"/>
        </w:rPr>
        <w:t xml:space="preserve">Характеристика  воспитанников с речевыми нарушениями </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Структура нарушения речи у дошкольников неоднородна. На логопедические занятия зачисляются дети со следующими речевыми заключениями: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фонетико-фонематическое недоразвитие речи;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фонетическое недоразвитие речи;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общее недоразвитие речи – 3 уровень речевого развития.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При выявлении у воспитанника сложной речевой патологии (ОНР, заикание) логопед обязан рекомендовать родителям посещение консультации районного логопеда в детской поликлинике, психоневролога и последующим выполнением рекомендаций специалистов. В случае отказа от выполнения рекомендаций родителями ребёнка со сложной речевой патологией учитель-логопед не несёт ответственности за устранение дефекта.</w:t>
      </w:r>
    </w:p>
    <w:p w:rsidR="005240F2" w:rsidRPr="005324B5" w:rsidRDefault="005240F2" w:rsidP="005324B5">
      <w:pPr>
        <w:spacing w:after="0" w:line="240" w:lineRule="auto"/>
        <w:ind w:firstLine="709"/>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Характеристика детей с общим недоразвитием речи</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Общее недоразвитие речи у детей с нормальным слухом и первично сохранным интеллектом – речевая аномалия, при которой страдает формирование всех компонентов речевой системы: звукопроизношения, навыков звукового анализа, словаря, грамматического строя, связной речи. Основной контингент старших дошкольников имеет нерезко выраженное недоразвитие речи и третий уровень речевого недоразвития.  </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i/>
          <w:iCs/>
          <w:color w:val="000000"/>
          <w:sz w:val="24"/>
          <w:szCs w:val="24"/>
          <w:lang w:eastAsia="ru-RU"/>
        </w:rPr>
        <w:t>Третий уровень речевого развития</w:t>
      </w:r>
      <w:r w:rsidRPr="005324B5">
        <w:rPr>
          <w:rFonts w:ascii="Times New Roman" w:eastAsia="Times New Roman" w:hAnsi="Times New Roman" w:cs="Times New Roman"/>
          <w:color w:val="000000"/>
          <w:sz w:val="24"/>
          <w:szCs w:val="24"/>
          <w:lang w:eastAsia="ru-RU"/>
        </w:rPr>
        <w:t xml:space="preserve"> характеризуется появлением развёрнутой обиходной речи без грубых лексико-грамматических и фонетических отклонений. На этом фоне наблюдается неточное знание и употребление многих слов и недостаточная  сформированность ряда грамматических форм и категорий языка. В активном словаре преобладают существительные и глаголы, недостаточно слов, обозначающих качества, признаки, действия, состояния предметов, страдает словообразование, затруднён подбор однокоренных слов. Для грамматического строя  характерны ошибки в употреблении предлогов: в, на, под, к, из-под, из-за, между и т.д., в согласовании различных частей речи, построении предложений. Звукопроизношение детей не соответствует возрастной норме: они не различают на слух и в произношении близкие звуки, искажают слоговую структуру и звуконаполняемость слов. Связное речевое высказывание детей отличается отсутствием чёткости, последовательности изложения, в нём отражается внешняя сторона явлений и не учитываются их существенные признаки, причинно-следственные отношения.</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Дети с общим недоразвитием речи отличаются от своих нормально развивающихся сверстников </w:t>
      </w:r>
      <w:r w:rsidRPr="005324B5">
        <w:rPr>
          <w:rFonts w:ascii="Times New Roman" w:eastAsia="Times New Roman" w:hAnsi="Times New Roman" w:cs="Times New Roman"/>
          <w:iCs/>
          <w:color w:val="000000"/>
          <w:sz w:val="24"/>
          <w:szCs w:val="24"/>
          <w:lang w:eastAsia="ru-RU"/>
        </w:rPr>
        <w:t>особенностями психических процессов</w:t>
      </w:r>
      <w:r w:rsidRPr="005324B5">
        <w:rPr>
          <w:rFonts w:ascii="Times New Roman" w:eastAsia="Times New Roman" w:hAnsi="Times New Roman" w:cs="Times New Roman"/>
          <w:i/>
          <w:iCs/>
          <w:color w:val="000000"/>
          <w:sz w:val="24"/>
          <w:szCs w:val="24"/>
          <w:lang w:eastAsia="ru-RU"/>
        </w:rPr>
        <w:t>.</w:t>
      </w:r>
      <w:r w:rsidRPr="005324B5">
        <w:rPr>
          <w:rFonts w:ascii="Times New Roman" w:eastAsia="Times New Roman" w:hAnsi="Times New Roman" w:cs="Times New Roman"/>
          <w:color w:val="000000"/>
          <w:sz w:val="24"/>
          <w:szCs w:val="24"/>
          <w:lang w:eastAsia="ru-RU"/>
        </w:rPr>
        <w:t xml:space="preserve"> Для них характерны неустойчивость внимания, снижение вербальной памяти и продуктивности запоминания, отставание в развитии словесно-логического мышления. Они отличаются быстрой утомляемостью, отвлекаемостью, повышенной истощаемостью, что ведёт к появлению различного рода ошибок. Многие дети с общим недоразвитием речи имеют нарушения моторики артикуляционного аппарата: изменение мышечного тонуса в речевой мускулатуре, затруднения в тонких артикуляционных дифференцировках, ограниченная возможность произвольных движений. С расстройствами речи тесно связано нарушение мелкой моторики рук: недостаточная координация пальцев, замедленность и неловкость движений, застревание на одной позе. Указанные отклонения в развитии детей, страдающих речевыми аномалиями, спонтанно не преодолеваются. Они требуют специально  организованной работы по их коррекции.</w:t>
      </w:r>
    </w:p>
    <w:p w:rsidR="005240F2" w:rsidRPr="005324B5" w:rsidRDefault="005240F2" w:rsidP="005324B5">
      <w:pPr>
        <w:spacing w:after="0" w:line="240" w:lineRule="auto"/>
        <w:ind w:firstLine="709"/>
        <w:jc w:val="both"/>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i/>
          <w:color w:val="000000"/>
          <w:sz w:val="24"/>
          <w:szCs w:val="24"/>
          <w:lang w:eastAsia="ru-RU"/>
        </w:rPr>
        <w:t xml:space="preserve"> </w:t>
      </w:r>
      <w:r w:rsidRPr="005324B5">
        <w:rPr>
          <w:rFonts w:ascii="Times New Roman" w:eastAsia="Times New Roman" w:hAnsi="Times New Roman" w:cs="Times New Roman"/>
          <w:b/>
          <w:color w:val="000000"/>
          <w:sz w:val="24"/>
          <w:szCs w:val="24"/>
          <w:lang w:eastAsia="ru-RU"/>
        </w:rPr>
        <w:t>Характеристика детей с фонетико-фонематическим недоразвитием речи</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Фонетико-фонематическое недоразвитие речи (ФФНР) —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Определяющим признаком фонематического недоразвития является пониженная способность к анализу и синтезу речевых звуков, обеспечивающих восприятие фонемного состава языка. В речи ребенка с фонетико-фонематическим недоразвитием отмечаются трудности процесса формирования звуков, отличающихся тонкими артикуляционными или акустическими признаками.</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Несформированность произношения звуков крайне вариативна и может быть выражена в речи ребенка различным образом:</w:t>
      </w:r>
    </w:p>
    <w:p w:rsidR="005240F2" w:rsidRPr="005324B5" w:rsidRDefault="005240F2" w:rsidP="008513FE">
      <w:pPr>
        <w:numPr>
          <w:ilvl w:val="0"/>
          <w:numId w:val="76"/>
        </w:numPr>
        <w:spacing w:after="0" w:line="240" w:lineRule="auto"/>
        <w:ind w:left="0"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lastRenderedPageBreak/>
        <w:t>заменой звуков более простыми по артикуляции;</w:t>
      </w:r>
    </w:p>
    <w:p w:rsidR="005240F2" w:rsidRPr="005324B5" w:rsidRDefault="005240F2" w:rsidP="008513FE">
      <w:pPr>
        <w:numPr>
          <w:ilvl w:val="0"/>
          <w:numId w:val="76"/>
        </w:numPr>
        <w:spacing w:after="0" w:line="240" w:lineRule="auto"/>
        <w:ind w:left="0"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трудностями различения звуков;</w:t>
      </w:r>
    </w:p>
    <w:p w:rsidR="005240F2" w:rsidRPr="005324B5" w:rsidRDefault="005240F2" w:rsidP="008513FE">
      <w:pPr>
        <w:numPr>
          <w:ilvl w:val="0"/>
          <w:numId w:val="76"/>
        </w:numPr>
        <w:spacing w:after="0" w:line="240" w:lineRule="auto"/>
        <w:ind w:left="0"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особенностями употребления правильно произносимых звуков в речевом контексте.</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Ведущим дефектом при ФФНР является несформированность процессов восприятия звуков речи, что влечёт за собой  затруднения детей при практическом осознании основных элементов языка и речи. Кроме всех перечисленных особенностей произношения и различения звуков, при фонематическом недоразвитии у детей нередко нарушаются просодические компоненты речи: темп, тембр, мелодика.</w:t>
      </w:r>
    </w:p>
    <w:p w:rsidR="005240F2" w:rsidRPr="005324B5" w:rsidRDefault="005240F2" w:rsidP="005324B5">
      <w:pPr>
        <w:spacing w:after="0" w:line="240" w:lineRule="auto"/>
        <w:ind w:firstLine="709"/>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Проявления речевого недоразвития у данной категории детей выражены в большинстве случаев не резко. Отмечается бедность словаря и незначительная задержка в формировании грамматического строя речи. При углубленном обследовании речи детей могут быть отмечены отдельные ошибки в падежных окончаниях, в употреблении сложных предлогов, в согласовании прилагательных и порядковых числительных с существительными и т. п.</w:t>
      </w:r>
    </w:p>
    <w:p w:rsidR="005240F2" w:rsidRPr="005324B5" w:rsidRDefault="005240F2" w:rsidP="005324B5">
      <w:pPr>
        <w:spacing w:after="0" w:line="240" w:lineRule="auto"/>
        <w:ind w:firstLine="567"/>
        <w:jc w:val="both"/>
        <w:rPr>
          <w:rFonts w:ascii="Times New Roman" w:eastAsia="Calibri" w:hAnsi="Times New Roman" w:cs="Times New Roman"/>
          <w:b/>
          <w:sz w:val="24"/>
          <w:szCs w:val="24"/>
        </w:rPr>
      </w:pPr>
      <w:r w:rsidRPr="005324B5">
        <w:rPr>
          <w:rFonts w:ascii="Times New Roman" w:eastAsia="Calibri" w:hAnsi="Times New Roman" w:cs="Times New Roman"/>
          <w:i/>
          <w:sz w:val="24"/>
          <w:szCs w:val="24"/>
        </w:rPr>
        <w:t xml:space="preserve"> </w:t>
      </w:r>
      <w:r w:rsidRPr="005324B5">
        <w:rPr>
          <w:rFonts w:ascii="Times New Roman" w:eastAsia="Calibri" w:hAnsi="Times New Roman" w:cs="Times New Roman"/>
          <w:b/>
          <w:sz w:val="24"/>
          <w:szCs w:val="24"/>
        </w:rPr>
        <w:t>Характеристика детей с фонетическим недоразвитием речи (ФНР)</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Фонетическое недоразвитие речи – это нарушение в её звуковом (фонемном) оформлении при нормальном функционировании всех остальных операций высказывания.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Нарушение звукового оформления речи обусловлено неправильно сформировавшимися артикуляторными позициями. Чаще всего неправильный звук по своему акустическому эффекту близок к правильному. Причиной искаженного произношения звуков обычно является недостаточная сформированность или нарушения артикуляционной моторики. </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Различают следующие нарушения звуков:</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искаженное произношение звука;</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отсутствие звука в речи;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замена одного звука другим, близким по своему артикуляционному укладу.</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Фронтальные логопедические занятия</w:t>
      </w:r>
      <w:r w:rsidRPr="005324B5">
        <w:rPr>
          <w:rFonts w:ascii="Times New Roman" w:eastAsia="Calibri" w:hAnsi="Times New Roman" w:cs="Times New Roman"/>
          <w:sz w:val="24"/>
          <w:szCs w:val="24"/>
        </w:rPr>
        <w:t xml:space="preserve"> в подготовительной группе включены в общую сетку занятий, проводятся 2 раза в неделю в первой половине дня в 9.00, что соответствует требованиям СанПин. Их содержание направлено на развитие фонематического слуха детей, развитие их лексико-грамматических категорий, связной речи и пронизано лексико-тематическим планированием.</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Коррекционная работа в подготовительной логопедической группе строится по периодам:</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1 период – сентябрь-ноябрь, 20 занятий,</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2 период – декабрь – февраль, 22 занятия,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3 период – март – май, 18 занятий.</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Дети с ОНР помимо  фронтальных логопедических занятий, посещают так же </w:t>
      </w:r>
      <w:r w:rsidRPr="005324B5">
        <w:rPr>
          <w:rFonts w:ascii="Times New Roman" w:eastAsia="Calibri" w:hAnsi="Times New Roman" w:cs="Times New Roman"/>
          <w:b/>
          <w:sz w:val="24"/>
          <w:szCs w:val="24"/>
        </w:rPr>
        <w:t>подгрупповые логопедические занятия</w:t>
      </w:r>
      <w:r w:rsidRPr="005324B5">
        <w:rPr>
          <w:rFonts w:ascii="Times New Roman" w:eastAsia="Calibri" w:hAnsi="Times New Roman" w:cs="Times New Roman"/>
          <w:sz w:val="24"/>
          <w:szCs w:val="24"/>
        </w:rPr>
        <w:t>, которые по своему содержанию дублируют фронтальные, уточняя и закрепляя речевые умения  и навыки детей.</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На </w:t>
      </w:r>
      <w:r w:rsidRPr="005324B5">
        <w:rPr>
          <w:rFonts w:ascii="Times New Roman" w:eastAsia="Calibri" w:hAnsi="Times New Roman" w:cs="Times New Roman"/>
          <w:b/>
          <w:sz w:val="24"/>
          <w:szCs w:val="24"/>
        </w:rPr>
        <w:t>индивидуальных занятиях</w:t>
      </w:r>
      <w:r w:rsidRPr="005324B5">
        <w:rPr>
          <w:rFonts w:ascii="Times New Roman" w:eastAsia="Calibri" w:hAnsi="Times New Roman" w:cs="Times New Roman"/>
          <w:sz w:val="24"/>
          <w:szCs w:val="24"/>
        </w:rPr>
        <w:t xml:space="preserve"> осуществляется коррекция нарушенного звукопроизношения детей: постановка звуков, их автоматизация  и развитие фонематического слуха детей-логопатов.</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Занятия организуются с учетом психогигиенических требований к режиму логопедических занятий, их структуре, способам взаимодействия ребенка с педагогом и сверстниками. Обеспечивается реализация требований здоровьесбережения по охране жизни и здоровья воспитанников в образовательном процессе.</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Работа учителя-логопеда по коррекции и развитию речи строится по следующим направлениям:</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коррекция нарушенного звукопроизношения,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просодической стороны речи и речевого дыхания,</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формирование фонематических процессов и подготовка к обучению в школе,</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w:t>
      </w:r>
      <w:r w:rsidRPr="005324B5">
        <w:rPr>
          <w:rFonts w:ascii="Times New Roman" w:eastAsia="Calibri" w:hAnsi="Times New Roman" w:cs="Times New Roman"/>
          <w:sz w:val="24"/>
          <w:szCs w:val="24"/>
        </w:rPr>
        <w:tab/>
        <w:t>уточнение, обогащение и активизация лексического запаса,</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формирование грамматических представлений,</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связной речи,</w:t>
      </w:r>
    </w:p>
    <w:p w:rsidR="005240F2" w:rsidRPr="005324B5" w:rsidRDefault="005240F2"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мелкой моторики пальцев рук.</w:t>
      </w:r>
    </w:p>
    <w:p w:rsidR="005240F2" w:rsidRPr="005324B5" w:rsidRDefault="005240F2" w:rsidP="005324B5">
      <w:pPr>
        <w:spacing w:after="0" w:line="240" w:lineRule="auto"/>
        <w:rPr>
          <w:rFonts w:ascii="Times New Roman" w:hAnsi="Times New Roman" w:cs="Times New Roman"/>
          <w:b/>
          <w:sz w:val="24"/>
          <w:szCs w:val="24"/>
        </w:rPr>
      </w:pPr>
    </w:p>
    <w:p w:rsidR="009B5DF1"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5</w:t>
      </w:r>
      <w:r w:rsidRPr="005324B5">
        <w:rPr>
          <w:rFonts w:ascii="Times New Roman" w:hAnsi="Times New Roman" w:cs="Times New Roman"/>
          <w:b/>
          <w:sz w:val="24"/>
          <w:szCs w:val="24"/>
        </w:rPr>
        <w:t>.</w:t>
      </w:r>
      <w:r w:rsidR="00E4093C" w:rsidRPr="005324B5">
        <w:rPr>
          <w:rFonts w:ascii="Times New Roman" w:hAnsi="Times New Roman" w:cs="Times New Roman"/>
          <w:b/>
          <w:sz w:val="24"/>
          <w:szCs w:val="24"/>
        </w:rPr>
        <w:t>3</w:t>
      </w:r>
      <w:r w:rsidRPr="005324B5">
        <w:rPr>
          <w:rFonts w:ascii="Times New Roman" w:hAnsi="Times New Roman" w:cs="Times New Roman"/>
          <w:b/>
          <w:sz w:val="24"/>
          <w:szCs w:val="24"/>
        </w:rPr>
        <w:tab/>
        <w:t xml:space="preserve">Планируемые результаты </w:t>
      </w:r>
    </w:p>
    <w:p w:rsidR="00071DC7" w:rsidRPr="005324B5" w:rsidRDefault="00071DC7" w:rsidP="005324B5">
      <w:pPr>
        <w:spacing w:after="0" w:line="240" w:lineRule="auto"/>
        <w:rPr>
          <w:rFonts w:ascii="Times New Roman" w:hAnsi="Times New Roman" w:cs="Times New Roman"/>
          <w:b/>
          <w:sz w:val="24"/>
          <w:szCs w:val="24"/>
        </w:rPr>
      </w:pPr>
    </w:p>
    <w:p w:rsidR="005240F2" w:rsidRPr="005324B5" w:rsidRDefault="005240F2"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Результатом успешной коррекционно-логопедической работы по данной программе можно считать следующее:</w:t>
      </w:r>
    </w:p>
    <w:p w:rsidR="005240F2" w:rsidRPr="005324B5" w:rsidRDefault="005240F2" w:rsidP="008513FE">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Ребенок адекватно использует вербальные и невербальные средства общения:  умеет правильно произносить все звуки родного  языка в соответствии с языковой нормой; умеет во время речи осуществлять правильное речевое дыхание, ритм речи  и интонацию;</w:t>
      </w:r>
    </w:p>
    <w:p w:rsidR="005240F2" w:rsidRPr="005324B5" w:rsidRDefault="005240F2" w:rsidP="008513FE">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Ребёнок     овладел универсальными предпосылками учебной деятельности - умениями работать по правилу и по образцу, слушать взрослого и выполнять его инструкции: умеет дифференцировать на слух  гласные и согласные, твёрдые и мягкие согласные звуки, звонкие и глухие согласные звуки; умеет выделять первый и последний звук в слове; положение заданного звука в слове; придумывает слова на заданный звук и  правильно воспроизводит цепочки из 3-4 звуков, слогов, слов;  самостоятельно выполняет звуковой анализ и синтез слов разной слоговой структуры;</w:t>
      </w:r>
    </w:p>
    <w:p w:rsidR="005240F2" w:rsidRPr="005324B5" w:rsidRDefault="005240F2" w:rsidP="008513FE">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Ребёнок владеет средствами общения и способами взаимодействия, способен изменять стиль общения в зависимости от ситуации с взрослыми и сверстниками: усваивает новые слова, относящиеся к различным частям речи, смысловые и эмоциональные оттенки значений слов, переносное значение слов и словосочетаний. Применяет их в собственной речи. Подбирает однокоренные и образовывает новые слова. Согласовывает слова в числе, роде, падеже. Исправляет деформированное высказывание. Самостоятельно составляет рассказ по картинке, по серии картинок, пересказывает тексты, используя развёрнутую фразу; </w:t>
      </w:r>
    </w:p>
    <w:p w:rsidR="005240F2" w:rsidRPr="005324B5" w:rsidRDefault="005240F2" w:rsidP="008513FE">
      <w:pPr>
        <w:numPr>
          <w:ilvl w:val="0"/>
          <w:numId w:val="77"/>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Родители и педагоги детей с нарушениями речи включены в коррекционно-образовательный процесс, взаимодействуют с учителем – логопедом. В результате этого у ребёнка  сформированы     первичные представления о себе, семье, обществе, государстве, мире и природе: в соответствии с возрастными возможностями уточнён и обобщён словарь, сформирован грамматический строй речи, достаточно развита связная речь по лексическим темам в соответствии с программой ДОУ.</w:t>
      </w:r>
    </w:p>
    <w:p w:rsidR="005240F2" w:rsidRPr="005324B5" w:rsidRDefault="005240F2" w:rsidP="005324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Пл</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1"/>
          <w:sz w:val="24"/>
          <w:szCs w:val="24"/>
          <w:lang w:eastAsia="ru-RU"/>
        </w:rPr>
        <w:t>ем</w:t>
      </w:r>
      <w:r w:rsidRPr="005324B5">
        <w:rPr>
          <w:rFonts w:ascii="Times New Roman" w:eastAsia="Times New Roman" w:hAnsi="Times New Roman" w:cs="Times New Roman"/>
          <w:spacing w:val="2"/>
          <w:sz w:val="24"/>
          <w:szCs w:val="24"/>
          <w:lang w:eastAsia="ru-RU"/>
        </w:rPr>
        <w:t>ы</w:t>
      </w:r>
      <w:r w:rsidRPr="005324B5">
        <w:rPr>
          <w:rFonts w:ascii="Times New Roman" w:eastAsia="Times New Roman" w:hAnsi="Times New Roman" w:cs="Times New Roman"/>
          <w:sz w:val="24"/>
          <w:szCs w:val="24"/>
          <w:lang w:eastAsia="ru-RU"/>
        </w:rPr>
        <w:t>е</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6"/>
          <w:sz w:val="24"/>
          <w:szCs w:val="24"/>
          <w:lang w:eastAsia="ru-RU"/>
        </w:rPr>
        <w:t>з</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ьт</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ть</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12"/>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ой</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общ</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обр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2"/>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 xml:space="preserve">ой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амм</w:t>
      </w:r>
      <w:r w:rsidRPr="005324B5">
        <w:rPr>
          <w:rFonts w:ascii="Times New Roman" w:eastAsia="Times New Roman" w:hAnsi="Times New Roman" w:cs="Times New Roman"/>
          <w:sz w:val="24"/>
          <w:szCs w:val="24"/>
          <w:lang w:eastAsia="ru-RU"/>
        </w:rPr>
        <w:t>ы дош</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ого обр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pacing w:val="1"/>
          <w:sz w:val="24"/>
          <w:szCs w:val="24"/>
          <w:lang w:eastAsia="ru-RU"/>
        </w:rPr>
        <w:t>пи</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ыв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ю</w:t>
      </w:r>
      <w:r w:rsidRPr="005324B5">
        <w:rPr>
          <w:rFonts w:ascii="Times New Roman" w:eastAsia="Times New Roman" w:hAnsi="Times New Roman" w:cs="Times New Roman"/>
          <w:sz w:val="24"/>
          <w:szCs w:val="24"/>
          <w:lang w:eastAsia="ru-RU"/>
        </w:rPr>
        <w:t>т</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1"/>
          <w:sz w:val="24"/>
          <w:szCs w:val="24"/>
          <w:lang w:eastAsia="ru-RU"/>
        </w:rPr>
        <w:t>ачес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ва</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2"/>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орые</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он</w:t>
      </w:r>
      <w:r w:rsidRPr="005324B5">
        <w:rPr>
          <w:rFonts w:ascii="Times New Roman" w:eastAsia="Times New Roman" w:hAnsi="Times New Roman" w:cs="Times New Roman"/>
          <w:spacing w:val="12"/>
          <w:sz w:val="24"/>
          <w:szCs w:val="24"/>
          <w:lang w:eastAsia="ru-RU"/>
        </w:rPr>
        <w:t xml:space="preserve"> </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z w:val="24"/>
          <w:szCs w:val="24"/>
          <w:lang w:eastAsia="ru-RU"/>
        </w:rPr>
        <w:t>ж</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 xml:space="preserve">т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обр</w:t>
      </w:r>
      <w:r w:rsidRPr="005324B5">
        <w:rPr>
          <w:rFonts w:ascii="Times New Roman" w:eastAsia="Times New Roman" w:hAnsi="Times New Roman" w:cs="Times New Roman"/>
          <w:spacing w:val="-1"/>
          <w:sz w:val="24"/>
          <w:szCs w:val="24"/>
          <w:lang w:eastAsia="ru-RU"/>
        </w:rPr>
        <w:t>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4"/>
          <w:sz w:val="24"/>
          <w:szCs w:val="24"/>
          <w:lang w:eastAsia="ru-RU"/>
        </w:rPr>
        <w:t>з</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ьт</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е</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2"/>
          <w:sz w:val="24"/>
          <w:szCs w:val="24"/>
          <w:lang w:eastAsia="ru-RU"/>
        </w:rPr>
        <w:t>м</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ы:</w:t>
      </w:r>
    </w:p>
    <w:p w:rsidR="005240F2" w:rsidRPr="005324B5" w:rsidRDefault="005240F2" w:rsidP="005324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pacing w:val="-1"/>
          <w:sz w:val="24"/>
          <w:szCs w:val="24"/>
          <w:lang w:eastAsia="ru-RU"/>
        </w:rPr>
        <w:t>сем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год</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z w:val="24"/>
          <w:szCs w:val="24"/>
          <w:lang w:eastAsia="ru-RU"/>
        </w:rPr>
        <w:t>м</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ри</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ш</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ом 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 xml:space="preserve">и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амм</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до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г</w:t>
      </w:r>
      <w:r w:rsidRPr="005324B5">
        <w:rPr>
          <w:rFonts w:ascii="Times New Roman" w:eastAsia="Times New Roman" w:hAnsi="Times New Roman" w:cs="Times New Roman"/>
          <w:spacing w:val="-1"/>
          <w:sz w:val="24"/>
          <w:szCs w:val="24"/>
          <w:lang w:eastAsia="ru-RU"/>
        </w:rPr>
        <w:t>ае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4"/>
          <w:sz w:val="24"/>
          <w:szCs w:val="24"/>
          <w:lang w:eastAsia="ru-RU"/>
        </w:rPr>
        <w:t xml:space="preserve"> </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3"/>
          <w:sz w:val="24"/>
          <w:szCs w:val="24"/>
          <w:lang w:eastAsia="ru-RU"/>
        </w:rPr>
        <w:t>д</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3"/>
          <w:sz w:val="24"/>
          <w:szCs w:val="24"/>
          <w:lang w:eastAsia="ru-RU"/>
        </w:rPr>
        <w:t>ю</w:t>
      </w:r>
      <w:r w:rsidRPr="005324B5">
        <w:rPr>
          <w:rFonts w:ascii="Times New Roman" w:eastAsia="Times New Roman" w:hAnsi="Times New Roman" w:cs="Times New Roman"/>
          <w:sz w:val="24"/>
          <w:szCs w:val="24"/>
          <w:lang w:eastAsia="ru-RU"/>
        </w:rPr>
        <w:t>щ</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й</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pacing w:val="-7"/>
          <w:sz w:val="24"/>
          <w:szCs w:val="24"/>
          <w:lang w:eastAsia="ru-RU"/>
        </w:rPr>
        <w:t>показатель</w:t>
      </w:r>
      <w:r w:rsidRPr="005324B5">
        <w:rPr>
          <w:rFonts w:ascii="Times New Roman" w:eastAsia="Times New Roman" w:hAnsi="Times New Roman" w:cs="Times New Roman"/>
          <w:sz w:val="24"/>
          <w:szCs w:val="24"/>
          <w:lang w:eastAsia="ru-RU"/>
        </w:rPr>
        <w:t xml:space="preserve"> 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ити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pacing w:val="1"/>
          <w:sz w:val="24"/>
          <w:szCs w:val="24"/>
          <w:lang w:eastAsia="ru-RU"/>
        </w:rPr>
        <w:t>инт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pacing w:val="-3"/>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ых</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1"/>
          <w:sz w:val="24"/>
          <w:szCs w:val="24"/>
          <w:lang w:eastAsia="ru-RU"/>
        </w:rPr>
        <w:t>ачес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 xml:space="preserve">Образовательной области «Социально-коммуникативное развитие»:  </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Ад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тн</w:t>
      </w:r>
      <w:r w:rsidRPr="005324B5">
        <w:rPr>
          <w:rFonts w:ascii="Times New Roman" w:eastAsia="Times New Roman" w:hAnsi="Times New Roman" w:cs="Times New Roman"/>
          <w:sz w:val="24"/>
          <w:szCs w:val="24"/>
          <w:lang w:eastAsia="ru-RU"/>
        </w:rPr>
        <w:t xml:space="preserve">о </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2"/>
          <w:sz w:val="24"/>
          <w:szCs w:val="24"/>
          <w:lang w:eastAsia="ru-RU"/>
        </w:rPr>
        <w:t>л</w:t>
      </w:r>
      <w:r w:rsidRPr="005324B5">
        <w:rPr>
          <w:rFonts w:ascii="Times New Roman" w:eastAsia="Times New Roman" w:hAnsi="Times New Roman" w:cs="Times New Roman"/>
          <w:spacing w:val="1"/>
          <w:sz w:val="24"/>
          <w:szCs w:val="24"/>
          <w:lang w:eastAsia="ru-RU"/>
        </w:rPr>
        <w:t>ь</w:t>
      </w:r>
      <w:r w:rsidRPr="005324B5">
        <w:rPr>
          <w:rFonts w:ascii="Times New Roman" w:eastAsia="Times New Roman" w:hAnsi="Times New Roman" w:cs="Times New Roman"/>
          <w:spacing w:val="4"/>
          <w:sz w:val="24"/>
          <w:szCs w:val="24"/>
          <w:lang w:eastAsia="ru-RU"/>
        </w:rPr>
        <w:t>з</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pacing w:val="2"/>
          <w:sz w:val="24"/>
          <w:szCs w:val="24"/>
          <w:lang w:eastAsia="ru-RU"/>
        </w:rPr>
        <w:t xml:space="preserve">ет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рб</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z w:val="24"/>
          <w:szCs w:val="24"/>
          <w:lang w:eastAsia="ru-RU"/>
        </w:rPr>
        <w:tab/>
        <w:t xml:space="preserve"> и</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3"/>
          <w:sz w:val="24"/>
          <w:szCs w:val="24"/>
          <w:lang w:eastAsia="ru-RU"/>
        </w:rPr>
        <w:t>е</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рб</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ва общ</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 вл</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ее</w:t>
      </w:r>
      <w:r w:rsidRPr="005324B5">
        <w:rPr>
          <w:rFonts w:ascii="Times New Roman" w:eastAsia="Times New Roman" w:hAnsi="Times New Roman" w:cs="Times New Roman"/>
          <w:sz w:val="24"/>
          <w:szCs w:val="24"/>
          <w:lang w:eastAsia="ru-RU"/>
        </w:rPr>
        <w:t>т д</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лог</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чес</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ой</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еч</w:t>
      </w:r>
      <w:r w:rsidRPr="005324B5">
        <w:rPr>
          <w:rFonts w:ascii="Times New Roman" w:eastAsia="Times New Roman" w:hAnsi="Times New Roman" w:cs="Times New Roman"/>
          <w:spacing w:val="1"/>
          <w:sz w:val="24"/>
          <w:szCs w:val="24"/>
          <w:lang w:eastAsia="ru-RU"/>
        </w:rPr>
        <w:t>ь</w:t>
      </w:r>
      <w:r w:rsidRPr="005324B5">
        <w:rPr>
          <w:rFonts w:ascii="Times New Roman" w:eastAsia="Times New Roman" w:hAnsi="Times New Roman" w:cs="Times New Roman"/>
          <w:sz w:val="24"/>
          <w:szCs w:val="24"/>
          <w:lang w:eastAsia="ru-RU"/>
        </w:rPr>
        <w:t>ю</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11"/>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pacing w:val="1"/>
          <w:sz w:val="24"/>
          <w:szCs w:val="24"/>
          <w:lang w:eastAsia="ru-RU"/>
        </w:rPr>
        <w:t>кти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 xml:space="preserve">и </w:t>
      </w:r>
      <w:r w:rsidRPr="005324B5">
        <w:rPr>
          <w:rFonts w:ascii="Times New Roman" w:eastAsia="Times New Roman" w:hAnsi="Times New Roman" w:cs="Times New Roman"/>
          <w:spacing w:val="-1"/>
          <w:sz w:val="24"/>
          <w:szCs w:val="24"/>
          <w:lang w:eastAsia="ru-RU"/>
        </w:rPr>
        <w:t>сп</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об</w:t>
      </w:r>
      <w:r w:rsidRPr="005324B5">
        <w:rPr>
          <w:rFonts w:ascii="Times New Roman" w:eastAsia="Times New Roman" w:hAnsi="Times New Roman" w:cs="Times New Roman"/>
          <w:spacing w:val="-1"/>
          <w:sz w:val="24"/>
          <w:szCs w:val="24"/>
          <w:lang w:eastAsia="ru-RU"/>
        </w:rPr>
        <w:t>ам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од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й</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с</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ть</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ро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2"/>
          <w:sz w:val="24"/>
          <w:szCs w:val="24"/>
          <w:lang w:eastAsia="ru-RU"/>
        </w:rPr>
        <w:t>л</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 xml:space="preserve">и </w:t>
      </w:r>
      <w:r w:rsidRPr="005324B5">
        <w:rPr>
          <w:rFonts w:ascii="Times New Roman" w:eastAsia="Times New Roman" w:hAnsi="Times New Roman" w:cs="Times New Roman"/>
          <w:spacing w:val="-1"/>
          <w:sz w:val="24"/>
          <w:szCs w:val="24"/>
          <w:lang w:eastAsia="ru-RU"/>
        </w:rPr>
        <w:t>(</w:t>
      </w:r>
      <w:r w:rsidRPr="005324B5">
        <w:rPr>
          <w:rFonts w:ascii="Times New Roman" w:eastAsia="Times New Roman" w:hAnsi="Times New Roman" w:cs="Times New Roman"/>
          <w:sz w:val="24"/>
          <w:szCs w:val="24"/>
          <w:lang w:eastAsia="ru-RU"/>
        </w:rPr>
        <w:t>догов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ае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11"/>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3"/>
          <w:sz w:val="24"/>
          <w:szCs w:val="24"/>
          <w:lang w:eastAsia="ru-RU"/>
        </w:rPr>
        <w:t>б</w:t>
      </w:r>
      <w:r w:rsidRPr="005324B5">
        <w:rPr>
          <w:rFonts w:ascii="Times New Roman" w:eastAsia="Times New Roman" w:hAnsi="Times New Roman" w:cs="Times New Roman"/>
          <w:spacing w:val="-1"/>
          <w:sz w:val="24"/>
          <w:szCs w:val="24"/>
          <w:lang w:eastAsia="ru-RU"/>
        </w:rPr>
        <w:t>ме</w:t>
      </w:r>
      <w:r w:rsidRPr="005324B5">
        <w:rPr>
          <w:rFonts w:ascii="Times New Roman" w:eastAsia="Times New Roman" w:hAnsi="Times New Roman" w:cs="Times New Roman"/>
          <w:spacing w:val="4"/>
          <w:sz w:val="24"/>
          <w:szCs w:val="24"/>
          <w:lang w:eastAsia="ru-RU"/>
        </w:rPr>
        <w:t>н</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ае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ме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ам</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ля</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т</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й</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ри</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pacing w:val="-1"/>
          <w:sz w:val="24"/>
          <w:szCs w:val="24"/>
          <w:lang w:eastAsia="ru-RU"/>
        </w:rPr>
        <w:t>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 xml:space="preserve">. </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1"/>
          <w:sz w:val="24"/>
          <w:szCs w:val="24"/>
          <w:lang w:eastAsia="ru-RU"/>
        </w:rPr>
        <w:t>Сп</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об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н</w:t>
      </w:r>
      <w:r w:rsidRPr="005324B5">
        <w:rPr>
          <w:rFonts w:ascii="Times New Roman" w:eastAsia="Times New Roman" w:hAnsi="Times New Roman" w:cs="Times New Roman"/>
          <w:spacing w:val="59"/>
          <w:sz w:val="24"/>
          <w:szCs w:val="24"/>
          <w:lang w:eastAsia="ru-RU"/>
        </w:rPr>
        <w:t xml:space="preserve"> </w:t>
      </w:r>
      <w:r w:rsidRPr="005324B5">
        <w:rPr>
          <w:rFonts w:ascii="Times New Roman" w:eastAsia="Times New Roman" w:hAnsi="Times New Roman" w:cs="Times New Roman"/>
          <w:spacing w:val="1"/>
          <w:sz w:val="24"/>
          <w:szCs w:val="24"/>
          <w:lang w:eastAsia="ru-RU"/>
        </w:rPr>
        <w:t>из</w:t>
      </w:r>
      <w:r w:rsidRPr="005324B5">
        <w:rPr>
          <w:rFonts w:ascii="Times New Roman" w:eastAsia="Times New Roman" w:hAnsi="Times New Roman" w:cs="Times New Roman"/>
          <w:spacing w:val="-1"/>
          <w:sz w:val="24"/>
          <w:szCs w:val="24"/>
          <w:lang w:eastAsia="ru-RU"/>
        </w:rPr>
        <w:t>ме</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2"/>
          <w:sz w:val="24"/>
          <w:szCs w:val="24"/>
          <w:lang w:eastAsia="ru-RU"/>
        </w:rPr>
        <w:t>т</w:t>
      </w:r>
      <w:r w:rsidRPr="005324B5">
        <w:rPr>
          <w:rFonts w:ascii="Times New Roman" w:eastAsia="Times New Roman" w:hAnsi="Times New Roman" w:cs="Times New Roman"/>
          <w:sz w:val="24"/>
          <w:szCs w:val="24"/>
          <w:lang w:eastAsia="ru-RU"/>
        </w:rPr>
        <w:t>ь</w:t>
      </w:r>
      <w:r w:rsidRPr="005324B5">
        <w:rPr>
          <w:rFonts w:ascii="Times New Roman" w:eastAsia="Times New Roman" w:hAnsi="Times New Roman" w:cs="Times New Roman"/>
          <w:spacing w:val="57"/>
          <w:sz w:val="24"/>
          <w:szCs w:val="24"/>
          <w:lang w:eastAsia="ru-RU"/>
        </w:rPr>
        <w:t xml:space="preserve">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ль</w:t>
      </w:r>
      <w:r w:rsidRPr="005324B5">
        <w:rPr>
          <w:rFonts w:ascii="Times New Roman" w:eastAsia="Times New Roman" w:hAnsi="Times New Roman" w:cs="Times New Roman"/>
          <w:spacing w:val="58"/>
          <w:sz w:val="24"/>
          <w:szCs w:val="24"/>
          <w:lang w:eastAsia="ru-RU"/>
        </w:rPr>
        <w:t xml:space="preserve"> </w:t>
      </w:r>
      <w:r w:rsidRPr="005324B5">
        <w:rPr>
          <w:rFonts w:ascii="Times New Roman" w:eastAsia="Times New Roman" w:hAnsi="Times New Roman" w:cs="Times New Roman"/>
          <w:sz w:val="24"/>
          <w:szCs w:val="24"/>
          <w:lang w:eastAsia="ru-RU"/>
        </w:rPr>
        <w:t>общ</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57"/>
          <w:sz w:val="24"/>
          <w:szCs w:val="24"/>
          <w:lang w:eastAsia="ru-RU"/>
        </w:rPr>
        <w:t xml:space="preserve">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 xml:space="preserve">о </w:t>
      </w:r>
      <w:r w:rsidRPr="005324B5">
        <w:rPr>
          <w:rFonts w:ascii="Times New Roman" w:eastAsia="Times New Roman" w:hAnsi="Times New Roman" w:cs="Times New Roman"/>
          <w:spacing w:val="1"/>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ро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лым</w:t>
      </w:r>
      <w:r w:rsidRPr="005324B5">
        <w:rPr>
          <w:rFonts w:ascii="Times New Roman" w:eastAsia="Times New Roman" w:hAnsi="Times New Roman" w:cs="Times New Roman"/>
          <w:spacing w:val="56"/>
          <w:sz w:val="24"/>
          <w:szCs w:val="24"/>
          <w:lang w:eastAsia="ru-RU"/>
        </w:rPr>
        <w:t xml:space="preserve"> </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 xml:space="preserve">ли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тник</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52"/>
          <w:sz w:val="24"/>
          <w:szCs w:val="24"/>
          <w:lang w:eastAsia="ru-RU"/>
        </w:rPr>
        <w:t xml:space="preserve"> </w:t>
      </w:r>
      <w:r w:rsidRPr="005324B5">
        <w:rPr>
          <w:rFonts w:ascii="Times New Roman" w:eastAsia="Times New Roman" w:hAnsi="Times New Roman" w:cs="Times New Roman"/>
          <w:sz w:val="24"/>
          <w:szCs w:val="24"/>
          <w:lang w:eastAsia="ru-RU"/>
        </w:rPr>
        <w:t xml:space="preserve">в </w:t>
      </w:r>
      <w:r w:rsidRPr="005324B5">
        <w:rPr>
          <w:rFonts w:ascii="Times New Roman" w:eastAsia="Times New Roman" w:hAnsi="Times New Roman" w:cs="Times New Roman"/>
          <w:spacing w:val="1"/>
          <w:sz w:val="24"/>
          <w:szCs w:val="24"/>
          <w:lang w:eastAsia="ru-RU"/>
        </w:rPr>
        <w:t xml:space="preserve"> з</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56"/>
          <w:sz w:val="24"/>
          <w:szCs w:val="24"/>
          <w:lang w:eastAsia="ru-RU"/>
        </w:rPr>
        <w:t xml:space="preserve"> </w:t>
      </w:r>
      <w:r w:rsidRPr="005324B5">
        <w:rPr>
          <w:rFonts w:ascii="Times New Roman" w:eastAsia="Times New Roman" w:hAnsi="Times New Roman" w:cs="Times New Roman"/>
          <w:sz w:val="24"/>
          <w:szCs w:val="24"/>
          <w:lang w:eastAsia="ru-RU"/>
        </w:rPr>
        <w:t xml:space="preserve">от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3"/>
          <w:sz w:val="24"/>
          <w:szCs w:val="24"/>
          <w:lang w:eastAsia="ru-RU"/>
        </w:rPr>
        <w:t>т</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ции</w:t>
      </w:r>
      <w:r w:rsidRPr="005324B5">
        <w:rPr>
          <w:rFonts w:ascii="Times New Roman" w:eastAsia="Times New Roman" w:hAnsi="Times New Roman" w:cs="Times New Roman"/>
          <w:sz w:val="24"/>
          <w:szCs w:val="24"/>
          <w:lang w:eastAsia="ru-RU"/>
        </w:rPr>
        <w:t>. У</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z w:val="24"/>
          <w:szCs w:val="24"/>
          <w:lang w:eastAsia="ru-RU"/>
        </w:rPr>
        <w:t>а</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ф</w:t>
      </w:r>
      <w:r w:rsidRPr="005324B5">
        <w:rPr>
          <w:rFonts w:ascii="Times New Roman" w:eastAsia="Times New Roman" w:hAnsi="Times New Roman" w:cs="Times New Roman"/>
          <w:sz w:val="24"/>
          <w:szCs w:val="24"/>
          <w:lang w:eastAsia="ru-RU"/>
        </w:rPr>
        <w:t>ор</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ров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1"/>
          <w:sz w:val="24"/>
          <w:szCs w:val="24"/>
          <w:lang w:eastAsia="ru-RU"/>
        </w:rPr>
        <w:t>ме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вы</w:t>
      </w:r>
      <w:r w:rsidRPr="005324B5">
        <w:rPr>
          <w:rFonts w:ascii="Times New Roman" w:eastAsia="Times New Roman" w:hAnsi="Times New Roman" w:cs="Times New Roman"/>
          <w:spacing w:val="1"/>
          <w:sz w:val="24"/>
          <w:szCs w:val="24"/>
          <w:lang w:eastAsia="ru-RU"/>
        </w:rPr>
        <w:t>ки</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pacing w:val="-1"/>
          <w:sz w:val="24"/>
          <w:szCs w:val="24"/>
          <w:lang w:eastAsia="ru-RU"/>
        </w:rPr>
        <w:t>не</w:t>
      </w:r>
      <w:r w:rsidRPr="005324B5">
        <w:rPr>
          <w:rFonts w:ascii="Times New Roman" w:eastAsia="Times New Roman" w:hAnsi="Times New Roman" w:cs="Times New Roman"/>
          <w:sz w:val="24"/>
          <w:szCs w:val="24"/>
          <w:lang w:eastAsia="ru-RU"/>
        </w:rPr>
        <w:t>об</w:t>
      </w:r>
      <w:r w:rsidRPr="005324B5">
        <w:rPr>
          <w:rFonts w:ascii="Times New Roman" w:eastAsia="Times New Roman" w:hAnsi="Times New Roman" w:cs="Times New Roman"/>
          <w:spacing w:val="2"/>
          <w:sz w:val="24"/>
          <w:szCs w:val="24"/>
          <w:lang w:eastAsia="ru-RU"/>
        </w:rPr>
        <w:t>х</w:t>
      </w:r>
      <w:r w:rsidRPr="005324B5">
        <w:rPr>
          <w:rFonts w:ascii="Times New Roman" w:eastAsia="Times New Roman" w:hAnsi="Times New Roman" w:cs="Times New Roman"/>
          <w:sz w:val="24"/>
          <w:szCs w:val="24"/>
          <w:lang w:eastAsia="ru-RU"/>
        </w:rPr>
        <w:t>од</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для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pacing w:val="2"/>
          <w:sz w:val="24"/>
          <w:szCs w:val="24"/>
          <w:lang w:eastAsia="ru-RU"/>
        </w:rPr>
        <w:t>ще</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вл</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 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чн</w:t>
      </w:r>
      <w:r w:rsidRPr="005324B5">
        <w:rPr>
          <w:rFonts w:ascii="Times New Roman" w:eastAsia="Times New Roman" w:hAnsi="Times New Roman" w:cs="Times New Roman"/>
          <w:spacing w:val="-3"/>
          <w:sz w:val="24"/>
          <w:szCs w:val="24"/>
          <w:lang w:eastAsia="ru-RU"/>
        </w:rPr>
        <w:t>ы</w:t>
      </w:r>
      <w:r w:rsidRPr="005324B5">
        <w:rPr>
          <w:rFonts w:ascii="Times New Roman" w:eastAsia="Times New Roman" w:hAnsi="Times New Roman" w:cs="Times New Roman"/>
          <w:sz w:val="24"/>
          <w:szCs w:val="24"/>
          <w:lang w:eastAsia="ru-RU"/>
        </w:rPr>
        <w:t>х в</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дов</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ой</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Образовательная область «Познавательное развитие»</w:t>
      </w:r>
    </w:p>
    <w:p w:rsidR="005240F2" w:rsidRPr="005324B5" w:rsidRDefault="005240F2"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Сформированы предпосылки любознательной и познавательной мотивации. </w:t>
      </w:r>
    </w:p>
    <w:p w:rsidR="005240F2" w:rsidRPr="005324B5" w:rsidRDefault="005240F2" w:rsidP="005324B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pacing w:val="1"/>
          <w:sz w:val="24"/>
          <w:szCs w:val="24"/>
          <w:lang w:eastAsia="ru-RU"/>
        </w:rPr>
        <w:t>О</w:t>
      </w:r>
      <w:r w:rsidRPr="005324B5">
        <w:rPr>
          <w:rFonts w:ascii="Times New Roman" w:eastAsia="Times New Roman" w:hAnsi="Times New Roman" w:cs="Times New Roman"/>
          <w:b/>
          <w:spacing w:val="-1"/>
          <w:sz w:val="24"/>
          <w:szCs w:val="24"/>
          <w:lang w:eastAsia="ru-RU"/>
        </w:rPr>
        <w:t>б</w:t>
      </w:r>
      <w:r w:rsidRPr="005324B5">
        <w:rPr>
          <w:rFonts w:ascii="Times New Roman" w:eastAsia="Times New Roman" w:hAnsi="Times New Roman" w:cs="Times New Roman"/>
          <w:b/>
          <w:spacing w:val="1"/>
          <w:sz w:val="24"/>
          <w:szCs w:val="24"/>
          <w:lang w:eastAsia="ru-RU"/>
        </w:rPr>
        <w:t>ра</w:t>
      </w:r>
      <w:r w:rsidRPr="005324B5">
        <w:rPr>
          <w:rFonts w:ascii="Times New Roman" w:eastAsia="Times New Roman" w:hAnsi="Times New Roman" w:cs="Times New Roman"/>
          <w:b/>
          <w:sz w:val="24"/>
          <w:szCs w:val="24"/>
          <w:lang w:eastAsia="ru-RU"/>
        </w:rPr>
        <w:t>з</w:t>
      </w:r>
      <w:r w:rsidRPr="005324B5">
        <w:rPr>
          <w:rFonts w:ascii="Times New Roman" w:eastAsia="Times New Roman" w:hAnsi="Times New Roman" w:cs="Times New Roman"/>
          <w:b/>
          <w:spacing w:val="1"/>
          <w:sz w:val="24"/>
          <w:szCs w:val="24"/>
          <w:lang w:eastAsia="ru-RU"/>
        </w:rPr>
        <w:t>о</w:t>
      </w:r>
      <w:r w:rsidRPr="005324B5">
        <w:rPr>
          <w:rFonts w:ascii="Times New Roman" w:eastAsia="Times New Roman" w:hAnsi="Times New Roman" w:cs="Times New Roman"/>
          <w:b/>
          <w:sz w:val="24"/>
          <w:szCs w:val="24"/>
          <w:lang w:eastAsia="ru-RU"/>
        </w:rPr>
        <w:t>в</w:t>
      </w:r>
      <w:r w:rsidRPr="005324B5">
        <w:rPr>
          <w:rFonts w:ascii="Times New Roman" w:eastAsia="Times New Roman" w:hAnsi="Times New Roman" w:cs="Times New Roman"/>
          <w:b/>
          <w:spacing w:val="-1"/>
          <w:sz w:val="24"/>
          <w:szCs w:val="24"/>
          <w:lang w:eastAsia="ru-RU"/>
        </w:rPr>
        <w:t>а</w:t>
      </w:r>
      <w:r w:rsidRPr="005324B5">
        <w:rPr>
          <w:rFonts w:ascii="Times New Roman" w:eastAsia="Times New Roman" w:hAnsi="Times New Roman" w:cs="Times New Roman"/>
          <w:b/>
          <w:spacing w:val="1"/>
          <w:sz w:val="24"/>
          <w:szCs w:val="24"/>
          <w:lang w:eastAsia="ru-RU"/>
        </w:rPr>
        <w:t>те</w:t>
      </w:r>
      <w:r w:rsidRPr="005324B5">
        <w:rPr>
          <w:rFonts w:ascii="Times New Roman" w:eastAsia="Times New Roman" w:hAnsi="Times New Roman" w:cs="Times New Roman"/>
          <w:b/>
          <w:spacing w:val="-1"/>
          <w:sz w:val="24"/>
          <w:szCs w:val="24"/>
          <w:lang w:eastAsia="ru-RU"/>
        </w:rPr>
        <w:t>л</w:t>
      </w:r>
      <w:r w:rsidRPr="005324B5">
        <w:rPr>
          <w:rFonts w:ascii="Times New Roman" w:eastAsia="Times New Roman" w:hAnsi="Times New Roman" w:cs="Times New Roman"/>
          <w:b/>
          <w:sz w:val="24"/>
          <w:szCs w:val="24"/>
          <w:lang w:eastAsia="ru-RU"/>
        </w:rPr>
        <w:t>ь</w:t>
      </w:r>
      <w:r w:rsidRPr="005324B5">
        <w:rPr>
          <w:rFonts w:ascii="Times New Roman" w:eastAsia="Times New Roman" w:hAnsi="Times New Roman" w:cs="Times New Roman"/>
          <w:b/>
          <w:spacing w:val="-1"/>
          <w:sz w:val="24"/>
          <w:szCs w:val="24"/>
          <w:lang w:eastAsia="ru-RU"/>
        </w:rPr>
        <w:t>н</w:t>
      </w:r>
      <w:r w:rsidRPr="005324B5">
        <w:rPr>
          <w:rFonts w:ascii="Times New Roman" w:eastAsia="Times New Roman" w:hAnsi="Times New Roman" w:cs="Times New Roman"/>
          <w:b/>
          <w:spacing w:val="1"/>
          <w:sz w:val="24"/>
          <w:szCs w:val="24"/>
          <w:lang w:eastAsia="ru-RU"/>
        </w:rPr>
        <w:t>а</w:t>
      </w:r>
      <w:r w:rsidRPr="005324B5">
        <w:rPr>
          <w:rFonts w:ascii="Times New Roman" w:eastAsia="Times New Roman" w:hAnsi="Times New Roman" w:cs="Times New Roman"/>
          <w:b/>
          <w:sz w:val="24"/>
          <w:szCs w:val="24"/>
          <w:lang w:eastAsia="ru-RU"/>
        </w:rPr>
        <w:t>я</w:t>
      </w:r>
      <w:r w:rsidRPr="005324B5">
        <w:rPr>
          <w:rFonts w:ascii="Times New Roman" w:eastAsia="Times New Roman" w:hAnsi="Times New Roman" w:cs="Times New Roman"/>
          <w:b/>
          <w:spacing w:val="-12"/>
          <w:sz w:val="24"/>
          <w:szCs w:val="24"/>
          <w:lang w:eastAsia="ru-RU"/>
        </w:rPr>
        <w:t xml:space="preserve"> </w:t>
      </w:r>
      <w:r w:rsidRPr="005324B5">
        <w:rPr>
          <w:rFonts w:ascii="Times New Roman" w:eastAsia="Times New Roman" w:hAnsi="Times New Roman" w:cs="Times New Roman"/>
          <w:b/>
          <w:spacing w:val="1"/>
          <w:sz w:val="24"/>
          <w:szCs w:val="24"/>
          <w:lang w:eastAsia="ru-RU"/>
        </w:rPr>
        <w:t>о</w:t>
      </w:r>
      <w:r w:rsidRPr="005324B5">
        <w:rPr>
          <w:rFonts w:ascii="Times New Roman" w:eastAsia="Times New Roman" w:hAnsi="Times New Roman" w:cs="Times New Roman"/>
          <w:b/>
          <w:spacing w:val="-3"/>
          <w:sz w:val="24"/>
          <w:szCs w:val="24"/>
          <w:lang w:eastAsia="ru-RU"/>
        </w:rPr>
        <w:t>б</w:t>
      </w:r>
      <w:r w:rsidRPr="005324B5">
        <w:rPr>
          <w:rFonts w:ascii="Times New Roman" w:eastAsia="Times New Roman" w:hAnsi="Times New Roman" w:cs="Times New Roman"/>
          <w:b/>
          <w:spacing w:val="-1"/>
          <w:sz w:val="24"/>
          <w:szCs w:val="24"/>
          <w:lang w:eastAsia="ru-RU"/>
        </w:rPr>
        <w:t>л</w:t>
      </w:r>
      <w:r w:rsidRPr="005324B5">
        <w:rPr>
          <w:rFonts w:ascii="Times New Roman" w:eastAsia="Times New Roman" w:hAnsi="Times New Roman" w:cs="Times New Roman"/>
          <w:b/>
          <w:spacing w:val="1"/>
          <w:sz w:val="24"/>
          <w:szCs w:val="24"/>
          <w:lang w:eastAsia="ru-RU"/>
        </w:rPr>
        <w:t>а</w:t>
      </w:r>
      <w:r w:rsidRPr="005324B5">
        <w:rPr>
          <w:rFonts w:ascii="Times New Roman" w:eastAsia="Times New Roman" w:hAnsi="Times New Roman" w:cs="Times New Roman"/>
          <w:b/>
          <w:sz w:val="24"/>
          <w:szCs w:val="24"/>
          <w:lang w:eastAsia="ru-RU"/>
        </w:rPr>
        <w:t>с</w:t>
      </w:r>
      <w:r w:rsidRPr="005324B5">
        <w:rPr>
          <w:rFonts w:ascii="Times New Roman" w:eastAsia="Times New Roman" w:hAnsi="Times New Roman" w:cs="Times New Roman"/>
          <w:b/>
          <w:spacing w:val="1"/>
          <w:sz w:val="24"/>
          <w:szCs w:val="24"/>
          <w:lang w:eastAsia="ru-RU"/>
        </w:rPr>
        <w:t>т</w:t>
      </w:r>
      <w:r w:rsidRPr="005324B5">
        <w:rPr>
          <w:rFonts w:ascii="Times New Roman" w:eastAsia="Times New Roman" w:hAnsi="Times New Roman" w:cs="Times New Roman"/>
          <w:b/>
          <w:sz w:val="24"/>
          <w:szCs w:val="24"/>
          <w:lang w:eastAsia="ru-RU"/>
        </w:rPr>
        <w:t>ь</w:t>
      </w:r>
      <w:r w:rsidRPr="005324B5">
        <w:rPr>
          <w:rFonts w:ascii="Times New Roman" w:eastAsia="Times New Roman" w:hAnsi="Times New Roman" w:cs="Times New Roman"/>
          <w:b/>
          <w:spacing w:val="-5"/>
          <w:sz w:val="24"/>
          <w:szCs w:val="24"/>
          <w:lang w:eastAsia="ru-RU"/>
        </w:rPr>
        <w:t xml:space="preserve"> </w:t>
      </w:r>
      <w:r w:rsidRPr="005324B5">
        <w:rPr>
          <w:rFonts w:ascii="Times New Roman" w:eastAsia="Times New Roman" w:hAnsi="Times New Roman" w:cs="Times New Roman"/>
          <w:b/>
          <w:spacing w:val="1"/>
          <w:sz w:val="24"/>
          <w:szCs w:val="24"/>
          <w:lang w:eastAsia="ru-RU"/>
        </w:rPr>
        <w:t>«</w:t>
      </w:r>
      <w:r w:rsidRPr="005324B5">
        <w:rPr>
          <w:rFonts w:ascii="Times New Roman" w:eastAsia="Times New Roman" w:hAnsi="Times New Roman" w:cs="Times New Roman"/>
          <w:b/>
          <w:sz w:val="24"/>
          <w:szCs w:val="24"/>
          <w:lang w:eastAsia="ru-RU"/>
        </w:rPr>
        <w:t>Речевое развитие»</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самостоятельно получает новую информацию,</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правильно произносит все звуки, замечает ошибки в звукопроизношении,</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w:t>
      </w:r>
      <w:r w:rsidRPr="005324B5">
        <w:rPr>
          <w:rFonts w:ascii="Times New Roman" w:eastAsia="Calibri" w:hAnsi="Times New Roman" w:cs="Times New Roman"/>
          <w:sz w:val="24"/>
          <w:szCs w:val="24"/>
        </w:rPr>
        <w:tab/>
        <w:t>грамотно использует все части речи, строит распространенные предложения,</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владеет словарным запасом, связанным с содержанием эмоционального, бытового, предметного, социального и игрового опыта детей,</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использует обобщающие слова, устанавливает и выражает в речи антонимические и синонимические отношения,</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объясняет значения знакомых многозначных слов,</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пересказывает литературные произведения по иллюстративному материалу, содержание которых отражает эмоциональный, игровой, трудовой, познавательный опыт детей,</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пересказывает произведение от лица разных персонажей, используя языковые и интонационно-образные средства выразительности речи,</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выполняет речевые действия в соответствии с планом повествования, составляет рассказы по сюжетным картинкам и по их серии, используя графические схемы, наглядные опоры,</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отражает в речи собственные впечатления, представления, события своей жизни, составляет с помощью взрослого небольшие сообщен</w:t>
      </w:r>
      <w:r w:rsidR="00DE70FA" w:rsidRPr="005324B5">
        <w:rPr>
          <w:rFonts w:ascii="Times New Roman" w:eastAsia="Calibri" w:hAnsi="Times New Roman" w:cs="Times New Roman"/>
          <w:sz w:val="24"/>
          <w:szCs w:val="24"/>
        </w:rPr>
        <w:t>ия, рассказы «из личного опыта»,</w:t>
      </w:r>
    </w:p>
    <w:p w:rsidR="005240F2" w:rsidRPr="005324B5" w:rsidRDefault="005240F2"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обладает языковыми операциями, обеспечивающими овладение грамотой.</w:t>
      </w:r>
    </w:p>
    <w:p w:rsidR="005240F2" w:rsidRDefault="005240F2" w:rsidP="005324B5">
      <w:pPr>
        <w:spacing w:after="0" w:line="240" w:lineRule="auto"/>
        <w:rPr>
          <w:rFonts w:ascii="Times New Roman" w:hAnsi="Times New Roman" w:cs="Times New Roman"/>
          <w:b/>
          <w:sz w:val="24"/>
          <w:szCs w:val="24"/>
        </w:rPr>
      </w:pPr>
    </w:p>
    <w:p w:rsidR="00AE6CCE" w:rsidRPr="005324B5" w:rsidRDefault="00AE6CCE" w:rsidP="005324B5">
      <w:pPr>
        <w:spacing w:after="0" w:line="240" w:lineRule="auto"/>
        <w:rPr>
          <w:rFonts w:ascii="Times New Roman" w:hAnsi="Times New Roman" w:cs="Times New Roman"/>
          <w:b/>
          <w:sz w:val="24"/>
          <w:szCs w:val="24"/>
        </w:rPr>
      </w:pPr>
    </w:p>
    <w:p w:rsidR="009B5DF1"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ab/>
        <w:t xml:space="preserve">Парциальная программа </w:t>
      </w:r>
      <w:r w:rsidR="00E4093C" w:rsidRPr="005324B5">
        <w:rPr>
          <w:rFonts w:ascii="Times New Roman" w:hAnsi="Times New Roman" w:cs="Times New Roman"/>
          <w:b/>
          <w:sz w:val="24"/>
          <w:szCs w:val="24"/>
        </w:rPr>
        <w:t>«Коррекционно</w:t>
      </w:r>
      <w:r w:rsidR="008650AB" w:rsidRPr="005324B5">
        <w:rPr>
          <w:rFonts w:ascii="Times New Roman" w:hAnsi="Times New Roman" w:cs="Times New Roman"/>
          <w:b/>
          <w:sz w:val="24"/>
          <w:szCs w:val="24"/>
        </w:rPr>
        <w:t xml:space="preserve"> </w:t>
      </w:r>
      <w:r w:rsidR="00E4093C" w:rsidRPr="005324B5">
        <w:rPr>
          <w:rFonts w:ascii="Times New Roman" w:hAnsi="Times New Roman" w:cs="Times New Roman"/>
          <w:b/>
          <w:sz w:val="24"/>
          <w:szCs w:val="24"/>
        </w:rPr>
        <w:t xml:space="preserve">- развивающие занятия для детей старшего </w:t>
      </w:r>
      <w:r w:rsidR="008650AB" w:rsidRPr="005324B5">
        <w:rPr>
          <w:rFonts w:ascii="Times New Roman" w:hAnsi="Times New Roman" w:cs="Times New Roman"/>
          <w:b/>
          <w:sz w:val="24"/>
          <w:szCs w:val="24"/>
        </w:rPr>
        <w:t xml:space="preserve">дошкольного </w:t>
      </w:r>
      <w:r w:rsidR="00E4093C" w:rsidRPr="005324B5">
        <w:rPr>
          <w:rFonts w:ascii="Times New Roman" w:hAnsi="Times New Roman" w:cs="Times New Roman"/>
          <w:b/>
          <w:sz w:val="24"/>
          <w:szCs w:val="24"/>
        </w:rPr>
        <w:t>возраста»</w:t>
      </w:r>
    </w:p>
    <w:p w:rsidR="00071DC7" w:rsidRPr="005324B5" w:rsidRDefault="00071DC7" w:rsidP="005324B5">
      <w:pPr>
        <w:spacing w:after="0" w:line="240" w:lineRule="auto"/>
        <w:rPr>
          <w:rFonts w:ascii="Times New Roman" w:hAnsi="Times New Roman" w:cs="Times New Roman"/>
          <w:b/>
          <w:sz w:val="24"/>
          <w:szCs w:val="24"/>
        </w:rPr>
      </w:pPr>
    </w:p>
    <w:p w:rsidR="008F42D0" w:rsidRDefault="008650AB" w:rsidP="005324B5">
      <w:pPr>
        <w:pStyle w:val="af0"/>
        <w:jc w:val="both"/>
        <w:rPr>
          <w:sz w:val="24"/>
          <w:szCs w:val="24"/>
        </w:rPr>
      </w:pPr>
      <w:r w:rsidRPr="005324B5">
        <w:rPr>
          <w:sz w:val="24"/>
          <w:szCs w:val="24"/>
        </w:rPr>
        <w:t>П</w:t>
      </w:r>
      <w:r w:rsidR="00E4093C" w:rsidRPr="005324B5">
        <w:rPr>
          <w:sz w:val="24"/>
          <w:szCs w:val="24"/>
        </w:rPr>
        <w:t>рограмм</w:t>
      </w:r>
      <w:r w:rsidR="00E96E8B" w:rsidRPr="005324B5">
        <w:rPr>
          <w:sz w:val="24"/>
          <w:szCs w:val="24"/>
        </w:rPr>
        <w:t>а</w:t>
      </w:r>
      <w:r w:rsidRPr="005324B5">
        <w:rPr>
          <w:sz w:val="24"/>
          <w:szCs w:val="24"/>
        </w:rPr>
        <w:t xml:space="preserve"> </w:t>
      </w:r>
      <w:r w:rsidR="00E4093C" w:rsidRPr="005324B5">
        <w:rPr>
          <w:sz w:val="24"/>
          <w:szCs w:val="24"/>
        </w:rPr>
        <w:t>Е.А. Алябьевой «Коррекционно</w:t>
      </w:r>
      <w:r w:rsidR="00216BA8" w:rsidRPr="005324B5">
        <w:rPr>
          <w:sz w:val="24"/>
          <w:szCs w:val="24"/>
        </w:rPr>
        <w:t xml:space="preserve"> </w:t>
      </w:r>
      <w:r w:rsidR="00E4093C" w:rsidRPr="005324B5">
        <w:rPr>
          <w:sz w:val="24"/>
          <w:szCs w:val="24"/>
        </w:rPr>
        <w:t xml:space="preserve">- развивающие занятия для детей старшего </w:t>
      </w:r>
      <w:r w:rsidR="00B615D2" w:rsidRPr="005324B5">
        <w:rPr>
          <w:rFonts w:eastAsia="Times New Roman"/>
          <w:sz w:val="24"/>
          <w:szCs w:val="24"/>
        </w:rPr>
        <w:t>дошкольного</w:t>
      </w:r>
      <w:r w:rsidR="00B615D2" w:rsidRPr="005324B5">
        <w:rPr>
          <w:sz w:val="24"/>
          <w:szCs w:val="24"/>
        </w:rPr>
        <w:t xml:space="preserve"> </w:t>
      </w:r>
      <w:r w:rsidR="00E4093C" w:rsidRPr="005324B5">
        <w:rPr>
          <w:sz w:val="24"/>
          <w:szCs w:val="24"/>
        </w:rPr>
        <w:t>возраста».</w:t>
      </w:r>
    </w:p>
    <w:p w:rsidR="00126518" w:rsidRPr="005324B5" w:rsidRDefault="00126518" w:rsidP="005324B5">
      <w:pPr>
        <w:pStyle w:val="af0"/>
        <w:jc w:val="both"/>
        <w:rPr>
          <w:sz w:val="24"/>
          <w:szCs w:val="24"/>
        </w:rPr>
      </w:pPr>
    </w:p>
    <w:p w:rsidR="008F42D0" w:rsidRPr="005324B5" w:rsidRDefault="008F42D0" w:rsidP="005324B5">
      <w:pPr>
        <w:pStyle w:val="af0"/>
        <w:jc w:val="both"/>
        <w:rPr>
          <w:sz w:val="24"/>
          <w:szCs w:val="24"/>
        </w:rPr>
      </w:pPr>
      <w:r w:rsidRPr="005324B5">
        <w:rPr>
          <w:sz w:val="24"/>
          <w:szCs w:val="24"/>
        </w:rPr>
        <w:tab/>
        <w:t>«Коррекционно-развивающие занятия: старшая и подготовительная группы» под ред. Шарохиной В.Л,</w:t>
      </w:r>
      <w:r w:rsidR="00216BA8" w:rsidRPr="005324B5">
        <w:rPr>
          <w:sz w:val="24"/>
          <w:szCs w:val="24"/>
        </w:rPr>
        <w:t xml:space="preserve"> </w:t>
      </w:r>
      <w:r w:rsidRPr="005324B5">
        <w:rPr>
          <w:sz w:val="24"/>
          <w:szCs w:val="24"/>
        </w:rPr>
        <w:t xml:space="preserve">Катаевой Л.И.  </w:t>
      </w:r>
    </w:p>
    <w:p w:rsidR="00E4093C" w:rsidRDefault="00E4093C" w:rsidP="005324B5">
      <w:pPr>
        <w:pStyle w:val="af0"/>
        <w:jc w:val="both"/>
        <w:rPr>
          <w:sz w:val="24"/>
          <w:szCs w:val="24"/>
        </w:rPr>
      </w:pPr>
      <w:r w:rsidRPr="005324B5">
        <w:rPr>
          <w:sz w:val="24"/>
          <w:szCs w:val="24"/>
        </w:rPr>
        <w:t>Занятия проводятся 2 раза в месяц, по подгруппам.</w:t>
      </w:r>
    </w:p>
    <w:p w:rsidR="00126518" w:rsidRPr="005324B5" w:rsidRDefault="00126518" w:rsidP="005324B5">
      <w:pPr>
        <w:pStyle w:val="af0"/>
        <w:jc w:val="both"/>
        <w:rPr>
          <w:sz w:val="24"/>
          <w:szCs w:val="24"/>
        </w:rPr>
      </w:pPr>
    </w:p>
    <w:p w:rsidR="00216BA8" w:rsidRPr="005324B5" w:rsidRDefault="00216BA8" w:rsidP="005324B5">
      <w:pPr>
        <w:spacing w:after="0" w:line="240" w:lineRule="auto"/>
        <w:rPr>
          <w:rFonts w:ascii="Times New Roman" w:hAnsi="Times New Roman" w:cs="Times New Roman"/>
          <w:b/>
          <w:sz w:val="24"/>
          <w:szCs w:val="24"/>
        </w:rPr>
      </w:pPr>
    </w:p>
    <w:p w:rsidR="009B5DF1"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.1</w:t>
      </w:r>
      <w:r w:rsidRPr="005324B5">
        <w:rPr>
          <w:rFonts w:ascii="Times New Roman" w:hAnsi="Times New Roman" w:cs="Times New Roman"/>
          <w:b/>
          <w:sz w:val="24"/>
          <w:szCs w:val="24"/>
        </w:rPr>
        <w:tab/>
        <w:t xml:space="preserve">Цели и задачи </w:t>
      </w:r>
    </w:p>
    <w:p w:rsidR="00071DC7" w:rsidRPr="005324B5" w:rsidRDefault="00071DC7" w:rsidP="005324B5">
      <w:pPr>
        <w:spacing w:after="0" w:line="240" w:lineRule="auto"/>
        <w:rPr>
          <w:rFonts w:ascii="Times New Roman" w:hAnsi="Times New Roman" w:cs="Times New Roman"/>
          <w:b/>
          <w:sz w:val="24"/>
          <w:szCs w:val="24"/>
        </w:rPr>
      </w:pPr>
    </w:p>
    <w:p w:rsidR="008F42D0" w:rsidRPr="005324B5" w:rsidRDefault="008F42D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Цель программы</w:t>
      </w:r>
      <w:r w:rsidRPr="005324B5">
        <w:rPr>
          <w:rFonts w:ascii="Times New Roman" w:eastAsia="Times New Roman" w:hAnsi="Times New Roman" w:cs="Times New Roman"/>
          <w:sz w:val="24"/>
          <w:szCs w:val="24"/>
          <w:lang w:eastAsia="ru-RU"/>
        </w:rPr>
        <w:t xml:space="preserve"> - определяет основные направления психологического сопровождения, реализация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 с приоритетными направлениями познавательно-речевого развития, предпосылок учебной деятельности, обеспечивающих социальную успешность, сохранения и укрепления здоровья детей дошкольного возраста,, коррекцию недостатков в их психическом развитии.</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Данная цель конкретизируется в следующих </w:t>
      </w:r>
      <w:r w:rsidRPr="005324B5">
        <w:rPr>
          <w:rFonts w:ascii="Times New Roman" w:eastAsia="Times New Roman" w:hAnsi="Times New Roman" w:cs="Times New Roman"/>
          <w:b/>
          <w:color w:val="000000"/>
          <w:sz w:val="24"/>
          <w:szCs w:val="24"/>
          <w:lang w:eastAsia="ru-RU"/>
        </w:rPr>
        <w:t>задачах</w:t>
      </w:r>
      <w:r w:rsidRPr="005324B5">
        <w:rPr>
          <w:rFonts w:ascii="Times New Roman" w:eastAsia="Times New Roman" w:hAnsi="Times New Roman" w:cs="Times New Roman"/>
          <w:color w:val="000000"/>
          <w:sz w:val="24"/>
          <w:szCs w:val="24"/>
          <w:lang w:eastAsia="ru-RU"/>
        </w:rPr>
        <w:t xml:space="preserve">:      </w:t>
      </w:r>
    </w:p>
    <w:p w:rsidR="008F42D0" w:rsidRPr="005324B5" w:rsidRDefault="008F42D0" w:rsidP="008513FE">
      <w:pPr>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Предупреждение возникновения проблем развития ребенка;  </w:t>
      </w:r>
    </w:p>
    <w:p w:rsidR="008F42D0" w:rsidRPr="005324B5" w:rsidRDefault="008F42D0" w:rsidP="008513FE">
      <w:pPr>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Оказание помощи (содействие) ребенку в решении актуальных задач развития, обучения и социализации;  </w:t>
      </w:r>
    </w:p>
    <w:p w:rsidR="008F42D0" w:rsidRPr="005324B5" w:rsidRDefault="008F42D0" w:rsidP="008513FE">
      <w:pPr>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Повышение психолого-педагогической компетентности (психологической культуры) родителей воспитанников и педагогов;</w:t>
      </w:r>
    </w:p>
    <w:p w:rsidR="008F42D0" w:rsidRPr="005324B5" w:rsidRDefault="008F42D0" w:rsidP="008513FE">
      <w:pPr>
        <w:numPr>
          <w:ilvl w:val="0"/>
          <w:numId w:val="80"/>
        </w:numPr>
        <w:spacing w:after="0" w:line="240" w:lineRule="auto"/>
        <w:ind w:left="0" w:firstLine="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  Обеспечение психологического сопровождения разработки и реализации образовательных программ и развития ДОУ в целом.</w:t>
      </w:r>
    </w:p>
    <w:p w:rsidR="008F42D0" w:rsidRPr="005324B5" w:rsidRDefault="008F42D0" w:rsidP="005324B5">
      <w:pPr>
        <w:spacing w:after="0" w:line="240" w:lineRule="auto"/>
        <w:jc w:val="both"/>
        <w:rPr>
          <w:rFonts w:ascii="Times New Roman" w:hAnsi="Times New Roman" w:cs="Times New Roman"/>
          <w:color w:val="000000"/>
          <w:sz w:val="24"/>
          <w:szCs w:val="24"/>
        </w:rPr>
      </w:pPr>
      <w:r w:rsidRPr="005324B5">
        <w:rPr>
          <w:rFonts w:ascii="Times New Roman" w:hAnsi="Times New Roman" w:cs="Times New Roman"/>
          <w:color w:val="000000"/>
          <w:sz w:val="24"/>
          <w:szCs w:val="24"/>
        </w:rPr>
        <w:t xml:space="preserve">       Психологическое сопровождение рассматривается как стратегия работы педагога-психолога ДОУ, направленная на создание социально- психологических условий для успешного развития и обучения каждого ребенка. </w:t>
      </w:r>
    </w:p>
    <w:p w:rsidR="008F42D0" w:rsidRPr="005324B5" w:rsidRDefault="008F42D0" w:rsidP="005324B5">
      <w:pPr>
        <w:spacing w:after="0" w:line="240" w:lineRule="auto"/>
        <w:jc w:val="both"/>
        <w:rPr>
          <w:rFonts w:ascii="Times New Roman" w:hAnsi="Times New Roman" w:cs="Times New Roman"/>
          <w:color w:val="000000"/>
          <w:sz w:val="24"/>
          <w:szCs w:val="24"/>
        </w:rPr>
      </w:pPr>
      <w:r w:rsidRPr="005324B5">
        <w:rPr>
          <w:rFonts w:ascii="Times New Roman" w:hAnsi="Times New Roman" w:cs="Times New Roman"/>
          <w:color w:val="000000"/>
          <w:sz w:val="24"/>
          <w:szCs w:val="24"/>
        </w:rPr>
        <w:t xml:space="preserve">       Задачи психологического сопровождения конкретизируются в зависимости от возраста детей, уровня их развития.</w:t>
      </w:r>
    </w:p>
    <w:p w:rsidR="008F42D0" w:rsidRPr="005324B5" w:rsidRDefault="008F42D0"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lastRenderedPageBreak/>
        <w:t xml:space="preserve">Достижение целей обеспечивает решение следующих </w:t>
      </w:r>
      <w:r w:rsidRPr="005324B5">
        <w:rPr>
          <w:rFonts w:ascii="Times New Roman" w:hAnsi="Times New Roman" w:cs="Times New Roman"/>
          <w:b/>
          <w:sz w:val="24"/>
          <w:szCs w:val="24"/>
        </w:rPr>
        <w:t>задач:</w:t>
      </w:r>
      <w:r w:rsidRPr="005324B5">
        <w:rPr>
          <w:rFonts w:ascii="Times New Roman" w:hAnsi="Times New Roman" w:cs="Times New Roman"/>
          <w:sz w:val="24"/>
          <w:szCs w:val="24"/>
        </w:rPr>
        <w:t xml:space="preserve">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Забота о здоровье, эмоциональном благополучии и своевременном всестороннем развитии каждого ребенка;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Развивать в детях умение чувствовать и понимать других людей: сверстников и взрослых;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Углубить содержание работы по самораскрытию и самореализации педагогов; </w:t>
      </w:r>
    </w:p>
    <w:p w:rsidR="008F42D0" w:rsidRPr="005324B5" w:rsidRDefault="008F42D0" w:rsidP="008513FE">
      <w:pPr>
        <w:numPr>
          <w:ilvl w:val="0"/>
          <w:numId w:val="81"/>
        </w:numPr>
        <w:tabs>
          <w:tab w:val="clear" w:pos="1080"/>
          <w:tab w:val="num" w:pos="0"/>
        </w:tabs>
        <w:spacing w:after="0" w:line="240" w:lineRule="auto"/>
        <w:ind w:left="0" w:firstLine="0"/>
        <w:jc w:val="both"/>
        <w:rPr>
          <w:rFonts w:ascii="Times New Roman" w:hAnsi="Times New Roman" w:cs="Times New Roman"/>
          <w:color w:val="000000"/>
          <w:sz w:val="24"/>
          <w:szCs w:val="24"/>
        </w:rPr>
      </w:pPr>
      <w:r w:rsidRPr="005324B5">
        <w:rPr>
          <w:rFonts w:ascii="Times New Roman" w:hAnsi="Times New Roman" w:cs="Times New Roman"/>
          <w:sz w:val="24"/>
          <w:szCs w:val="24"/>
        </w:rPr>
        <w:t xml:space="preserve"> Установить равноправные, партнерские от</w:t>
      </w:r>
      <w:r w:rsidR="00216BA8" w:rsidRPr="005324B5">
        <w:rPr>
          <w:rFonts w:ascii="Times New Roman" w:hAnsi="Times New Roman" w:cs="Times New Roman"/>
          <w:sz w:val="24"/>
          <w:szCs w:val="24"/>
        </w:rPr>
        <w:t>ношения с семьями воспитанников.</w:t>
      </w:r>
    </w:p>
    <w:p w:rsidR="00216BA8" w:rsidRPr="005324B5" w:rsidRDefault="00216BA8" w:rsidP="005324B5">
      <w:pPr>
        <w:spacing w:after="0" w:line="240" w:lineRule="auto"/>
        <w:ind w:left="1080"/>
        <w:jc w:val="both"/>
        <w:rPr>
          <w:rFonts w:ascii="Times New Roman" w:hAnsi="Times New Roman" w:cs="Times New Roman"/>
          <w:color w:val="000000"/>
          <w:sz w:val="24"/>
          <w:szCs w:val="24"/>
        </w:rPr>
      </w:pPr>
    </w:p>
    <w:p w:rsidR="009B5DF1" w:rsidRDefault="009B5DF1"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.2</w:t>
      </w:r>
      <w:r w:rsidRPr="005324B5">
        <w:rPr>
          <w:rFonts w:ascii="Times New Roman" w:hAnsi="Times New Roman" w:cs="Times New Roman"/>
          <w:b/>
          <w:sz w:val="24"/>
          <w:szCs w:val="24"/>
        </w:rPr>
        <w:tab/>
        <w:t xml:space="preserve">Принципы </w:t>
      </w:r>
    </w:p>
    <w:p w:rsidR="00071DC7" w:rsidRDefault="00071DC7" w:rsidP="00071DC7">
      <w:pPr>
        <w:spacing w:after="0" w:line="240" w:lineRule="auto"/>
        <w:jc w:val="both"/>
        <w:rPr>
          <w:rFonts w:ascii="Times New Roman" w:hAnsi="Times New Roman" w:cs="Times New Roman"/>
          <w:b/>
          <w:sz w:val="24"/>
          <w:szCs w:val="24"/>
        </w:rPr>
      </w:pPr>
    </w:p>
    <w:p w:rsidR="008F42D0" w:rsidRPr="005324B5" w:rsidRDefault="008F42D0" w:rsidP="00071DC7">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Поставленные цели и задачи осуществля</w:t>
      </w:r>
      <w:r w:rsidR="00F21B02" w:rsidRPr="005324B5">
        <w:rPr>
          <w:rFonts w:ascii="Times New Roman" w:eastAsia="Times New Roman" w:hAnsi="Times New Roman" w:cs="Times New Roman"/>
          <w:color w:val="000000"/>
          <w:sz w:val="24"/>
          <w:szCs w:val="24"/>
          <w:lang w:eastAsia="ru-RU"/>
        </w:rPr>
        <w:t>ю</w:t>
      </w:r>
      <w:r w:rsidRPr="005324B5">
        <w:rPr>
          <w:rFonts w:ascii="Times New Roman" w:eastAsia="Times New Roman" w:hAnsi="Times New Roman" w:cs="Times New Roman"/>
          <w:color w:val="000000"/>
          <w:sz w:val="24"/>
          <w:szCs w:val="24"/>
          <w:lang w:eastAsia="ru-RU"/>
        </w:rPr>
        <w:t>тся по следующим принципам</w:t>
      </w:r>
      <w:r w:rsidRPr="005324B5">
        <w:rPr>
          <w:rFonts w:ascii="Times New Roman" w:eastAsia="Times New Roman" w:hAnsi="Times New Roman" w:cs="Times New Roman"/>
          <w:i/>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 xml:space="preserve"> ФГОС ДО:</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поддержки разнообразия детства;</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сохранения уникальности и самоценности дошкольного детства как</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важного этапа в общем развитии человека;</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полноценного проживания ребёнком всех этапов дошкольного</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детства, амплификации (обогащения) детского развития;</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создания благоприятной социальной ситуации развития каждого</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ребёнка в соответствии с его возрастными и индивидуальными особенностями и склонностями;</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содействия и сотрудничества детей и взрослых в процессе развития</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детей и их взаимодействия с людьми, культурой и окружающим миром;</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приобщения детей к социокультурным нормам, традициям семьи,</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общества и государства;</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формирования познавательных интересов и познавательных действий</w:t>
      </w:r>
      <w:r w:rsidR="00216BA8" w:rsidRPr="005324B5">
        <w:rPr>
          <w:rFonts w:ascii="Times New Roman" w:eastAsia="Times New Roman" w:hAnsi="Times New Roman" w:cs="Times New Roman"/>
          <w:color w:val="000000"/>
          <w:sz w:val="24"/>
          <w:szCs w:val="24"/>
          <w:lang w:eastAsia="ru-RU"/>
        </w:rPr>
        <w:t xml:space="preserve"> </w:t>
      </w:r>
      <w:r w:rsidRPr="005324B5">
        <w:rPr>
          <w:rFonts w:ascii="Times New Roman" w:eastAsia="Times New Roman" w:hAnsi="Times New Roman" w:cs="Times New Roman"/>
          <w:color w:val="000000"/>
          <w:sz w:val="24"/>
          <w:szCs w:val="24"/>
          <w:lang w:eastAsia="ru-RU"/>
        </w:rPr>
        <w:t>ребёнка через его включение в различные виды деятельности;</w:t>
      </w:r>
    </w:p>
    <w:p w:rsidR="008F42D0" w:rsidRPr="005324B5" w:rsidRDefault="008F42D0" w:rsidP="005324B5">
      <w:pPr>
        <w:spacing w:after="0" w:line="240" w:lineRule="auto"/>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учёта этнокультурной и социальной ситуации развития детей.</w:t>
      </w:r>
    </w:p>
    <w:p w:rsidR="008F42D0" w:rsidRPr="005324B5" w:rsidRDefault="008F42D0" w:rsidP="005324B5">
      <w:pPr>
        <w:spacing w:after="0" w:line="240" w:lineRule="auto"/>
        <w:ind w:firstLine="709"/>
        <w:jc w:val="both"/>
        <w:rPr>
          <w:rFonts w:ascii="Times New Roman" w:eastAsia="Times New Roman" w:hAnsi="Times New Roman" w:cs="Times New Roman"/>
          <w:color w:val="000000"/>
          <w:sz w:val="24"/>
          <w:szCs w:val="24"/>
          <w:lang w:eastAsia="ru-RU"/>
        </w:rPr>
      </w:pPr>
    </w:p>
    <w:p w:rsidR="009B5DF1" w:rsidRDefault="009B5DF1"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.3</w:t>
      </w:r>
      <w:r w:rsidRPr="005324B5">
        <w:rPr>
          <w:rFonts w:ascii="Times New Roman" w:hAnsi="Times New Roman" w:cs="Times New Roman"/>
          <w:b/>
          <w:sz w:val="24"/>
          <w:szCs w:val="24"/>
        </w:rPr>
        <w:tab/>
        <w:t>Значимые характеристики для разработки и реализации части, формируемой участниками  образовательных отношений, в том числе характеристики особенностей развития детей</w:t>
      </w:r>
      <w:r w:rsidR="00534D37" w:rsidRPr="005324B5">
        <w:rPr>
          <w:rFonts w:ascii="Times New Roman" w:hAnsi="Times New Roman" w:cs="Times New Roman"/>
          <w:b/>
          <w:sz w:val="24"/>
          <w:szCs w:val="24"/>
        </w:rPr>
        <w:t xml:space="preserve"> раннего и дошкольного возраста</w:t>
      </w:r>
    </w:p>
    <w:p w:rsidR="00071DC7" w:rsidRPr="005324B5" w:rsidRDefault="00071DC7" w:rsidP="005324B5">
      <w:pPr>
        <w:spacing w:after="0" w:line="240" w:lineRule="auto"/>
        <w:jc w:val="both"/>
        <w:rPr>
          <w:rFonts w:ascii="Times New Roman" w:hAnsi="Times New Roman" w:cs="Times New Roman"/>
          <w:b/>
          <w:sz w:val="24"/>
          <w:szCs w:val="24"/>
        </w:rPr>
      </w:pPr>
    </w:p>
    <w:p w:rsidR="00534D37" w:rsidRPr="005324B5" w:rsidRDefault="00534D37"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Дошкольный возраст является периодом интенсивного формирования психики на основе тех предпосылок, которые сложились в раннем детстве. По всем линиям психического развития возникают новообразования различной степени выраженности, характеризующиеся новыми свойствами и структурными особенностями. Происходят они благодаря таким факторам как речь и общение со взрослыми и сверстниками, различным формам познания и включения в различные виды деятельности (игровые, продуктивные, бытовые).</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Наряду с новообразованиями, в развитии психофизиологических функций возникают сложные социальные формы психики, такие, как личность и ее структурные элементы (характер, интересы и др.), субъекты общения, познания и деятельности и их основные компоненты — способности и склонности. Одновременно происходит дальнейшее развитие и социализация ребенка, в наибольшей степени выраженные на психофизиологическом уровне, в познавательных функциях и психомоторике. Формируются новые уровни психических функций, которым становятся присущи новые свойства, позволяющие ребенку адаптироваться к социальным условиям и требованиям жизни.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При участии взрослых, которые организуют, контролируют и оценивают поведение и деятельность ребенка, выступают в роли источника многообразной информации, происходит включение ребенка в социальные формы жизнедеятельности, в процессы </w:t>
      </w:r>
      <w:r w:rsidRPr="005324B5">
        <w:rPr>
          <w:rFonts w:ascii="Times New Roman" w:eastAsia="Calibri" w:hAnsi="Times New Roman" w:cs="Times New Roman"/>
          <w:sz w:val="24"/>
          <w:szCs w:val="24"/>
        </w:rPr>
        <w:lastRenderedPageBreak/>
        <w:t xml:space="preserve">познания и общения, в различные виды деятельности, включая игру и начальные формы труда. Взрослые, родители, воспитатели во многом определяют своеобразие и сложность психического развития дошкольника, поскольку они включают ребенка в разные сферы жизнедеятельности, корректируя процесс его развития.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Развитие психической организации дошкольника в целом на всех ее уровнях и в ее различных формах создает психологическую готовность к последующему — школьному — периоду развития.</w:t>
      </w:r>
    </w:p>
    <w:p w:rsidR="00534D37" w:rsidRPr="005324B5" w:rsidRDefault="00534D37" w:rsidP="00071DC7">
      <w:pPr>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Развитие здорового ребенка</w:t>
      </w:r>
    </w:p>
    <w:p w:rsidR="00534D37" w:rsidRPr="005324B5" w:rsidRDefault="00534D37" w:rsidP="005324B5">
      <w:pPr>
        <w:spacing w:after="0" w:line="240" w:lineRule="auto"/>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Возраст от 2 до 3 лет.</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Продолжает развиваться предметная деятельность (развиваются соотносящие и орудийные действия), ситуативно-деловое общение реб</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 xml:space="preserve">нка и взрослого; совершенствуется восприятие, речь, начальные формы произвольного поведения, игры, наглядно-действенное мышление. В ходе совместной с взрослыми предметной деятельности продолжает развиваться понимание речи. Интенсивно развивается активная речь детей.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К концу третьего года жизни речь становится средством общения реб</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нка со сверстниками. В этом возрасте у детей формируются новые виды деятельности: игра, рисование, конструирование. Игра носит процессуальный характер, в середине третьего года жизни появляются действия с предметами заместителями. Типичным является изображение человека в виде «головонога» - окружности и отходящих от не</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 xml:space="preserve"> линий. Дети могут осуществлять выбор из 2-3 предметов по форме, величине и цвету; различать мелодии; петь.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К тр</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 xml:space="preserve">м годам дети воспринимают все звуки родного языка, но произносят их с большими искажениями.8 Основной формой мышления становится наглядно-действенная. 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Ранний возраст завершается кризисом тр</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х лет. Реб</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нок осозна</w:t>
      </w:r>
      <w:r w:rsidR="00F21B02" w:rsidRPr="005324B5">
        <w:rPr>
          <w:rFonts w:ascii="Times New Roman" w:eastAsia="Times New Roman" w:hAnsi="Times New Roman" w:cs="Times New Roman"/>
          <w:sz w:val="24"/>
          <w:szCs w:val="24"/>
          <w:lang w:eastAsia="ru-RU"/>
        </w:rPr>
        <w:t>ё</w:t>
      </w:r>
      <w:r w:rsidRPr="005324B5">
        <w:rPr>
          <w:rFonts w:ascii="Times New Roman" w:eastAsia="Times New Roman" w:hAnsi="Times New Roman" w:cs="Times New Roman"/>
          <w:sz w:val="24"/>
          <w:szCs w:val="24"/>
          <w:lang w:eastAsia="ru-RU"/>
        </w:rPr>
        <w:t>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534D37" w:rsidRPr="005324B5" w:rsidRDefault="00534D37" w:rsidP="005324B5">
      <w:pPr>
        <w:spacing w:after="0" w:line="240" w:lineRule="auto"/>
        <w:jc w:val="both"/>
        <w:rPr>
          <w:rFonts w:ascii="Times New Roman" w:eastAsia="Calibri" w:hAnsi="Times New Roman" w:cs="Times New Roman"/>
          <w:sz w:val="24"/>
          <w:szCs w:val="24"/>
          <w:u w:val="single"/>
        </w:rPr>
      </w:pPr>
      <w:r w:rsidRPr="005324B5">
        <w:rPr>
          <w:rFonts w:ascii="Times New Roman" w:eastAsia="Calibri" w:hAnsi="Times New Roman" w:cs="Times New Roman"/>
          <w:sz w:val="24"/>
          <w:szCs w:val="24"/>
          <w:u w:val="single"/>
        </w:rPr>
        <w:t xml:space="preserve"> Возраст от 3 до 4 лет.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Общение становится внеситуативным. Игра становится ведущим видом деятельности в дошкольном возрасте. Главной особенностью игры является е</w:t>
      </w:r>
      <w:r w:rsidR="00F21B02" w:rsidRPr="005324B5">
        <w:rPr>
          <w:rFonts w:ascii="Times New Roman" w:eastAsia="Calibri" w:hAnsi="Times New Roman" w:cs="Times New Roman"/>
          <w:sz w:val="24"/>
          <w:szCs w:val="24"/>
        </w:rPr>
        <w:t>ё</w:t>
      </w:r>
      <w:r w:rsidRPr="005324B5">
        <w:rPr>
          <w:rFonts w:ascii="Times New Roman" w:eastAsia="Calibri" w:hAnsi="Times New Roman" w:cs="Times New Roman"/>
          <w:sz w:val="24"/>
          <w:szCs w:val="24"/>
        </w:rPr>
        <w:t xml:space="preserve"> условность: выполнение одних действий с одними предметами предполагает их отнесенность к другим действиям с другими предметами.</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Основным содержанием игры младших дошкольников являются действия с игрушками и предметами-заместителями. В младшем дошкольном возрасте происходит переход к сенсорным эталонам.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 – 4 слова и 5 – 6 названий предметов.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w:t>
      </w:r>
      <w:r w:rsidRPr="005324B5">
        <w:rPr>
          <w:rFonts w:ascii="Times New Roman" w:eastAsia="Calibri" w:hAnsi="Times New Roman" w:cs="Times New Roman"/>
          <w:sz w:val="24"/>
          <w:szCs w:val="24"/>
        </w:rPr>
        <w:lastRenderedPageBreak/>
        <w:t>дошкольном возрасте начинает развиваться воображение. Взаимоотношения детей: они скорее играют радом, чем активно вступают во взаимодействие. Однако уже в этом возрасте могут наблюдаться устойчивые избирательные взаимоотношения.</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Поведение ребенка еще ситуативное. Начинает развиваться самооценка, продолжает развиваться также их половая идентификация. </w:t>
      </w:r>
    </w:p>
    <w:p w:rsidR="00534D37" w:rsidRPr="005324B5" w:rsidRDefault="00534D37" w:rsidP="005324B5">
      <w:pPr>
        <w:spacing w:after="0" w:line="240" w:lineRule="auto"/>
        <w:jc w:val="both"/>
        <w:rPr>
          <w:rFonts w:ascii="Times New Roman" w:eastAsia="Calibri" w:hAnsi="Times New Roman" w:cs="Times New Roman"/>
          <w:sz w:val="24"/>
          <w:szCs w:val="24"/>
          <w:u w:val="single"/>
        </w:rPr>
      </w:pPr>
      <w:r w:rsidRPr="005324B5">
        <w:rPr>
          <w:rFonts w:ascii="Times New Roman" w:eastAsia="Calibri" w:hAnsi="Times New Roman" w:cs="Times New Roman"/>
          <w:sz w:val="24"/>
          <w:szCs w:val="24"/>
          <w:u w:val="single"/>
        </w:rPr>
        <w:t xml:space="preserve">Возраст от 4 до 5 лет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В игровой деятельности появляются ролевые взаимодействия. Происходит разделение игровых и реальных взаимодействий детей. Дети могут рисовать основные геометрические фигуры, вырезать ножницами, наклеивать изображения на бумагу и т.д. Формируются навыки планирования последовательности действий.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способны упорядочить группы предметов по сенсорному признаку – величине, цвету; выделить такие параметры, как высота, длина и ширина. Начинает складываться произвольное внимание. Начинает развиваться образное мышление. Дошкольники могут строить по схеме, решать лабиринтные задачи.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Увеличивается устойчивость внимания. Ребенку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 Речь становится предметом активности детей. Речь детей при взаимодействии друг с другом носит ситуативный характер, а при общении со взрослыми становится вне ситуативной.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В общении ребенка и взрослого ведущим становится познавательный мотив. Повышенная обидчивость представляет собой возрастной феномен. Взаимоотношения со сверстниками характеризуются избирательностью, появляются постоянные партнеры по играм. В группах начинают выделяться лидеры. Появляются конкурентность, соревновательность.</w:t>
      </w:r>
    </w:p>
    <w:p w:rsidR="00534D37" w:rsidRPr="005324B5" w:rsidRDefault="00534D37" w:rsidP="005324B5">
      <w:pPr>
        <w:spacing w:after="0" w:line="240" w:lineRule="auto"/>
        <w:jc w:val="both"/>
        <w:rPr>
          <w:rFonts w:ascii="Times New Roman" w:eastAsia="Calibri" w:hAnsi="Times New Roman" w:cs="Times New Roman"/>
          <w:sz w:val="24"/>
          <w:szCs w:val="24"/>
          <w:u w:val="single"/>
        </w:rPr>
      </w:pPr>
      <w:r w:rsidRPr="005324B5">
        <w:rPr>
          <w:rFonts w:ascii="Times New Roman" w:eastAsia="Calibri" w:hAnsi="Times New Roman" w:cs="Times New Roman"/>
          <w:sz w:val="24"/>
          <w:szCs w:val="24"/>
        </w:rPr>
        <w:t xml:space="preserve"> </w:t>
      </w:r>
      <w:r w:rsidRPr="005324B5">
        <w:rPr>
          <w:rFonts w:ascii="Times New Roman" w:eastAsia="Calibri" w:hAnsi="Times New Roman" w:cs="Times New Roman"/>
          <w:sz w:val="24"/>
          <w:szCs w:val="24"/>
          <w:u w:val="single"/>
        </w:rPr>
        <w:t xml:space="preserve">Возраст от 5 до 6 лет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могут распределять роли до начала игры и строить свое поведение, придерживаясь роли. Речь, сопровождающая реальные отношения детей, отличается от ролевой речи.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начинают осваивать социальные отношения и понимать подчиненность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 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изображенного человека.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Продолжают совершенствовать восприятие цвета и его оттенков, промежуточные цветовые оттенки; формы прямоугольников, овалов, треугольников. Воспринимают величину объектов, легко выстраивают в ряд – по возрастанию или убыванию – до 10 различных предметов.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Продолжают совершенствоваться обобщения, что является основой словесно логического мышления. Воображение будет активно развиваться лишь при условии проведения специальной работы по его активизации. Начинается переход от непроизвольного к произвольному вниманию.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Продолжает совершенствоваться речь, в том числе ее звуковая сторона. Развивается связная речь. Дети могут пересказывать, рассказывать по картинке, передавая не только главное, но и детали.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           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34D37" w:rsidRPr="005324B5" w:rsidRDefault="00534D37" w:rsidP="005324B5">
      <w:pPr>
        <w:spacing w:after="0" w:line="240" w:lineRule="auto"/>
        <w:jc w:val="both"/>
        <w:rPr>
          <w:rFonts w:ascii="Times New Roman" w:eastAsia="Calibri" w:hAnsi="Times New Roman" w:cs="Times New Roman"/>
          <w:sz w:val="24"/>
          <w:szCs w:val="24"/>
          <w:u w:val="single"/>
        </w:rPr>
      </w:pPr>
      <w:r w:rsidRPr="005324B5">
        <w:rPr>
          <w:rFonts w:ascii="Times New Roman" w:eastAsia="Calibri" w:hAnsi="Times New Roman" w:cs="Times New Roman"/>
          <w:sz w:val="24"/>
          <w:szCs w:val="24"/>
          <w:u w:val="single"/>
        </w:rPr>
        <w:t xml:space="preserve">Возраст от 6 до 7 лет.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подготовительной к школе группы начинают осваивать сложные взаимодействия людей. Игровое пространство усложняется. Дети могут комментировать исполнение роли тем или иным участником игры.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Более явными становятся различия между рисунками мальчиков и девочек. Изображение человека становится ещ</w:t>
      </w:r>
      <w:r w:rsidR="00F21B02" w:rsidRPr="005324B5">
        <w:rPr>
          <w:rFonts w:ascii="Times New Roman" w:eastAsia="Calibri" w:hAnsi="Times New Roman" w:cs="Times New Roman"/>
          <w:sz w:val="24"/>
          <w:szCs w:val="24"/>
        </w:rPr>
        <w:t>ё</w:t>
      </w:r>
      <w:r w:rsidRPr="005324B5">
        <w:rPr>
          <w:rFonts w:ascii="Times New Roman" w:eastAsia="Calibri" w:hAnsi="Times New Roman" w:cs="Times New Roman"/>
          <w:sz w:val="24"/>
          <w:szCs w:val="24"/>
        </w:rPr>
        <w:t xml:space="preserve"> более детализированным и пропорциональным. При правильном педагогическом подходе у детей формируются художественно- творческие способности в изобразительной деятельности.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534D37" w:rsidRPr="005324B5" w:rsidRDefault="00534D37"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внимание дошкольников, оно становится произвольным. </w:t>
      </w:r>
    </w:p>
    <w:p w:rsidR="00534D37" w:rsidRPr="005324B5" w:rsidRDefault="00534D37"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результате правильно организованной образовательной работы у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rsidR="00534D37" w:rsidRPr="005324B5" w:rsidRDefault="00534D37"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34D37" w:rsidRPr="005324B5" w:rsidRDefault="00534D37" w:rsidP="005324B5">
      <w:pPr>
        <w:spacing w:after="0" w:line="240" w:lineRule="auto"/>
        <w:rPr>
          <w:rFonts w:ascii="Times New Roman" w:eastAsia="Calibri" w:hAnsi="Times New Roman" w:cs="Times New Roman"/>
          <w:b/>
          <w:sz w:val="24"/>
          <w:szCs w:val="24"/>
        </w:rPr>
      </w:pPr>
      <w:r w:rsidRPr="005324B5">
        <w:rPr>
          <w:rFonts w:ascii="Times New Roman" w:eastAsia="Calibri" w:hAnsi="Times New Roman" w:cs="Times New Roman"/>
          <w:b/>
          <w:sz w:val="24"/>
          <w:szCs w:val="24"/>
        </w:rPr>
        <w:t>Дети с ограниченными возможностями здоровья</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 группе детей с ОВЗ отнесены дети,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Это: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с нарушением зрения;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дети с диагнозом ДЦП. </w:t>
      </w:r>
    </w:p>
    <w:p w:rsidR="00534D37" w:rsidRPr="005324B5" w:rsidRDefault="00534D37"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Категория детей с минимальными и парциальными нарушениями психического развития рассматривается как категория, занимающая промежуточное положение между «нормальным» и «нарушенным» развитием, и обозначается как «группа риска». Качественные новообразования и глубина нарушений, имеющиеся у детей, таковы, что для них не требуется создавать специализированные условия для организации своевременной коррекционной помощи.</w:t>
      </w:r>
    </w:p>
    <w:p w:rsidR="00534D37" w:rsidRDefault="00534D37" w:rsidP="005324B5">
      <w:pPr>
        <w:spacing w:after="0" w:line="240" w:lineRule="auto"/>
        <w:jc w:val="both"/>
        <w:rPr>
          <w:rFonts w:ascii="Times New Roman" w:eastAsia="Calibri" w:hAnsi="Times New Roman" w:cs="Times New Roman"/>
          <w:sz w:val="24"/>
          <w:szCs w:val="24"/>
        </w:rPr>
      </w:pPr>
    </w:p>
    <w:p w:rsidR="00AE6CCE" w:rsidRDefault="00AE6CCE" w:rsidP="005324B5">
      <w:pPr>
        <w:spacing w:after="0" w:line="240" w:lineRule="auto"/>
        <w:jc w:val="both"/>
        <w:rPr>
          <w:rFonts w:ascii="Times New Roman" w:eastAsia="Calibri" w:hAnsi="Times New Roman" w:cs="Times New Roman"/>
          <w:sz w:val="24"/>
          <w:szCs w:val="24"/>
        </w:rPr>
      </w:pPr>
    </w:p>
    <w:p w:rsidR="00AE6CCE" w:rsidRPr="005324B5" w:rsidRDefault="00AE6CCE" w:rsidP="005324B5">
      <w:pPr>
        <w:spacing w:after="0" w:line="240" w:lineRule="auto"/>
        <w:jc w:val="both"/>
        <w:rPr>
          <w:rFonts w:ascii="Times New Roman" w:eastAsia="Calibri" w:hAnsi="Times New Roman" w:cs="Times New Roman"/>
          <w:sz w:val="24"/>
          <w:szCs w:val="24"/>
        </w:rPr>
      </w:pPr>
    </w:p>
    <w:p w:rsidR="009B5DF1" w:rsidRDefault="00E4093C"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lastRenderedPageBreak/>
        <w:t>1.</w:t>
      </w:r>
      <w:r w:rsidR="00B23E52" w:rsidRPr="005324B5">
        <w:rPr>
          <w:rFonts w:ascii="Times New Roman" w:hAnsi="Times New Roman" w:cs="Times New Roman"/>
          <w:b/>
          <w:sz w:val="24"/>
          <w:szCs w:val="24"/>
        </w:rPr>
        <w:t>6</w:t>
      </w:r>
      <w:r w:rsidRPr="005324B5">
        <w:rPr>
          <w:rFonts w:ascii="Times New Roman" w:hAnsi="Times New Roman" w:cs="Times New Roman"/>
          <w:b/>
          <w:sz w:val="24"/>
          <w:szCs w:val="24"/>
        </w:rPr>
        <w:t>.4</w:t>
      </w:r>
      <w:r w:rsidRPr="005324B5">
        <w:rPr>
          <w:rFonts w:ascii="Times New Roman" w:hAnsi="Times New Roman" w:cs="Times New Roman"/>
          <w:b/>
          <w:sz w:val="24"/>
          <w:szCs w:val="24"/>
        </w:rPr>
        <w:tab/>
        <w:t xml:space="preserve">Планируемые результаты </w:t>
      </w:r>
    </w:p>
    <w:p w:rsidR="00071DC7" w:rsidRPr="005324B5" w:rsidRDefault="00071DC7" w:rsidP="005324B5">
      <w:pPr>
        <w:spacing w:after="0" w:line="240" w:lineRule="auto"/>
        <w:rPr>
          <w:rFonts w:ascii="Times New Roman" w:hAnsi="Times New Roman" w:cs="Times New Roman"/>
          <w:b/>
          <w:sz w:val="24"/>
          <w:szCs w:val="24"/>
        </w:rPr>
      </w:pPr>
    </w:p>
    <w:p w:rsidR="00534D37" w:rsidRPr="005324B5" w:rsidRDefault="00534D37" w:rsidP="005324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Пл</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1"/>
          <w:sz w:val="24"/>
          <w:szCs w:val="24"/>
          <w:lang w:eastAsia="ru-RU"/>
        </w:rPr>
        <w:t>ем</w:t>
      </w:r>
      <w:r w:rsidRPr="005324B5">
        <w:rPr>
          <w:rFonts w:ascii="Times New Roman" w:eastAsia="Times New Roman" w:hAnsi="Times New Roman" w:cs="Times New Roman"/>
          <w:spacing w:val="2"/>
          <w:sz w:val="24"/>
          <w:szCs w:val="24"/>
          <w:lang w:eastAsia="ru-RU"/>
        </w:rPr>
        <w:t>ы</w:t>
      </w:r>
      <w:r w:rsidRPr="005324B5">
        <w:rPr>
          <w:rFonts w:ascii="Times New Roman" w:eastAsia="Times New Roman" w:hAnsi="Times New Roman" w:cs="Times New Roman"/>
          <w:sz w:val="24"/>
          <w:szCs w:val="24"/>
          <w:lang w:eastAsia="ru-RU"/>
        </w:rPr>
        <w:t>е</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6"/>
          <w:sz w:val="24"/>
          <w:szCs w:val="24"/>
          <w:lang w:eastAsia="ru-RU"/>
        </w:rPr>
        <w:t>з</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ьт</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д</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ть</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12"/>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ой</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общ</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обр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2"/>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 xml:space="preserve">ой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амм</w:t>
      </w:r>
      <w:r w:rsidRPr="005324B5">
        <w:rPr>
          <w:rFonts w:ascii="Times New Roman" w:eastAsia="Times New Roman" w:hAnsi="Times New Roman" w:cs="Times New Roman"/>
          <w:sz w:val="24"/>
          <w:szCs w:val="24"/>
          <w:lang w:eastAsia="ru-RU"/>
        </w:rPr>
        <w:t>ы дош</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ол</w:t>
      </w:r>
      <w:r w:rsidRPr="005324B5">
        <w:rPr>
          <w:rFonts w:ascii="Times New Roman" w:eastAsia="Times New Roman" w:hAnsi="Times New Roman" w:cs="Times New Roman"/>
          <w:spacing w:val="1"/>
          <w:sz w:val="24"/>
          <w:szCs w:val="24"/>
          <w:lang w:eastAsia="ru-RU"/>
        </w:rPr>
        <w:t>ьн</w:t>
      </w:r>
      <w:r w:rsidRPr="005324B5">
        <w:rPr>
          <w:rFonts w:ascii="Times New Roman" w:eastAsia="Times New Roman" w:hAnsi="Times New Roman" w:cs="Times New Roman"/>
          <w:sz w:val="24"/>
          <w:szCs w:val="24"/>
          <w:lang w:eastAsia="ru-RU"/>
        </w:rPr>
        <w:t>ого обр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ов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pacing w:val="1"/>
          <w:sz w:val="24"/>
          <w:szCs w:val="24"/>
          <w:lang w:eastAsia="ru-RU"/>
        </w:rPr>
        <w:t>пи</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ыв</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ю</w:t>
      </w:r>
      <w:r w:rsidRPr="005324B5">
        <w:rPr>
          <w:rFonts w:ascii="Times New Roman" w:eastAsia="Times New Roman" w:hAnsi="Times New Roman" w:cs="Times New Roman"/>
          <w:sz w:val="24"/>
          <w:szCs w:val="24"/>
          <w:lang w:eastAsia="ru-RU"/>
        </w:rPr>
        <w:t>т</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ые</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1"/>
          <w:sz w:val="24"/>
          <w:szCs w:val="24"/>
          <w:lang w:eastAsia="ru-RU"/>
        </w:rPr>
        <w:t>ачес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ва</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3"/>
          <w:sz w:val="24"/>
          <w:szCs w:val="24"/>
          <w:lang w:eastAsia="ru-RU"/>
        </w:rPr>
        <w:t>р</w:t>
      </w:r>
      <w:r w:rsidRPr="005324B5">
        <w:rPr>
          <w:rFonts w:ascii="Times New Roman" w:eastAsia="Times New Roman" w:hAnsi="Times New Roman" w:cs="Times New Roman"/>
          <w:spacing w:val="2"/>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орые</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он</w:t>
      </w:r>
      <w:r w:rsidRPr="005324B5">
        <w:rPr>
          <w:rFonts w:ascii="Times New Roman" w:eastAsia="Times New Roman" w:hAnsi="Times New Roman" w:cs="Times New Roman"/>
          <w:spacing w:val="12"/>
          <w:sz w:val="24"/>
          <w:szCs w:val="24"/>
          <w:lang w:eastAsia="ru-RU"/>
        </w:rPr>
        <w:t xml:space="preserve"> </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pacing w:val="-2"/>
          <w:sz w:val="24"/>
          <w:szCs w:val="24"/>
          <w:lang w:eastAsia="ru-RU"/>
        </w:rPr>
        <w:t>о</w:t>
      </w:r>
      <w:r w:rsidRPr="005324B5">
        <w:rPr>
          <w:rFonts w:ascii="Times New Roman" w:eastAsia="Times New Roman" w:hAnsi="Times New Roman" w:cs="Times New Roman"/>
          <w:sz w:val="24"/>
          <w:szCs w:val="24"/>
          <w:lang w:eastAsia="ru-RU"/>
        </w:rPr>
        <w:t>ж</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 xml:space="preserve">т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обр</w:t>
      </w:r>
      <w:r w:rsidRPr="005324B5">
        <w:rPr>
          <w:rFonts w:ascii="Times New Roman" w:eastAsia="Times New Roman" w:hAnsi="Times New Roman" w:cs="Times New Roman"/>
          <w:spacing w:val="-1"/>
          <w:sz w:val="24"/>
          <w:szCs w:val="24"/>
          <w:lang w:eastAsia="ru-RU"/>
        </w:rPr>
        <w:t>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4"/>
          <w:sz w:val="24"/>
          <w:szCs w:val="24"/>
          <w:lang w:eastAsia="ru-RU"/>
        </w:rPr>
        <w:t>з</w:t>
      </w:r>
      <w:r w:rsidRPr="005324B5">
        <w:rPr>
          <w:rFonts w:ascii="Times New Roman" w:eastAsia="Times New Roman" w:hAnsi="Times New Roman" w:cs="Times New Roman"/>
          <w:spacing w:val="-7"/>
          <w:sz w:val="24"/>
          <w:szCs w:val="24"/>
          <w:lang w:eastAsia="ru-RU"/>
        </w:rPr>
        <w:t>у</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ьт</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е</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z w:val="24"/>
          <w:szCs w:val="24"/>
          <w:lang w:eastAsia="ru-RU"/>
        </w:rPr>
        <w:t>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6"/>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2"/>
          <w:sz w:val="24"/>
          <w:szCs w:val="24"/>
          <w:lang w:eastAsia="ru-RU"/>
        </w:rPr>
        <w:t>м</w:t>
      </w:r>
      <w:r w:rsidRPr="005324B5">
        <w:rPr>
          <w:rFonts w:ascii="Times New Roman" w:eastAsia="Times New Roman" w:hAnsi="Times New Roman" w:cs="Times New Roman"/>
          <w:spacing w:val="-1"/>
          <w:sz w:val="24"/>
          <w:szCs w:val="24"/>
          <w:lang w:eastAsia="ru-RU"/>
        </w:rPr>
        <w:t>м</w:t>
      </w:r>
      <w:r w:rsidRPr="005324B5">
        <w:rPr>
          <w:rFonts w:ascii="Times New Roman" w:eastAsia="Times New Roman" w:hAnsi="Times New Roman" w:cs="Times New Roman"/>
          <w:sz w:val="24"/>
          <w:szCs w:val="24"/>
          <w:lang w:eastAsia="ru-RU"/>
        </w:rPr>
        <w:t>ы.</w:t>
      </w:r>
    </w:p>
    <w:p w:rsidR="00534D37" w:rsidRPr="005324B5" w:rsidRDefault="00534D37" w:rsidP="005324B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w:t>
      </w:r>
      <w:r w:rsidRPr="005324B5">
        <w:rPr>
          <w:rFonts w:ascii="Times New Roman" w:eastAsia="Times New Roman" w:hAnsi="Times New Roman" w:cs="Times New Roman"/>
          <w:spacing w:val="8"/>
          <w:sz w:val="24"/>
          <w:szCs w:val="24"/>
          <w:lang w:eastAsia="ru-RU"/>
        </w:rPr>
        <w:t xml:space="preserve"> </w:t>
      </w:r>
      <w:r w:rsidRPr="005324B5">
        <w:rPr>
          <w:rFonts w:ascii="Times New Roman" w:eastAsia="Times New Roman" w:hAnsi="Times New Roman" w:cs="Times New Roman"/>
          <w:spacing w:val="-1"/>
          <w:sz w:val="24"/>
          <w:szCs w:val="24"/>
          <w:lang w:eastAsia="ru-RU"/>
        </w:rPr>
        <w:t>сем</w:t>
      </w:r>
      <w:r w:rsidRPr="005324B5">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pacing w:val="7"/>
          <w:sz w:val="24"/>
          <w:szCs w:val="24"/>
          <w:lang w:eastAsia="ru-RU"/>
        </w:rPr>
        <w:t xml:space="preserve"> </w:t>
      </w:r>
      <w:r w:rsidRPr="005324B5">
        <w:rPr>
          <w:rFonts w:ascii="Times New Roman" w:eastAsia="Times New Roman" w:hAnsi="Times New Roman" w:cs="Times New Roman"/>
          <w:sz w:val="24"/>
          <w:szCs w:val="24"/>
          <w:lang w:eastAsia="ru-RU"/>
        </w:rPr>
        <w:t>год</w:t>
      </w:r>
      <w:r w:rsidRPr="005324B5">
        <w:rPr>
          <w:rFonts w:ascii="Times New Roman" w:eastAsia="Times New Roman" w:hAnsi="Times New Roman" w:cs="Times New Roman"/>
          <w:spacing w:val="2"/>
          <w:sz w:val="24"/>
          <w:szCs w:val="24"/>
          <w:lang w:eastAsia="ru-RU"/>
        </w:rPr>
        <w:t>а</w:t>
      </w:r>
      <w:r w:rsidRPr="005324B5">
        <w:rPr>
          <w:rFonts w:ascii="Times New Roman" w:eastAsia="Times New Roman" w:hAnsi="Times New Roman" w:cs="Times New Roman"/>
          <w:sz w:val="24"/>
          <w:szCs w:val="24"/>
          <w:lang w:eastAsia="ru-RU"/>
        </w:rPr>
        <w:t>м</w:t>
      </w:r>
      <w:r w:rsidRPr="005324B5">
        <w:rPr>
          <w:rFonts w:ascii="Times New Roman" w:eastAsia="Times New Roman" w:hAnsi="Times New Roman" w:cs="Times New Roman"/>
          <w:spacing w:val="5"/>
          <w:sz w:val="24"/>
          <w:szCs w:val="24"/>
          <w:lang w:eastAsia="ru-RU"/>
        </w:rPr>
        <w:t xml:space="preserve">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ри</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ш</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ом 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во</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ни</w:t>
      </w:r>
      <w:r w:rsidRPr="005324B5">
        <w:rPr>
          <w:rFonts w:ascii="Times New Roman" w:eastAsia="Times New Roman" w:hAnsi="Times New Roman" w:cs="Times New Roman"/>
          <w:sz w:val="24"/>
          <w:szCs w:val="24"/>
          <w:lang w:eastAsia="ru-RU"/>
        </w:rPr>
        <w:t xml:space="preserve">и </w:t>
      </w:r>
      <w:r w:rsidRPr="005324B5">
        <w:rPr>
          <w:rFonts w:ascii="Times New Roman" w:eastAsia="Times New Roman" w:hAnsi="Times New Roman" w:cs="Times New Roman"/>
          <w:spacing w:val="-1"/>
          <w:sz w:val="24"/>
          <w:szCs w:val="24"/>
          <w:lang w:eastAsia="ru-RU"/>
        </w:rPr>
        <w:t>П</w:t>
      </w:r>
      <w:r w:rsidRPr="005324B5">
        <w:rPr>
          <w:rFonts w:ascii="Times New Roman" w:eastAsia="Times New Roman" w:hAnsi="Times New Roman" w:cs="Times New Roman"/>
          <w:sz w:val="24"/>
          <w:szCs w:val="24"/>
          <w:lang w:eastAsia="ru-RU"/>
        </w:rPr>
        <w:t>рогр</w:t>
      </w:r>
      <w:r w:rsidRPr="005324B5">
        <w:rPr>
          <w:rFonts w:ascii="Times New Roman" w:eastAsia="Times New Roman" w:hAnsi="Times New Roman" w:cs="Times New Roman"/>
          <w:spacing w:val="-1"/>
          <w:sz w:val="24"/>
          <w:szCs w:val="24"/>
          <w:lang w:eastAsia="ru-RU"/>
        </w:rPr>
        <w:t>амм</w:t>
      </w:r>
      <w:r w:rsidRPr="005324B5">
        <w:rPr>
          <w:rFonts w:ascii="Times New Roman" w:eastAsia="Times New Roman" w:hAnsi="Times New Roman" w:cs="Times New Roman"/>
          <w:sz w:val="24"/>
          <w:szCs w:val="24"/>
          <w:lang w:eastAsia="ru-RU"/>
        </w:rPr>
        <w:t>ы</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z w:val="24"/>
          <w:szCs w:val="24"/>
          <w:lang w:eastAsia="ru-RU"/>
        </w:rPr>
        <w:t>до</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z w:val="24"/>
          <w:szCs w:val="24"/>
          <w:lang w:eastAsia="ru-RU"/>
        </w:rPr>
        <w:t>г</w:t>
      </w:r>
      <w:r w:rsidRPr="005324B5">
        <w:rPr>
          <w:rFonts w:ascii="Times New Roman" w:eastAsia="Times New Roman" w:hAnsi="Times New Roman" w:cs="Times New Roman"/>
          <w:spacing w:val="-1"/>
          <w:sz w:val="24"/>
          <w:szCs w:val="24"/>
          <w:lang w:eastAsia="ru-RU"/>
        </w:rPr>
        <w:t>ае</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pacing w:val="-1"/>
          <w:sz w:val="24"/>
          <w:szCs w:val="24"/>
          <w:lang w:eastAsia="ru-RU"/>
        </w:rPr>
        <w:t>с</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4"/>
          <w:sz w:val="24"/>
          <w:szCs w:val="24"/>
          <w:lang w:eastAsia="ru-RU"/>
        </w:rPr>
        <w:t xml:space="preserve"> </w:t>
      </w:r>
      <w:r w:rsidRPr="005324B5">
        <w:rPr>
          <w:rFonts w:ascii="Times New Roman" w:eastAsia="Times New Roman" w:hAnsi="Times New Roman" w:cs="Times New Roman"/>
          <w:spacing w:val="2"/>
          <w:sz w:val="24"/>
          <w:szCs w:val="24"/>
          <w:lang w:eastAsia="ru-RU"/>
        </w:rPr>
        <w:t>с</w:t>
      </w:r>
      <w:r w:rsidRPr="005324B5">
        <w:rPr>
          <w:rFonts w:ascii="Times New Roman" w:eastAsia="Times New Roman" w:hAnsi="Times New Roman" w:cs="Times New Roman"/>
          <w:sz w:val="24"/>
          <w:szCs w:val="24"/>
          <w:lang w:eastAsia="ru-RU"/>
        </w:rPr>
        <w:t>л</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3"/>
          <w:sz w:val="24"/>
          <w:szCs w:val="24"/>
          <w:lang w:eastAsia="ru-RU"/>
        </w:rPr>
        <w:t>д</w:t>
      </w:r>
      <w:r w:rsidRPr="005324B5">
        <w:rPr>
          <w:rFonts w:ascii="Times New Roman" w:eastAsia="Times New Roman" w:hAnsi="Times New Roman" w:cs="Times New Roman"/>
          <w:spacing w:val="-5"/>
          <w:sz w:val="24"/>
          <w:szCs w:val="24"/>
          <w:lang w:eastAsia="ru-RU"/>
        </w:rPr>
        <w:t>у</w:t>
      </w:r>
      <w:r w:rsidRPr="005324B5">
        <w:rPr>
          <w:rFonts w:ascii="Times New Roman" w:eastAsia="Times New Roman" w:hAnsi="Times New Roman" w:cs="Times New Roman"/>
          <w:spacing w:val="3"/>
          <w:sz w:val="24"/>
          <w:szCs w:val="24"/>
          <w:lang w:eastAsia="ru-RU"/>
        </w:rPr>
        <w:t>ю</w:t>
      </w:r>
      <w:r w:rsidRPr="005324B5">
        <w:rPr>
          <w:rFonts w:ascii="Times New Roman" w:eastAsia="Times New Roman" w:hAnsi="Times New Roman" w:cs="Times New Roman"/>
          <w:sz w:val="24"/>
          <w:szCs w:val="24"/>
          <w:lang w:eastAsia="ru-RU"/>
        </w:rPr>
        <w:t>щ</w:t>
      </w:r>
      <w:r w:rsidRPr="005324B5">
        <w:rPr>
          <w:rFonts w:ascii="Times New Roman" w:eastAsia="Times New Roman" w:hAnsi="Times New Roman" w:cs="Times New Roman"/>
          <w:spacing w:val="1"/>
          <w:sz w:val="24"/>
          <w:szCs w:val="24"/>
          <w:lang w:eastAsia="ru-RU"/>
        </w:rPr>
        <w:t>и</w:t>
      </w:r>
      <w:r w:rsidRPr="005324B5">
        <w:rPr>
          <w:rFonts w:ascii="Times New Roman" w:eastAsia="Times New Roman" w:hAnsi="Times New Roman" w:cs="Times New Roman"/>
          <w:sz w:val="24"/>
          <w:szCs w:val="24"/>
          <w:lang w:eastAsia="ru-RU"/>
        </w:rPr>
        <w:t>й</w:t>
      </w:r>
      <w:r w:rsidRPr="005324B5">
        <w:rPr>
          <w:rFonts w:ascii="Times New Roman" w:eastAsia="Times New Roman" w:hAnsi="Times New Roman" w:cs="Times New Roman"/>
          <w:spacing w:val="2"/>
          <w:sz w:val="24"/>
          <w:szCs w:val="24"/>
          <w:lang w:eastAsia="ru-RU"/>
        </w:rPr>
        <w:t xml:space="preserve"> </w:t>
      </w:r>
      <w:r w:rsidRPr="005324B5">
        <w:rPr>
          <w:rFonts w:ascii="Times New Roman" w:eastAsia="Times New Roman" w:hAnsi="Times New Roman" w:cs="Times New Roman"/>
          <w:spacing w:val="-7"/>
          <w:sz w:val="24"/>
          <w:szCs w:val="24"/>
          <w:lang w:eastAsia="ru-RU"/>
        </w:rPr>
        <w:t>показатель</w:t>
      </w:r>
      <w:r w:rsidRPr="005324B5">
        <w:rPr>
          <w:rFonts w:ascii="Times New Roman" w:eastAsia="Times New Roman" w:hAnsi="Times New Roman" w:cs="Times New Roman"/>
          <w:sz w:val="24"/>
          <w:szCs w:val="24"/>
          <w:lang w:eastAsia="ru-RU"/>
        </w:rPr>
        <w:t xml:space="preserve"> 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з</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1"/>
          <w:sz w:val="24"/>
          <w:szCs w:val="24"/>
          <w:lang w:eastAsia="ru-RU"/>
        </w:rPr>
        <w:t>ити</w:t>
      </w:r>
      <w:r w:rsidRPr="005324B5">
        <w:rPr>
          <w:rFonts w:ascii="Times New Roman" w:eastAsia="Times New Roman" w:hAnsi="Times New Roman" w:cs="Times New Roman"/>
          <w:sz w:val="24"/>
          <w:szCs w:val="24"/>
          <w:lang w:eastAsia="ru-RU"/>
        </w:rPr>
        <w:t>я</w:t>
      </w:r>
      <w:r w:rsidRPr="005324B5">
        <w:rPr>
          <w:rFonts w:ascii="Times New Roman" w:eastAsia="Times New Roman" w:hAnsi="Times New Roman" w:cs="Times New Roman"/>
          <w:spacing w:val="-9"/>
          <w:sz w:val="24"/>
          <w:szCs w:val="24"/>
          <w:lang w:eastAsia="ru-RU"/>
        </w:rPr>
        <w:t xml:space="preserve"> </w:t>
      </w:r>
      <w:r w:rsidRPr="005324B5">
        <w:rPr>
          <w:rFonts w:ascii="Times New Roman" w:eastAsia="Times New Roman" w:hAnsi="Times New Roman" w:cs="Times New Roman"/>
          <w:spacing w:val="1"/>
          <w:sz w:val="24"/>
          <w:szCs w:val="24"/>
          <w:lang w:eastAsia="ru-RU"/>
        </w:rPr>
        <w:t>инт</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гр</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pacing w:val="1"/>
          <w:sz w:val="24"/>
          <w:szCs w:val="24"/>
          <w:lang w:eastAsia="ru-RU"/>
        </w:rPr>
        <w:t>ти</w:t>
      </w:r>
      <w:r w:rsidRPr="005324B5">
        <w:rPr>
          <w:rFonts w:ascii="Times New Roman" w:eastAsia="Times New Roman" w:hAnsi="Times New Roman" w:cs="Times New Roman"/>
          <w:spacing w:val="-3"/>
          <w:sz w:val="24"/>
          <w:szCs w:val="24"/>
          <w:lang w:eastAsia="ru-RU"/>
        </w:rPr>
        <w:t>в</w:t>
      </w:r>
      <w:r w:rsidRPr="005324B5">
        <w:rPr>
          <w:rFonts w:ascii="Times New Roman" w:eastAsia="Times New Roman" w:hAnsi="Times New Roman" w:cs="Times New Roman"/>
          <w:spacing w:val="1"/>
          <w:sz w:val="24"/>
          <w:szCs w:val="24"/>
          <w:lang w:eastAsia="ru-RU"/>
        </w:rPr>
        <w:t>н</w:t>
      </w:r>
      <w:r w:rsidRPr="005324B5">
        <w:rPr>
          <w:rFonts w:ascii="Times New Roman" w:eastAsia="Times New Roman" w:hAnsi="Times New Roman" w:cs="Times New Roman"/>
          <w:sz w:val="24"/>
          <w:szCs w:val="24"/>
          <w:lang w:eastAsia="ru-RU"/>
        </w:rPr>
        <w:t>ых</w:t>
      </w:r>
      <w:r w:rsidRPr="005324B5">
        <w:rPr>
          <w:rFonts w:ascii="Times New Roman" w:eastAsia="Times New Roman" w:hAnsi="Times New Roman" w:cs="Times New Roman"/>
          <w:spacing w:val="-10"/>
          <w:sz w:val="24"/>
          <w:szCs w:val="24"/>
          <w:lang w:eastAsia="ru-RU"/>
        </w:rPr>
        <w:t xml:space="preserve"> </w:t>
      </w:r>
      <w:r w:rsidRPr="005324B5">
        <w:rPr>
          <w:rFonts w:ascii="Times New Roman" w:eastAsia="Times New Roman" w:hAnsi="Times New Roman" w:cs="Times New Roman"/>
          <w:spacing w:val="1"/>
          <w:sz w:val="24"/>
          <w:szCs w:val="24"/>
          <w:lang w:eastAsia="ru-RU"/>
        </w:rPr>
        <w:t>к</w:t>
      </w:r>
      <w:r w:rsidRPr="005324B5">
        <w:rPr>
          <w:rFonts w:ascii="Times New Roman" w:eastAsia="Times New Roman" w:hAnsi="Times New Roman" w:cs="Times New Roman"/>
          <w:spacing w:val="-1"/>
          <w:sz w:val="24"/>
          <w:szCs w:val="24"/>
          <w:lang w:eastAsia="ru-RU"/>
        </w:rPr>
        <w:t>ачес</w:t>
      </w:r>
      <w:r w:rsidRPr="005324B5">
        <w:rPr>
          <w:rFonts w:ascii="Times New Roman" w:eastAsia="Times New Roman" w:hAnsi="Times New Roman" w:cs="Times New Roman"/>
          <w:spacing w:val="1"/>
          <w:sz w:val="24"/>
          <w:szCs w:val="24"/>
          <w:lang w:eastAsia="ru-RU"/>
        </w:rPr>
        <w:t>т</w:t>
      </w:r>
      <w:r w:rsidRPr="005324B5">
        <w:rPr>
          <w:rFonts w:ascii="Times New Roman" w:eastAsia="Times New Roman" w:hAnsi="Times New Roman" w:cs="Times New Roman"/>
          <w:sz w:val="24"/>
          <w:szCs w:val="24"/>
          <w:lang w:eastAsia="ru-RU"/>
        </w:rPr>
        <w:t>в</w:t>
      </w:r>
      <w:r w:rsidRPr="005324B5">
        <w:rPr>
          <w:rFonts w:ascii="Times New Roman" w:eastAsia="Times New Roman" w:hAnsi="Times New Roman" w:cs="Times New Roman"/>
          <w:spacing w:val="-3"/>
          <w:sz w:val="24"/>
          <w:szCs w:val="24"/>
          <w:lang w:eastAsia="ru-RU"/>
        </w:rPr>
        <w:t xml:space="preserve"> </w:t>
      </w:r>
      <w:r w:rsidRPr="005324B5">
        <w:rPr>
          <w:rFonts w:ascii="Times New Roman" w:eastAsia="Times New Roman" w:hAnsi="Times New Roman" w:cs="Times New Roman"/>
          <w:sz w:val="24"/>
          <w:szCs w:val="24"/>
          <w:lang w:eastAsia="ru-RU"/>
        </w:rPr>
        <w:t>р</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z w:val="24"/>
          <w:szCs w:val="24"/>
          <w:lang w:eastAsia="ru-RU"/>
        </w:rPr>
        <w:t>б</w:t>
      </w:r>
      <w:r w:rsidRPr="005324B5">
        <w:rPr>
          <w:rFonts w:ascii="Times New Roman" w:eastAsia="Times New Roman" w:hAnsi="Times New Roman" w:cs="Times New Roman"/>
          <w:spacing w:val="-1"/>
          <w:sz w:val="24"/>
          <w:szCs w:val="24"/>
          <w:lang w:eastAsia="ru-RU"/>
        </w:rPr>
        <w:t>е</w:t>
      </w:r>
      <w:r w:rsidRPr="005324B5">
        <w:rPr>
          <w:rFonts w:ascii="Times New Roman" w:eastAsia="Times New Roman" w:hAnsi="Times New Roman" w:cs="Times New Roman"/>
          <w:spacing w:val="1"/>
          <w:sz w:val="24"/>
          <w:szCs w:val="24"/>
          <w:lang w:eastAsia="ru-RU"/>
        </w:rPr>
        <w:t>нк</w:t>
      </w:r>
      <w:r w:rsidRPr="005324B5">
        <w:rPr>
          <w:rFonts w:ascii="Times New Roman" w:eastAsia="Times New Roman" w:hAnsi="Times New Roman" w:cs="Times New Roman"/>
          <w:spacing w:val="-1"/>
          <w:sz w:val="24"/>
          <w:szCs w:val="24"/>
          <w:lang w:eastAsia="ru-RU"/>
        </w:rPr>
        <w:t>а</w:t>
      </w:r>
      <w:r w:rsidRPr="005324B5">
        <w:rPr>
          <w:rFonts w:ascii="Times New Roman" w:eastAsia="Times New Roman" w:hAnsi="Times New Roman" w:cs="Times New Roman"/>
          <w:sz w:val="24"/>
          <w:szCs w:val="24"/>
          <w:lang w:eastAsia="ru-RU"/>
        </w:rPr>
        <w:t>.</w:t>
      </w:r>
    </w:p>
    <w:p w:rsidR="00534D37" w:rsidRPr="005324B5" w:rsidRDefault="00534D37" w:rsidP="005324B5">
      <w:pPr>
        <w:spacing w:after="0" w:line="240" w:lineRule="auto"/>
        <w:jc w:val="both"/>
        <w:rPr>
          <w:rFonts w:ascii="Times New Roman" w:eastAsia="Times New Roman" w:hAnsi="Times New Roman" w:cs="Times New Roman"/>
          <w:b/>
          <w:sz w:val="24"/>
          <w:szCs w:val="24"/>
          <w:u w:val="single"/>
          <w:lang w:eastAsia="ru-RU"/>
        </w:rPr>
      </w:pPr>
      <w:r w:rsidRPr="005324B5">
        <w:rPr>
          <w:rFonts w:ascii="Times New Roman" w:eastAsia="Times New Roman" w:hAnsi="Times New Roman" w:cs="Times New Roman"/>
          <w:b/>
          <w:sz w:val="24"/>
          <w:szCs w:val="24"/>
          <w:u w:val="single"/>
          <w:lang w:eastAsia="ru-RU"/>
        </w:rPr>
        <w:t>Образовательная область  «Физическое развитие</w:t>
      </w:r>
      <w:r w:rsidR="00CF144A" w:rsidRPr="005324B5">
        <w:rPr>
          <w:rFonts w:ascii="Times New Roman" w:eastAsia="Times New Roman" w:hAnsi="Times New Roman" w:cs="Times New Roman"/>
          <w:b/>
          <w:sz w:val="24"/>
          <w:szCs w:val="24"/>
          <w:u w:val="single"/>
          <w:lang w:eastAsia="ru-RU"/>
        </w:rPr>
        <w:t>»</w:t>
      </w:r>
      <w:r w:rsidRPr="005324B5">
        <w:rPr>
          <w:rFonts w:ascii="Times New Roman" w:eastAsia="Times New Roman" w:hAnsi="Times New Roman" w:cs="Times New Roman"/>
          <w:b/>
          <w:sz w:val="24"/>
          <w:szCs w:val="24"/>
          <w:u w:val="single"/>
          <w:lang w:eastAsia="ru-RU"/>
        </w:rPr>
        <w:t xml:space="preserve">: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Сформированные точные, четкие и координированные мелкомоторные движения, как знакомые, так и новые, по показу и инструкции; умение последовательно выполнять сложные движения по образцу, словесной инструкции, плану, создавать творческое сочетание движений, контролировать и оценивать качество выполнения движения с точки зрения точности, правильности. Двигательное воображение. Целостное психосоматическое состояние.</w:t>
      </w:r>
    </w:p>
    <w:p w:rsidR="00534D37" w:rsidRPr="005324B5" w:rsidRDefault="00534D37"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rPr>
          <w:rFonts w:ascii="Times New Roman" w:eastAsia="Times New Roman" w:hAnsi="Times New Roman" w:cs="Times New Roman"/>
          <w:b/>
          <w:bCs/>
          <w:sz w:val="24"/>
          <w:szCs w:val="24"/>
          <w:u w:val="single"/>
          <w:lang w:eastAsia="ru-RU"/>
        </w:rPr>
      </w:pPr>
      <w:r w:rsidRPr="005324B5">
        <w:rPr>
          <w:rFonts w:ascii="Times New Roman" w:eastAsia="Times New Roman" w:hAnsi="Times New Roman" w:cs="Times New Roman"/>
          <w:b/>
          <w:bCs/>
          <w:sz w:val="24"/>
          <w:szCs w:val="24"/>
          <w:u w:val="single"/>
          <w:lang w:eastAsia="ru-RU"/>
        </w:rPr>
        <w:t xml:space="preserve">Образовательной области «Социально-коммуникативное развитие»: </w:t>
      </w:r>
    </w:p>
    <w:p w:rsidR="00534D37" w:rsidRPr="005324B5" w:rsidRDefault="00534D37" w:rsidP="00071DC7">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Способность к осознанию своих эмоциональных состояний, настроения, самочувствия. Чувство защищенности, сформированные умения преодолевать психоэмоциональное напряжение. Чувство собственного достоинства.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Сформированная потребность в проявлении ответственности, настойчивости, стремлении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эмоциональное состояние других людей, сопереживать; подчинять свое поведение преимущественно не сиюминутным желаниям и потребностям, а требованиям со стороны взрослых и первичным ценностным представлениям о том, «что такое хорошо и что такое плохо»; самостоятельно ставить цели, в том числе общественно значимые; проявлять инициативу в разных видах деятельности, подчинять свою активность достаточно отдаленным целям, развернуто отражать цели в речи и планировать этапы и условия ее достижения; создавать условия, необходимые для успешного достижения цели; проявлять элементы прогнозировать, волевое усилие, противостоять отвлечениям, даже при выполнении не слишком интересной деятельности; удерживать цель деятельности без помощи взрослого и в его отсутствие; преодолевать трудности и помехи, не отказываясь от первоначальной цели.</w:t>
      </w:r>
    </w:p>
    <w:p w:rsidR="00534D37" w:rsidRPr="005324B5" w:rsidRDefault="00534D37" w:rsidP="005324B5">
      <w:pPr>
        <w:widowControl w:val="0"/>
        <w:tabs>
          <w:tab w:val="left" w:pos="2140"/>
          <w:tab w:val="left" w:pos="3500"/>
          <w:tab w:val="left" w:pos="4920"/>
          <w:tab w:val="left" w:pos="5280"/>
          <w:tab w:val="left" w:pos="6940"/>
          <w:tab w:val="left" w:pos="8060"/>
          <w:tab w:val="left" w:pos="9240"/>
        </w:tabs>
        <w:autoSpaceDE w:val="0"/>
        <w:autoSpaceDN w:val="0"/>
        <w:adjustRightInd w:val="0"/>
        <w:spacing w:after="0" w:line="240" w:lineRule="auto"/>
        <w:jc w:val="both"/>
        <w:rPr>
          <w:rFonts w:ascii="Times New Roman" w:eastAsia="Times New Roman" w:hAnsi="Times New Roman" w:cs="Times New Roman"/>
          <w:b/>
          <w:sz w:val="24"/>
          <w:szCs w:val="24"/>
          <w:u w:val="single"/>
          <w:lang w:eastAsia="ru-RU"/>
        </w:rPr>
      </w:pPr>
      <w:r w:rsidRPr="005324B5">
        <w:rPr>
          <w:rFonts w:ascii="Times New Roman" w:eastAsia="Times New Roman" w:hAnsi="Times New Roman" w:cs="Times New Roman"/>
          <w:b/>
          <w:sz w:val="24"/>
          <w:szCs w:val="24"/>
          <w:u w:val="single"/>
          <w:lang w:eastAsia="ru-RU"/>
        </w:rPr>
        <w:t>Образовательная область «Познавательное развитие»:</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Умение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Стремление ставить познавательные задачи, экспериментировать, в том числе самостоятельно, для получения нового знания, решения проблемы; способность мысленно экспериментировать, рассуждать. </w:t>
      </w:r>
    </w:p>
    <w:p w:rsidR="00534D37" w:rsidRPr="005324B5" w:rsidRDefault="00534D37"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эмоциональное отношение к героям; обращать внимание на язык произведения; уместно употреблять в своей речи эпитеты, сравнения, образные выражения из произведений художественной литературы.</w:t>
      </w:r>
    </w:p>
    <w:p w:rsidR="00534D37" w:rsidRPr="005324B5" w:rsidRDefault="00534D37" w:rsidP="005324B5">
      <w:pPr>
        <w:spacing w:after="0" w:line="240" w:lineRule="auto"/>
        <w:jc w:val="both"/>
        <w:rPr>
          <w:rFonts w:ascii="Times New Roman" w:eastAsia="Times New Roman" w:hAnsi="Times New Roman" w:cs="Times New Roman"/>
          <w:b/>
          <w:sz w:val="24"/>
          <w:szCs w:val="24"/>
          <w:u w:val="single"/>
          <w:lang w:eastAsia="ru-RU"/>
        </w:rPr>
      </w:pPr>
      <w:r w:rsidRPr="005324B5">
        <w:rPr>
          <w:rFonts w:ascii="Times New Roman" w:eastAsia="Times New Roman" w:hAnsi="Times New Roman" w:cs="Times New Roman"/>
          <w:b/>
          <w:sz w:val="24"/>
          <w:szCs w:val="24"/>
          <w:u w:val="single"/>
          <w:lang w:eastAsia="ru-RU"/>
        </w:rPr>
        <w:t>Образовательная область  «Речевое развитие»:</w:t>
      </w:r>
    </w:p>
    <w:p w:rsidR="00534D37" w:rsidRPr="005324B5" w:rsidRDefault="00534D37"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Навыки диалогического общения. Уметь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w:t>
      </w:r>
    </w:p>
    <w:p w:rsidR="00534D37" w:rsidRPr="005324B5" w:rsidRDefault="00534D37" w:rsidP="005324B5">
      <w:pPr>
        <w:spacing w:after="0" w:line="240" w:lineRule="auto"/>
        <w:jc w:val="both"/>
        <w:rPr>
          <w:rFonts w:ascii="Times New Roman" w:eastAsia="Times New Roman" w:hAnsi="Times New Roman" w:cs="Times New Roman"/>
          <w:b/>
          <w:sz w:val="24"/>
          <w:szCs w:val="24"/>
          <w:u w:val="single"/>
          <w:lang w:eastAsia="ru-RU"/>
        </w:rPr>
      </w:pPr>
      <w:r w:rsidRPr="005324B5">
        <w:rPr>
          <w:rFonts w:ascii="Times New Roman" w:eastAsia="Times New Roman" w:hAnsi="Times New Roman" w:cs="Times New Roman"/>
          <w:b/>
          <w:sz w:val="24"/>
          <w:szCs w:val="24"/>
          <w:u w:val="single"/>
          <w:lang w:eastAsia="ru-RU"/>
        </w:rPr>
        <w:t xml:space="preserve">Образовательная область  «Художественно-эстетическое развитие»: </w:t>
      </w:r>
    </w:p>
    <w:p w:rsidR="00534D37" w:rsidRDefault="00534D37"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Умение использовать критерии эмоционально-эстетической оценки произведений, высказывать свои эмоционально-эстетические суждения и аргументировать их; адекватно, ярко, глубоко реагировать на произведения. Уметь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w:t>
      </w:r>
      <w:r w:rsidR="00E32C51"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ритмично, выразительно; осуществлять контроль, создавать выразительные оригинальные музыкальные образы, передавать настроение,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w:t>
      </w: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AE6CCE" w:rsidRDefault="00AE6CCE"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5361F1" w:rsidRDefault="005361F1" w:rsidP="005324B5">
      <w:pPr>
        <w:spacing w:after="0" w:line="240" w:lineRule="auto"/>
        <w:ind w:firstLine="708"/>
        <w:jc w:val="both"/>
        <w:rPr>
          <w:rFonts w:ascii="Times New Roman" w:eastAsia="Times New Roman" w:hAnsi="Times New Roman" w:cs="Times New Roman"/>
          <w:sz w:val="24"/>
          <w:szCs w:val="24"/>
          <w:lang w:eastAsia="ru-RU"/>
        </w:rPr>
      </w:pPr>
    </w:p>
    <w:p w:rsidR="00244C95" w:rsidRDefault="00244C95"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2.</w:t>
      </w:r>
      <w:r w:rsidRPr="005324B5">
        <w:rPr>
          <w:rFonts w:ascii="Times New Roman" w:hAnsi="Times New Roman" w:cs="Times New Roman"/>
          <w:b/>
          <w:sz w:val="24"/>
          <w:szCs w:val="24"/>
        </w:rPr>
        <w:tab/>
        <w:t>СОДЕРЖАТЕЛЬНЫЙ РАЗДЕЛ ОСНОВНОЙ ОБЩЕОБРАЗОВАТЕЛЬНОЙ ПРОГРАММЫ – ОБРАЗОВАТЕЛЬНОЙ ПРОГРАММЫ ДОШКОЛЬНОГО ОБРАЗОВАНИЯ</w:t>
      </w:r>
    </w:p>
    <w:p w:rsidR="007E05DF" w:rsidRPr="005324B5" w:rsidRDefault="007E05DF" w:rsidP="005324B5">
      <w:pPr>
        <w:spacing w:after="0" w:line="240" w:lineRule="auto"/>
        <w:jc w:val="both"/>
        <w:rPr>
          <w:rFonts w:ascii="Times New Roman" w:hAnsi="Times New Roman" w:cs="Times New Roman"/>
          <w:b/>
          <w:sz w:val="24"/>
          <w:szCs w:val="24"/>
        </w:rPr>
      </w:pPr>
    </w:p>
    <w:p w:rsidR="00244C95" w:rsidRPr="005324B5" w:rsidRDefault="00244C95" w:rsidP="005324B5">
      <w:pPr>
        <w:spacing w:after="0" w:line="240" w:lineRule="auto"/>
        <w:jc w:val="right"/>
        <w:rPr>
          <w:rFonts w:ascii="Times New Roman" w:hAnsi="Times New Roman" w:cs="Times New Roman"/>
          <w:b/>
          <w:sz w:val="24"/>
          <w:szCs w:val="24"/>
        </w:rPr>
      </w:pPr>
      <w:r w:rsidRPr="005324B5">
        <w:rPr>
          <w:rFonts w:ascii="Times New Roman" w:hAnsi="Times New Roman" w:cs="Times New Roman"/>
          <w:b/>
          <w:sz w:val="24"/>
          <w:szCs w:val="24"/>
        </w:rPr>
        <w:tab/>
        <w:t xml:space="preserve">Обязательная часть </w:t>
      </w:r>
    </w:p>
    <w:p w:rsidR="00B23E52" w:rsidRDefault="00B23E52" w:rsidP="008513FE">
      <w:pPr>
        <w:pStyle w:val="a8"/>
        <w:numPr>
          <w:ilvl w:val="1"/>
          <w:numId w:val="75"/>
        </w:numPr>
        <w:spacing w:after="0" w:line="240" w:lineRule="auto"/>
        <w:ind w:left="0" w:firstLine="0"/>
        <w:jc w:val="both"/>
        <w:rPr>
          <w:rFonts w:eastAsia="Times New Roman"/>
          <w:b/>
          <w:sz w:val="24"/>
          <w:szCs w:val="24"/>
        </w:rPr>
      </w:pPr>
      <w:r w:rsidRPr="005324B5">
        <w:rPr>
          <w:rFonts w:eastAsia="Times New Roman"/>
          <w:b/>
          <w:sz w:val="24"/>
          <w:szCs w:val="24"/>
        </w:rPr>
        <w:t>Общие положения</w:t>
      </w:r>
    </w:p>
    <w:p w:rsidR="007E05DF" w:rsidRPr="005324B5" w:rsidRDefault="007E05DF" w:rsidP="007E05DF">
      <w:pPr>
        <w:pStyle w:val="a8"/>
        <w:spacing w:after="0" w:line="240" w:lineRule="auto"/>
        <w:ind w:left="709"/>
        <w:jc w:val="both"/>
        <w:rPr>
          <w:rFonts w:eastAsia="Times New Roman"/>
          <w:b/>
          <w:sz w:val="24"/>
          <w:szCs w:val="24"/>
        </w:rPr>
      </w:pP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 содержательном разделе представлены: </w:t>
      </w:r>
    </w:p>
    <w:p w:rsidR="00B23E52" w:rsidRPr="005324B5" w:rsidRDefault="00B23E52" w:rsidP="005324B5">
      <w:pPr>
        <w:pStyle w:val="a8"/>
        <w:spacing w:after="0" w:line="240" w:lineRule="auto"/>
        <w:ind w:left="0" w:firstLine="709"/>
        <w:jc w:val="both"/>
        <w:rPr>
          <w:sz w:val="24"/>
          <w:szCs w:val="24"/>
        </w:rPr>
      </w:pPr>
      <w:r w:rsidRPr="005324B5">
        <w:rPr>
          <w:sz w:val="24"/>
          <w:szCs w:val="24"/>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 </w:t>
      </w:r>
    </w:p>
    <w:p w:rsidR="00B23E52" w:rsidRPr="005324B5" w:rsidRDefault="00B23E52" w:rsidP="005324B5">
      <w:pPr>
        <w:pStyle w:val="a8"/>
        <w:spacing w:after="0" w:line="240" w:lineRule="auto"/>
        <w:ind w:left="0" w:firstLine="709"/>
        <w:jc w:val="both"/>
        <w:rPr>
          <w:sz w:val="24"/>
          <w:szCs w:val="24"/>
        </w:rPr>
      </w:pPr>
      <w:r w:rsidRPr="005324B5">
        <w:rPr>
          <w:sz w:val="24"/>
          <w:szCs w:val="24"/>
        </w:rPr>
        <w:t>– адаптивная программа коррекционно-развивающей работы с детьми с ограниченными возможностями здоровья, описывающая образовательную деятельность по профессиональной коррекции нарушений развития детей, предусмотренную Программой.</w:t>
      </w:r>
    </w:p>
    <w:p w:rsidR="00B23E52" w:rsidRPr="005324B5" w:rsidRDefault="00B23E52" w:rsidP="005324B5">
      <w:pPr>
        <w:pStyle w:val="a8"/>
        <w:spacing w:after="0" w:line="240" w:lineRule="auto"/>
        <w:ind w:left="0" w:firstLine="709"/>
        <w:jc w:val="both"/>
        <w:rPr>
          <w:sz w:val="24"/>
          <w:szCs w:val="24"/>
        </w:rPr>
      </w:pPr>
      <w:r w:rsidRPr="005324B5">
        <w:rPr>
          <w:sz w:val="24"/>
          <w:szCs w:val="24"/>
        </w:rPr>
        <w:t>В соответствии с положениями Стандарта и принципами Программы 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необходимо следовать принципам Программы, в частности принципам поддержки разнообразия детства, индивидуализации дошкольного образования, возрастной адекватности образования и другим. Определяя содержание образовательной деятельности в соответствии с этими принципами, следует принимать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Организации.</w:t>
      </w:r>
    </w:p>
    <w:p w:rsidR="00A40D1A" w:rsidRPr="005324B5" w:rsidRDefault="00A40D1A" w:rsidP="005324B5">
      <w:pPr>
        <w:spacing w:after="0" w:line="240" w:lineRule="auto"/>
        <w:ind w:firstLine="708"/>
        <w:jc w:val="both"/>
        <w:rPr>
          <w:rFonts w:ascii="Times New Roman" w:hAnsi="Times New Roman" w:cs="Times New Roman"/>
          <w:b/>
          <w:sz w:val="24"/>
          <w:szCs w:val="24"/>
        </w:rPr>
      </w:pPr>
    </w:p>
    <w:p w:rsidR="00F20FAA" w:rsidRPr="007E05DF" w:rsidRDefault="00F20FAA" w:rsidP="008513FE">
      <w:pPr>
        <w:pStyle w:val="a8"/>
        <w:numPr>
          <w:ilvl w:val="1"/>
          <w:numId w:val="75"/>
        </w:numPr>
        <w:spacing w:after="0" w:line="240" w:lineRule="auto"/>
        <w:ind w:left="0" w:firstLine="0"/>
        <w:jc w:val="both"/>
        <w:rPr>
          <w:b/>
          <w:sz w:val="24"/>
          <w:szCs w:val="24"/>
        </w:rPr>
      </w:pPr>
      <w:r w:rsidRPr="007E05DF">
        <w:rPr>
          <w:b/>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с описание вариативных форм, способов, методов и средств реализации основной общеобразовательной программы – образовательной программы дошкольного образования с учетом возрастных и индивидуальных особенностей воспитанников, специфики их образоват</w:t>
      </w:r>
      <w:r w:rsidR="007E05DF" w:rsidRPr="007E05DF">
        <w:rPr>
          <w:b/>
          <w:sz w:val="24"/>
          <w:szCs w:val="24"/>
        </w:rPr>
        <w:t>ельных потребностей и интересов</w:t>
      </w:r>
    </w:p>
    <w:p w:rsidR="007E05DF" w:rsidRPr="007E05DF" w:rsidRDefault="007E05DF" w:rsidP="007E05DF">
      <w:pPr>
        <w:spacing w:after="0" w:line="240" w:lineRule="auto"/>
        <w:jc w:val="both"/>
        <w:rPr>
          <w:b/>
          <w:sz w:val="24"/>
          <w:szCs w:val="24"/>
        </w:rPr>
      </w:pPr>
    </w:p>
    <w:p w:rsidR="00F20FAA" w:rsidRPr="005324B5" w:rsidRDefault="00F20FAA" w:rsidP="005324B5">
      <w:pPr>
        <w:spacing w:after="0" w:line="240" w:lineRule="auto"/>
        <w:ind w:firstLine="709"/>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Программа направлена на обеспечение развития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социально-коммуникативное развитие;</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познавательное развитие;</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речевое развитие;</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художественно-эстетическое развитие;</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физическое развитие.</w:t>
      </w:r>
    </w:p>
    <w:p w:rsidR="00F20FAA" w:rsidRPr="005324B5" w:rsidRDefault="00F20FAA" w:rsidP="005324B5">
      <w:pPr>
        <w:spacing w:after="0" w:line="240" w:lineRule="auto"/>
        <w:ind w:firstLine="708"/>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w:t>
      </w:r>
      <w:r w:rsidRPr="005324B5">
        <w:rPr>
          <w:rFonts w:ascii="Times New Roman" w:hAnsi="Times New Roman" w:cs="Times New Roman"/>
          <w:sz w:val="24"/>
          <w:szCs w:val="24"/>
        </w:rPr>
        <w:t xml:space="preserve"> </w:t>
      </w:r>
      <w:r w:rsidRPr="005324B5">
        <w:rPr>
          <w:rFonts w:ascii="Times New Roman" w:eastAsia="Calibri" w:hAnsi="Times New Roman" w:cs="Times New Roman"/>
          <w:sz w:val="24"/>
          <w:szCs w:val="24"/>
        </w:rPr>
        <w:t>Программы и реализуется в различных видах деятельности.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7229"/>
      </w:tblGrid>
      <w:tr w:rsidR="00F20FAA" w:rsidRPr="005324B5" w:rsidTr="00A40D1A">
        <w:trPr>
          <w:trHeight w:val="546"/>
        </w:trPr>
        <w:tc>
          <w:tcPr>
            <w:tcW w:w="2410" w:type="dxa"/>
            <w:shd w:val="clear" w:color="auto" w:fill="auto"/>
          </w:tcPr>
          <w:p w:rsidR="00F20FAA" w:rsidRPr="007E05DF" w:rsidRDefault="00F20FAA" w:rsidP="005324B5">
            <w:pPr>
              <w:spacing w:after="0" w:line="240" w:lineRule="auto"/>
              <w:jc w:val="center"/>
              <w:rPr>
                <w:rFonts w:ascii="Times New Roman" w:eastAsia="Calibri" w:hAnsi="Times New Roman" w:cs="Times New Roman"/>
                <w:b/>
              </w:rPr>
            </w:pPr>
            <w:r w:rsidRPr="007E05DF">
              <w:rPr>
                <w:rFonts w:ascii="Times New Roman" w:eastAsia="Calibri" w:hAnsi="Times New Roman" w:cs="Times New Roman"/>
                <w:b/>
              </w:rPr>
              <w:t>Возрастной период</w:t>
            </w:r>
          </w:p>
        </w:tc>
        <w:tc>
          <w:tcPr>
            <w:tcW w:w="7229" w:type="dxa"/>
            <w:shd w:val="clear" w:color="auto" w:fill="auto"/>
          </w:tcPr>
          <w:p w:rsidR="00F20FAA" w:rsidRPr="007E05DF" w:rsidRDefault="00F20FAA" w:rsidP="005324B5">
            <w:pPr>
              <w:spacing w:after="0" w:line="240" w:lineRule="auto"/>
              <w:ind w:firstLine="709"/>
              <w:jc w:val="center"/>
              <w:rPr>
                <w:rFonts w:ascii="Times New Roman" w:eastAsia="Calibri" w:hAnsi="Times New Roman" w:cs="Times New Roman"/>
                <w:b/>
              </w:rPr>
            </w:pPr>
            <w:r w:rsidRPr="007E05DF">
              <w:rPr>
                <w:rFonts w:ascii="Times New Roman" w:eastAsia="Calibri" w:hAnsi="Times New Roman" w:cs="Times New Roman"/>
                <w:b/>
              </w:rPr>
              <w:t>Виды деятельности присущие данному возрасту</w:t>
            </w:r>
          </w:p>
        </w:tc>
      </w:tr>
      <w:tr w:rsidR="00F20FAA" w:rsidRPr="005324B5" w:rsidTr="00A40D1A">
        <w:trPr>
          <w:trHeight w:val="143"/>
        </w:trPr>
        <w:tc>
          <w:tcPr>
            <w:tcW w:w="2410" w:type="dxa"/>
            <w:shd w:val="clear" w:color="auto" w:fill="auto"/>
          </w:tcPr>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Ранний возраст</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(1 год-3 года)</w:t>
            </w:r>
          </w:p>
        </w:tc>
        <w:tc>
          <w:tcPr>
            <w:tcW w:w="7229" w:type="dxa"/>
            <w:shd w:val="clear" w:color="auto" w:fill="auto"/>
          </w:tcPr>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Предметная деятельность и игры с составными и динамическими игрушками;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экспериментирование с материалами и веществами (песок, вода, тесто и пр.);</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общение с взрослым и совместные игры со сверстниками под руководством взрослого;</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самообслуживание и действия с бытовыми предметами-орудиями (ложка, совок, лопатка и пр.);</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восприятие смысла музыки, сказок, стихов, рассматривание картинок;</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двигательная активность</w:t>
            </w:r>
          </w:p>
        </w:tc>
      </w:tr>
      <w:tr w:rsidR="00F20FAA" w:rsidRPr="005324B5" w:rsidTr="00A40D1A">
        <w:trPr>
          <w:trHeight w:val="274"/>
        </w:trPr>
        <w:tc>
          <w:tcPr>
            <w:tcW w:w="2410" w:type="dxa"/>
            <w:shd w:val="clear" w:color="auto" w:fill="auto"/>
          </w:tcPr>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Дошкольный возраст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(3 года-8 лет)</w:t>
            </w:r>
          </w:p>
        </w:tc>
        <w:tc>
          <w:tcPr>
            <w:tcW w:w="7229" w:type="dxa"/>
            <w:shd w:val="clear" w:color="auto" w:fill="auto"/>
          </w:tcPr>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Ряд видов деятельности: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игровая, включая сюжетно-ролевую игру, игру с правилами и другие виды игр;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коммуникативная;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 xml:space="preserve">познавательно-исследовательская; </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восприятие художественной литературы и фольклора;</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самообслуживание и элементарный бытовой труд;</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конструирование из разного материала, включая конструкторы, модули, бумагу, природный и иной материал;</w:t>
            </w:r>
          </w:p>
          <w:p w:rsidR="00F20FAA" w:rsidRPr="007E05DF" w:rsidRDefault="00F20FAA" w:rsidP="005324B5">
            <w:pPr>
              <w:tabs>
                <w:tab w:val="left" w:pos="7405"/>
              </w:tabs>
              <w:spacing w:after="0" w:line="240" w:lineRule="auto"/>
              <w:jc w:val="both"/>
              <w:rPr>
                <w:rFonts w:ascii="Times New Roman" w:eastAsia="Calibri" w:hAnsi="Times New Roman" w:cs="Times New Roman"/>
              </w:rPr>
            </w:pPr>
            <w:r w:rsidRPr="007E05DF">
              <w:rPr>
                <w:rFonts w:ascii="Times New Roman" w:eastAsia="Calibri" w:hAnsi="Times New Roman" w:cs="Times New Roman"/>
              </w:rPr>
              <w:t>изобразительная;</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музыкальная;</w:t>
            </w:r>
          </w:p>
          <w:p w:rsidR="00F20FAA" w:rsidRPr="007E05DF" w:rsidRDefault="00F20FAA" w:rsidP="005324B5">
            <w:pPr>
              <w:spacing w:after="0" w:line="240" w:lineRule="auto"/>
              <w:jc w:val="both"/>
              <w:rPr>
                <w:rFonts w:ascii="Times New Roman" w:eastAsia="Calibri" w:hAnsi="Times New Roman" w:cs="Times New Roman"/>
              </w:rPr>
            </w:pPr>
            <w:r w:rsidRPr="007E05DF">
              <w:rPr>
                <w:rFonts w:ascii="Times New Roman" w:eastAsia="Calibri" w:hAnsi="Times New Roman" w:cs="Times New Roman"/>
              </w:rPr>
              <w:t>двигательная активность (деятельность) ребенка</w:t>
            </w:r>
          </w:p>
        </w:tc>
      </w:tr>
    </w:tbl>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Содержание Программы отражает следующие аспекты образовательной среды для ребенка дошкольного возраста:</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bookmarkStart w:id="106" w:name="sub_2801"/>
      <w:r w:rsidRPr="005324B5">
        <w:rPr>
          <w:rFonts w:ascii="Times New Roman" w:eastAsia="Calibri" w:hAnsi="Times New Roman" w:cs="Times New Roman"/>
          <w:sz w:val="24"/>
          <w:szCs w:val="24"/>
        </w:rPr>
        <w:t>1) предметно-пространственная развивающая образовательная среда;</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bookmarkStart w:id="107" w:name="sub_2802"/>
      <w:bookmarkEnd w:id="106"/>
      <w:r w:rsidRPr="005324B5">
        <w:rPr>
          <w:rFonts w:ascii="Times New Roman" w:eastAsia="Calibri" w:hAnsi="Times New Roman" w:cs="Times New Roman"/>
          <w:sz w:val="24"/>
          <w:szCs w:val="24"/>
        </w:rPr>
        <w:t>2) характер взаимодействия со взрослыми;</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bookmarkStart w:id="108" w:name="sub_2803"/>
      <w:bookmarkEnd w:id="107"/>
      <w:r w:rsidRPr="005324B5">
        <w:rPr>
          <w:rFonts w:ascii="Times New Roman" w:eastAsia="Calibri" w:hAnsi="Times New Roman" w:cs="Times New Roman"/>
          <w:sz w:val="24"/>
          <w:szCs w:val="24"/>
        </w:rPr>
        <w:t>3) характер взаимодействия с другими детьми;</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bookmarkStart w:id="109" w:name="sub_2804"/>
      <w:bookmarkEnd w:id="108"/>
      <w:r w:rsidRPr="005324B5">
        <w:rPr>
          <w:rFonts w:ascii="Times New Roman" w:eastAsia="Calibri" w:hAnsi="Times New Roman" w:cs="Times New Roman"/>
          <w:sz w:val="24"/>
          <w:szCs w:val="24"/>
        </w:rPr>
        <w:t>4) система отношений ребенка к миру, к другим людям, к себе самому.</w:t>
      </w:r>
    </w:p>
    <w:bookmarkEnd w:id="109"/>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Содержание Программы представлено двумя частями: </w:t>
      </w:r>
      <w:r w:rsidRPr="005324B5">
        <w:rPr>
          <w:rFonts w:ascii="Times New Roman" w:eastAsia="Calibri" w:hAnsi="Times New Roman" w:cs="Times New Roman"/>
          <w:b/>
          <w:i/>
          <w:sz w:val="24"/>
          <w:szCs w:val="24"/>
        </w:rPr>
        <w:t>обязательной части</w:t>
      </w:r>
      <w:r w:rsidRPr="005324B5">
        <w:rPr>
          <w:rFonts w:ascii="Times New Roman" w:eastAsia="Calibri" w:hAnsi="Times New Roman" w:cs="Times New Roman"/>
          <w:sz w:val="24"/>
          <w:szCs w:val="24"/>
        </w:rPr>
        <w:t xml:space="preserve"> и части, </w:t>
      </w:r>
      <w:r w:rsidRPr="005324B5">
        <w:rPr>
          <w:rFonts w:ascii="Times New Roman" w:eastAsia="Calibri" w:hAnsi="Times New Roman" w:cs="Times New Roman"/>
          <w:b/>
          <w:i/>
          <w:sz w:val="24"/>
          <w:szCs w:val="24"/>
        </w:rPr>
        <w:t>формируемой участниками образовательных отношений</w:t>
      </w:r>
      <w:r w:rsidRPr="005324B5">
        <w:rPr>
          <w:rFonts w:ascii="Times New Roman" w:eastAsia="Calibri" w:hAnsi="Times New Roman" w:cs="Times New Roman"/>
          <w:sz w:val="24"/>
          <w:szCs w:val="24"/>
        </w:rPr>
        <w:t xml:space="preserve">. Обе части являются взаимодополняющими и необходимыми. </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Содержание обязательной части Программы определено на основе комплексного подхода, обеспечивает развитие детей во всех пяти взаимодополняющих образовательных областях.</w:t>
      </w:r>
    </w:p>
    <w:p w:rsidR="00F20FAA" w:rsidRPr="005324B5" w:rsidRDefault="00F20FAA" w:rsidP="005324B5">
      <w:pPr>
        <w:spacing w:after="0" w:line="240" w:lineRule="auto"/>
        <w:ind w:firstLine="709"/>
        <w:jc w:val="both"/>
        <w:rPr>
          <w:rFonts w:ascii="Times New Roman" w:eastAsia="Calibri" w:hAnsi="Times New Roman" w:cs="Times New Roman"/>
          <w:color w:val="FF0000"/>
          <w:sz w:val="24"/>
          <w:szCs w:val="24"/>
        </w:rPr>
      </w:pPr>
      <w:r w:rsidRPr="005324B5">
        <w:rPr>
          <w:rFonts w:ascii="Times New Roman" w:eastAsia="Calibri" w:hAnsi="Times New Roman" w:cs="Times New Roman"/>
          <w:sz w:val="24"/>
          <w:szCs w:val="24"/>
        </w:rPr>
        <w:t>Содержание части, формируемой участниками образовательных отношений, представлено выбранными участниками образовательных отношений парциальными Программами, методическими пособиями, направленными на развитие детей в одной или нескольких образовательных областях, видах деятельности и культурных практиках, с учетом методики дошкольного образования, и реализуется в разнообразных формах организации образовательной работы.</w:t>
      </w:r>
    </w:p>
    <w:p w:rsidR="00F20FAA" w:rsidRPr="005324B5" w:rsidRDefault="00F20FAA"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Содержание обязательной части Программы в группах раннего возраста содержание обязательной части представлено не менее 90 % от ее общего объема; содержание части, формируемой участниками образовательных отношений, не более 10 %; в группах дошкольного возраста представлено не менее 60 % от ее общего объема; </w:t>
      </w:r>
      <w:r w:rsidRPr="005324B5">
        <w:rPr>
          <w:rFonts w:ascii="Times New Roman" w:eastAsia="Calibri" w:hAnsi="Times New Roman" w:cs="Times New Roman"/>
          <w:sz w:val="24"/>
          <w:szCs w:val="24"/>
        </w:rPr>
        <w:lastRenderedPageBreak/>
        <w:t>содержание части, формируемой участниками образовательных отношений, не более 40 %.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b/>
          <w:sz w:val="24"/>
          <w:szCs w:val="24"/>
        </w:rPr>
      </w:pPr>
      <w:r w:rsidRPr="005324B5">
        <w:rPr>
          <w:rFonts w:ascii="Times New Roman" w:eastAsia="Times New Roman" w:hAnsi="Times New Roman" w:cs="Times New Roman"/>
          <w:b/>
          <w:sz w:val="24"/>
          <w:szCs w:val="24"/>
        </w:rPr>
        <w:t>Описание вариативных форм, способов, методов и средств реализации Программы с учетом возрастных и индивидуальных особенностей дошкольников, специфики их образовательных потребностей и интересов.</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Реализация Программы обеспечивается на основе   вариативных  форм, способов, методов и средств, представленных в образовательных программах, методических пособиях, соответствующих принципам и целям </w:t>
      </w:r>
      <w:r w:rsidR="00FA3284" w:rsidRPr="005324B5">
        <w:rPr>
          <w:rFonts w:ascii="Times New Roman" w:eastAsia="Times New Roman" w:hAnsi="Times New Roman" w:cs="Times New Roman"/>
          <w:sz w:val="24"/>
          <w:szCs w:val="24"/>
        </w:rPr>
        <w:t>ФГОС ДО</w:t>
      </w:r>
      <w:r w:rsidRPr="005324B5">
        <w:rPr>
          <w:rFonts w:ascii="Times New Roman" w:eastAsia="Times New Roman" w:hAnsi="Times New Roman" w:cs="Times New Roman"/>
          <w:sz w:val="24"/>
          <w:szCs w:val="24"/>
        </w:rPr>
        <w:t xml:space="preserve"> и  выбираемых педагогом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Примером вариативных форм, способов, методов организации образовательной деятельности могут служить  такие </w:t>
      </w:r>
      <w:r w:rsidRPr="005324B5">
        <w:rPr>
          <w:rFonts w:ascii="Times New Roman" w:eastAsia="Times New Roman" w:hAnsi="Times New Roman" w:cs="Times New Roman"/>
          <w:b/>
          <w:sz w:val="24"/>
          <w:szCs w:val="24"/>
        </w:rPr>
        <w:t>формы как:</w:t>
      </w:r>
      <w:r w:rsidRPr="005324B5">
        <w:rPr>
          <w:rFonts w:ascii="Times New Roman" w:eastAsia="Times New Roman" w:hAnsi="Times New Roman" w:cs="Times New Roman"/>
          <w:sz w:val="24"/>
          <w:szCs w:val="24"/>
        </w:rPr>
        <w:t xml:space="preserve">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образовательные предложения для целой группы (занятия),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различные виды игр, в том числе свободная игра, игра-исследование, ролевая, и др. виды игр, подвижные и традиционные народные игры;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взаимодействие и общение детей и взрослых и/или детей между собой;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проекты различной направленности, прежде всего исследовательские;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праздники,  социальные акции т.п.,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а также </w:t>
      </w:r>
      <w:r w:rsidRPr="005324B5">
        <w:rPr>
          <w:rFonts w:ascii="Times New Roman" w:eastAsia="Times New Roman" w:hAnsi="Times New Roman" w:cs="Times New Roman"/>
          <w:b/>
          <w:sz w:val="24"/>
          <w:szCs w:val="24"/>
        </w:rPr>
        <w:t>использование образовательного потенциала  режимных моментов</w:t>
      </w:r>
      <w:r w:rsidRPr="005324B5">
        <w:rPr>
          <w:rFonts w:ascii="Times New Roman" w:eastAsia="Times New Roman" w:hAnsi="Times New Roman" w:cs="Times New Roman"/>
          <w:sz w:val="24"/>
          <w:szCs w:val="24"/>
        </w:rPr>
        <w:t xml:space="preserve">. </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Любые формы, способы, методы и средства реализации Программы  </w:t>
      </w:r>
      <w:r w:rsidR="00FA3284" w:rsidRPr="005324B5">
        <w:rPr>
          <w:rFonts w:ascii="Times New Roman" w:eastAsia="Times New Roman" w:hAnsi="Times New Roman" w:cs="Times New Roman"/>
          <w:sz w:val="24"/>
          <w:szCs w:val="24"/>
        </w:rPr>
        <w:t>осуществляют</w:t>
      </w:r>
      <w:r w:rsidRPr="005324B5">
        <w:rPr>
          <w:rFonts w:ascii="Times New Roman" w:eastAsia="Times New Roman" w:hAnsi="Times New Roman" w:cs="Times New Roman"/>
          <w:sz w:val="24"/>
          <w:szCs w:val="24"/>
        </w:rPr>
        <w:t xml:space="preserve">ся с учетом базовых принципов </w:t>
      </w:r>
      <w:r w:rsidR="00FA3284" w:rsidRPr="005324B5">
        <w:rPr>
          <w:rFonts w:ascii="Times New Roman" w:eastAsia="Times New Roman" w:hAnsi="Times New Roman" w:cs="Times New Roman"/>
          <w:sz w:val="24"/>
          <w:szCs w:val="24"/>
        </w:rPr>
        <w:t>ФГОС ДО</w:t>
      </w:r>
      <w:r w:rsidRPr="005324B5">
        <w:rPr>
          <w:rFonts w:ascii="Times New Roman" w:eastAsia="Times New Roman" w:hAnsi="Times New Roman" w:cs="Times New Roman"/>
          <w:sz w:val="24"/>
          <w:szCs w:val="24"/>
        </w:rPr>
        <w:t xml:space="preserve"> и раскрытых в разделе 1.1.2  принципов и подходов Программы, то есть обеспечива</w:t>
      </w:r>
      <w:r w:rsidR="00FA3284" w:rsidRPr="005324B5">
        <w:rPr>
          <w:rFonts w:ascii="Times New Roman" w:eastAsia="Times New Roman" w:hAnsi="Times New Roman" w:cs="Times New Roman"/>
          <w:sz w:val="24"/>
          <w:szCs w:val="24"/>
        </w:rPr>
        <w:t>ю</w:t>
      </w:r>
      <w:r w:rsidRPr="005324B5">
        <w:rPr>
          <w:rFonts w:ascii="Times New Roman" w:eastAsia="Times New Roman" w:hAnsi="Times New Roman" w:cs="Times New Roman"/>
          <w:sz w:val="24"/>
          <w:szCs w:val="24"/>
        </w:rPr>
        <w:t>т активное участие ребенка в образовательном процессе в соответствии со своими возможностями и интересами, личностно-развивающий харак</w:t>
      </w:r>
      <w:r w:rsidR="00FA3284" w:rsidRPr="005324B5">
        <w:rPr>
          <w:rFonts w:ascii="Times New Roman" w:eastAsia="Times New Roman" w:hAnsi="Times New Roman" w:cs="Times New Roman"/>
          <w:sz w:val="24"/>
          <w:szCs w:val="24"/>
        </w:rPr>
        <w:t>тер  взаимодействия  и общения</w:t>
      </w:r>
      <w:r w:rsidRPr="005324B5">
        <w:rPr>
          <w:rFonts w:ascii="Times New Roman" w:eastAsia="Times New Roman" w:hAnsi="Times New Roman" w:cs="Times New Roman"/>
          <w:sz w:val="24"/>
          <w:szCs w:val="24"/>
        </w:rPr>
        <w:t>.</w:t>
      </w:r>
    </w:p>
    <w:p w:rsidR="00F20FAA" w:rsidRPr="005324B5" w:rsidRDefault="00F20FAA" w:rsidP="005324B5">
      <w:pPr>
        <w:tabs>
          <w:tab w:val="left" w:pos="567"/>
        </w:tabs>
        <w:spacing w:after="0" w:line="240" w:lineRule="auto"/>
        <w:ind w:firstLine="567"/>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w:t>
      </w:r>
    </w:p>
    <w:p w:rsidR="00A40D1A" w:rsidRPr="005324B5" w:rsidRDefault="00A40D1A" w:rsidP="005324B5">
      <w:pPr>
        <w:tabs>
          <w:tab w:val="left" w:pos="567"/>
        </w:tabs>
        <w:spacing w:after="0" w:line="240" w:lineRule="auto"/>
        <w:ind w:firstLine="567"/>
        <w:jc w:val="both"/>
        <w:rPr>
          <w:rFonts w:ascii="Times New Roman" w:eastAsia="Times New Roman" w:hAnsi="Times New Roman" w:cs="Times New Roman"/>
          <w:sz w:val="24"/>
          <w:szCs w:val="24"/>
        </w:rPr>
      </w:pPr>
    </w:p>
    <w:p w:rsidR="00B23E52" w:rsidRPr="007E05DF" w:rsidRDefault="00B23E52" w:rsidP="008513FE">
      <w:pPr>
        <w:pStyle w:val="a8"/>
        <w:numPr>
          <w:ilvl w:val="2"/>
          <w:numId w:val="86"/>
        </w:numPr>
        <w:spacing w:after="0" w:line="240" w:lineRule="auto"/>
        <w:ind w:left="0" w:firstLine="0"/>
        <w:jc w:val="both"/>
        <w:rPr>
          <w:b/>
          <w:color w:val="FF0000"/>
          <w:sz w:val="24"/>
          <w:szCs w:val="24"/>
        </w:rPr>
      </w:pPr>
      <w:r w:rsidRPr="005324B5">
        <w:rPr>
          <w:b/>
          <w:sz w:val="24"/>
          <w:szCs w:val="24"/>
        </w:rPr>
        <w:t>Младенческий  и ранний возраст</w:t>
      </w:r>
    </w:p>
    <w:p w:rsidR="007E05DF" w:rsidRPr="007E05DF" w:rsidRDefault="007E05DF" w:rsidP="007E05DF">
      <w:pPr>
        <w:spacing w:after="0" w:line="240" w:lineRule="auto"/>
        <w:jc w:val="both"/>
        <w:rPr>
          <w:b/>
          <w:color w:val="FF0000"/>
          <w:sz w:val="24"/>
          <w:szCs w:val="24"/>
        </w:rPr>
      </w:pP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Формирование базового доверия к миру, к людям, к себе – ключевая задача периода раннего развития ребенка в период младенческого и раннего возраста. </w:t>
      </w: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Важнейшая задача взрослых – создать и поддерживать позитивные и надежные отношения, в рамках которых обеспечивается развитие надежной привязанности и базовое доверие к миру как основы здорового психического и личностного развития (Б.Боулби, Э.Эриксон, М.И.Лисина, Д.Б. Эльконин, О.А.Карабанова и др.). При этом ключевую роль играет эмоционально насыщенное общение ребенка со взрослым (М.И. Лисина).</w:t>
      </w: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 возрастом число близких взрослых увеличивается. В этих отношениях ребенок находит безопасность и признание, и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Личностно-развивающее взаимодействие со взрослым предполагает индивидуальный подход к каждому ребенку: учет его возрастных и индивидуальных особенностей, характера, привычек, предпочтений. При таком взаимодействии в центре </w:t>
      </w:r>
      <w:r w:rsidRPr="005324B5">
        <w:rPr>
          <w:rFonts w:ascii="Times New Roman" w:hAnsi="Times New Roman" w:cs="Times New Roman"/>
          <w:sz w:val="24"/>
          <w:szCs w:val="24"/>
        </w:rPr>
        <w:lastRenderedPageBreak/>
        <w:t>внимания взрослого находится личность ребенка, его чувства, переживания, стремления, мотивы. Оно направлено на обеспечение положительного самоощущения ребенка, на развитие его способностей и расширение возможностей для их реализации. Это может быть достигнуто только тогда, когда в Организации или в семье создана атмосфера доброжелательности и доверия между взрослыми и детьми, когда каждый ребенок испытывает эмоциональный комфорт, имеет возможность свободно выражать свои желания и удовлетворять потребности. Такое взаимодействие взрослых с ребенком является важнейшим фактором развития эмоциональной, мотивационной, познавательной сфер ребенка, личности ребенка в целом.</w:t>
      </w:r>
    </w:p>
    <w:p w:rsidR="00B23E52" w:rsidRPr="005324B5" w:rsidRDefault="00B23E5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Особое значение для данного возрастного периода имеет поддержка потребности в поиске, развитие предпосылок ориентировочно-исследовательской активности ребенка</w:t>
      </w:r>
    </w:p>
    <w:p w:rsidR="00A40D1A" w:rsidRPr="005324B5" w:rsidRDefault="00A40D1A" w:rsidP="005324B5">
      <w:pPr>
        <w:spacing w:after="0" w:line="240" w:lineRule="auto"/>
        <w:ind w:left="708"/>
        <w:jc w:val="center"/>
        <w:rPr>
          <w:rFonts w:ascii="Times New Roman" w:eastAsia="Times New Roman" w:hAnsi="Times New Roman" w:cs="Times New Roman"/>
          <w:b/>
          <w:sz w:val="24"/>
          <w:szCs w:val="24"/>
          <w:lang w:eastAsia="ru-RU"/>
        </w:rPr>
      </w:pPr>
    </w:p>
    <w:p w:rsidR="00B23E52" w:rsidRDefault="00B23E52" w:rsidP="007E05DF">
      <w:pPr>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Младенческий и возраст (2-12 месяцев)</w:t>
      </w:r>
    </w:p>
    <w:p w:rsidR="007E05DF" w:rsidRPr="005324B5" w:rsidRDefault="007E05DF" w:rsidP="007E05DF">
      <w:pPr>
        <w:spacing w:after="0" w:line="240" w:lineRule="auto"/>
        <w:rPr>
          <w:rFonts w:ascii="Times New Roman" w:hAnsi="Times New Roman" w:cs="Times New Roman"/>
          <w:b/>
          <w:sz w:val="24"/>
          <w:szCs w:val="24"/>
        </w:rPr>
      </w:pPr>
    </w:p>
    <w:p w:rsidR="00B23E52" w:rsidRPr="005324B5" w:rsidRDefault="00B23E52" w:rsidP="005324B5">
      <w:pPr>
        <w:pStyle w:val="a8"/>
        <w:spacing w:after="0" w:line="240" w:lineRule="auto"/>
        <w:ind w:left="0" w:firstLine="709"/>
        <w:jc w:val="both"/>
        <w:rPr>
          <w:sz w:val="24"/>
          <w:szCs w:val="24"/>
        </w:rPr>
      </w:pPr>
      <w:r w:rsidRPr="005324B5">
        <w:rPr>
          <w:sz w:val="24"/>
          <w:szCs w:val="24"/>
        </w:rPr>
        <w:t>В первом полугодии жизни ребенка основными задачами образовательной деятельности являются создание условий для:</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надежной привязанности как условия здорового психического и личностного развития на протяжении жизни;</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базового доверия к миру;</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эмоционального (ситуативно-личностного) общения младенца со взрослым;</w:t>
      </w:r>
    </w:p>
    <w:p w:rsidR="00B23E52" w:rsidRPr="005324B5" w:rsidRDefault="00B23E52" w:rsidP="005324B5">
      <w:pPr>
        <w:pStyle w:val="a8"/>
        <w:spacing w:after="0" w:line="240" w:lineRule="auto"/>
        <w:ind w:left="0" w:firstLine="709"/>
        <w:jc w:val="both"/>
        <w:rPr>
          <w:sz w:val="24"/>
          <w:szCs w:val="24"/>
        </w:rPr>
      </w:pPr>
      <w:r w:rsidRPr="005324B5">
        <w:rPr>
          <w:sz w:val="24"/>
          <w:szCs w:val="24"/>
        </w:rPr>
        <w:t>– познавательной активности по отношению к предметному окружению и предпосылок ориентировочно-исследовательской активности;</w:t>
      </w:r>
    </w:p>
    <w:p w:rsidR="00B23E52" w:rsidRPr="005324B5" w:rsidRDefault="00B23E52" w:rsidP="005324B5">
      <w:pPr>
        <w:pStyle w:val="a8"/>
        <w:spacing w:after="0" w:line="240" w:lineRule="auto"/>
        <w:ind w:left="0" w:firstLine="709"/>
        <w:jc w:val="both"/>
        <w:rPr>
          <w:sz w:val="24"/>
          <w:szCs w:val="24"/>
        </w:rPr>
      </w:pPr>
      <w:r w:rsidRPr="005324B5">
        <w:rPr>
          <w:sz w:val="24"/>
          <w:szCs w:val="24"/>
        </w:rPr>
        <w:t>– физического развития ребенка.</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 ходе эмоционального общения на данном возрастном этапе закладываются  потенциальные возможности дальнейшего развития ребенка,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социально-коммуникативного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удовлетворяет потребность ребенка в общении и социальном взаимодействии: обращается к ребенку с улыбкой, ласковыми словами, бережно берет на руки, поглаживает, отвечает на его улыбку и вокализации, реагирует на инициативные проявления ребенка, поощряет их. Создает условия для положительного самовосприятия ребенка: обращается по имени, хвалит, реагирует на проявления недовольства ребенка, устраняет его причину (пеленает, переодевает, кормит и др.), успокаивает.</w:t>
      </w:r>
    </w:p>
    <w:p w:rsidR="00B23E52" w:rsidRPr="005324B5" w:rsidRDefault="00B23E52" w:rsidP="005324B5">
      <w:pPr>
        <w:pStyle w:val="a8"/>
        <w:spacing w:after="0" w:line="240" w:lineRule="auto"/>
        <w:ind w:left="0" w:firstLine="709"/>
        <w:jc w:val="both"/>
        <w:rPr>
          <w:sz w:val="24"/>
          <w:szCs w:val="24"/>
        </w:rPr>
      </w:pPr>
      <w:r w:rsidRPr="005324B5">
        <w:rPr>
          <w:sz w:val="24"/>
          <w:szCs w:val="24"/>
        </w:rPr>
        <w:t>Способствует предречевому развитию ребенка: сопровождает ласковой речью все свои действия в ходе режимных моментов, комментирует действия ребенка, называет предметы, игрушки, организует эмоциональные игры, напевает песенки.</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познавательного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создает условия для обогащения ребенка новыми впечатлениями, поддерживает проявления любознательности: помещает в поле зрения и досягаемости ребенка игрушки и предметы разной формы, величины, цвета, фактуры, звучания; после того, как младенцу исполнится 3 месяца, вкладывает игрушку ему в ручку; время от времени носит ребенка на руках, показывает и называет предметы, находящиеся в помещении.</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физического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Взрослый способствует росту, укреплению здоровья, мышечного тонуса, развитию движений ребенка: организует питание, правильный режим сна и бодрствования, прогулок; проводит гимнастику, массаж и пр. </w:t>
      </w:r>
    </w:p>
    <w:p w:rsidR="00B23E52" w:rsidRPr="005324B5" w:rsidRDefault="00B23E52" w:rsidP="005324B5">
      <w:pPr>
        <w:pStyle w:val="a8"/>
        <w:spacing w:after="0" w:line="240" w:lineRule="auto"/>
        <w:ind w:left="0" w:firstLine="709"/>
        <w:jc w:val="both"/>
        <w:rPr>
          <w:sz w:val="24"/>
          <w:szCs w:val="24"/>
        </w:rPr>
      </w:pPr>
      <w:r w:rsidRPr="005324B5">
        <w:rPr>
          <w:sz w:val="24"/>
          <w:szCs w:val="24"/>
        </w:rPr>
        <w:t>Во втором полугодии основные задачи образовательной деятельности состоят в создании условий:</w:t>
      </w:r>
    </w:p>
    <w:p w:rsidR="00B23E52" w:rsidRPr="005324B5" w:rsidRDefault="00B23E52" w:rsidP="005324B5">
      <w:pPr>
        <w:pStyle w:val="a8"/>
        <w:spacing w:after="0" w:line="240" w:lineRule="auto"/>
        <w:ind w:left="0" w:firstLine="709"/>
        <w:jc w:val="both"/>
        <w:rPr>
          <w:sz w:val="24"/>
          <w:szCs w:val="24"/>
        </w:rPr>
      </w:pPr>
      <w:r w:rsidRPr="005324B5">
        <w:rPr>
          <w:sz w:val="24"/>
          <w:szCs w:val="24"/>
        </w:rPr>
        <w:lastRenderedPageBreak/>
        <w:t>– развития предметно-манипулятивной и познавательной активности;</w:t>
      </w:r>
    </w:p>
    <w:p w:rsidR="00B23E52" w:rsidRPr="005324B5" w:rsidRDefault="00B23E52" w:rsidP="005324B5">
      <w:pPr>
        <w:pStyle w:val="a8"/>
        <w:spacing w:after="0" w:line="240" w:lineRule="auto"/>
        <w:ind w:left="0" w:firstLine="709"/>
        <w:jc w:val="both"/>
        <w:rPr>
          <w:sz w:val="24"/>
          <w:szCs w:val="24"/>
        </w:rPr>
      </w:pPr>
      <w:r w:rsidRPr="005324B5">
        <w:rPr>
          <w:sz w:val="24"/>
          <w:szCs w:val="24"/>
        </w:rPr>
        <w:t>– ситуативного-действенного общения ребенка со взрослым;</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речи;</w:t>
      </w:r>
    </w:p>
    <w:p w:rsidR="00B23E52" w:rsidRPr="005324B5" w:rsidRDefault="00B23E52" w:rsidP="005324B5">
      <w:pPr>
        <w:pStyle w:val="a8"/>
        <w:spacing w:after="0" w:line="240" w:lineRule="auto"/>
        <w:ind w:left="0" w:firstLine="709"/>
        <w:jc w:val="both"/>
        <w:rPr>
          <w:sz w:val="24"/>
          <w:szCs w:val="24"/>
        </w:rPr>
      </w:pPr>
      <w:r w:rsidRPr="005324B5">
        <w:rPr>
          <w:sz w:val="24"/>
          <w:szCs w:val="24"/>
        </w:rPr>
        <w:t>– приобщения к художественно-эстетическим видам деятельности;</w:t>
      </w:r>
    </w:p>
    <w:p w:rsidR="00B23E52" w:rsidRPr="005324B5" w:rsidRDefault="00B23E52" w:rsidP="005324B5">
      <w:pPr>
        <w:pStyle w:val="a8"/>
        <w:spacing w:after="0" w:line="240" w:lineRule="auto"/>
        <w:ind w:left="0" w:firstLine="709"/>
        <w:jc w:val="both"/>
        <w:rPr>
          <w:sz w:val="24"/>
          <w:szCs w:val="24"/>
        </w:rPr>
      </w:pPr>
      <w:r w:rsidRPr="005324B5">
        <w:rPr>
          <w:sz w:val="24"/>
          <w:szCs w:val="24"/>
        </w:rPr>
        <w:t>– развития первых навыков самообслуживания;</w:t>
      </w:r>
    </w:p>
    <w:p w:rsidR="00B23E52" w:rsidRPr="005324B5" w:rsidRDefault="00B23E52" w:rsidP="005324B5">
      <w:pPr>
        <w:pStyle w:val="a8"/>
        <w:spacing w:after="0" w:line="240" w:lineRule="auto"/>
        <w:ind w:left="0" w:firstLine="709"/>
        <w:jc w:val="both"/>
        <w:rPr>
          <w:sz w:val="24"/>
          <w:szCs w:val="24"/>
        </w:rPr>
      </w:pPr>
      <w:r w:rsidRPr="005324B5">
        <w:rPr>
          <w:sz w:val="24"/>
          <w:szCs w:val="24"/>
        </w:rPr>
        <w:t>– физического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социально-коммуникативного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удовлетворяет потребность ребенка в общении и социальном взаимодействии: играет с ребенком, используя различные предметы. При этом активные действия ребенка и взрослого чередуются. Взрослый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rsidR="00B23E52" w:rsidRPr="005324B5" w:rsidRDefault="00B23E52" w:rsidP="005324B5">
      <w:pPr>
        <w:pStyle w:val="a8"/>
        <w:spacing w:after="0" w:line="240" w:lineRule="auto"/>
        <w:ind w:left="0" w:firstLine="709"/>
        <w:jc w:val="both"/>
        <w:rPr>
          <w:sz w:val="24"/>
          <w:szCs w:val="24"/>
        </w:rPr>
      </w:pPr>
      <w:r w:rsidRPr="005324B5">
        <w:rPr>
          <w:sz w:val="24"/>
          <w:szCs w:val="24"/>
        </w:rPr>
        <w:t>Способствует развитию у ребенка позитивного представления о себе и положительного самоощущения: подносит к зеркалу, обращая внимание ребенка на детали его внешнего облика, одежды; учитывает возможности ребенка, обращает внимание на достижения ребенка, высказывая радость и поощряя их.</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проявлениями интереса детей друг к другу, взаимодействием детей, называет детей по имени, комментируя происходящее. На этой стадии развития ребенок еще не может понять интересы другого ребенка, не может делиться игрушкой и/или не брать чужую игрушку. Такие требования к ребенку на этом возрастном этапе не выдвигаются. Задача взрослого – предотвращать возможные конфликты, отвлекая детей, переключая внимание конфликтующих на более интересные объекты или занятия.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также поддерживает стремление ребенка к самостоятельности в овладении навыками самообслуживания: поощряет попытки ребенка самостоятельно держать ложку, зачерпывать из тарелки пищу, пить из чашки и т. п.</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познавательного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Взрослый способствует развитию любознательности ребенка: обогащает окружающую ребенка среду предметами, которые можно исследовать и/или с которыми можно экспериментировать (разбирать на части, соединять и разъединять детали, складывать, выкладывать, извлекать звуки и пр.). Это могут быть предметы различной величины, формы, с разнообразной поверхностью, разного цвета (дерево, пластмасса, бумага, ткань, губка, шерсть, веревка и т. п.), позволяющие ребенку знакомиться с их физическими свойствами; игрушки, стимулирующие развитие памяти (исчезновение и появление предметов); игрушки и предметы, производящие шумы, позволяющие ребенку обнаружить первые причинно-следственные связи (погремушки, колокольчики и т. п.). </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На регулярных прогулках взрослый наблюдает за проявлениями детского любопытства, интереса к природным объектам, разделяя детское удивление и интерес, называя объекты, которые привлекают внимание детей, вместе с ребенком рассматривает камешки, листья, цветы и т. п. </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речевого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 процессе взаимодействия с ребенком взрослый внимательно относится к попыткам ребенка выразить свои желания, потребности и интересы, тем самым поощряя начало активной речи. Он пытается понять, чего хочет ребенок, и вербализирует то, что тот хочет «сказать» или спросить. В ходе общения и игр взрослый стимулирует понимание ребенком речи: комментирует собственные действия и действия ребенка, называет окружающие предметы, читает детские стихи, поет песенки, показывает картинки, рассказывает, что на них изображено. Организует игры, включающие ритмические стихи и движения.</w:t>
      </w:r>
    </w:p>
    <w:p w:rsidR="00B23E52" w:rsidRPr="005324B5" w:rsidRDefault="00B23E52" w:rsidP="005324B5">
      <w:pPr>
        <w:pStyle w:val="a8"/>
        <w:spacing w:after="0" w:line="240" w:lineRule="auto"/>
        <w:ind w:left="0" w:firstLine="709"/>
        <w:jc w:val="both"/>
        <w:rPr>
          <w:sz w:val="24"/>
          <w:szCs w:val="24"/>
        </w:rPr>
      </w:pPr>
      <w:r w:rsidRPr="005324B5">
        <w:rPr>
          <w:sz w:val="24"/>
          <w:szCs w:val="24"/>
        </w:rPr>
        <w:lastRenderedPageBreak/>
        <w:t xml:space="preserve">В области художественно-эстетического развития </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Взрослый организует предметно-пространственную среду, заполняя ее необходимыми оборудованием, предметами и материалами – музыкальными инструментами, репродукциями картин, бумагой, мелками, карандашами, красками и т. п. Взрослый организует прослушивание детьми фрагментов музыкальных произведений; демонстрирует звучание детских музыкальных инструментов, побуждает пританцовывать и/или позволяет детям свободно двигаться под музыку. Взрослый рассматривает вместе с ребенком картинки, репродукции картин; показывает короткие инсценировки с куклами, пальчиковыми игрушками; рисует в присутствии детей, побуждая их тем самым к собственной изобразительной деятельности; предоставляет детям возможность использовать все материалы для самовыражения и/или экспериментирования с ними: извлекать звуки из инструментов, чиркать каракули мелками или карандашами, экспериментировать с красками и т. п. </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физического развития</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способствует прежде всего двигательному развитию, организует полноценное питание, режим дня, включающий сон и регулярное пребывание на свежем воздухе, время от времени проводит массаж.</w:t>
      </w:r>
    </w:p>
    <w:p w:rsidR="00B23E52" w:rsidRPr="005324B5" w:rsidRDefault="00B23E52" w:rsidP="005324B5">
      <w:pPr>
        <w:pStyle w:val="a8"/>
        <w:spacing w:after="0" w:line="240" w:lineRule="auto"/>
        <w:ind w:left="0" w:firstLine="709"/>
        <w:jc w:val="both"/>
        <w:rPr>
          <w:sz w:val="24"/>
          <w:szCs w:val="24"/>
        </w:rPr>
      </w:pPr>
      <w:r w:rsidRPr="005324B5">
        <w:rPr>
          <w:sz w:val="24"/>
          <w:szCs w:val="24"/>
        </w:rPr>
        <w:t>Развитию крупной и мелкой моторики на данном этапе следует придавать особое значение.</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крупной моторики</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Взрослый поощряет самостоятельную активность и развитие свободного движения; </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организует безопасную предметно-пространственную среду, способствующую развитию свободной двигательной активности, самостоятельному перемещению ребенка в помещении, попыткам делать первые шаги. </w:t>
      </w:r>
    </w:p>
    <w:p w:rsidR="00B23E52" w:rsidRPr="005324B5" w:rsidRDefault="00B23E52" w:rsidP="005324B5">
      <w:pPr>
        <w:pStyle w:val="a8"/>
        <w:spacing w:after="0" w:line="240" w:lineRule="auto"/>
        <w:ind w:left="0" w:firstLine="709"/>
        <w:jc w:val="both"/>
        <w:rPr>
          <w:sz w:val="24"/>
          <w:szCs w:val="24"/>
        </w:rPr>
      </w:pPr>
      <w:r w:rsidRPr="005324B5">
        <w:rPr>
          <w:sz w:val="24"/>
          <w:szCs w:val="24"/>
        </w:rPr>
        <w:t xml:space="preserve">Для развития здоровой пространственной координации и двигательного аппарата ребенка важно, чтобы ребенок учился перемещению в пространстве и прямостоянию самостоятельно, без активного вмешательства взрослых. Необходимо предоставлять ребенку возможность развиваться по индивидуальной траектории моторного развития. Большинство детей активно ползают, но существует множество детей, пропускающих фазу активного ползания и двигающихся по-другому. </w:t>
      </w:r>
    </w:p>
    <w:p w:rsidR="00B23E52" w:rsidRPr="005324B5" w:rsidRDefault="00B23E52" w:rsidP="005324B5">
      <w:pPr>
        <w:pStyle w:val="a8"/>
        <w:spacing w:after="0" w:line="240" w:lineRule="auto"/>
        <w:ind w:left="0" w:firstLine="709"/>
        <w:jc w:val="both"/>
        <w:rPr>
          <w:sz w:val="24"/>
          <w:szCs w:val="24"/>
        </w:rPr>
      </w:pPr>
      <w:r w:rsidRPr="005324B5">
        <w:rPr>
          <w:sz w:val="24"/>
          <w:szCs w:val="24"/>
        </w:rPr>
        <w:t>Следует также помнить, что сроки развития прямостояния у разных детей сильно варьируются в возрастном диапазоне от 10 месяцев до 1,5 и более лет. Искусственное ускорение этого процесса, беспокойство родителей (законных представителей) и неадекватные требования могут нанести ребенку вред.</w:t>
      </w:r>
    </w:p>
    <w:p w:rsidR="00B23E52" w:rsidRPr="005324B5" w:rsidRDefault="00B23E52" w:rsidP="005324B5">
      <w:pPr>
        <w:pStyle w:val="a8"/>
        <w:spacing w:after="0" w:line="240" w:lineRule="auto"/>
        <w:ind w:left="0" w:firstLine="709"/>
        <w:jc w:val="both"/>
        <w:rPr>
          <w:sz w:val="24"/>
          <w:szCs w:val="24"/>
        </w:rPr>
      </w:pPr>
      <w:r w:rsidRPr="005324B5">
        <w:rPr>
          <w:sz w:val="24"/>
          <w:szCs w:val="24"/>
        </w:rPr>
        <w:t>В области мелкой моторики</w:t>
      </w:r>
    </w:p>
    <w:p w:rsidR="00B23E52" w:rsidRPr="005324B5" w:rsidRDefault="00B23E52" w:rsidP="005324B5">
      <w:pPr>
        <w:pStyle w:val="a8"/>
        <w:spacing w:after="0" w:line="240" w:lineRule="auto"/>
        <w:ind w:left="0" w:firstLine="709"/>
        <w:jc w:val="both"/>
        <w:rPr>
          <w:sz w:val="24"/>
          <w:szCs w:val="24"/>
        </w:rPr>
      </w:pPr>
      <w:r w:rsidRPr="005324B5">
        <w:rPr>
          <w:sz w:val="24"/>
          <w:szCs w:val="24"/>
        </w:rPr>
        <w:t>Взрослый насыщает среду предметами изразнообразных материалов (дерева, пластмассы, материи, шерсти и т. п.) различной величины и формы, ощупывание которых способствует развитию мелкой моторики ребенка, учитывая требования по обеспечению безопасности жизни и здоровья детей. Развитию мелкой моторики способствует также экспериментирование</w:t>
      </w:r>
      <w:r w:rsidR="00A40D1A" w:rsidRPr="005324B5">
        <w:rPr>
          <w:sz w:val="24"/>
          <w:szCs w:val="24"/>
        </w:rPr>
        <w:t xml:space="preserve"> с карандашами, мелками и т. п.</w:t>
      </w:r>
    </w:p>
    <w:p w:rsidR="00A40D1A" w:rsidRPr="005324B5" w:rsidRDefault="00A40D1A" w:rsidP="005324B5">
      <w:pPr>
        <w:pStyle w:val="a8"/>
        <w:spacing w:after="0" w:line="240" w:lineRule="auto"/>
        <w:ind w:left="709"/>
        <w:jc w:val="center"/>
        <w:rPr>
          <w:b/>
          <w:sz w:val="24"/>
          <w:szCs w:val="24"/>
        </w:rPr>
      </w:pPr>
    </w:p>
    <w:p w:rsidR="00490122" w:rsidRDefault="00490122" w:rsidP="007E05DF">
      <w:pPr>
        <w:pStyle w:val="a8"/>
        <w:spacing w:after="0" w:line="240" w:lineRule="auto"/>
        <w:ind w:left="0"/>
        <w:rPr>
          <w:b/>
          <w:sz w:val="24"/>
          <w:szCs w:val="24"/>
        </w:rPr>
      </w:pPr>
      <w:r w:rsidRPr="005324B5">
        <w:rPr>
          <w:b/>
          <w:sz w:val="24"/>
          <w:szCs w:val="24"/>
        </w:rPr>
        <w:t>Ранний возраст (1-3 года)</w:t>
      </w:r>
    </w:p>
    <w:p w:rsidR="007E05DF" w:rsidRPr="005324B5" w:rsidRDefault="007E05DF" w:rsidP="007E05DF">
      <w:pPr>
        <w:pStyle w:val="a8"/>
        <w:spacing w:after="0" w:line="240" w:lineRule="auto"/>
        <w:ind w:left="0"/>
        <w:rPr>
          <w:b/>
          <w:color w:val="FF0000"/>
          <w:sz w:val="24"/>
          <w:szCs w:val="24"/>
        </w:rPr>
      </w:pPr>
    </w:p>
    <w:p w:rsidR="00490122" w:rsidRPr="005324B5" w:rsidRDefault="00490122"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Задачи воспитания и обучения</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Продолжать укреплять здоровье детей, закалять их, развивать основные виды движений.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Создавать условия, способствующие развитию двигательной активности.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Предупреждать утомление детей.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 режимных процессах формировать простейшие навыки самостоятельности, опрятности, аккуратности.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Расширять ориентировку детей в ближайшем окружении, пополнять запас понимаемых слов и активный словарь, развивать потребность в речевом общении.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lastRenderedPageBreak/>
        <w:t xml:space="preserve">Формировать умение понимать слова, обозначающие названия предметов, действия.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понимать простые предложения, небольшие рассказы.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Содействовать формированию умения выражать словами, а затем короткими предложениями свои потребности и желания, отвечать на вопросы взрослого.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Использовать окружающую обстановку и общение с ребенком для развития его восприятия, мышления, внимания, памяти.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действовать с игрушками, предметами ближайшего окружения в соответствии с их особенностями и назначением; подражать игровым действиям взрослого, отображать в игре по подражанию, образцу знакомые жизненные ситуации.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познавательную и двигательную активность детей во всех видах игр.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навыки культуры поведения: здороваться, прощаться, благодарить.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Поощрять доброжелательное отношение ребенка к сверстникам, побуждать запоминать их имена.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Побуждать к сочувствию и отзывчивости.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Воспитывать бережное отношение к растениям и животным.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эстетическое восприятие.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Привлекать внимание детей к запахам, звукам, форме, цвету, размеру резко контрастных предметов.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рассматривать картинки, иллюстрации.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интерес к музыке, поддерживать радостное состояние при прослушивании произведения.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Расширять музыкальные впечатления, обогащать слуховой опыт ребенка.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понимание взаимосвязи музыки и движений.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Побуждать к подражанию певческим интонациям взрослого, к простейшим ритмическим движениям под музыку.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Поощрять самостоятельную деятельность детей.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В предметно-игровой деятельности показывать детям правильные способы действий, поддерживать познавательную активность, заинтересованность, побуждать к самостоятельности и экспериментированию с разнообразными дидактическими материалами. Формировать игровые действия с разнообразными сюжетными игрушками, умение использовать предметы-заместители. Учить играть, не мешая сверстникам. Формировать умение играть вместе, сдерживать свои желания. Формировать способности попросить, подождать.</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Воспитание при проведении режимных процессов</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Режимные процессы (кормление, укладывание на сон, подъем, сборы на прогулку и возвращение с нее, проведение гигиенических процедур) занимают существенную часть времени бодрствования.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Дети нуждаются в терпеливом обучении и непосредственной помощи взрослого.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Воспитывать культурно-гигиенические навыки и навыки самообслуживания.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Поддерживать стремление детей к самостоятельности.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Соблюдать принцип постепенности включения каждого ребенка в режимный процесс. (За стол усаживать только по 2–3 человека, не умеющих есть самостоятельно. Остальные дети в это время продолжают играть. И так далее.)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Детей первой подгруппы приучать к тому, что перед едой и по мере загрязнения им обязательно моют руки.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Учить малышей есть ложкой густую пищу, к 1 году 6 месяцам — и суп. Приучать есть разнообразную пищу, пользоваться салфеткой (с помощью взрослого), после еды благодарить взрослых (как умеют). Детей второй подгруппы продолжать учить мыть руки перед едой и по мере загрязнения, пользоваться личным полотенцем, с частичной помощью взрослого съедать положенную порцию.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lastRenderedPageBreak/>
        <w:t xml:space="preserve">Закреплять умение пользоваться салфеткой, после еды благодарить взрослых, задвигать стул. Содействовать активному участию детей в процессах, связанных с прогулкой и сном.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К 1 году 7 месяцам приучать раздеваться с небольшой помощью взрослого (снимать шапку, валенки, рейтузы, расстегнутые туфли, шорты и колготки).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К 2 годам под контролем взрослого выполнять отдельные действия: снимать и надевать перечисленные одежду и обувь в определенном порядке. Приучать детей к опрятности, аккуратности.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Учить бережно относиться к вещам. Обращать внимание детей на порядок в группе.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Способствовать выработке навыка регулировать собственные физиологические отправления (к 2 годам).</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 Воспитывать элементарные навыки культуры поведения. Закреплять навыки поведения, соответствующие нормам и правилам: садиться за стол с чистыми руками, правильно вести себя за столом; спокойно разговаривать в группе, не шуметь в спальне; слушать взрослого, выполнять его указания, откликаться на его просьбы.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желание оказывать посильную помощь воспитателю в группе и на участке; в домашних условиях — членам семьи, соседям.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Продолжать учить детей понимать слова «хорошо», «плохо», «нельзя», «можно», «нужно» и действовать в соответствии с их значением; приучать здороваться, прощаться, благодарить.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обращать внимание на играющего рядом товарища, понимать его состояние, сочувствовать плачущему. Приучать не мешать сверстнику, не отнимать игрушки, делиться ими, уметь подождать.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Формировать умение бережно относиться ко всему живому: не рвать цветы и листья, не ходить по газонам, не обижать животных, ласково обращаться с ними, защищать их.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Положительное отношение к окружающему должно носить действенный характер: нужно учить детей поливать растения, кормить животных и птиц.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Расширять ориентировку в окружающей среде.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Формировать умение свободно ориентироваться в группе (приемной, спальне). Знакомить с назначением помещений группы, с местами хранения личных вещей, местом ребенка за столом.</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Знакомить с дорогой от дома до детской площадки.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понимание речи.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У детей первой подгруппы расширять запас понимаемых слов: названий часто употребляемых предметов обихода (мыло, носовой платок, расческа и т. п.), простейших бытовых действий (раздеваться, умываться и др.), названий частей тела.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У детей второй подгруппы закреплять умение понимать слова, обозначающие предметы обихода, их назначение, цвет, размер, местоположение (высоко, низко). Помогать детям запоминать цепочку разворачивающихся по подсказке взрослого действий (взять мыло, вымыть руки с мылом и вытереть их и др.).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Развивать активную речь. Развивать умение детей первой подгруппы произносить простые по звуковому составу слова, фразы, состоящие из двух слов («дай мне», «на» и др.).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Побуждать детей второй подгруппы к замене облегченных слов полными; напоминать названия предметов одежды, обуви, мебели, отдельных действий с ними.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Содействовать формированию умения выражать просьбы, желания, впечатления короткими предложениями, состоящими из трех и более слов (к 2 годам).</w:t>
      </w:r>
    </w:p>
    <w:p w:rsidR="00490122" w:rsidRPr="005324B5" w:rsidRDefault="00490122"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 xml:space="preserve">Воспитание в играх-занятиях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 целях планомерного воздействия на развитие детей проводить специальные игры-занятия.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Приучать детей слушать взрослого, следить за тем, что он делает и показывает, подражать его словам и действиям, выполнять задания.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 детьми второго года жизни рекомендуется проводить по 2 занятия в день: с каждой подгруппой по 10 занятий в неделю.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Игры-занятия с детьми первой подгруппы проводятся во второй период бодрствования, с детьми второй подгруппы — в утренний и вечерний периоды бодрствования.</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С детьми в возрасте 1 года — 1 года 6 месяцев игры-занятия проводятся по подгруппам (по 2–4 человека). Длительность игры-занятия 3–6 минут. Детей в возрасте 1 года 6 месяцев — 2 лет можно объединять по 4–6 человек в зависимости от вида игры-занятия. </w:t>
      </w:r>
    </w:p>
    <w:p w:rsidR="00490122" w:rsidRPr="005324B5" w:rsidRDefault="00490122"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Продолжительность игры-занятия 6–10 минут. Перечень основных игр-занятий на пятидневную неделю</w:t>
      </w:r>
    </w:p>
    <w:p w:rsidR="00DE70FA" w:rsidRPr="005324B5" w:rsidRDefault="00DE70F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 xml:space="preserve">Перечень основных игр-занятий на пятидневную неделю  </w:t>
      </w:r>
    </w:p>
    <w:tbl>
      <w:tblPr>
        <w:tblStyle w:val="af"/>
        <w:tblW w:w="0" w:type="auto"/>
        <w:tblLook w:val="04A0"/>
      </w:tblPr>
      <w:tblGrid>
        <w:gridCol w:w="7479"/>
        <w:gridCol w:w="2091"/>
      </w:tblGrid>
      <w:tr w:rsidR="00DE70FA" w:rsidRPr="005324B5" w:rsidTr="00DE70FA">
        <w:tc>
          <w:tcPr>
            <w:tcW w:w="7479" w:type="dxa"/>
          </w:tcPr>
          <w:p w:rsidR="00DE70FA" w:rsidRPr="00AE6CCE" w:rsidRDefault="00DE70FA" w:rsidP="005324B5">
            <w:pPr>
              <w:jc w:val="center"/>
              <w:rPr>
                <w:rFonts w:ascii="Times New Roman" w:hAnsi="Times New Roman" w:cs="Times New Roman"/>
                <w:b/>
              </w:rPr>
            </w:pPr>
            <w:r w:rsidRPr="00AE6CCE">
              <w:rPr>
                <w:rFonts w:ascii="Times New Roman" w:hAnsi="Times New Roman" w:cs="Times New Roman"/>
                <w:b/>
              </w:rPr>
              <w:t>Виды игр-занятий</w:t>
            </w:r>
          </w:p>
        </w:tc>
        <w:tc>
          <w:tcPr>
            <w:tcW w:w="2091" w:type="dxa"/>
          </w:tcPr>
          <w:p w:rsidR="00DE70FA" w:rsidRPr="00AE6CCE" w:rsidRDefault="00DE70FA" w:rsidP="005324B5">
            <w:pPr>
              <w:jc w:val="center"/>
              <w:rPr>
                <w:rFonts w:ascii="Times New Roman" w:hAnsi="Times New Roman" w:cs="Times New Roman"/>
                <w:b/>
              </w:rPr>
            </w:pPr>
            <w:r w:rsidRPr="00AE6CCE">
              <w:rPr>
                <w:rFonts w:ascii="Times New Roman" w:hAnsi="Times New Roman" w:cs="Times New Roman"/>
                <w:b/>
              </w:rPr>
              <w:t>Количество</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Расширение ориентировки в окружающем и развитие речи</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3</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Развитие движений</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2</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Со строительным материалом</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1</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С дидактическим материалом</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2</w:t>
            </w:r>
          </w:p>
        </w:tc>
      </w:tr>
      <w:tr w:rsidR="00DE70FA" w:rsidRPr="005324B5" w:rsidTr="00DE70FA">
        <w:tc>
          <w:tcPr>
            <w:tcW w:w="7479" w:type="dxa"/>
          </w:tcPr>
          <w:p w:rsidR="00DE70FA" w:rsidRPr="00AE6CCE" w:rsidRDefault="00DE70FA" w:rsidP="00AE6CCE">
            <w:pPr>
              <w:jc w:val="both"/>
              <w:rPr>
                <w:rFonts w:ascii="Times New Roman" w:hAnsi="Times New Roman" w:cs="Times New Roman"/>
                <w:b/>
              </w:rPr>
            </w:pPr>
            <w:r w:rsidRPr="00AE6CCE">
              <w:rPr>
                <w:rFonts w:ascii="Times New Roman" w:hAnsi="Times New Roman" w:cs="Times New Roman"/>
              </w:rPr>
              <w:t>Музыкальн</w:t>
            </w:r>
            <w:r w:rsidR="00AE6CCE">
              <w:rPr>
                <w:rFonts w:ascii="Times New Roman" w:hAnsi="Times New Roman" w:cs="Times New Roman"/>
              </w:rPr>
              <w:t>ые</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2</w:t>
            </w:r>
          </w:p>
        </w:tc>
      </w:tr>
      <w:tr w:rsidR="00DE70FA" w:rsidRPr="005324B5" w:rsidTr="00DE70FA">
        <w:tc>
          <w:tcPr>
            <w:tcW w:w="7479"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Общее количество игр-занятий</w:t>
            </w:r>
          </w:p>
        </w:tc>
        <w:tc>
          <w:tcPr>
            <w:tcW w:w="2091" w:type="dxa"/>
          </w:tcPr>
          <w:p w:rsidR="00DE70FA" w:rsidRPr="00AE6CCE" w:rsidRDefault="00DE70FA" w:rsidP="005324B5">
            <w:pPr>
              <w:jc w:val="both"/>
              <w:rPr>
                <w:rFonts w:ascii="Times New Roman" w:hAnsi="Times New Roman" w:cs="Times New Roman"/>
                <w:b/>
              </w:rPr>
            </w:pPr>
            <w:r w:rsidRPr="00AE6CCE">
              <w:rPr>
                <w:rFonts w:ascii="Times New Roman" w:hAnsi="Times New Roman" w:cs="Times New Roman"/>
              </w:rPr>
              <w:t>10</w:t>
            </w:r>
          </w:p>
        </w:tc>
      </w:tr>
    </w:tbl>
    <w:p w:rsidR="00DE70FA" w:rsidRPr="005324B5" w:rsidRDefault="00DE70FA" w:rsidP="005324B5">
      <w:pPr>
        <w:spacing w:after="0" w:line="240" w:lineRule="auto"/>
        <w:jc w:val="both"/>
        <w:rPr>
          <w:rFonts w:ascii="Times New Roman" w:hAnsi="Times New Roman" w:cs="Times New Roman"/>
          <w:b/>
          <w:sz w:val="24"/>
          <w:szCs w:val="24"/>
        </w:rPr>
      </w:pPr>
    </w:p>
    <w:p w:rsidR="00F20FAA" w:rsidRDefault="00F20FA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«Соци</w:t>
      </w:r>
      <w:r w:rsidR="00DE70FA" w:rsidRPr="005324B5">
        <w:rPr>
          <w:rFonts w:ascii="Times New Roman" w:hAnsi="Times New Roman" w:cs="Times New Roman"/>
          <w:b/>
          <w:sz w:val="24"/>
          <w:szCs w:val="24"/>
        </w:rPr>
        <w:t>ально-коммуникативное развитие»</w:t>
      </w:r>
    </w:p>
    <w:p w:rsidR="007E05DF" w:rsidRPr="005324B5" w:rsidRDefault="007E05DF" w:rsidP="005324B5">
      <w:pPr>
        <w:spacing w:after="0" w:line="240" w:lineRule="auto"/>
        <w:jc w:val="both"/>
        <w:rPr>
          <w:rFonts w:ascii="Times New Roman" w:hAnsi="Times New Roman" w:cs="Times New Roman"/>
          <w:b/>
          <w:sz w:val="24"/>
          <w:szCs w:val="24"/>
        </w:rPr>
      </w:pPr>
    </w:p>
    <w:p w:rsidR="00526FE1" w:rsidRPr="005324B5" w:rsidRDefault="00526FE1"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От 1 года до 1 года 6 месяцев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цвета предметов (красный, синий), контрастные размеры (большой, маленький), формы (кубик, кирпичик, шар, призма).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Приучать детей понимать простые по конструкции и содержанию фразы, которыми взрослый сопровождает показ игрушек, свои действия.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Совершенствовать умение детей подражать звукосочетаниям и словам. Пополнять активный словарь названиями известных действий (спи, иди, упал и т. 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526FE1" w:rsidRPr="005324B5" w:rsidRDefault="00526FE1"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От 1 года 6 месяцев до 2 лет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Расширять запас понимаемых слов, обозначающих части тела ребенка и его лица.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Закреплять умение детей с помощью взрослого подбирать знакомые предметы по цвету.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предложения с предлогами в, на.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Содействовать пониманию сюжетов небольших инсценировок с игрушками, спектаклей кукольного театра о событиях, знакомых детям по личному опыту.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Поощрять замену звукоподражательных слов общеупотребительными (вместо ав-ав — собака и т. п.).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Предлагать образцы правильного произношения слов, побуждать детей к подражанию.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расширять и обогащать словарный запас: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существительными, обозначающими названия игрушек, одежды, обуви, посуды, наименования транспортных средств;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прилагательными, обозначающими цвет, величину предметов;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наречиями (высоко, низко, тихо).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Предлагать образцы употребления вопросительных слов (кто, что, куда, где). Способствовать формированию интонационной выразительности речи.</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 кто пришел, и скажи нам и т. д.).</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Приучать слушать и понимать короткие, доступные по содержанию народные песенки, потешки, сказки, а также авторские произведения (проза, стихи).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Сопровождать чтение (рассказывание) показом картинок, игрушек. Приучать детей слушать хорошо знакомые произведения без наглядного сопровождения.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w:t>
      </w:r>
    </w:p>
    <w:p w:rsidR="00526FE1" w:rsidRPr="005324B5" w:rsidRDefault="00526FE1"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Обращать внимание на интонационную выразительность речи детей.</w:t>
      </w:r>
    </w:p>
    <w:p w:rsidR="00A40D05" w:rsidRPr="005324B5" w:rsidRDefault="00F20FA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ab/>
      </w:r>
    </w:p>
    <w:p w:rsidR="00F20FAA" w:rsidRDefault="00F20FAA" w:rsidP="007E05DF">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w:t>
      </w:r>
      <w:r w:rsidR="00490122" w:rsidRPr="005324B5">
        <w:rPr>
          <w:rFonts w:ascii="Times New Roman" w:hAnsi="Times New Roman" w:cs="Times New Roman"/>
          <w:b/>
          <w:sz w:val="24"/>
          <w:szCs w:val="24"/>
        </w:rPr>
        <w:t>ности «Познавательное развитие»</w:t>
      </w:r>
    </w:p>
    <w:p w:rsidR="007E05DF" w:rsidRPr="005324B5" w:rsidRDefault="007E05DF" w:rsidP="005324B5">
      <w:pPr>
        <w:spacing w:after="0" w:line="240" w:lineRule="auto"/>
        <w:jc w:val="center"/>
        <w:rPr>
          <w:rFonts w:ascii="Times New Roman" w:hAnsi="Times New Roman" w:cs="Times New Roman"/>
          <w:b/>
          <w:sz w:val="24"/>
          <w:szCs w:val="24"/>
        </w:rPr>
      </w:pP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Игры-занятия с дидактическим материалом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до 1 года 6 месяцев</w:t>
      </w:r>
      <w:r w:rsidRPr="005324B5">
        <w:rPr>
          <w:rFonts w:ascii="Times New Roman" w:eastAsia="Calibri" w:hAnsi="Times New Roman" w:cs="Times New Roman"/>
          <w:sz w:val="24"/>
          <w:szCs w:val="24"/>
        </w:rPr>
        <w:t xml:space="preserve">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обогащать сенсорный опыт детей. Обучать детей действиям с предметами: нанизывать на стержень пирамидки 2—3 кольца одинакового размера, собирать с помощью взрослого в определенной последовательности пирамидку на конусной основе, состоящую из 2—3 колпачков разных размеров; собирать пирамидку из четырех колец двух контрастных размеров; открывать и закрывать одноместную матрешку, вкладывать меньшие предметы в большие и вынимать их.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Совершенствовать разнообразные действия с предметами (открывать — закрывать, нанизывать — снимать, прокатывать, втыкать, шнуровать, накладывать), ориентируясь на их величину (большой, маленький), цвет (красный, синий). Учить действовать с </w:t>
      </w:r>
      <w:r w:rsidRPr="005324B5">
        <w:rPr>
          <w:rFonts w:ascii="Times New Roman" w:eastAsia="Calibri" w:hAnsi="Times New Roman" w:cs="Times New Roman"/>
          <w:sz w:val="24"/>
          <w:szCs w:val="24"/>
        </w:rPr>
        <w:lastRenderedPageBreak/>
        <w:t>различными дидактическими игрушками (шаробросы, дидактические коробки, грибки и втулочки со столиками к ним и т. д.).</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Игры-занятия</w:t>
      </w:r>
      <w:r w:rsidRPr="005324B5">
        <w:rPr>
          <w:rFonts w:ascii="Times New Roman" w:eastAsia="Calibri" w:hAnsi="Times New Roman" w:cs="Times New Roman"/>
          <w:sz w:val="24"/>
          <w:szCs w:val="24"/>
        </w:rPr>
        <w:t xml:space="preserve"> со строительным материалом (настольным, напольным). Знакомить детей с некоторыми формами (кубик, кирпичик, призма), «опредмечивая» их (призма — крыша). Совместно с взрослым обыгрывать постройки с использованием сюжетных игрушек.</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6 месяцев до 2 лет</w:t>
      </w:r>
      <w:r w:rsidRPr="005324B5">
        <w:rPr>
          <w:rFonts w:ascii="Times New Roman" w:eastAsia="Calibri" w:hAnsi="Times New Roman" w:cs="Times New Roman"/>
          <w:sz w:val="24"/>
          <w:szCs w:val="24"/>
        </w:rPr>
        <w:t xml:space="preserve">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обогащать сенсорный опыт детей.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различать предметы по величине: с помощью взрослого собирать пирамидку из 4—5 колец (от большого к маленькому), из 4—5 колпачков. Формировать умение подбирать крышки (круглые, квадратные) к коробочкам и шкатулкам соответствующих форм; собирать двухместные дидактические игрушки (матрешки, бочонки), составлять разрезные картинки из двух частей (пирамидка, яблоко и др.).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Упражнять в соотнесении плоскостных фигур (круг, квадрат, треугольник, прямоугольник) с отверстиями дидактической коробки.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Проводить дидактические игры на развитие слухового внимания («Кто в домике живет?», «Кто нас позвал?» и т. д.).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Развивать умение различать четыре цвета (красный, синий, желтый, зеленый); по предложению взрослого отбирать предметы определенного цвета. Использовать специальные дидактические пособия: помогать детям соотносить цвет и форму грибочков и втулоч</w:t>
      </w:r>
      <w:r w:rsidR="00CF144A" w:rsidRPr="005324B5">
        <w:rPr>
          <w:rFonts w:ascii="Times New Roman" w:eastAsia="Calibri" w:hAnsi="Times New Roman" w:cs="Times New Roman"/>
          <w:sz w:val="24"/>
          <w:szCs w:val="24"/>
        </w:rPr>
        <w:t>ек с цветовым полем, плоскостн</w:t>
      </w:r>
      <w:r w:rsidRPr="005324B5">
        <w:rPr>
          <w:rFonts w:ascii="Times New Roman" w:eastAsia="Calibri" w:hAnsi="Times New Roman" w:cs="Times New Roman"/>
          <w:sz w:val="24"/>
          <w:szCs w:val="24"/>
        </w:rPr>
        <w:t xml:space="preserve">ые и объемные предметы с фигурными отверстиями коробок и столиков.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Предоставлять возможность самостоятельно играть с дидактическими игрушками, мелким и крупным строительным материалом.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Игры-занятия со строительным материалом (настольным, напольным).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знакомить детей с некоторыми формами (кубик, кирпичик, призма, цилиндр), «опредмечивая» их (цилиндр — столбик, труба).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Знакомить со способами конструирования — прикладыванием, накладыванием.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Побуждать совместно с взрослым обыгрывать постройки, использовать для игр сюжетные игрушки.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умение пользоваться знакомыми формами строительного материала и элементами пластмассовых конструкторов при сооружении собственных разнообразных построек.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летнее время на прогулке проводить игры с природными материалами.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Сочетать игры с песком с играми со строительным материалом, игры с водой — с сюжетными играми.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выкладывать камешками, ракушками, шишками изображенные взрослым на песке знакомые фигуры.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Поощрять самостоятельное включение детьми в сюжетные игры природного материала в качестве предметов-заместителей (листик — тарелка).</w:t>
      </w:r>
    </w:p>
    <w:p w:rsidR="00A40D05" w:rsidRPr="005324B5" w:rsidRDefault="00F20FA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ab/>
      </w:r>
    </w:p>
    <w:p w:rsidR="00F20FAA" w:rsidRDefault="00F20FAA" w:rsidP="007E05DF">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 xml:space="preserve">Модуль образовательной </w:t>
      </w:r>
      <w:r w:rsidR="00DE70FA" w:rsidRPr="005324B5">
        <w:rPr>
          <w:rFonts w:ascii="Times New Roman" w:hAnsi="Times New Roman" w:cs="Times New Roman"/>
          <w:b/>
          <w:sz w:val="24"/>
          <w:szCs w:val="24"/>
        </w:rPr>
        <w:t>деятельности «Речевое развитие»</w:t>
      </w:r>
    </w:p>
    <w:p w:rsidR="007E05DF" w:rsidRPr="005324B5" w:rsidRDefault="007E05DF" w:rsidP="005324B5">
      <w:pPr>
        <w:spacing w:after="0" w:line="240" w:lineRule="auto"/>
        <w:jc w:val="center"/>
        <w:rPr>
          <w:rFonts w:ascii="Times New Roman" w:hAnsi="Times New Roman" w:cs="Times New Roman"/>
          <w:b/>
          <w:sz w:val="24"/>
          <w:szCs w:val="24"/>
        </w:rPr>
      </w:pP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Развитие речи </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От 1 года до 1 года 6 месяцев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Понимание речи.</w:t>
      </w:r>
      <w:r w:rsidRPr="005324B5">
        <w:rPr>
          <w:rFonts w:ascii="Times New Roman" w:eastAsia="Calibri" w:hAnsi="Times New Roman" w:cs="Times New Roman"/>
          <w:sz w:val="24"/>
          <w:szCs w:val="24"/>
        </w:rPr>
        <w:t xml:space="preserve"> Расширять запас понимаемых слов.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 слову взрослого находить и показывать на картинках игрушки, предметы одежды, посуды, основные части своего тела и сюжетных игрушек, частично называть их.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слова, обозначающие части тела человека (руки, ноги, голова), части лица (рот, глаза, уши); бытовые и игровые действия (умываться, гулять); </w:t>
      </w:r>
      <w:r w:rsidRPr="005324B5">
        <w:rPr>
          <w:rFonts w:ascii="Times New Roman" w:eastAsia="Calibri" w:hAnsi="Times New Roman" w:cs="Times New Roman"/>
          <w:sz w:val="24"/>
          <w:szCs w:val="24"/>
        </w:rPr>
        <w:lastRenderedPageBreak/>
        <w:t xml:space="preserve">цвета предметов (красный, синий), контрастные размеры (большой, маленький), формы (кубик, кирпичик, шар, призма).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Приучать детей понимать простые по конструкции и содержанию фразы, которыми взрослый сопровождает показ игрушек, свои действия.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Активная речь.</w:t>
      </w:r>
      <w:r w:rsidRPr="005324B5">
        <w:rPr>
          <w:rFonts w:ascii="Times New Roman" w:eastAsia="Calibri" w:hAnsi="Times New Roman" w:cs="Times New Roman"/>
          <w:sz w:val="24"/>
          <w:szCs w:val="24"/>
        </w:rPr>
        <w:t xml:space="preserve"> Совершенствовать умение детей подражать звукосочетаниям и словам. Пополнять активный словарь названиями известных действий (спи, иди, упал и т. п.). Развивать умение показывать и называть изображенные на картинке знакомые предметы в статическом положении (к 1 году 3 месяцам) и их же в действии (к 1 году 6 месяцам). Формировать умение отвечать на вопросы «Кто это?», «Что делает?». Побуждать переходить от общения с помощью жестов и мимики к общению с помощью доступных речевых средств. Развивать умение произносить по подражанию предложения из двух слов.</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От 1 года 6 месяцев до 2 лет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Понимание речи.</w:t>
      </w:r>
      <w:r w:rsidRPr="005324B5">
        <w:rPr>
          <w:rFonts w:ascii="Times New Roman" w:eastAsia="Calibri" w:hAnsi="Times New Roman" w:cs="Times New Roman"/>
          <w:sz w:val="24"/>
          <w:szCs w:val="24"/>
        </w:rPr>
        <w:t xml:space="preserve"> Расширять запас понимаемых слов, обозначающих части тела ребенка и его лица.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Называть детям цвет предметов (красный, синий, желтый, зеленый), размер (большой, маленький), форму (кубик, кирпичик, крыша-призма), состояние (чистый, грязный), а также место нахождения предмета (здесь, там); временные (сейчас) и количественные (один и много) отношения (к концу года). Закреплять умение детей с помощью взрослого подбирать знакомые предметы по цвету.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слова, обозначающие способы передвижения животных (летает, бегает и т. п.), способы питания (клюет, лакает и т. п.), голосовые реакции (мяукает, лает и т. п.); способы передвижения человека (идет, бежит и т. п.).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понимать предложения с предлогами в, на.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узнавать и показывать знакомые предметы независимо от их размера и цвета (мяч большой и маленький, красный и синий и т. п.); соотносить одно и то же действие с несколькими предметами (кормить можно куклу, мишку, слоника и т. п.).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Содействовать пониманию сюжетов небольших инсценировок с игрушками, спектаклей кукольного театра о событиях, знакомых детям по личному опыту.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Активная речь.</w:t>
      </w:r>
      <w:r w:rsidRPr="005324B5">
        <w:rPr>
          <w:rFonts w:ascii="Times New Roman" w:eastAsia="Calibri" w:hAnsi="Times New Roman" w:cs="Times New Roman"/>
          <w:sz w:val="24"/>
          <w:szCs w:val="24"/>
        </w:rPr>
        <w:t xml:space="preserve"> Поощрять замену звукоподражательных слов общеупотребительными (вместо ав-ав — собака и т. п.).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Предлагать образцы правильного произношения слов, побуждать детей к подражанию.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Продолжать расширять и обогащать словарный запас: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существительными, обозначающими названия игрушек, одежды, обуви, посуды, наименования транспортных средств;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глаголами, обозначающими бытовые (есть, умываться и т. п.), игровые (катать, строить и т. п.) действия, действия, противоположные по значению (открывать — закрывать, снимать — надевать и т. п.);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прилагательными, обозначающими цвет, величину предметов;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наречиями (высоко, низко, тихо).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умение детей составлять фразы из трех и более слов, правильно употреблять грамматические формы; согласовывать существительные и местоимения с глаголами; употреблять глаголы в настоящем и прошедшем времени; использовать предлоги (в, на).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Предлагать образцы употребления вопросительных слов (кто, что, куда, где). Способствовать формированию интонационной выразительности речи.</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Способствовать развитию потребности детей в общении посредством речи. Подсказывать им поводы для обращения к взрослым и сверстникам (попроси; поблагодари; предложи; посмотри,</w:t>
      </w:r>
      <w:r w:rsidR="00A40D1A" w:rsidRPr="005324B5">
        <w:rPr>
          <w:rFonts w:ascii="Times New Roman" w:eastAsia="Calibri" w:hAnsi="Times New Roman" w:cs="Times New Roman"/>
          <w:sz w:val="24"/>
          <w:szCs w:val="24"/>
        </w:rPr>
        <w:t xml:space="preserve"> кто пришел, и скажи нам</w:t>
      </w:r>
      <w:r w:rsidRPr="005324B5">
        <w:rPr>
          <w:rFonts w:ascii="Times New Roman" w:eastAsia="Calibri" w:hAnsi="Times New Roman" w:cs="Times New Roman"/>
          <w:sz w:val="24"/>
          <w:szCs w:val="24"/>
        </w:rPr>
        <w:t>).</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lastRenderedPageBreak/>
        <w:t>Чтение художественной литературы</w:t>
      </w:r>
      <w:r w:rsidR="007E05DF">
        <w:rPr>
          <w:rFonts w:ascii="Times New Roman" w:eastAsia="Calibri" w:hAnsi="Times New Roman" w:cs="Times New Roman"/>
          <w:b/>
          <w:sz w:val="24"/>
          <w:szCs w:val="24"/>
        </w:rPr>
        <w:t>.</w:t>
      </w:r>
      <w:r w:rsidRPr="005324B5">
        <w:rPr>
          <w:rFonts w:ascii="Times New Roman" w:eastAsia="Calibri" w:hAnsi="Times New Roman" w:cs="Times New Roman"/>
          <w:sz w:val="24"/>
          <w:szCs w:val="24"/>
        </w:rPr>
        <w:t xml:space="preserve"> Приучать слушать и понимать короткие, доступные по содержанию народные песенки, потешки, сказки, а также авторские произведения (проза, стихи).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Сопровождать чтение (рассказывание) показом картинок, игрушек. Приучать детей слушать хорошо знакомые произведения без наглядного сопровождения.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Предоставлять возможность повторять вслед за взрослым некоторые слова стихотворного текста и выполнять несложные действия, о которых говорится в поэтическом произведении.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Обращать внимание на интонационную выразительность речи детей.</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Примерный перечень для чтения и рассказывания детям</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Русский фольклор Русские народные песенки, потешк</w:t>
      </w:r>
      <w:r w:rsidR="00CF144A" w:rsidRPr="005324B5">
        <w:rPr>
          <w:rFonts w:ascii="Times New Roman" w:eastAsia="Calibri" w:hAnsi="Times New Roman" w:cs="Times New Roman"/>
          <w:sz w:val="24"/>
          <w:szCs w:val="24"/>
        </w:rPr>
        <w:t>и. «Ладушки, ладушки!..», «Пету</w:t>
      </w:r>
      <w:r w:rsidRPr="005324B5">
        <w:rPr>
          <w:rFonts w:ascii="Times New Roman" w:eastAsia="Calibri" w:hAnsi="Times New Roman" w:cs="Times New Roman"/>
          <w:sz w:val="24"/>
          <w:szCs w:val="24"/>
        </w:rPr>
        <w:t>шок, петушок...», «Большие ноги...», «Водичка, водичка...», «Баю-бай, баю-бай...», «Киска, киска, киска, брысь!..», «Как у нашего кота...», «Пошел кот под мосток...». Русские народные сказки. «Курочка Ряба», «Колобок», «Репка» (обр. К. Ушин ского); «Как коза избушку построила» (обр. М. Булатова).</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Произведения поэтов и писателей России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Поэзия. </w:t>
      </w:r>
      <w:r w:rsidRPr="005324B5">
        <w:rPr>
          <w:rFonts w:ascii="Times New Roman" w:eastAsia="Calibri" w:hAnsi="Times New Roman" w:cs="Times New Roman"/>
          <w:sz w:val="24"/>
          <w:szCs w:val="24"/>
        </w:rPr>
        <w:t>З. Александрова. «Прятки»; А. Барто. «Бычок», «Мячик», «Слон» (из цикла «Игрушки»); В. Берестов. «Курица с цыплятами»; В. Жуковский. «Птичка»; Г. Лагздынь. «Зайка, зайка, попляши!»; С. Маршак. «Слон», «Тигренок», «Совята» (из цикла «Детки в клетке»); И. Токмакова. «Баиньки». Проза. Т. Александрова. «Хрюшка и Чушка» (в сокр.); Л. Пантелеев. «Как поросенок говорить научился»; В. Сутеев. «Цыпленок и утенок»; Е. Чарушин. «Курочка» (из цикла «Большие и маленькие»); К. Чуковский. «Цыпленок».</w:t>
      </w:r>
    </w:p>
    <w:p w:rsidR="00A40D05" w:rsidRPr="005324B5" w:rsidRDefault="00F20FA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ab/>
      </w:r>
    </w:p>
    <w:p w:rsidR="00F20FAA" w:rsidRDefault="00F20FAA" w:rsidP="005324B5">
      <w:pPr>
        <w:spacing w:after="0" w:line="240" w:lineRule="auto"/>
        <w:jc w:val="center"/>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«Художе</w:t>
      </w:r>
      <w:r w:rsidR="002A1343" w:rsidRPr="005324B5">
        <w:rPr>
          <w:rFonts w:ascii="Times New Roman" w:hAnsi="Times New Roman" w:cs="Times New Roman"/>
          <w:b/>
          <w:sz w:val="24"/>
          <w:szCs w:val="24"/>
        </w:rPr>
        <w:t>ственно -</w:t>
      </w:r>
      <w:r w:rsidR="00A40D05" w:rsidRPr="005324B5">
        <w:rPr>
          <w:rFonts w:ascii="Times New Roman" w:hAnsi="Times New Roman" w:cs="Times New Roman"/>
          <w:b/>
          <w:sz w:val="24"/>
          <w:szCs w:val="24"/>
        </w:rPr>
        <w:t xml:space="preserve"> </w:t>
      </w:r>
      <w:r w:rsidR="002A1343" w:rsidRPr="005324B5">
        <w:rPr>
          <w:rFonts w:ascii="Times New Roman" w:hAnsi="Times New Roman" w:cs="Times New Roman"/>
          <w:b/>
          <w:sz w:val="24"/>
          <w:szCs w:val="24"/>
        </w:rPr>
        <w:t>эстетическое развитие»</w:t>
      </w:r>
    </w:p>
    <w:p w:rsidR="007E05DF" w:rsidRPr="005324B5" w:rsidRDefault="007E05DF" w:rsidP="005324B5">
      <w:pPr>
        <w:spacing w:after="0" w:line="240" w:lineRule="auto"/>
        <w:jc w:val="center"/>
        <w:rPr>
          <w:rFonts w:ascii="Times New Roman" w:hAnsi="Times New Roman" w:cs="Times New Roman"/>
          <w:b/>
          <w:sz w:val="24"/>
          <w:szCs w:val="24"/>
        </w:rPr>
      </w:pP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Музыкальное воспитание</w:t>
      </w:r>
      <w:r w:rsidR="007E05DF">
        <w:rPr>
          <w:rFonts w:ascii="Times New Roman" w:eastAsia="Calibri" w:hAnsi="Times New Roman" w:cs="Times New Roman"/>
          <w:b/>
          <w:sz w:val="24"/>
          <w:szCs w:val="24"/>
        </w:rPr>
        <w:t xml:space="preserve">. </w:t>
      </w:r>
      <w:r w:rsidRPr="005324B5">
        <w:rPr>
          <w:rFonts w:ascii="Times New Roman" w:eastAsia="Calibri" w:hAnsi="Times New Roman" w:cs="Times New Roman"/>
          <w:sz w:val="24"/>
          <w:szCs w:val="24"/>
        </w:rPr>
        <w:t xml:space="preserve"> Создавать у детей радостное настроение при пении, движениях и игровых действиях под музыку.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Вызывать эмоциональный отклик на музыку с помощью самых разнообразных приемов (жестом, мимикой, подпеванием, движениями), желание слушать музыкальные произведения.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Неоднократно повторять с детьми произведения, с которыми их знакомили ранее (на первом году жизни и в течение этого года).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до 1 года 6 месяцев</w:t>
      </w:r>
      <w:r w:rsidR="007E05DF">
        <w:rPr>
          <w:rFonts w:ascii="Times New Roman" w:eastAsia="Calibri" w:hAnsi="Times New Roman" w:cs="Times New Roman"/>
          <w:b/>
          <w:sz w:val="24"/>
          <w:szCs w:val="24"/>
        </w:rPr>
        <w:t>.</w:t>
      </w:r>
      <w:r w:rsidRPr="005324B5">
        <w:rPr>
          <w:rFonts w:ascii="Times New Roman" w:eastAsia="Calibri" w:hAnsi="Times New Roman" w:cs="Times New Roman"/>
          <w:sz w:val="24"/>
          <w:szCs w:val="24"/>
        </w:rPr>
        <w:t xml:space="preserve"> Приобщать к веселой и спокойной музыке, формировать умение различать на слух звучание разных по тембру музыкальных инструментов (барабан, флейта или дудочка).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Содействовать пониманию детьми содержания понравившейся песенки, помогать подпевать (как могут, умеют).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Постепенно формировать умение заканчивать петь вместе с взрослым.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В процессе игровых действий вызывать желание передавать движения, связанные с образом (птичка, мишка, зайка).</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Примерный музыкальный репертуар Слушание.</w:t>
      </w:r>
      <w:r w:rsidRPr="005324B5">
        <w:rPr>
          <w:rFonts w:ascii="Times New Roman" w:eastAsia="Calibri" w:hAnsi="Times New Roman" w:cs="Times New Roman"/>
          <w:sz w:val="24"/>
          <w:szCs w:val="24"/>
        </w:rPr>
        <w:t xml:space="preserve"> «Полянка», рус. нар. мелодия, обр. Г. Фрида; «Колыбельная», муз. В. Агафонникова; «Искупался Иванушка», рус. нар. мелодия; «Как у наших у ворот», рус. нар. мелодия, обр. А. Быканова; «Верхом на лошадке», «Колыбельная», «Танец», муз. А. Гречанинова; «Мотылек», «Сказочка», муз. С. Майкапара. Пение и подпевание. «Кошка», муз. Ан. Александрова, сл. Н. Френкель; «Наша елочка», муз. М. Красева, сл. М. Клоковой; «Бобик», муз. Т. Попатенко, сл. Н. Найденовой; «Петушок», «Лиса», «Лягушка», «Сорока», «Чижик», рус. нар. попевки. </w:t>
      </w:r>
      <w:r w:rsidRPr="005324B5">
        <w:rPr>
          <w:rFonts w:ascii="Times New Roman" w:eastAsia="Calibri" w:hAnsi="Times New Roman" w:cs="Times New Roman"/>
          <w:sz w:val="24"/>
          <w:szCs w:val="24"/>
        </w:rPr>
        <w:lastRenderedPageBreak/>
        <w:t>Образные упражнения. «Зайка и мишка», муз. Е. Тиличеевой; «Идет коза рогатая», рус. нар. мелодия; «Собачка», муз. М. Раухвергера.</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Музыкально-ритмические движения.</w:t>
      </w:r>
      <w:r w:rsidRPr="005324B5">
        <w:rPr>
          <w:rFonts w:ascii="Times New Roman" w:eastAsia="Calibri" w:hAnsi="Times New Roman" w:cs="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6 месяцев до 2 лет</w:t>
      </w:r>
      <w:r w:rsidR="007E05DF">
        <w:rPr>
          <w:rFonts w:ascii="Times New Roman" w:eastAsia="Calibri" w:hAnsi="Times New Roman" w:cs="Times New Roman"/>
          <w:b/>
          <w:sz w:val="24"/>
          <w:szCs w:val="24"/>
        </w:rPr>
        <w:t>.</w:t>
      </w:r>
      <w:r w:rsidRPr="005324B5">
        <w:rPr>
          <w:rFonts w:ascii="Times New Roman" w:eastAsia="Calibri" w:hAnsi="Times New Roman" w:cs="Times New Roman"/>
          <w:b/>
          <w:sz w:val="24"/>
          <w:szCs w:val="24"/>
        </w:rPr>
        <w:t xml:space="preserve"> </w:t>
      </w:r>
      <w:r w:rsidRPr="005324B5">
        <w:rPr>
          <w:rFonts w:ascii="Times New Roman" w:eastAsia="Calibri" w:hAnsi="Times New Roman" w:cs="Times New Roman"/>
          <w:sz w:val="24"/>
          <w:szCs w:val="24"/>
        </w:rPr>
        <w:t xml:space="preserve">Начинать развивать у детей музыкальную память. Вызывать радость от восприятия знакомого музыкального произведения, желание дослушать его до конца. Помогать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 При пении стимулировать самостоятельную активность детей (звукоподражание, подпевание слов, фраз, несложных попевок и песенок). Продолжать совершенствовать движения под музыку, учить выполнять их самостоятельно. Развивать умение детей вслушиваться в музыку и с изменением характера ее звучания изменять движения (переходить с ходьбы на притопывание, кружение). Помогать чувствовать характер музыки и передавать его игровыми действиями (мишка идет, зайка прыгает, птичка клюет).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Примерный музыкальный репертуар Слушание.</w:t>
      </w:r>
      <w:r w:rsidRPr="005324B5">
        <w:rPr>
          <w:rFonts w:ascii="Times New Roman" w:eastAsia="Calibri" w:hAnsi="Times New Roman" w:cs="Times New Roman"/>
          <w:sz w:val="24"/>
          <w:szCs w:val="24"/>
        </w:rPr>
        <w:t xml:space="preserve"> «Лошадка», муз. Е. Тиличеевой, сл. Н. Френкель; «Курочки и цыплята», муз. Е. Тиличеевой; «Вальс собачек», муз. А. Артоболевской; Вторая венгерская рапсодия Ф. Листа (фрагмент);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Пение и подпевание. «Водичка», муз. Е. Тиличеевой, сл. А. Шибицкой; «Колыбельная», муз. М. Красева, сл. М. Чарной; «Машенька-Маша», рус. нар. мелодия, обр. В. Герчик, сл. М. Невельштейн; «Воробей», рус. нар. мелодия; «Гули», «Баю-бай», «Едет паровоз», «Лиса», «Петушок», «Сорока», муз. С. Железнова.</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Образные упражнения.</w:t>
      </w:r>
      <w:r w:rsidRPr="005324B5">
        <w:rPr>
          <w:rFonts w:ascii="Times New Roman" w:eastAsia="Calibri" w:hAnsi="Times New Roman" w:cs="Times New Roman"/>
          <w:sz w:val="24"/>
          <w:szCs w:val="24"/>
        </w:rPr>
        <w:t xml:space="preserve"> «Медведь», «Зайка», муз. Е. Тиличеевой; «Идет мишка», муз. В. Ребикова; «Скачет зайка», рус. нар. мелодия, обр. Ан. Александрова; «Лошадка», муз. Е. Тиличеевой; «Зайчики и лисичка», муз. Б. Финоровс кого, сл. В. Антоновой; «Птичка летает», «Птичка клюет», муз. Г. Фрида; «Цыплята и курочка», муз. А. Филиппенко. Музыкально-ритмические движения. «Марш и бег», муз. Р. Рустамова; «Да, да, да!», муз. Е. Тиличеевой, сл. Ю. Островского; «Юрочка», белорус. пляска, обр. Ан. Александрова; «Постучим палочками», рус. нар. мелодия; «Бубен», рус. нар. мелодия, обр. М. Раухвергера; «Барабан», муз. Г. Фрида; «Петрушки», муз. Р. Рустамова, сл. Ю. Островского; «Мишка», муз. Е. Тиличеевой, сл. Н. Френкель; «Зайка», рус. нар. мелодия, обр. Ан. Александрова, сл. Т. Бабаджан; «Догонялки», муз. Н. Александровой, сл. Т. Бабаджан, И. Плакиды; пляска «Вот как хорошо», муз. Т. Попатенко, сл. О. Высотской; «Вот как пляшем», белорус. нар. мелодия, обр. Р. Рустамова; «Солнышко сияет», сл. и муз. М. Чарной.</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Праздники, музыкальные игры, развлечения</w:t>
      </w:r>
      <w:r w:rsidRPr="005324B5">
        <w:rPr>
          <w:rFonts w:ascii="Times New Roman" w:eastAsia="Calibri" w:hAnsi="Times New Roman" w:cs="Times New Roman"/>
          <w:sz w:val="24"/>
          <w:szCs w:val="24"/>
        </w:rPr>
        <w:t xml:space="preserve"> Приобщать детей к сюжетным музыкальным играм. Формировать умение перевоплощаться при восприятии музыки, которая сопровождает игру. Вызывать радость, чувство удовлетворения от игровых действ ий. Показывать детям простейшие по содержанию спектакли.</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Примерный перечень праздников и развлечений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Праздник.</w:t>
      </w:r>
      <w:r w:rsidRPr="005324B5">
        <w:rPr>
          <w:rFonts w:ascii="Times New Roman" w:eastAsia="Calibri" w:hAnsi="Times New Roman" w:cs="Times New Roman"/>
          <w:sz w:val="24"/>
          <w:szCs w:val="24"/>
        </w:rPr>
        <w:t xml:space="preserve"> Новогодний утренник «Елка». Рассказы с музыкальными иллюстрациями. «В лесу», муз. Е. Тиличеевой; «Праздник», «Музыкальные инструменты», муз. Г. Фрида; «Воронята», муз. М. Раухвергера.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Игры с пением.</w:t>
      </w:r>
      <w:r w:rsidRPr="005324B5">
        <w:rPr>
          <w:rFonts w:ascii="Times New Roman" w:eastAsia="Calibri" w:hAnsi="Times New Roman" w:cs="Times New Roman"/>
          <w:sz w:val="24"/>
          <w:szCs w:val="24"/>
        </w:rPr>
        <w:t xml:space="preserve"> «Зайка», «Солнышко», «Идет коза рогатая», «Петушок», рус. нар. игры, муз. А. Гречанинова; «Зайчик», муз. А. Лядова; «Воробушки и кошка», нем. </w:t>
      </w:r>
      <w:r w:rsidRPr="005324B5">
        <w:rPr>
          <w:rFonts w:ascii="Times New Roman" w:eastAsia="Calibri" w:hAnsi="Times New Roman" w:cs="Times New Roman"/>
          <w:sz w:val="24"/>
          <w:szCs w:val="24"/>
        </w:rPr>
        <w:lastRenderedPageBreak/>
        <w:t xml:space="preserve">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 </w:t>
      </w:r>
      <w:r w:rsidRPr="005324B5">
        <w:rPr>
          <w:rFonts w:ascii="Times New Roman" w:eastAsia="Calibri" w:hAnsi="Times New Roman" w:cs="Times New Roman"/>
          <w:b/>
          <w:sz w:val="24"/>
          <w:szCs w:val="24"/>
        </w:rPr>
        <w:t>Развлечения.</w:t>
      </w:r>
      <w:r w:rsidRPr="005324B5">
        <w:rPr>
          <w:rFonts w:ascii="Times New Roman" w:eastAsia="Calibri" w:hAnsi="Times New Roman" w:cs="Times New Roman"/>
          <w:sz w:val="24"/>
          <w:szCs w:val="24"/>
        </w:rPr>
        <w:t xml:space="preserve"> «В гости к кукле Кате», «В гости к игрушкам», «На лужайке», «Зимние забавы», «День рождения у куклы Маши», «Кто в домике живет?», «В зоопарке», «В цирке», «В гостях у елки» (по замыслу педагогов). Театрализованные развлечения.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Инсценирование рус. нар. сказок</w:t>
      </w:r>
      <w:r w:rsidRPr="005324B5">
        <w:rPr>
          <w:rFonts w:ascii="Times New Roman" w:eastAsia="Calibri" w:hAnsi="Times New Roman" w:cs="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w:t>
      </w:r>
    </w:p>
    <w:p w:rsidR="00490122"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Забавы. </w:t>
      </w:r>
      <w:r w:rsidRPr="005324B5">
        <w:rPr>
          <w:rFonts w:ascii="Times New Roman" w:eastAsia="Calibri" w:hAnsi="Times New Roman" w:cs="Times New Roman"/>
          <w:sz w:val="24"/>
          <w:szCs w:val="24"/>
        </w:rPr>
        <w:t>Народные и заводные игрушки, фокус «Бабочки», обыгрывание рус. нар. потешек, сюрпризные моменты: «Чудесный мешочек», «Волшебный сундучок», «Кто к нам пришел?», «Волшебные шары» (мыльные пузыри).</w:t>
      </w:r>
    </w:p>
    <w:p w:rsidR="007E05DF" w:rsidRDefault="007E05DF" w:rsidP="007E05DF">
      <w:pPr>
        <w:spacing w:after="0" w:line="240" w:lineRule="auto"/>
        <w:rPr>
          <w:rFonts w:ascii="Times New Roman" w:eastAsia="Calibri" w:hAnsi="Times New Roman" w:cs="Times New Roman"/>
          <w:sz w:val="24"/>
          <w:szCs w:val="24"/>
        </w:rPr>
      </w:pPr>
    </w:p>
    <w:p w:rsidR="00F20FAA" w:rsidRDefault="00F20FAA" w:rsidP="007E05DF">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«Физическое развитие»</w:t>
      </w:r>
    </w:p>
    <w:p w:rsidR="007E05DF" w:rsidRPr="005324B5" w:rsidRDefault="007E05DF" w:rsidP="007E05DF">
      <w:pPr>
        <w:spacing w:after="0" w:line="240" w:lineRule="auto"/>
        <w:rPr>
          <w:rFonts w:ascii="Times New Roman" w:hAnsi="Times New Roman" w:cs="Times New Roman"/>
          <w:b/>
          <w:sz w:val="24"/>
          <w:szCs w:val="24"/>
        </w:rPr>
      </w:pP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Развитие движений</w:t>
      </w:r>
      <w:r w:rsidRPr="005324B5">
        <w:rPr>
          <w:rFonts w:ascii="Times New Roman" w:eastAsia="Calibri" w:hAnsi="Times New Roman" w:cs="Times New Roman"/>
          <w:sz w:val="24"/>
          <w:szCs w:val="24"/>
        </w:rPr>
        <w:t xml:space="preserve"> Создавать условия, побуждающие детей к двигательной активности; содействовать развитию основных движений.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Учить ходить в прямом направлении, сохраняя равновесие и постепенно включая движения рук; влезать на стремянку и слезать с нее; подлезать, перелезать; отталкивать предметы при бросании и катании; выполнять движения совместно с другими детьми.</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до 1 года 6 месяцев</w:t>
      </w:r>
      <w:r w:rsidRPr="005324B5">
        <w:rPr>
          <w:rFonts w:ascii="Times New Roman" w:eastAsia="Calibri" w:hAnsi="Times New Roman" w:cs="Times New Roman"/>
          <w:sz w:val="24"/>
          <w:szCs w:val="24"/>
        </w:rPr>
        <w:t xml:space="preserve"> Ходьба и упражнения в равновесии.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Ходьба стайкой в прямом направлении по лежащей на полу дорожке.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Ходьба с помощью взрослого вверх по доске, приподнятой одним концом от пола на 10–15 см (ширина доски 25 см, длина 1,5–2 м), и вниз до конца.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Подъем на опрокинутый вверх дном ящик (50 </w:t>
      </w: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 xml:space="preserve">50 </w:t>
      </w: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 xml:space="preserve">10 см) и спуск с него.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Перешагивание через веревку, положенную на землю, или палку, приподнятую от пола на 5–10 см.</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 Ползание, лазанье.</w:t>
      </w:r>
      <w:r w:rsidRPr="005324B5">
        <w:rPr>
          <w:rFonts w:ascii="Times New Roman" w:eastAsia="Calibri" w:hAnsi="Times New Roman" w:cs="Times New Roman"/>
          <w:sz w:val="24"/>
          <w:szCs w:val="24"/>
        </w:rPr>
        <w:t xml:space="preserve"> Ползание на расстояние до 2 м, подлезание под веревку (высота 50 см), пролезание в обруч (диаметр 50 см). Лазанье по лесенке-стремянке вверх и вниз (высота 1 м). Катание, бросание. Катание мяча (диаметр 25 см) вперед (из исходного положения сидя, стоя). Бросание мяча (диаметр 6–8 см) вниз, вдаль.</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От 1 года 6 месяцев до 2 лет</w:t>
      </w:r>
      <w:r w:rsidRPr="005324B5">
        <w:rPr>
          <w:rFonts w:ascii="Times New Roman" w:eastAsia="Calibri" w:hAnsi="Times New Roman" w:cs="Times New Roman"/>
          <w:sz w:val="24"/>
          <w:szCs w:val="24"/>
        </w:rPr>
        <w:t xml:space="preserve"> Ходьба и упражнения в равновесии.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Ходьба стайкой, ходьба по доске (ширина 20 см, длина 1,5–2 м), приподнятой одним концом от пола на 15–20 см.</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Подъем на опрокинутый вверх дном ящик (50</w:t>
      </w:r>
      <w:r w:rsidR="00A40D1A" w:rsidRPr="005324B5">
        <w:rPr>
          <w:rFonts w:ascii="Times New Roman" w:eastAsia="Calibri" w:hAnsi="Times New Roman" w:cs="Times New Roman"/>
          <w:sz w:val="24"/>
          <w:szCs w:val="24"/>
        </w:rPr>
        <w:t>х</w:t>
      </w:r>
      <w:r w:rsidRPr="005324B5">
        <w:rPr>
          <w:rFonts w:ascii="Times New Roman" w:eastAsia="Calibri" w:hAnsi="Times New Roman" w:cs="Times New Roman"/>
          <w:sz w:val="24"/>
          <w:szCs w:val="24"/>
        </w:rPr>
        <w:t xml:space="preserve">50 </w:t>
      </w:r>
      <w:r w:rsidR="00A40D1A" w:rsidRPr="005324B5">
        <w:rPr>
          <w:rFonts w:ascii="Times New Roman" w:eastAsia="Calibri" w:hAnsi="Times New Roman" w:cs="Times New Roman"/>
          <w:sz w:val="24"/>
          <w:szCs w:val="24"/>
        </w:rPr>
        <w:t>х</w:t>
      </w:r>
      <w:r w:rsidRPr="005324B5">
        <w:rPr>
          <w:rFonts w:ascii="Times New Roman" w:eastAsia="Calibri" w:hAnsi="Times New Roman" w:cs="Times New Roman"/>
          <w:sz w:val="24"/>
          <w:szCs w:val="24"/>
        </w:rPr>
        <w:t xml:space="preserve">15 см) и спуск с него.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Перешагивание через веревку или палку, приподнятую от пола на 12–18 см.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Ползание, лазанье.</w:t>
      </w:r>
      <w:r w:rsidRPr="005324B5">
        <w:rPr>
          <w:rFonts w:ascii="Times New Roman" w:eastAsia="Calibri" w:hAnsi="Times New Roman" w:cs="Times New Roman"/>
          <w:sz w:val="24"/>
          <w:szCs w:val="24"/>
        </w:rPr>
        <w:t xml:space="preserve"> Перелезание через бревно (диаметр 15–20 см), подлезание под веревку, поднятую на высоту 35–40 см, пролезание в обруч (диаметр 45 см).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Лазанье по лесенке-стремянке вверх и вниз (высота 1,5 м).</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Катание, бросание</w:t>
      </w:r>
      <w:r w:rsidRPr="005324B5">
        <w:rPr>
          <w:rFonts w:ascii="Times New Roman" w:eastAsia="Calibri" w:hAnsi="Times New Roman" w:cs="Times New Roman"/>
          <w:sz w:val="24"/>
          <w:szCs w:val="24"/>
        </w:rPr>
        <w:t xml:space="preserve">. Катание мяча (диаметр 20–25 см) в паре с взрослым, катание по скату и перенос мяча к скату.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Бросание мяча (диаметр 6–8 см) правой и левой рукой на расстояние 50–70 см.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Общеразвивающие упражнения. </w:t>
      </w:r>
      <w:r w:rsidRPr="005324B5">
        <w:rPr>
          <w:rFonts w:ascii="Times New Roman" w:eastAsia="Calibri" w:hAnsi="Times New Roman" w:cs="Times New Roman"/>
          <w:sz w:val="24"/>
          <w:szCs w:val="24"/>
        </w:rPr>
        <w:t xml:space="preserve">В положении сидя на скамейке поднимание рук вперед и опускание их, отведение за спину.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положении сидя повороты корпуса вправо и влево с передачей предмета.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положении стоя полунаклоны вперед и выпрямление; при поддержке взрослого полунаклоны вперед, перегибаясь через палку (40–45 см от пола).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Приседания с поддержкой взрослого.</w:t>
      </w:r>
    </w:p>
    <w:p w:rsidR="00490122" w:rsidRPr="005324B5" w:rsidRDefault="00490122" w:rsidP="005324B5">
      <w:pPr>
        <w:spacing w:after="0" w:line="240" w:lineRule="auto"/>
        <w:ind w:firstLine="709"/>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Подвижные игры</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 детей устойчивое положительное отношение к подвижным играм. Ежедневно проводить подвижные игры с использованием игрушки и без нее.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С детьми 1 года — 1 года 6 месяцев подвижные игры проводятся индивидуально.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С детьми старше 1 года 6 месяцев — индивидуально и по подгруппам (2–3 человека).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Развивать основные движения детей (ходьба, ползание и лазанье, катание и бросание мяча).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Формировать умение двигаться стайкой в одном направлении, не мешая друг другу. </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Развивать умение внимательно слушать взрослого, действовать по сигналу.</w:t>
      </w:r>
    </w:p>
    <w:p w:rsidR="00490122" w:rsidRPr="005324B5" w:rsidRDefault="00490122" w:rsidP="005324B5">
      <w:pPr>
        <w:spacing w:after="0" w:line="240" w:lineRule="auto"/>
        <w:ind w:firstLine="709"/>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Примерный список подвижных игр</w:t>
      </w:r>
      <w:r w:rsidRPr="005324B5">
        <w:rPr>
          <w:rFonts w:ascii="Times New Roman" w:eastAsia="Calibri" w:hAnsi="Times New Roman" w:cs="Times New Roman"/>
          <w:sz w:val="24"/>
          <w:szCs w:val="24"/>
        </w:rPr>
        <w:t xml:space="preserve"> «Догони мяч», «Передай мяч», «Доползи до погремушки», «Догони собачку», «Маленькие и большие», «Поймай бабочку», «Где пищит мышонок?» и др. Самостоятельные игры детей с игрушками, стимулирующими двигательную активность: с каталками, тележками, автомобилями и пр.</w:t>
      </w:r>
    </w:p>
    <w:p w:rsidR="00490122" w:rsidRPr="005324B5" w:rsidRDefault="00490122" w:rsidP="005324B5">
      <w:pPr>
        <w:spacing w:after="0" w:line="240" w:lineRule="auto"/>
        <w:jc w:val="both"/>
        <w:rPr>
          <w:rFonts w:ascii="Times New Roman" w:hAnsi="Times New Roman" w:cs="Times New Roman"/>
          <w:b/>
          <w:sz w:val="24"/>
          <w:szCs w:val="24"/>
        </w:rPr>
      </w:pPr>
    </w:p>
    <w:p w:rsidR="00DB51BD" w:rsidRPr="007E05DF" w:rsidRDefault="00DB51BD" w:rsidP="008513FE">
      <w:pPr>
        <w:pStyle w:val="a8"/>
        <w:numPr>
          <w:ilvl w:val="2"/>
          <w:numId w:val="86"/>
        </w:numPr>
        <w:spacing w:after="0" w:line="240" w:lineRule="auto"/>
        <w:ind w:left="0" w:firstLine="0"/>
        <w:jc w:val="both"/>
        <w:rPr>
          <w:b/>
          <w:sz w:val="24"/>
          <w:szCs w:val="24"/>
        </w:rPr>
      </w:pPr>
      <w:r w:rsidRPr="007E05DF">
        <w:rPr>
          <w:b/>
          <w:sz w:val="24"/>
          <w:szCs w:val="24"/>
        </w:rPr>
        <w:t>Дошкольный возраст</w:t>
      </w:r>
    </w:p>
    <w:p w:rsidR="007E05DF" w:rsidRPr="007E05DF" w:rsidRDefault="007E05DF" w:rsidP="007E05DF">
      <w:pPr>
        <w:spacing w:after="0" w:line="240" w:lineRule="auto"/>
        <w:jc w:val="both"/>
        <w:rPr>
          <w:b/>
          <w:sz w:val="24"/>
          <w:szCs w:val="24"/>
        </w:rPr>
      </w:pPr>
    </w:p>
    <w:p w:rsidR="00DB51BD"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«Социально-коммуникативное развитие»</w:t>
      </w:r>
    </w:p>
    <w:p w:rsidR="00E61396" w:rsidRDefault="00E61396" w:rsidP="005324B5">
      <w:pPr>
        <w:spacing w:after="0" w:line="240" w:lineRule="auto"/>
        <w:jc w:val="both"/>
        <w:rPr>
          <w:rFonts w:ascii="Times New Roman" w:hAnsi="Times New Roman" w:cs="Times New Roman"/>
          <w:b/>
          <w:sz w:val="24"/>
          <w:szCs w:val="24"/>
        </w:rPr>
      </w:pPr>
    </w:p>
    <w:p w:rsidR="00DB51BD" w:rsidRPr="005324B5" w:rsidRDefault="00DB51BD" w:rsidP="005324B5">
      <w:p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5324B5">
        <w:rPr>
          <w:rFonts w:ascii="Times New Roman" w:eastAsia="Times New Roman" w:hAnsi="Times New Roman" w:cs="Times New Roman"/>
          <w:bCs/>
          <w:color w:val="000000"/>
          <w:sz w:val="24"/>
          <w:szCs w:val="24"/>
          <w:lang w:eastAsia="ru-RU"/>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B51BD" w:rsidRPr="005324B5" w:rsidRDefault="00DB51BD" w:rsidP="005324B5">
      <w:pPr>
        <w:spacing w:after="0" w:line="240" w:lineRule="auto"/>
        <w:ind w:right="120"/>
        <w:jc w:val="both"/>
        <w:textAlignment w:val="top"/>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Основные цели и задачи:</w:t>
      </w:r>
    </w:p>
    <w:p w:rsidR="00DB51BD" w:rsidRPr="005324B5" w:rsidRDefault="00DB51BD" w:rsidP="005324B5">
      <w:pPr>
        <w:spacing w:after="0" w:line="240" w:lineRule="auto"/>
        <w:ind w:right="120"/>
        <w:jc w:val="both"/>
        <w:textAlignment w:val="top"/>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bCs/>
          <w:color w:val="000000"/>
          <w:sz w:val="24"/>
          <w:szCs w:val="24"/>
          <w:lang w:eastAsia="ru-RU"/>
        </w:rPr>
        <w:t xml:space="preserve">         Социализация, развитие общения, нравственное воспитание.</w:t>
      </w:r>
    </w:p>
    <w:p w:rsidR="00DB51BD" w:rsidRPr="005324B5" w:rsidRDefault="00DB51BD" w:rsidP="008513FE">
      <w:pPr>
        <w:numPr>
          <w:ilvl w:val="0"/>
          <w:numId w:val="5"/>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DB51BD" w:rsidRPr="005324B5" w:rsidRDefault="00DB51BD" w:rsidP="008513FE">
      <w:pPr>
        <w:numPr>
          <w:ilvl w:val="0"/>
          <w:numId w:val="5"/>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общения и взаимодействия ребёнка со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DB51BD" w:rsidRPr="005324B5" w:rsidRDefault="00DB51BD" w:rsidP="008513FE">
      <w:pPr>
        <w:numPr>
          <w:ilvl w:val="0"/>
          <w:numId w:val="5"/>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DB51BD" w:rsidRPr="005324B5" w:rsidRDefault="00DB51BD" w:rsidP="005324B5">
      <w:pPr>
        <w:spacing w:after="0" w:line="240" w:lineRule="auto"/>
        <w:ind w:left="450" w:right="105" w:hanging="810"/>
        <w:jc w:val="both"/>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Ребенок в семье и сообществе, патриотическое воспитание</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её достижения, воспитание патриотических чувств.</w:t>
      </w:r>
    </w:p>
    <w:p w:rsidR="00DB51BD" w:rsidRPr="005324B5" w:rsidRDefault="00DB51BD" w:rsidP="005324B5">
      <w:pPr>
        <w:spacing w:after="0" w:line="240" w:lineRule="auto"/>
        <w:ind w:left="360" w:right="105" w:hanging="810"/>
        <w:jc w:val="both"/>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Самообслуживание, самостоятельность, трудовое воспитание</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навыков самообслуживания; становление самостоятельн</w:t>
      </w:r>
      <w:r w:rsidR="007E05DF">
        <w:rPr>
          <w:rFonts w:ascii="Times New Roman" w:eastAsia="Times New Roman" w:hAnsi="Times New Roman" w:cs="Times New Roman"/>
          <w:bCs/>
          <w:color w:val="000000"/>
          <w:sz w:val="24"/>
          <w:szCs w:val="24"/>
          <w:lang w:eastAsia="ru-RU"/>
        </w:rPr>
        <w:t>ости, целенаправленности и само</w:t>
      </w:r>
      <w:r w:rsidRPr="005324B5">
        <w:rPr>
          <w:rFonts w:ascii="Times New Roman" w:eastAsia="Times New Roman" w:hAnsi="Times New Roman" w:cs="Times New Roman"/>
          <w:bCs/>
          <w:color w:val="000000"/>
          <w:sz w:val="24"/>
          <w:szCs w:val="24"/>
          <w:lang w:eastAsia="ru-RU"/>
        </w:rPr>
        <w:t>регуляции собственных действий.</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Воспитание культурно-гигиенических навыков.</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позитивных установок к различным видам труда и творчества, воспитание положительного отношения к труду, желание трудиться.</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w:t>
      </w:r>
      <w:r w:rsidRPr="005324B5">
        <w:rPr>
          <w:rFonts w:ascii="Times New Roman" w:eastAsia="Times New Roman" w:hAnsi="Times New Roman" w:cs="Times New Roman"/>
          <w:color w:val="000000"/>
          <w:sz w:val="24"/>
          <w:szCs w:val="24"/>
          <w:lang w:eastAsia="ru-RU"/>
        </w:rPr>
        <w:lastRenderedPageBreak/>
        <w:t>заданию (умение и желание доводить дело до конца, стремление сделать его хорошо).</w:t>
      </w:r>
    </w:p>
    <w:p w:rsidR="00DB51BD" w:rsidRPr="005324B5" w:rsidRDefault="00DB51BD" w:rsidP="008513FE">
      <w:pPr>
        <w:numPr>
          <w:ilvl w:val="0"/>
          <w:numId w:val="6"/>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Формирование первичных представлений о труде взрослых, его роли в обществе и жизни каждого человека.</w:t>
      </w:r>
    </w:p>
    <w:p w:rsidR="00DB51BD" w:rsidRPr="005324B5" w:rsidRDefault="00DB51BD" w:rsidP="005324B5">
      <w:pPr>
        <w:spacing w:after="0" w:line="240" w:lineRule="auto"/>
        <w:ind w:left="360" w:right="105" w:hanging="810"/>
        <w:jc w:val="both"/>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color w:val="000000"/>
          <w:sz w:val="24"/>
          <w:szCs w:val="24"/>
          <w:lang w:eastAsia="ru-RU"/>
        </w:rPr>
        <w:t>Формирование основ безопасности.</w:t>
      </w:r>
    </w:p>
    <w:p w:rsidR="00DB51BD" w:rsidRPr="005324B5" w:rsidRDefault="00DB51BD" w:rsidP="008513FE">
      <w:pPr>
        <w:numPr>
          <w:ilvl w:val="0"/>
          <w:numId w:val="7"/>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DB51BD" w:rsidRPr="005324B5" w:rsidRDefault="00DB51BD" w:rsidP="008513FE">
      <w:pPr>
        <w:numPr>
          <w:ilvl w:val="0"/>
          <w:numId w:val="7"/>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Формирование осторожного и осмотрительного отношения к потенциально опасным для человека и окружающего мира природы ситуациям.</w:t>
      </w:r>
    </w:p>
    <w:p w:rsidR="00DB51BD" w:rsidRPr="005324B5" w:rsidRDefault="00DB51BD" w:rsidP="008513FE">
      <w:pPr>
        <w:numPr>
          <w:ilvl w:val="0"/>
          <w:numId w:val="7"/>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Формирование представлений о некоторых типичных опасных ситуациях и способах поведения в них.</w:t>
      </w:r>
    </w:p>
    <w:p w:rsidR="00183261" w:rsidRPr="005324B5" w:rsidRDefault="00DB51BD" w:rsidP="008513FE">
      <w:pPr>
        <w:numPr>
          <w:ilvl w:val="0"/>
          <w:numId w:val="7"/>
        </w:numPr>
        <w:spacing w:after="0" w:line="240" w:lineRule="auto"/>
        <w:ind w:right="105" w:hanging="810"/>
        <w:jc w:val="both"/>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color w:val="000000"/>
          <w:sz w:val="24"/>
          <w:szCs w:val="24"/>
          <w:lang w:eastAsia="ru-RU"/>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183261" w:rsidRPr="005324B5" w:rsidRDefault="00183261" w:rsidP="005324B5">
      <w:pPr>
        <w:spacing w:after="0" w:line="240" w:lineRule="auto"/>
        <w:ind w:right="105" w:hanging="810"/>
        <w:jc w:val="both"/>
        <w:rPr>
          <w:rFonts w:ascii="Times New Roman" w:eastAsia="Times New Roman" w:hAnsi="Times New Roman" w:cs="Times New Roman"/>
          <w:color w:val="000000"/>
          <w:sz w:val="24"/>
          <w:szCs w:val="24"/>
          <w:lang w:eastAsia="ru-RU"/>
        </w:rPr>
      </w:pPr>
    </w:p>
    <w:p w:rsidR="00183261" w:rsidRPr="005324B5" w:rsidRDefault="00183261" w:rsidP="005324B5">
      <w:pPr>
        <w:spacing w:after="0" w:line="240" w:lineRule="auto"/>
        <w:ind w:right="105"/>
        <w:jc w:val="both"/>
        <w:rPr>
          <w:rFonts w:ascii="Times New Roman" w:eastAsia="Times New Roman" w:hAnsi="Times New Roman" w:cs="Times New Roman"/>
          <w:color w:val="000000"/>
          <w:sz w:val="24"/>
          <w:szCs w:val="24"/>
          <w:lang w:eastAsia="ru-RU"/>
        </w:rPr>
      </w:pPr>
    </w:p>
    <w:p w:rsidR="00183261" w:rsidRPr="005324B5" w:rsidRDefault="00183261" w:rsidP="005324B5">
      <w:pPr>
        <w:spacing w:after="0" w:line="240" w:lineRule="auto"/>
        <w:ind w:right="105"/>
        <w:jc w:val="both"/>
        <w:rPr>
          <w:rFonts w:ascii="Times New Roman" w:eastAsia="Times New Roman" w:hAnsi="Times New Roman" w:cs="Times New Roman"/>
          <w:color w:val="000000"/>
          <w:sz w:val="24"/>
          <w:szCs w:val="24"/>
          <w:lang w:eastAsia="ru-RU"/>
        </w:rPr>
        <w:sectPr w:rsidR="00183261" w:rsidRPr="005324B5" w:rsidSect="00231CAB">
          <w:footerReference w:type="default" r:id="rId14"/>
          <w:pgSz w:w="11906" w:h="16838"/>
          <w:pgMar w:top="1134" w:right="851" w:bottom="1134" w:left="1701" w:header="709" w:footer="709" w:gutter="0"/>
          <w:cols w:space="708"/>
          <w:titlePg/>
          <w:docGrid w:linePitch="360"/>
        </w:sectPr>
      </w:pPr>
    </w:p>
    <w:p w:rsidR="00183261" w:rsidRPr="005324B5" w:rsidRDefault="00183261" w:rsidP="005324B5">
      <w:pPr>
        <w:spacing w:after="0" w:line="240" w:lineRule="auto"/>
        <w:ind w:right="105"/>
        <w:jc w:val="both"/>
        <w:rPr>
          <w:rFonts w:ascii="Times New Roman" w:eastAsia="Times New Roman" w:hAnsi="Times New Roman" w:cs="Times New Roman"/>
          <w:color w:val="000000"/>
          <w:sz w:val="24"/>
          <w:szCs w:val="24"/>
          <w:lang w:eastAsia="ru-RU"/>
        </w:rPr>
      </w:pPr>
    </w:p>
    <w:tbl>
      <w:tblPr>
        <w:tblW w:w="15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3614"/>
        <w:gridCol w:w="2528"/>
        <w:gridCol w:w="2989"/>
        <w:gridCol w:w="3171"/>
      </w:tblGrid>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способствовать овладению орудийными способами действий в быту, игре, на занятиях;</w:t>
            </w:r>
            <w:r w:rsidRPr="00E61396">
              <w:rPr>
                <w:rFonts w:ascii="Times New Roman" w:eastAsia="Times New Roman" w:hAnsi="Times New Roman" w:cs="Times New Roman"/>
                <w:color w:val="000000"/>
                <w:lang w:eastAsia="ru-RU"/>
              </w:rPr>
              <w:br/>
              <w:t>- знакомить детей с назначением предметов быта, мебели, одежды, транспортных средств;</w:t>
            </w:r>
            <w:r w:rsidRPr="00E61396">
              <w:rPr>
                <w:rFonts w:ascii="Times New Roman" w:eastAsia="Times New Roman" w:hAnsi="Times New Roman" w:cs="Times New Roman"/>
                <w:color w:val="000000"/>
                <w:lang w:eastAsia="ru-RU"/>
              </w:rPr>
              <w:br/>
              <w:t>- поощрять самостоятельные предметно-опосредованные действия в быту и игре;</w:t>
            </w:r>
            <w:r w:rsidRPr="00E61396">
              <w:rPr>
                <w:rFonts w:ascii="Times New Roman" w:eastAsia="Times New Roman" w:hAnsi="Times New Roman" w:cs="Times New Roman"/>
                <w:color w:val="000000"/>
                <w:lang w:eastAsia="ru-RU"/>
              </w:rPr>
              <w:br/>
              <w:t>- развивать самодеятельную игру-экспериментирование с различными подходящими для этого предметами и природным материалом;</w:t>
            </w:r>
            <w:r w:rsidRPr="00E61396">
              <w:rPr>
                <w:rFonts w:ascii="Times New Roman" w:eastAsia="Times New Roman" w:hAnsi="Times New Roman" w:cs="Times New Roman"/>
                <w:color w:val="000000"/>
                <w:lang w:eastAsia="ru-RU"/>
              </w:rPr>
              <w:br/>
              <w:t>- способствовать возникновению и развитию сюжетно-отобразительных игр;</w:t>
            </w:r>
            <w:r w:rsidRPr="00E61396">
              <w:rPr>
                <w:rFonts w:ascii="Times New Roman" w:eastAsia="Times New Roman" w:hAnsi="Times New Roman" w:cs="Times New Roman"/>
                <w:color w:val="000000"/>
                <w:lang w:eastAsia="ru-RU"/>
              </w:rPr>
              <w:br/>
              <w:t>- побуждать детей к подвижным и досуговым играм.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подражательные действия с предметами, орудиями, дидактическими игрушками,  ролевые и сюжетные игры, рассматривание иллюстраций, сюжетных картинок, рисование, лепка.</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Социализация, развитие общения, нравственное воспитание</w:t>
            </w:r>
          </w:p>
        </w:tc>
      </w:tr>
      <w:tr w:rsidR="00183261" w:rsidRPr="005324B5" w:rsidTr="00183261">
        <w:trPr>
          <w:trHeight w:val="345"/>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поддерживать потребность в доброжелательном внимании взрослого, общении по поводу предметов, игрушек и действий с ними;</w:t>
            </w:r>
            <w:r w:rsidRPr="00E61396">
              <w:rPr>
                <w:rFonts w:ascii="Times New Roman" w:eastAsia="Times New Roman" w:hAnsi="Times New Roman" w:cs="Times New Roman"/>
                <w:color w:val="000000"/>
                <w:lang w:eastAsia="ru-RU"/>
              </w:rPr>
              <w:br/>
              <w:t>- развивать интерес, доверие, симпатию к близким взрослым и сверстникам;</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развивать способность видеть различные эмоциональные состояния близких взрослых и детей (радость, печаль, гнев), их изменения и выражать сочувствие (пожалеть, помочь);</w:t>
            </w:r>
            <w:r w:rsidRPr="00E61396">
              <w:rPr>
                <w:rFonts w:ascii="Times New Roman" w:eastAsia="Times New Roman" w:hAnsi="Times New Roman" w:cs="Times New Roman"/>
                <w:color w:val="000000"/>
                <w:lang w:eastAsia="ru-RU"/>
              </w:rPr>
              <w:br/>
              <w:t>- формировать представление о том, что хорошо, что плохо: что можно делать (пожалеть другого человека, если ему плохо, больно, утешить обиженного и др.), а чего делать нельзя (драться, отбирать игрушки, говорить плохие слова и т.д.);</w:t>
            </w:r>
            <w:r w:rsidRPr="00E61396">
              <w:rPr>
                <w:rFonts w:ascii="Times New Roman" w:eastAsia="Times New Roman" w:hAnsi="Times New Roman" w:cs="Times New Roman"/>
                <w:color w:val="000000"/>
                <w:lang w:eastAsia="ru-RU"/>
              </w:rPr>
              <w:br/>
              <w:t>- формировать элементарные способы общения: доброжелательно здороваться, отвечать на приветствие другого человека, вежливо выражать свою просьбу, благодарить; </w:t>
            </w:r>
            <w:r w:rsidRPr="00E61396">
              <w:rPr>
                <w:rFonts w:ascii="Times New Roman" w:eastAsia="Times New Roman" w:hAnsi="Times New Roman" w:cs="Times New Roman"/>
                <w:color w:val="000000"/>
                <w:lang w:eastAsia="ru-RU"/>
              </w:rPr>
              <w:br/>
              <w:t>- развивать стремление слушать и слышать взрослого, привлечь внимание к себе, задать вопрос, выполнить просьбу, поручение, прислушаться к совету и д.р.;</w:t>
            </w:r>
            <w:r w:rsidRPr="00E61396">
              <w:rPr>
                <w:rFonts w:ascii="Times New Roman" w:eastAsia="Times New Roman" w:hAnsi="Times New Roman" w:cs="Times New Roman"/>
                <w:color w:val="000000"/>
                <w:lang w:eastAsia="ru-RU"/>
              </w:rPr>
              <w:br/>
              <w:t>- воспитывать доброжелательное отношение к деятельности сверстника;</w:t>
            </w:r>
            <w:r w:rsidRPr="00E61396">
              <w:rPr>
                <w:rFonts w:ascii="Times New Roman" w:eastAsia="Times New Roman" w:hAnsi="Times New Roman" w:cs="Times New Roman"/>
                <w:color w:val="000000"/>
                <w:lang w:eastAsia="ru-RU"/>
              </w:rPr>
              <w:br/>
              <w:t xml:space="preserve">- развивать желание заниматься каким-либо делом (игрой, рассматривание книг, рисованием и т.д.) рядом и вместе с другими детьми, </w:t>
            </w:r>
            <w:r w:rsidRPr="00E61396">
              <w:rPr>
                <w:rFonts w:ascii="Times New Roman" w:eastAsia="Times New Roman" w:hAnsi="Times New Roman" w:cs="Times New Roman"/>
                <w:color w:val="000000"/>
                <w:lang w:eastAsia="ru-RU"/>
              </w:rPr>
              <w:lastRenderedPageBreak/>
              <w:t>побуждать детей к взаимодействию;</w:t>
            </w:r>
            <w:r w:rsidRPr="00E61396">
              <w:rPr>
                <w:rFonts w:ascii="Times New Roman" w:eastAsia="Times New Roman" w:hAnsi="Times New Roman" w:cs="Times New Roman"/>
                <w:color w:val="000000"/>
                <w:lang w:eastAsia="ru-RU"/>
              </w:rPr>
              <w:br/>
              <w:t>- поддерживать уверенность в себе, своих силах («Я могу!», «Я хороший!»), развивать уверенность в самостоятельности («Я сам!»).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Занятия по развитию речи и ознакомлению с окружающим, игры-занятия, дидактические игры, использование искусственно созданных ситуаций, чтение художественной литературы.</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Побуждение к диалогу, к ответам на вопросы, использование естественно возникающих ситуаций, объяснения.</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Игры и действия с предметами, с дидактическими игрушками, с настольным плоскостным театром, рассматривание картинок с изображением различных эмоциональных состояний </w:t>
            </w:r>
            <w:r w:rsidRPr="00E61396">
              <w:rPr>
                <w:rFonts w:ascii="Times New Roman" w:eastAsia="Times New Roman" w:hAnsi="Times New Roman" w:cs="Times New Roman"/>
                <w:color w:val="000000"/>
                <w:lang w:eastAsia="ru-RU"/>
              </w:rPr>
              <w:lastRenderedPageBreak/>
              <w:t>людей и книжных иллюстраций.</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Беседа, консультация.</w:t>
            </w:r>
            <w:r w:rsidRPr="00E61396">
              <w:rPr>
                <w:rFonts w:ascii="Times New Roman" w:eastAsia="Times New Roman" w:hAnsi="Times New Roman" w:cs="Times New Roman"/>
                <w:color w:val="000000"/>
                <w:lang w:eastAsia="ru-RU"/>
              </w:rPr>
              <w:br/>
              <w:t>Открытые занятия.</w:t>
            </w:r>
            <w:r w:rsidRPr="00E61396">
              <w:rPr>
                <w:rFonts w:ascii="Times New Roman" w:eastAsia="Times New Roman" w:hAnsi="Times New Roman" w:cs="Times New Roman"/>
                <w:color w:val="000000"/>
                <w:lang w:eastAsia="ru-RU"/>
              </w:rPr>
              <w:br/>
              <w:t>Участие в досугах и праздниках. Консультативные встречи по заявкам.</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представление о человеке:  его внешних физических признаках (голова, глаза, уши); о его физических и психических состояниях: проголодался, устал, плачет, смеется, радуется;</w:t>
            </w:r>
            <w:r w:rsidRPr="00E61396">
              <w:rPr>
                <w:rFonts w:ascii="Times New Roman" w:eastAsia="Times New Roman" w:hAnsi="Times New Roman" w:cs="Times New Roman"/>
                <w:color w:val="000000"/>
                <w:lang w:eastAsia="ru-RU"/>
              </w:rPr>
              <w:br/>
              <w:t>- формировать представления о деятельности близких ребенку людей:  ест, пьет, спит, моет посуду, одевается, подметает пол, использует пылесос, рисует, шьет, читает, смотрит телевизор, готовит обед;</w:t>
            </w:r>
            <w:r w:rsidRPr="00E61396">
              <w:rPr>
                <w:rFonts w:ascii="Times New Roman" w:eastAsia="Times New Roman" w:hAnsi="Times New Roman" w:cs="Times New Roman"/>
                <w:color w:val="000000"/>
                <w:lang w:eastAsia="ru-RU"/>
              </w:rPr>
              <w:br/>
              <w:t>- формировать представления о семье, вызывать желание говорить о своей семье;</w:t>
            </w:r>
            <w:r w:rsidRPr="00E61396">
              <w:rPr>
                <w:rFonts w:ascii="Times New Roman" w:eastAsia="Times New Roman" w:hAnsi="Times New Roman" w:cs="Times New Roman"/>
                <w:color w:val="000000"/>
                <w:lang w:eastAsia="ru-RU"/>
              </w:rPr>
              <w:br/>
              <w:t>- дать представление о различии людей по половому признаку; </w:t>
            </w:r>
            <w:r w:rsidRPr="00E61396">
              <w:rPr>
                <w:rFonts w:ascii="Times New Roman" w:eastAsia="Times New Roman" w:hAnsi="Times New Roman" w:cs="Times New Roman"/>
                <w:color w:val="000000"/>
                <w:lang w:eastAsia="ru-RU"/>
              </w:rPr>
              <w:br/>
              <w:t>- дать представление о родном городе.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игры-инсценировки, игры-задания, дидактические игры, обучающие и досуговые игры, народные игры, чтение художественной литературы, праздники,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Побуждение к диалогу, к ответам на вопросы, использование естественно возникающих ситуаций, объяснения, рассказ воспитателя</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предметная деятельность, ориентированная на зону ближайшего развития (игровую деятельность). </w:t>
            </w:r>
            <w:r w:rsidRPr="00E61396">
              <w:rPr>
                <w:rFonts w:ascii="Times New Roman" w:eastAsia="Times New Roman" w:hAnsi="Times New Roman" w:cs="Times New Roman"/>
                <w:color w:val="000000"/>
                <w:lang w:eastAsia="ru-RU"/>
              </w:rPr>
              <w:br/>
              <w:t>Действия с предметами, орудиями, рассматривание иллюстраций.</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у детей умение самостоятельно обслуживать себя;</w:t>
            </w:r>
            <w:r w:rsidRPr="00E61396">
              <w:rPr>
                <w:rFonts w:ascii="Times New Roman" w:eastAsia="Times New Roman" w:hAnsi="Times New Roman" w:cs="Times New Roman"/>
                <w:color w:val="000000"/>
                <w:lang w:eastAsia="ru-RU"/>
              </w:rPr>
              <w:br/>
              <w:t>-приучать поддерживать порядок в игровой комнате;</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привлекать детей к выполнению простейших трудовых действий;</w:t>
            </w:r>
            <w:r w:rsidRPr="00E61396">
              <w:rPr>
                <w:rFonts w:ascii="Times New Roman" w:eastAsia="Times New Roman" w:hAnsi="Times New Roman" w:cs="Times New Roman"/>
                <w:color w:val="000000"/>
                <w:lang w:eastAsia="ru-RU"/>
              </w:rPr>
              <w:br/>
              <w:t>- поддерживать желание помогать взрослым.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 Показ, объяснение, личный пример педагога,</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индивидуальная работа (самообслуживание),</w:t>
            </w:r>
            <w:r w:rsidRPr="00E61396">
              <w:rPr>
                <w:rFonts w:ascii="Times New Roman" w:eastAsia="Times New Roman" w:hAnsi="Times New Roman" w:cs="Times New Roman"/>
                <w:color w:val="000000"/>
                <w:lang w:eastAsia="ru-RU"/>
              </w:rPr>
              <w:br/>
              <w:t>поручения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 xml:space="preserve">возвращение с </w:t>
            </w:r>
            <w:r w:rsidRPr="00E61396">
              <w:rPr>
                <w:rFonts w:ascii="Times New Roman" w:eastAsia="Times New Roman" w:hAnsi="Times New Roman" w:cs="Times New Roman"/>
                <w:color w:val="000000"/>
                <w:lang w:eastAsia="ru-RU"/>
              </w:rPr>
              <w:lastRenderedPageBreak/>
              <w:t>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 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Действия с предметами, действия с игрушками, </w:t>
            </w:r>
            <w:r w:rsidRPr="00E61396">
              <w:rPr>
                <w:rFonts w:ascii="Times New Roman" w:eastAsia="Times New Roman" w:hAnsi="Times New Roman" w:cs="Times New Roman"/>
                <w:color w:val="000000"/>
                <w:lang w:eastAsia="ru-RU"/>
              </w:rPr>
              <w:br/>
              <w:t>рассматривание иллюстраций,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Родительские собрания,</w:t>
            </w:r>
            <w:r w:rsidRPr="00E61396">
              <w:rPr>
                <w:rFonts w:ascii="Times New Roman" w:eastAsia="Times New Roman" w:hAnsi="Times New Roman" w:cs="Times New Roman"/>
                <w:color w:val="000000"/>
                <w:lang w:eastAsia="ru-RU"/>
              </w:rPr>
              <w:br/>
              <w:t>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совместный труд детей и взрослых, </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t>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проектная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iCs/>
                <w:color w:val="000000"/>
                <w:lang w:eastAsia="ru-RU"/>
              </w:rPr>
              <w:lastRenderedPageBreak/>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r w:rsidRPr="00E61396">
              <w:rPr>
                <w:rFonts w:ascii="Times New Roman" w:eastAsia="Times New Roman" w:hAnsi="Times New Roman" w:cs="Times New Roman"/>
                <w:color w:val="000000"/>
                <w:lang w:eastAsia="ru-RU"/>
              </w:rPr>
              <w:br/>
              <w:t>- наблюдение в помещении и на участке за трудом взрослых.</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работа в книжном уголке,</w:t>
            </w:r>
            <w:r w:rsidRPr="00E61396">
              <w:rPr>
                <w:rFonts w:ascii="Times New Roman" w:eastAsia="Times New Roman" w:hAnsi="Times New Roman" w:cs="Times New Roman"/>
                <w:color w:val="000000"/>
                <w:lang w:eastAsia="ru-RU"/>
              </w:rPr>
              <w:br/>
              <w:t>показ детям труда взрослых,</w:t>
            </w:r>
            <w:r w:rsidRPr="00E61396">
              <w:rPr>
                <w:rFonts w:ascii="Times New Roman" w:eastAsia="Times New Roman" w:hAnsi="Times New Roman" w:cs="Times New Roman"/>
                <w:color w:val="000000"/>
                <w:lang w:eastAsia="ru-RU"/>
              </w:rPr>
              <w:br/>
              <w:t>индивидуальная работа (самообслуживание),</w:t>
            </w:r>
            <w:r w:rsidRPr="00E61396">
              <w:rPr>
                <w:rFonts w:ascii="Times New Roman" w:eastAsia="Times New Roman" w:hAnsi="Times New Roman" w:cs="Times New Roman"/>
                <w:color w:val="000000"/>
                <w:lang w:eastAsia="ru-RU"/>
              </w:rPr>
              <w:br/>
              <w:t>поручения</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 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Действия с предметами, действия с игрушками,</w:t>
            </w:r>
            <w:r w:rsidRPr="00E61396">
              <w:rPr>
                <w:rFonts w:ascii="Times New Roman" w:eastAsia="Times New Roman" w:hAnsi="Times New Roman" w:cs="Times New Roman"/>
                <w:color w:val="000000"/>
                <w:lang w:eastAsia="ru-RU"/>
              </w:rPr>
              <w:br/>
              <w:t>рассматривание иллюстраций,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Родительские собрания,</w:t>
            </w:r>
            <w:r w:rsidRPr="00E61396">
              <w:rPr>
                <w:rFonts w:ascii="Times New Roman" w:eastAsia="Times New Roman" w:hAnsi="Times New Roman" w:cs="Times New Roman"/>
                <w:color w:val="000000"/>
                <w:lang w:eastAsia="ru-RU"/>
              </w:rPr>
              <w:br/>
              <w:t>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t>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проектная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iCs/>
                <w:color w:val="000000"/>
                <w:lang w:eastAsia="ru-RU"/>
              </w:rPr>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расширять круг наблюдений за трудом взрослых;</w:t>
            </w:r>
            <w:r w:rsidRPr="00E61396">
              <w:rPr>
                <w:rFonts w:ascii="Times New Roman" w:eastAsia="Times New Roman" w:hAnsi="Times New Roman" w:cs="Times New Roman"/>
                <w:color w:val="000000"/>
                <w:lang w:eastAsia="ru-RU"/>
              </w:rPr>
              <w:b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работа в книжном уголке</w:t>
            </w:r>
            <w:r w:rsidRPr="00E61396">
              <w:rPr>
                <w:rFonts w:ascii="Times New Roman" w:eastAsia="Times New Roman" w:hAnsi="Times New Roman" w:cs="Times New Roman"/>
                <w:color w:val="000000"/>
                <w:lang w:eastAsia="ru-RU"/>
              </w:rPr>
              <w:br/>
              <w:t>индивидуальная работа (самообслуживание),</w:t>
            </w:r>
            <w:r w:rsidRPr="00E61396">
              <w:rPr>
                <w:rFonts w:ascii="Times New Roman" w:eastAsia="Times New Roman" w:hAnsi="Times New Roman" w:cs="Times New Roman"/>
                <w:color w:val="000000"/>
                <w:lang w:eastAsia="ru-RU"/>
              </w:rPr>
              <w:br/>
              <w:t>поручения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 xml:space="preserve">игры, подготовка к вечерней прогулке, </w:t>
            </w:r>
            <w:r w:rsidRPr="00E61396">
              <w:rPr>
                <w:rFonts w:ascii="Times New Roman" w:eastAsia="Times New Roman" w:hAnsi="Times New Roman" w:cs="Times New Roman"/>
                <w:color w:val="000000"/>
                <w:lang w:eastAsia="ru-RU"/>
              </w:rPr>
              <w:lastRenderedPageBreak/>
              <w:t>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lastRenderedPageBreak/>
              <w:t> </w:t>
            </w:r>
            <w:r w:rsidRPr="00E61396">
              <w:rPr>
                <w:rFonts w:ascii="Times New Roman" w:eastAsia="Times New Roman" w:hAnsi="Times New Roman" w:cs="Times New Roman"/>
                <w:color w:val="000000"/>
                <w:lang w:eastAsia="ru-RU"/>
              </w:rPr>
              <w:t>Действия с предметами, действия с игрушками,  </w:t>
            </w:r>
            <w:r w:rsidRPr="00E61396">
              <w:rPr>
                <w:rFonts w:ascii="Times New Roman" w:eastAsia="Times New Roman" w:hAnsi="Times New Roman" w:cs="Times New Roman"/>
                <w:color w:val="000000"/>
                <w:lang w:eastAsia="ru-RU"/>
              </w:rPr>
              <w:br/>
              <w:t>рассматривание иллюстраций,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Консультации, семинары, </w:t>
            </w:r>
            <w:r w:rsidRPr="00E61396">
              <w:rPr>
                <w:rFonts w:ascii="Times New Roman" w:eastAsia="Times New Roman" w:hAnsi="Times New Roman" w:cs="Times New Roman"/>
                <w:color w:val="000000"/>
                <w:lang w:eastAsia="ru-RU"/>
              </w:rPr>
              <w:br/>
              <w:t>Родительские собрания,</w:t>
            </w:r>
            <w:r w:rsidRPr="00E61396">
              <w:rPr>
                <w:rFonts w:ascii="Times New Roman" w:eastAsia="Times New Roman" w:hAnsi="Times New Roman" w:cs="Times New Roman"/>
                <w:color w:val="000000"/>
                <w:lang w:eastAsia="ru-RU"/>
              </w:rPr>
              <w:br/>
              <w:t>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t>творческие задания, изготовление атрибутов, создание предметно-</w:t>
            </w:r>
            <w:r w:rsidRPr="00E61396">
              <w:rPr>
                <w:rFonts w:ascii="Times New Roman" w:eastAsia="Times New Roman" w:hAnsi="Times New Roman" w:cs="Times New Roman"/>
                <w:color w:val="000000"/>
                <w:lang w:eastAsia="ru-RU"/>
              </w:rPr>
              <w:lastRenderedPageBreak/>
              <w:t>развивающей среды,</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проектная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iCs/>
                <w:color w:val="000000"/>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расширять круг наблюдений за трудом взрослых;</w:t>
            </w:r>
            <w:r w:rsidRPr="00E61396">
              <w:rPr>
                <w:rFonts w:ascii="Times New Roman" w:eastAsia="Times New Roman" w:hAnsi="Times New Roman" w:cs="Times New Roman"/>
                <w:color w:val="000000"/>
                <w:lang w:eastAsia="ru-RU"/>
              </w:rPr>
              <w:b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работа в книжном уголке</w:t>
            </w:r>
            <w:r w:rsidRPr="00E61396">
              <w:rPr>
                <w:rFonts w:ascii="Times New Roman" w:eastAsia="Times New Roman" w:hAnsi="Times New Roman" w:cs="Times New Roman"/>
                <w:color w:val="000000"/>
                <w:lang w:eastAsia="ru-RU"/>
              </w:rPr>
              <w:br/>
              <w:t>индивидуальная работа (самообслуживание),</w:t>
            </w:r>
            <w:r w:rsidRPr="00E61396">
              <w:rPr>
                <w:rFonts w:ascii="Times New Roman" w:eastAsia="Times New Roman" w:hAnsi="Times New Roman" w:cs="Times New Roman"/>
                <w:color w:val="000000"/>
                <w:lang w:eastAsia="ru-RU"/>
              </w:rPr>
              <w:br/>
              <w:t>поручения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 </w:t>
            </w:r>
            <w:r w:rsidRPr="00E61396">
              <w:rPr>
                <w:rFonts w:ascii="Times New Roman" w:eastAsia="Times New Roman" w:hAnsi="Times New Roman" w:cs="Times New Roman"/>
                <w:color w:val="000000"/>
                <w:lang w:eastAsia="ru-RU"/>
              </w:rPr>
              <w:t>Действия с предметами, действия с игрушками,  </w:t>
            </w:r>
            <w:r w:rsidRPr="00E61396">
              <w:rPr>
                <w:rFonts w:ascii="Times New Roman" w:eastAsia="Times New Roman" w:hAnsi="Times New Roman" w:cs="Times New Roman"/>
                <w:color w:val="000000"/>
                <w:lang w:eastAsia="ru-RU"/>
              </w:rPr>
              <w:br/>
              <w:t>рассматривание иллюстраций,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Консультации, семинары, </w:t>
            </w:r>
            <w:r w:rsidRPr="00E61396">
              <w:rPr>
                <w:rFonts w:ascii="Times New Roman" w:eastAsia="Times New Roman" w:hAnsi="Times New Roman" w:cs="Times New Roman"/>
                <w:color w:val="000000"/>
                <w:lang w:eastAsia="ru-RU"/>
              </w:rPr>
              <w:br/>
              <w:t>Родительские собрания,</w:t>
            </w:r>
            <w:r w:rsidRPr="00E61396">
              <w:rPr>
                <w:rFonts w:ascii="Times New Roman" w:eastAsia="Times New Roman" w:hAnsi="Times New Roman" w:cs="Times New Roman"/>
                <w:color w:val="000000"/>
                <w:lang w:eastAsia="ru-RU"/>
              </w:rPr>
              <w:br/>
              <w:t>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w:t>
            </w:r>
            <w:r w:rsidRPr="00E61396">
              <w:rPr>
                <w:rFonts w:ascii="Times New Roman" w:eastAsia="Times New Roman" w:hAnsi="Times New Roman" w:cs="Times New Roman"/>
                <w:color w:val="000000"/>
                <w:lang w:eastAsia="ru-RU"/>
              </w:rPr>
              <w:br/>
              <w:t>труд в природе,</w:t>
            </w:r>
            <w:r w:rsidRPr="00E61396">
              <w:rPr>
                <w:rFonts w:ascii="Times New Roman" w:eastAsia="Times New Roman" w:hAnsi="Times New Roman" w:cs="Times New Roman"/>
                <w:color w:val="000000"/>
                <w:lang w:eastAsia="ru-RU"/>
              </w:rPr>
              <w:br/>
              <w:t>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проектная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-обучение правилам личной гигиены, побуждение детей к самостоятельности и опрятности при приеме пищи, одевании и раздевании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Занятия традиционные, сюжетные, тематические. Индивидуальная работа. Тематические беседы. Игровые ситуации, дидактические игры. Беседы о личной гигиене</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показ, объяснение, личный пример педагога, беседа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bCs/>
                <w:color w:val="000000"/>
                <w:lang w:eastAsia="ru-RU"/>
              </w:rPr>
            </w:pPr>
            <w:r w:rsidRPr="00E61396">
              <w:rPr>
                <w:rFonts w:ascii="Times New Roman" w:eastAsia="Times New Roman" w:hAnsi="Times New Roman" w:cs="Times New Roman"/>
                <w:bCs/>
                <w:color w:val="000000"/>
                <w:lang w:eastAsia="ru-RU"/>
              </w:rPr>
              <w:t>Игра, предметная деятельность, ориентированная на зону ближайшего развитии (игровую деятельность). Действия с предметами, орудиями, дидактическими игрушками.</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Обучение правилам личной гигиены, побуждение детей к самостоятельности и опрятности при приеме пищи. Одевании и раздевании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профилактика детского травматизма путем формирования навыков поведения в быту и развития координации движений</w:t>
            </w:r>
            <w:r w:rsidRPr="00E61396">
              <w:rPr>
                <w:rFonts w:ascii="Times New Roman" w:eastAsia="Times New Roman" w:hAnsi="Times New Roman" w:cs="Times New Roman"/>
                <w:color w:val="000000"/>
                <w:lang w:eastAsia="ru-RU"/>
              </w:rPr>
              <w:br/>
              <w:t>- создание безопасной окружающей среды</w:t>
            </w:r>
            <w:r w:rsidRPr="00E61396">
              <w:rPr>
                <w:rFonts w:ascii="Times New Roman" w:eastAsia="Times New Roman" w:hAnsi="Times New Roman" w:cs="Times New Roman"/>
                <w:color w:val="000000"/>
                <w:lang w:eastAsia="ru-RU"/>
              </w:rPr>
              <w:br/>
              <w:t xml:space="preserve">- создание атмосферы </w:t>
            </w:r>
            <w:r w:rsidRPr="00E61396">
              <w:rPr>
                <w:rFonts w:ascii="Times New Roman" w:eastAsia="Times New Roman" w:hAnsi="Times New Roman" w:cs="Times New Roman"/>
                <w:color w:val="000000"/>
                <w:lang w:eastAsia="ru-RU"/>
              </w:rPr>
              <w:lastRenderedPageBreak/>
              <w:t>психологического комфорта, формирование навыков адаптивного поведения и общения с окружающими </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обучающие игры с предметами</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развлечения</w:t>
            </w:r>
            <w:r w:rsidRPr="00E61396">
              <w:rPr>
                <w:rFonts w:ascii="Times New Roman" w:eastAsia="Times New Roman" w:hAnsi="Times New Roman" w:cs="Times New Roman"/>
                <w:color w:val="000000"/>
                <w:lang w:eastAsia="ru-RU"/>
              </w:rPr>
              <w:br/>
              <w:t>- театрализации (доступными видами театра)</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xml:space="preserve">- организация практических </w:t>
            </w:r>
            <w:r w:rsidRPr="00E61396">
              <w:rPr>
                <w:rFonts w:ascii="Times New Roman" w:eastAsia="Times New Roman" w:hAnsi="Times New Roman" w:cs="Times New Roman"/>
                <w:color w:val="000000"/>
                <w:lang w:eastAsia="ru-RU"/>
              </w:rPr>
              <w:lastRenderedPageBreak/>
              <w:t>действий детей и экспериментирование</w:t>
            </w:r>
            <w:r w:rsidRPr="00E61396">
              <w:rPr>
                <w:rFonts w:ascii="Times New Roman" w:eastAsia="Times New Roman" w:hAnsi="Times New Roman" w:cs="Times New Roman"/>
                <w:color w:val="000000"/>
                <w:lang w:eastAsia="ru-RU"/>
              </w:rPr>
              <w:br/>
              <w:t>-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(презентации, видеофильмы, мультфильмы)</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xml:space="preserve">- во всех режимных моментах: утренний прием, утренняя гимнастика, приемы пищи, занятия, самостоятельная деятельность, прогулка, подготовка </w:t>
            </w:r>
            <w:r w:rsidRPr="00E61396">
              <w:rPr>
                <w:rFonts w:ascii="Times New Roman" w:eastAsia="Times New Roman" w:hAnsi="Times New Roman" w:cs="Times New Roman"/>
                <w:color w:val="000000"/>
                <w:lang w:eastAsia="ru-RU"/>
              </w:rPr>
              <w:lastRenderedPageBreak/>
              <w:t>ко сну, дневной сон</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действия с предметами</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сюжетные игры</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развлечения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xml:space="preserve">- использование информационно-компьютерных технологий и технических средств </w:t>
            </w:r>
            <w:r w:rsidRPr="00E61396">
              <w:rPr>
                <w:rFonts w:ascii="Times New Roman" w:eastAsia="Times New Roman" w:hAnsi="Times New Roman" w:cs="Times New Roman"/>
                <w:color w:val="000000"/>
                <w:lang w:eastAsia="ru-RU"/>
              </w:rPr>
              <w:lastRenderedPageBreak/>
              <w:t>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Младший дошкольный возраст (дети 3-4 лет)</w:t>
            </w:r>
          </w:p>
        </w:tc>
      </w:tr>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создавать условия для возникновения и развития сюжетно-ролевых игр детей, обогащая их жизненный опыт, предметно-игровую культуру;</w:t>
            </w:r>
            <w:r w:rsidRPr="00E61396">
              <w:rPr>
                <w:rFonts w:ascii="Times New Roman" w:eastAsia="Times New Roman" w:hAnsi="Times New Roman" w:cs="Times New Roman"/>
                <w:color w:val="000000"/>
                <w:lang w:eastAsia="ru-RU"/>
              </w:rPr>
              <w:br/>
              <w:t>- способствовать обогащению содержания самодеятельных игр детей;</w:t>
            </w:r>
            <w:r w:rsidRPr="00E61396">
              <w:rPr>
                <w:rFonts w:ascii="Times New Roman" w:eastAsia="Times New Roman" w:hAnsi="Times New Roman" w:cs="Times New Roman"/>
                <w:color w:val="000000"/>
                <w:lang w:eastAsia="ru-RU"/>
              </w:rPr>
              <w:br/>
              <w:t>- поддерживать совместные игры детей, развивать умение взаимодействовать с партнерами по игре.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Игра, подражательные действия с предметами. Орудиями. Дидактическими игрушками, ролевые и сюжетные игры. Рассматривание иллюстраций, сюжетных картинок. Рисование. Лепка. аппликация</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Социализация, развитие общения, нравственное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воспитывать интерес, внимание и доброжелательное отношение к окружающим;</w:t>
            </w:r>
            <w:r w:rsidRPr="00E61396">
              <w:rPr>
                <w:rFonts w:ascii="Times New Roman" w:eastAsia="Times New Roman" w:hAnsi="Times New Roman" w:cs="Times New Roman"/>
                <w:color w:val="000000"/>
                <w:lang w:eastAsia="ru-RU"/>
              </w:rPr>
              <w:br/>
              <w:t xml:space="preserve">- побуждать детей открыто и искренне выражать свои чувства, распознавать связь между отчетливо выраженным </w:t>
            </w:r>
            <w:r w:rsidRPr="00E61396">
              <w:rPr>
                <w:rFonts w:ascii="Times New Roman" w:eastAsia="Times New Roman" w:hAnsi="Times New Roman" w:cs="Times New Roman"/>
                <w:color w:val="000000"/>
                <w:lang w:eastAsia="ru-RU"/>
              </w:rPr>
              <w:lastRenderedPageBreak/>
              <w:t>эмоциональным состоянием и причиной, вызвавшей это состояние;</w:t>
            </w:r>
            <w:r w:rsidRPr="00E61396">
              <w:rPr>
                <w:rFonts w:ascii="Times New Roman" w:eastAsia="Times New Roman" w:hAnsi="Times New Roman" w:cs="Times New Roman"/>
                <w:color w:val="000000"/>
                <w:lang w:eastAsia="ru-RU"/>
              </w:rPr>
              <w:br/>
              <w:t>- поддерживать высокую общую самооценку личности ребенка («Я – хороший!»).</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Занятия, наблюдения, чтение художественной литературы, досуги, праздники, обучающие игры, досуговые игры, народные игры.</w:t>
            </w:r>
            <w:r w:rsidRPr="00E61396">
              <w:rPr>
                <w:rFonts w:ascii="Times New Roman" w:eastAsia="Times New Roman" w:hAnsi="Times New Roman" w:cs="Times New Roman"/>
                <w:color w:val="000000"/>
                <w:lang w:eastAsia="ru-RU"/>
              </w:rPr>
              <w:br/>
              <w:t>дидактические игры, индивидуальная работа.</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представление о семье, вызывать желание говорить о своей семье;</w:t>
            </w:r>
            <w:r w:rsidRPr="00E61396">
              <w:rPr>
                <w:rFonts w:ascii="Times New Roman" w:eastAsia="Times New Roman" w:hAnsi="Times New Roman" w:cs="Times New Roman"/>
                <w:color w:val="000000"/>
                <w:lang w:eastAsia="ru-RU"/>
              </w:rPr>
              <w:br/>
              <w:t>- дать представление о различии людей по половому признаку; </w:t>
            </w:r>
            <w:r w:rsidRPr="00E61396">
              <w:rPr>
                <w:rFonts w:ascii="Times New Roman" w:eastAsia="Times New Roman" w:hAnsi="Times New Roman" w:cs="Times New Roman"/>
                <w:color w:val="000000"/>
                <w:lang w:eastAsia="ru-RU"/>
              </w:rPr>
              <w:br/>
              <w:t>- дать представление о родном городе.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Занятия, наблюдения, чтение художественной литературы, досуги, праздники, обучающие игры, досуговые игры, народные игры.</w:t>
            </w:r>
            <w:r w:rsidRPr="00E61396">
              <w:rPr>
                <w:rFonts w:ascii="Times New Roman" w:eastAsia="Times New Roman" w:hAnsi="Times New Roman" w:cs="Times New Roman"/>
                <w:color w:val="000000"/>
                <w:lang w:eastAsia="ru-RU"/>
              </w:rPr>
              <w:br/>
              <w:t>дидактические игры, индивидуальная работа.</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 формировать у детей умение самостоятельно обслуживать себя;</w:t>
            </w:r>
            <w:r w:rsidRPr="00E61396">
              <w:rPr>
                <w:rFonts w:ascii="Times New Roman" w:eastAsia="Times New Roman" w:hAnsi="Times New Roman" w:cs="Times New Roman"/>
                <w:color w:val="000000"/>
                <w:lang w:eastAsia="ru-RU"/>
              </w:rPr>
              <w:br/>
              <w:t>-приучать поддерживать порядок в игровой комнате;</w:t>
            </w:r>
            <w:r w:rsidRPr="00E61396">
              <w:rPr>
                <w:rFonts w:ascii="Times New Roman" w:eastAsia="Times New Roman" w:hAnsi="Times New Roman" w:cs="Times New Roman"/>
                <w:color w:val="000000"/>
                <w:lang w:eastAsia="ru-RU"/>
              </w:rPr>
              <w:br/>
              <w:t>- воспитывать у детей желание принимать посильное участие в трудовой деятельности взрослых.</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 дежурства,</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 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на участке, </w:t>
            </w:r>
            <w:r w:rsidRPr="00E61396">
              <w:rPr>
                <w:rFonts w:ascii="Times New Roman" w:eastAsia="Times New Roman" w:hAnsi="Times New Roman" w:cs="Times New Roman"/>
                <w:color w:val="000000"/>
                <w:lang w:eastAsia="ru-RU"/>
              </w:rPr>
              <w:br/>
              <w:t>работа в </w:t>
            </w:r>
            <w:r w:rsidRPr="00E61396">
              <w:rPr>
                <w:rFonts w:ascii="Times New Roman" w:eastAsia="Times New Roman" w:hAnsi="Times New Roman" w:cs="Times New Roman"/>
                <w:color w:val="000000"/>
                <w:lang w:eastAsia="ru-RU"/>
              </w:rPr>
              <w:br/>
              <w:t>тематических  уголках,</w:t>
            </w:r>
            <w:r w:rsidRPr="00E61396">
              <w:rPr>
                <w:rFonts w:ascii="Times New Roman" w:eastAsia="Times New Roman" w:hAnsi="Times New Roman" w:cs="Times New Roman"/>
                <w:color w:val="000000"/>
                <w:lang w:eastAsia="ru-RU"/>
              </w:rPr>
              <w:br/>
              <w:t>индивидуальная работа,</w:t>
            </w:r>
            <w:r w:rsidRPr="00E61396">
              <w:rPr>
                <w:rFonts w:ascii="Times New Roman" w:eastAsia="Times New Roman" w:hAnsi="Times New Roman" w:cs="Times New Roman"/>
                <w:color w:val="000000"/>
                <w:lang w:eastAsia="ru-RU"/>
              </w:rPr>
              <w:br/>
              <w:t>смоделированная ситуация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Действия с предметами, действия с игрушками,  </w:t>
            </w:r>
            <w:r w:rsidRPr="00E61396">
              <w:rPr>
                <w:rFonts w:ascii="Times New Roman" w:eastAsia="Times New Roman" w:hAnsi="Times New Roman" w:cs="Times New Roman"/>
                <w:color w:val="000000"/>
                <w:lang w:eastAsia="ru-RU"/>
              </w:rPr>
              <w:b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 наблюдение в помещении и </w:t>
            </w:r>
            <w:r w:rsidRPr="00E61396">
              <w:rPr>
                <w:rFonts w:ascii="Times New Roman" w:eastAsia="Times New Roman" w:hAnsi="Times New Roman" w:cs="Times New Roman"/>
                <w:color w:val="000000"/>
                <w:lang w:eastAsia="ru-RU"/>
              </w:rPr>
              <w:lastRenderedPageBreak/>
              <w:t>на участке за трудом взрослых,</w:t>
            </w:r>
            <w:r w:rsidRPr="00E61396">
              <w:rPr>
                <w:rFonts w:ascii="Times New Roman" w:eastAsia="Times New Roman" w:hAnsi="Times New Roman" w:cs="Times New Roman"/>
                <w:color w:val="000000"/>
                <w:lang w:eastAsia="ru-RU"/>
              </w:rPr>
              <w:br/>
              <w:t>- продолжать воспитывать уважение к людям знакомых профессий.</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Разыгрывание игровых ситуаций,</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 дежурства,</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на участке,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w:t>
            </w:r>
            <w:r w:rsidRPr="00E61396">
              <w:rPr>
                <w:rFonts w:ascii="Times New Roman" w:eastAsia="Times New Roman" w:hAnsi="Times New Roman" w:cs="Times New Roman"/>
                <w:color w:val="000000"/>
                <w:lang w:eastAsia="ru-RU"/>
              </w:rPr>
              <w:br/>
              <w:t>трудовые поручения,</w:t>
            </w:r>
            <w:r w:rsidRPr="00E61396">
              <w:rPr>
                <w:rFonts w:ascii="Times New Roman" w:eastAsia="Times New Roman" w:hAnsi="Times New Roman" w:cs="Times New Roman"/>
                <w:color w:val="000000"/>
                <w:lang w:eastAsia="ru-RU"/>
              </w:rPr>
              <w:br/>
              <w:t>чтение художественных</w:t>
            </w:r>
            <w:r w:rsidRPr="00E61396">
              <w:rPr>
                <w:rFonts w:ascii="Times New Roman" w:eastAsia="Times New Roman" w:hAnsi="Times New Roman" w:cs="Times New Roman"/>
                <w:color w:val="000000"/>
                <w:lang w:eastAsia="ru-RU"/>
              </w:rPr>
              <w:br/>
              <w:t>произведений,  индивидуальная работа,</w:t>
            </w:r>
            <w:r w:rsidRPr="00E61396">
              <w:rPr>
                <w:rFonts w:ascii="Times New Roman" w:eastAsia="Times New Roman" w:hAnsi="Times New Roman" w:cs="Times New Roman"/>
                <w:color w:val="000000"/>
                <w:lang w:eastAsia="ru-RU"/>
              </w:rPr>
              <w:br/>
              <w:t>смоделированная ситуация.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Утренний приём,</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xml:space="preserve">Действия с предметами, </w:t>
            </w:r>
            <w:r w:rsidRPr="00E61396">
              <w:rPr>
                <w:rFonts w:ascii="Times New Roman" w:eastAsia="Times New Roman" w:hAnsi="Times New Roman" w:cs="Times New Roman"/>
                <w:color w:val="000000"/>
                <w:lang w:eastAsia="ru-RU"/>
              </w:rPr>
              <w:lastRenderedPageBreak/>
              <w:t>действия с игрушками,  </w:t>
            </w:r>
            <w:r w:rsidRPr="00E61396">
              <w:rPr>
                <w:rFonts w:ascii="Times New Roman" w:eastAsia="Times New Roman" w:hAnsi="Times New Roman" w:cs="Times New Roman"/>
                <w:color w:val="000000"/>
                <w:lang w:eastAsia="ru-RU"/>
              </w:rPr>
              <w:b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рассматривание</w:t>
            </w:r>
            <w:r w:rsidRPr="00E61396">
              <w:rPr>
                <w:rFonts w:ascii="Times New Roman" w:eastAsia="Times New Roman" w:hAnsi="Times New Roman" w:cs="Times New Roman"/>
                <w:color w:val="000000"/>
                <w:lang w:eastAsia="ru-RU"/>
              </w:rPr>
              <w:br/>
              <w:t>иллюстраций,</w:t>
            </w:r>
            <w:r w:rsidRPr="00E61396">
              <w:rPr>
                <w:rFonts w:ascii="Times New Roman" w:eastAsia="Times New Roman" w:hAnsi="Times New Roman" w:cs="Times New Roman"/>
                <w:color w:val="000000"/>
                <w:lang w:eastAsia="ru-RU"/>
              </w:rPr>
              <w:br/>
              <w:t>фотографий,</w:t>
            </w:r>
            <w:r w:rsidRPr="00E61396">
              <w:rPr>
                <w:rFonts w:ascii="Times New Roman" w:eastAsia="Times New Roman" w:hAnsi="Times New Roman" w:cs="Times New Roman"/>
                <w:color w:val="000000"/>
                <w:lang w:eastAsia="ru-RU"/>
              </w:rPr>
              <w:br/>
              <w:t>картинок,</w:t>
            </w:r>
            <w:r w:rsidRPr="00E61396">
              <w:rPr>
                <w:rFonts w:ascii="Times New Roman" w:eastAsia="Times New Roman" w:hAnsi="Times New Roman" w:cs="Times New Roman"/>
                <w:color w:val="000000"/>
                <w:lang w:eastAsia="ru-RU"/>
              </w:rPr>
              <w:br/>
              <w:t>подражательные</w:t>
            </w:r>
            <w:r w:rsidRPr="00E61396">
              <w:rPr>
                <w:rFonts w:ascii="Times New Roman" w:eastAsia="Times New Roman" w:hAnsi="Times New Roman" w:cs="Times New Roman"/>
                <w:color w:val="000000"/>
                <w:lang w:eastAsia="ru-RU"/>
              </w:rPr>
              <w:br/>
              <w:t>действия с</w:t>
            </w:r>
            <w:r w:rsidRPr="00E61396">
              <w:rPr>
                <w:rFonts w:ascii="Times New Roman" w:eastAsia="Times New Roman" w:hAnsi="Times New Roman" w:cs="Times New Roman"/>
                <w:color w:val="000000"/>
                <w:lang w:eastAsia="ru-RU"/>
              </w:rPr>
              <w:br/>
              <w:t>предметами,</w:t>
            </w:r>
            <w:r w:rsidRPr="00E61396">
              <w:rPr>
                <w:rFonts w:ascii="Times New Roman" w:eastAsia="Times New Roman" w:hAnsi="Times New Roman" w:cs="Times New Roman"/>
                <w:color w:val="000000"/>
                <w:lang w:eastAsia="ru-RU"/>
              </w:rPr>
              <w:br/>
              <w:t>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Консультации, семинары, </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 знакомить  детей с понятными их профессиями;</w:t>
            </w:r>
            <w:r w:rsidRPr="00E61396">
              <w:rPr>
                <w:rFonts w:ascii="Times New Roman" w:eastAsia="Times New Roman" w:hAnsi="Times New Roman" w:cs="Times New Roman"/>
                <w:color w:val="000000"/>
                <w:lang w:eastAsia="ru-RU"/>
              </w:rPr>
              <w:br/>
              <w:t>- расширять и обогащать их представления о трудовых операциях, результатах труда;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 дежурства,</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на участке,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w:t>
            </w:r>
            <w:r w:rsidRPr="00E61396">
              <w:rPr>
                <w:rFonts w:ascii="Times New Roman" w:eastAsia="Times New Roman" w:hAnsi="Times New Roman" w:cs="Times New Roman"/>
                <w:color w:val="000000"/>
                <w:lang w:eastAsia="ru-RU"/>
              </w:rPr>
              <w:br/>
              <w:t>чтение художественных</w:t>
            </w:r>
            <w:r w:rsidRPr="00E61396">
              <w:rPr>
                <w:rFonts w:ascii="Times New Roman" w:eastAsia="Times New Roman" w:hAnsi="Times New Roman" w:cs="Times New Roman"/>
                <w:color w:val="000000"/>
                <w:lang w:eastAsia="ru-RU"/>
              </w:rPr>
              <w:br/>
              <w:t>произведений, индивидуальная работа,</w:t>
            </w:r>
            <w:r w:rsidRPr="00E61396">
              <w:rPr>
                <w:rFonts w:ascii="Times New Roman" w:eastAsia="Times New Roman" w:hAnsi="Times New Roman" w:cs="Times New Roman"/>
                <w:color w:val="000000"/>
                <w:lang w:eastAsia="ru-RU"/>
              </w:rPr>
              <w:br/>
              <w:t>смоделированная ситуация.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Действия с предметами, действия с игрушками,  </w:t>
            </w:r>
            <w:r w:rsidRPr="00E61396">
              <w:rPr>
                <w:rFonts w:ascii="Times New Roman" w:eastAsia="Times New Roman" w:hAnsi="Times New Roman" w:cs="Times New Roman"/>
                <w:color w:val="000000"/>
                <w:lang w:eastAsia="ru-RU"/>
              </w:rPr>
              <w:b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-обучение правилам личной гигиены, побуждение детей к самостоятельности и опрятности при приеме пищи, одевании и раздевании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Занятия традиционные, сюжетные, тематические. Индивидуальная работа. Тематические беседы. Игровые ситуации, дидактические игры. Беседы о личной гигиене</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показ, объяснение, личный пример педагога, беседа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bCs/>
                <w:color w:val="000000"/>
                <w:lang w:eastAsia="ru-RU"/>
              </w:rPr>
            </w:pPr>
            <w:r w:rsidRPr="00E61396">
              <w:rPr>
                <w:rFonts w:ascii="Times New Roman" w:eastAsia="Times New Roman" w:hAnsi="Times New Roman" w:cs="Times New Roman"/>
                <w:bCs/>
                <w:color w:val="000000"/>
                <w:lang w:eastAsia="ru-RU"/>
              </w:rPr>
              <w:t>Игра, предметная деятельность, ориентированная на зону ближайшего развитии (игровую деятельность). Действия с предметами, орудиями, дидактическими игрушками.</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Обучение правилам личной гигиены, побуждение детей к самостоятельности и опрятности при приеме пищи. Одевании и раздевании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формирование навыков поведения в новых, необычных жизненных ситуациях, при встрече с незнакомыми людьми</w:t>
            </w:r>
            <w:r w:rsidRPr="00E61396">
              <w:rPr>
                <w:rFonts w:ascii="Times New Roman" w:eastAsia="Times New Roman" w:hAnsi="Times New Roman" w:cs="Times New Roman"/>
                <w:color w:val="000000"/>
                <w:lang w:eastAsia="ru-RU"/>
              </w:rPr>
              <w:br/>
              <w:t>- обучение детей осторожному поведению при встрече с животными, ознакомление со свойствами ядовитых растений</w:t>
            </w:r>
            <w:r w:rsidRPr="00E61396">
              <w:rPr>
                <w:rFonts w:ascii="Times New Roman" w:eastAsia="Times New Roman" w:hAnsi="Times New Roman" w:cs="Times New Roman"/>
                <w:color w:val="000000"/>
                <w:lang w:eastAsia="ru-RU"/>
              </w:rPr>
              <w:br/>
              <w:t>- развитие представлений об опасных предметах и действиях с ними, о предупреждении неблагоприятных и опасных ситуаций</w:t>
            </w:r>
            <w:r w:rsidRPr="00E61396">
              <w:rPr>
                <w:rFonts w:ascii="Times New Roman" w:eastAsia="Times New Roman" w:hAnsi="Times New Roman" w:cs="Times New Roman"/>
                <w:color w:val="000000"/>
                <w:lang w:eastAsia="ru-RU"/>
              </w:rPr>
              <w:br/>
              <w:t>- формирование представлений о здоровье человека, о навыках личной гигиены</w:t>
            </w:r>
            <w:r w:rsidRPr="00E61396">
              <w:rPr>
                <w:rFonts w:ascii="Times New Roman" w:eastAsia="Times New Roman" w:hAnsi="Times New Roman" w:cs="Times New Roman"/>
                <w:color w:val="000000"/>
                <w:lang w:eastAsia="ru-RU"/>
              </w:rPr>
              <w:br/>
              <w:t>- воспитание жизнерадостного отношения к окружающей действительности, профилактика детских страхов</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5324B5">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игровые упражнения</w:t>
            </w:r>
            <w:r w:rsidRPr="00E61396">
              <w:rPr>
                <w:rFonts w:ascii="Times New Roman" w:eastAsia="Times New Roman" w:hAnsi="Times New Roman" w:cs="Times New Roman"/>
                <w:color w:val="000000"/>
                <w:lang w:eastAsia="ru-RU"/>
              </w:rPr>
              <w:br/>
              <w:t>- индивидуальная работа</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игры-драматизации</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экспериментирование с игрушками и природными материалами</w:t>
            </w:r>
            <w:r w:rsidRPr="00E61396">
              <w:rPr>
                <w:rFonts w:ascii="Times New Roman" w:eastAsia="Times New Roman" w:hAnsi="Times New Roman" w:cs="Times New Roman"/>
                <w:color w:val="000000"/>
                <w:lang w:eastAsia="ru-RU"/>
              </w:rPr>
              <w:br/>
              <w:t>-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упражнения подражательного и имитационного характера</w:t>
            </w:r>
            <w:r w:rsidRPr="00E61396">
              <w:rPr>
                <w:rFonts w:ascii="Times New Roman" w:eastAsia="Times New Roman" w:hAnsi="Times New Roman" w:cs="Times New Roman"/>
                <w:color w:val="000000"/>
                <w:lang w:eastAsia="ru-RU"/>
              </w:rPr>
              <w:br/>
              <w:t>- активизирующее общение педагога с детьми </w:t>
            </w:r>
            <w:r w:rsidRPr="00E61396">
              <w:rPr>
                <w:rFonts w:ascii="Times New Roman" w:eastAsia="Times New Roman" w:hAnsi="Times New Roman" w:cs="Times New Roman"/>
                <w:color w:val="000000"/>
                <w:lang w:eastAsia="ru-RU"/>
              </w:rPr>
              <w:br/>
              <w:t>- работа в книжном уголке</w:t>
            </w:r>
            <w:r w:rsidRPr="00E61396">
              <w:rPr>
                <w:rFonts w:ascii="Times New Roman" w:eastAsia="Times New Roman" w:hAnsi="Times New Roman" w:cs="Times New Roman"/>
                <w:color w:val="000000"/>
                <w:lang w:eastAsia="ru-RU"/>
              </w:rPr>
              <w:br/>
              <w:t>- чтение литературы с рассматриванием иллюстраций и тематических картинок</w:t>
            </w:r>
            <w:r w:rsidRPr="00E61396">
              <w:rPr>
                <w:rFonts w:ascii="Times New Roman" w:eastAsia="Times New Roman" w:hAnsi="Times New Roman" w:cs="Times New Roman"/>
                <w:color w:val="000000"/>
                <w:lang w:eastAsia="ru-RU"/>
              </w:rPr>
              <w:br/>
              <w:t>- работа в тематических уголках</w:t>
            </w:r>
            <w:r w:rsidRPr="00E61396">
              <w:rPr>
                <w:rFonts w:ascii="Times New Roman" w:eastAsia="Times New Roman" w:hAnsi="Times New Roman" w:cs="Times New Roman"/>
                <w:color w:val="000000"/>
                <w:lang w:eastAsia="ru-RU"/>
              </w:rPr>
              <w:br/>
              <w:t xml:space="preserve">- использование информационно-компьютерных технологий и </w:t>
            </w:r>
            <w:r w:rsidRPr="00E61396">
              <w:rPr>
                <w:rFonts w:ascii="Times New Roman" w:eastAsia="Times New Roman" w:hAnsi="Times New Roman" w:cs="Times New Roman"/>
                <w:color w:val="000000"/>
                <w:lang w:eastAsia="ru-RU"/>
              </w:rPr>
              <w:lastRenderedPageBreak/>
              <w:t>технических средств обучения (презентации, видеофильмы, мультфильмы)</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сюжетно-ролевые игры</w:t>
            </w:r>
            <w:r w:rsidRPr="00E61396">
              <w:rPr>
                <w:rFonts w:ascii="Times New Roman" w:eastAsia="Times New Roman" w:hAnsi="Times New Roman" w:cs="Times New Roman"/>
                <w:color w:val="000000"/>
                <w:lang w:eastAsia="ru-RU"/>
              </w:rPr>
              <w:br/>
              <w:t>- игровое сотрудничество в рамках одного сюжета</w:t>
            </w:r>
            <w:r w:rsidRPr="00E61396">
              <w:rPr>
                <w:rFonts w:ascii="Times New Roman" w:eastAsia="Times New Roman" w:hAnsi="Times New Roman" w:cs="Times New Roman"/>
                <w:color w:val="000000"/>
                <w:lang w:eastAsia="ru-RU"/>
              </w:rPr>
              <w:br/>
              <w:t>- рассматривание иллюстраций и тематических картинок</w:t>
            </w:r>
            <w:r w:rsidRPr="00E61396">
              <w:rPr>
                <w:rFonts w:ascii="Times New Roman" w:eastAsia="Times New Roman" w:hAnsi="Times New Roman" w:cs="Times New Roman"/>
                <w:color w:val="000000"/>
                <w:lang w:eastAsia="ru-RU"/>
              </w:rPr>
              <w:br/>
              <w:t>- настольно-печатные игры</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массовые мероприятия, праздники </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открытые занятия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Средний дошкольный возраст (дети 4-5 лет)</w:t>
            </w:r>
          </w:p>
        </w:tc>
      </w:tr>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развитие и обогащение сюжетов игр, подводить к самостоятельному созданию игровых замыслов;</w:t>
            </w:r>
            <w:r w:rsidRPr="00E61396">
              <w:rPr>
                <w:rFonts w:ascii="Times New Roman" w:eastAsia="Times New Roman" w:hAnsi="Times New Roman" w:cs="Times New Roman"/>
                <w:color w:val="000000"/>
                <w:lang w:eastAsia="ru-RU"/>
              </w:rPr>
              <w:br/>
              <w:t>- учить разыгрывать несложные представления по знакомым литературным сюжетам;</w:t>
            </w:r>
            <w:r w:rsidRPr="00E61396">
              <w:rPr>
                <w:rFonts w:ascii="Times New Roman" w:eastAsia="Times New Roman" w:hAnsi="Times New Roman" w:cs="Times New Roman"/>
                <w:color w:val="000000"/>
                <w:lang w:eastAsia="ru-RU"/>
              </w:rPr>
              <w:br/>
              <w:t>- воспитывать самостоятельность в организации знакомых игр с небольшой группой сверстников;</w:t>
            </w:r>
            <w:r w:rsidRPr="00E61396">
              <w:rPr>
                <w:rFonts w:ascii="Times New Roman" w:eastAsia="Times New Roman" w:hAnsi="Times New Roman" w:cs="Times New Roman"/>
                <w:color w:val="000000"/>
                <w:lang w:eastAsia="ru-RU"/>
              </w:rPr>
              <w:br/>
              <w:t>- учить осваивать правила игры, соблюдать их.</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Игра, подражательные действия с предметами, орудиями, игры с дидактическими игрушками,  несложными дидактическими и настольно-печатными играми, сюжетно-ролевые игры, инсценировка знакомых литературных произведений,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Социализация, развитие общения, нравственное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воспитывать культуру познания  детей;</w:t>
            </w:r>
            <w:r w:rsidRPr="00E61396">
              <w:rPr>
                <w:rFonts w:ascii="Times New Roman" w:eastAsia="Times New Roman" w:hAnsi="Times New Roman" w:cs="Times New Roman"/>
                <w:color w:val="000000"/>
                <w:lang w:eastAsia="ru-RU"/>
              </w:rPr>
              <w:br/>
              <w:t>- развивать социальные эмоции и мотивы, способствующие налаживанию межличностных отношений со взрослыми и друг с другом;</w:t>
            </w:r>
            <w:r w:rsidRPr="00E61396">
              <w:rPr>
                <w:rFonts w:ascii="Times New Roman" w:eastAsia="Times New Roman" w:hAnsi="Times New Roman" w:cs="Times New Roman"/>
                <w:color w:val="000000"/>
                <w:lang w:eastAsia="ru-RU"/>
              </w:rPr>
              <w:br/>
              <w:t>- воспитывать этически ценные способы общения;</w:t>
            </w:r>
            <w:r w:rsidRPr="00E61396">
              <w:rPr>
                <w:rFonts w:ascii="Times New Roman" w:eastAsia="Times New Roman" w:hAnsi="Times New Roman" w:cs="Times New Roman"/>
                <w:color w:val="000000"/>
                <w:lang w:eastAsia="ru-RU"/>
              </w:rPr>
              <w:br/>
              <w:t>- развивать самопознание и воспитывать у ребенка уважение к себе.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bCs/>
                <w:color w:val="000000"/>
                <w:lang w:eastAsia="ru-RU"/>
              </w:rPr>
            </w:pPr>
            <w:r w:rsidRPr="00E61396">
              <w:rPr>
                <w:rFonts w:ascii="Times New Roman" w:eastAsia="Times New Roman" w:hAnsi="Times New Roman" w:cs="Times New Roman"/>
                <w:bCs/>
                <w:color w:val="000000"/>
                <w:lang w:eastAsia="ru-RU"/>
              </w:rPr>
              <w:t>Игра, подражательные действия с предметами, орудиями, дидактическими игрушками, ролевые игры,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 консультативные встречи по заявкам, открытые занятия, проектная деятельность, досуги, праздники, труд в природе.</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дать первоначальное представление о родственных отношениях,</w:t>
            </w:r>
            <w:r w:rsidRPr="00E61396">
              <w:rPr>
                <w:rFonts w:ascii="Times New Roman" w:eastAsia="Times New Roman" w:hAnsi="Times New Roman" w:cs="Times New Roman"/>
                <w:color w:val="000000"/>
                <w:lang w:eastAsia="ru-RU"/>
              </w:rPr>
              <w:br/>
              <w:t>- продолжать воспитывать любовь к родному городу;</w:t>
            </w:r>
            <w:r w:rsidRPr="00E61396">
              <w:rPr>
                <w:rFonts w:ascii="Times New Roman" w:eastAsia="Times New Roman" w:hAnsi="Times New Roman" w:cs="Times New Roman"/>
                <w:color w:val="000000"/>
                <w:lang w:eastAsia="ru-RU"/>
              </w:rPr>
              <w:br/>
              <w:t>- дать доступное представление о государственных праздниках и Российской армии.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у детей умение самостоятельно обслуживать себя;</w:t>
            </w:r>
            <w:r w:rsidRPr="00E61396">
              <w:rPr>
                <w:rFonts w:ascii="Times New Roman" w:eastAsia="Times New Roman" w:hAnsi="Times New Roman" w:cs="Times New Roman"/>
                <w:color w:val="000000"/>
                <w:lang w:eastAsia="ru-RU"/>
              </w:rPr>
              <w:br/>
              <w:t>-приучать поддерживать порядок в игровой комнате;</w:t>
            </w:r>
            <w:r w:rsidRPr="00E61396">
              <w:rPr>
                <w:rFonts w:ascii="Times New Roman" w:eastAsia="Times New Roman" w:hAnsi="Times New Roman" w:cs="Times New Roman"/>
                <w:color w:val="000000"/>
                <w:lang w:eastAsia="ru-RU"/>
              </w:rPr>
              <w:br/>
              <w:t>- воспитывать у детей  положительное отношение к труду, желание трудится;</w:t>
            </w:r>
            <w:r w:rsidRPr="00E61396">
              <w:rPr>
                <w:rFonts w:ascii="Times New Roman" w:eastAsia="Times New Roman" w:hAnsi="Times New Roman" w:cs="Times New Roman"/>
                <w:color w:val="000000"/>
                <w:lang w:eastAsia="ru-RU"/>
              </w:rPr>
              <w:br/>
              <w:t>- учить выполнять индивидуальные и коллективные поручения;</w:t>
            </w:r>
            <w:r w:rsidRPr="00E61396">
              <w:rPr>
                <w:rFonts w:ascii="Times New Roman" w:eastAsia="Times New Roman" w:hAnsi="Times New Roman" w:cs="Times New Roman"/>
                <w:color w:val="000000"/>
                <w:lang w:eastAsia="ru-RU"/>
              </w:rPr>
              <w:br/>
              <w:t>- формировать умение договариваться с помощью воспитателя о распределении коллективной работы;</w:t>
            </w:r>
            <w:r w:rsidRPr="00E61396">
              <w:rPr>
                <w:rFonts w:ascii="Times New Roman" w:eastAsia="Times New Roman" w:hAnsi="Times New Roman" w:cs="Times New Roman"/>
                <w:color w:val="000000"/>
                <w:lang w:eastAsia="ru-RU"/>
              </w:rPr>
              <w:br/>
              <w:t>-поощрять инициативу в оказании помощи товарищам, взрослым.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в </w:t>
            </w:r>
            <w:r w:rsidRPr="00E61396">
              <w:rPr>
                <w:rFonts w:ascii="Times New Roman" w:eastAsia="Times New Roman" w:hAnsi="Times New Roman" w:cs="Times New Roman"/>
                <w:color w:val="000000"/>
                <w:lang w:eastAsia="ru-RU"/>
              </w:rPr>
              <w:br/>
              <w:t>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w:t>
            </w:r>
            <w:r w:rsidRPr="00E61396">
              <w:rPr>
                <w:rFonts w:ascii="Times New Roman" w:eastAsia="Times New Roman" w:hAnsi="Times New Roman" w:cs="Times New Roman"/>
                <w:color w:val="000000"/>
                <w:lang w:eastAsia="ru-RU"/>
              </w:rPr>
              <w:br/>
              <w:t>индивидуальная работа,</w:t>
            </w:r>
            <w:r w:rsidRPr="00E61396">
              <w:rPr>
                <w:rFonts w:ascii="Times New Roman" w:eastAsia="Times New Roman" w:hAnsi="Times New Roman" w:cs="Times New Roman"/>
                <w:color w:val="000000"/>
                <w:lang w:eastAsia="ru-RU"/>
              </w:rPr>
              <w:br/>
              <w:t>трудовые поручения,</w:t>
            </w:r>
            <w:r w:rsidRPr="00E61396">
              <w:rPr>
                <w:rFonts w:ascii="Times New Roman" w:eastAsia="Times New Roman" w:hAnsi="Times New Roman" w:cs="Times New Roman"/>
                <w:color w:val="000000"/>
                <w:lang w:eastAsia="ru-RU"/>
              </w:rPr>
              <w:br/>
              <w:t>досуги, использование</w:t>
            </w:r>
            <w:r w:rsidRPr="00E61396">
              <w:rPr>
                <w:rFonts w:ascii="Times New Roman" w:eastAsia="Times New Roman" w:hAnsi="Times New Roman" w:cs="Times New Roman"/>
                <w:color w:val="000000"/>
                <w:lang w:eastAsia="ru-RU"/>
              </w:rPr>
              <w:br/>
              <w:t>информационных</w:t>
            </w:r>
            <w:r w:rsidRPr="00E61396">
              <w:rPr>
                <w:rFonts w:ascii="Times New Roman" w:eastAsia="Times New Roman" w:hAnsi="Times New Roman" w:cs="Times New Roman"/>
                <w:color w:val="000000"/>
                <w:lang w:eastAsia="ru-RU"/>
              </w:rPr>
              <w:br/>
              <w:t>компьютерных технологий</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 народные игры,</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 формировать начала ответственного отношения к порученному  заданию;</w:t>
            </w:r>
            <w:r w:rsidRPr="00E61396">
              <w:rPr>
                <w:rFonts w:ascii="Times New Roman" w:eastAsia="Times New Roman" w:hAnsi="Times New Roman" w:cs="Times New Roman"/>
                <w:color w:val="000000"/>
                <w:lang w:eastAsia="ru-RU"/>
              </w:rPr>
              <w:br/>
              <w:t>- разъяснять детям значимость их труда;</w:t>
            </w:r>
            <w:r w:rsidRPr="00E61396">
              <w:rPr>
                <w:rFonts w:ascii="Times New Roman" w:eastAsia="Times New Roman" w:hAnsi="Times New Roman" w:cs="Times New Roman"/>
                <w:color w:val="000000"/>
                <w:lang w:eastAsia="ru-RU"/>
              </w:rPr>
              <w:b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показ, объяснение, личный пример педагога,</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труд в </w:t>
            </w:r>
            <w:r w:rsidRPr="00E61396">
              <w:rPr>
                <w:rFonts w:ascii="Times New Roman" w:eastAsia="Times New Roman" w:hAnsi="Times New Roman" w:cs="Times New Roman"/>
                <w:color w:val="000000"/>
                <w:lang w:eastAsia="ru-RU"/>
              </w:rPr>
              <w:br/>
              <w:t>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w:t>
            </w:r>
            <w:r w:rsidRPr="00E61396">
              <w:rPr>
                <w:rFonts w:ascii="Times New Roman" w:eastAsia="Times New Roman" w:hAnsi="Times New Roman" w:cs="Times New Roman"/>
                <w:color w:val="000000"/>
                <w:lang w:eastAsia="ru-RU"/>
              </w:rPr>
              <w:br/>
              <w:t>индивидуальная работа,</w:t>
            </w:r>
            <w:r w:rsidRPr="00E61396">
              <w:rPr>
                <w:rFonts w:ascii="Times New Roman" w:eastAsia="Times New Roman" w:hAnsi="Times New Roman" w:cs="Times New Roman"/>
                <w:color w:val="000000"/>
                <w:lang w:eastAsia="ru-RU"/>
              </w:rPr>
              <w:br/>
              <w:t>трудовые поручения,</w:t>
            </w:r>
            <w:r w:rsidRPr="00E61396">
              <w:rPr>
                <w:rFonts w:ascii="Times New Roman" w:eastAsia="Times New Roman" w:hAnsi="Times New Roman" w:cs="Times New Roman"/>
                <w:color w:val="000000"/>
                <w:lang w:eastAsia="ru-RU"/>
              </w:rPr>
              <w:br/>
              <w:t>досуги, использование</w:t>
            </w:r>
            <w:r w:rsidRPr="00E61396">
              <w:rPr>
                <w:rFonts w:ascii="Times New Roman" w:eastAsia="Times New Roman" w:hAnsi="Times New Roman" w:cs="Times New Roman"/>
                <w:color w:val="000000"/>
                <w:lang w:eastAsia="ru-RU"/>
              </w:rPr>
              <w:br/>
              <w:t>информационных</w:t>
            </w:r>
            <w:r w:rsidRPr="00E61396">
              <w:rPr>
                <w:rFonts w:ascii="Times New Roman" w:eastAsia="Times New Roman" w:hAnsi="Times New Roman" w:cs="Times New Roman"/>
                <w:color w:val="000000"/>
                <w:lang w:eastAsia="ru-RU"/>
              </w:rPr>
              <w:br/>
              <w:t>компьютерных технологий</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 xml:space="preserve">возвращение с прогулки, обед, </w:t>
            </w:r>
            <w:r w:rsidRPr="00E61396">
              <w:rPr>
                <w:rFonts w:ascii="Times New Roman" w:eastAsia="Times New Roman" w:hAnsi="Times New Roman" w:cs="Times New Roman"/>
                <w:color w:val="000000"/>
                <w:lang w:eastAsia="ru-RU"/>
              </w:rPr>
              <w:lastRenderedPageBreak/>
              <w:t>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 xml:space="preserve">рассматривание </w:t>
            </w:r>
            <w:r w:rsidRPr="00E61396">
              <w:rPr>
                <w:rFonts w:ascii="Times New Roman" w:eastAsia="Times New Roman" w:hAnsi="Times New Roman" w:cs="Times New Roman"/>
                <w:color w:val="000000"/>
                <w:lang w:eastAsia="ru-RU"/>
              </w:rPr>
              <w:lastRenderedPageBreak/>
              <w:t>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lastRenderedPageBreak/>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знакомить  детей с понятными им профессиями;</w:t>
            </w:r>
            <w:r w:rsidRPr="00E61396">
              <w:rPr>
                <w:rFonts w:ascii="Times New Roman" w:eastAsia="Times New Roman" w:hAnsi="Times New Roman" w:cs="Times New Roman"/>
                <w:color w:val="000000"/>
                <w:lang w:eastAsia="ru-RU"/>
              </w:rPr>
              <w:br/>
              <w:t>- расширять и обогащать их представления о трудовых операциях, результатах труда;</w:t>
            </w:r>
            <w:r w:rsidRPr="00E61396">
              <w:rPr>
                <w:rFonts w:ascii="Times New Roman" w:eastAsia="Times New Roman" w:hAnsi="Times New Roman" w:cs="Times New Roman"/>
                <w:color w:val="000000"/>
                <w:lang w:eastAsia="ru-RU"/>
              </w:rPr>
              <w:br/>
              <w:t>- расширять представления детей о труде взрослых: о разных профессиях;</w:t>
            </w:r>
            <w:r w:rsidRPr="00E61396">
              <w:rPr>
                <w:rFonts w:ascii="Times New Roman" w:eastAsia="Times New Roman" w:hAnsi="Times New Roman" w:cs="Times New Roman"/>
                <w:color w:val="000000"/>
                <w:lang w:eastAsia="ru-RU"/>
              </w:rPr>
              <w:br/>
              <w:t> </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 труд рядом,</w:t>
            </w:r>
            <w:r w:rsidRPr="00E61396">
              <w:rPr>
                <w:rFonts w:ascii="Times New Roman" w:eastAsia="Times New Roman" w:hAnsi="Times New Roman" w:cs="Times New Roman"/>
                <w:color w:val="000000"/>
                <w:lang w:eastAsia="ru-RU"/>
              </w:rPr>
              <w:br/>
              <w:t>труд на </w:t>
            </w:r>
            <w:r w:rsidRPr="00E61396">
              <w:rPr>
                <w:rFonts w:ascii="Times New Roman" w:eastAsia="Times New Roman" w:hAnsi="Times New Roman" w:cs="Times New Roman"/>
                <w:color w:val="000000"/>
                <w:lang w:eastAsia="ru-RU"/>
              </w:rPr>
              <w:br/>
              <w:t>участке,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чтение</w:t>
            </w:r>
            <w:r w:rsidRPr="00E61396">
              <w:rPr>
                <w:rFonts w:ascii="Times New Roman" w:eastAsia="Times New Roman" w:hAnsi="Times New Roman" w:cs="Times New Roman"/>
                <w:color w:val="000000"/>
                <w:lang w:eastAsia="ru-RU"/>
              </w:rPr>
              <w:br/>
              <w:t>художественных</w:t>
            </w:r>
            <w:r w:rsidRPr="00E61396">
              <w:rPr>
                <w:rFonts w:ascii="Times New Roman" w:eastAsia="Times New Roman" w:hAnsi="Times New Roman" w:cs="Times New Roman"/>
                <w:color w:val="000000"/>
                <w:lang w:eastAsia="ru-RU"/>
              </w:rPr>
              <w:br/>
              <w:t>произведений,</w:t>
            </w:r>
            <w:r w:rsidRPr="00E61396">
              <w:rPr>
                <w:rFonts w:ascii="Times New Roman" w:eastAsia="Times New Roman" w:hAnsi="Times New Roman" w:cs="Times New Roman"/>
                <w:color w:val="000000"/>
                <w:lang w:eastAsia="ru-RU"/>
              </w:rPr>
              <w:br/>
              <w:t>досуги, </w:t>
            </w:r>
            <w:r w:rsidRPr="00E61396">
              <w:rPr>
                <w:rFonts w:ascii="Times New Roman" w:eastAsia="Times New Roman" w:hAnsi="Times New Roman" w:cs="Times New Roman"/>
                <w:color w:val="000000"/>
                <w:lang w:eastAsia="ru-RU"/>
              </w:rPr>
              <w:br/>
              <w:t>использование</w:t>
            </w:r>
            <w:r w:rsidRPr="00E61396">
              <w:rPr>
                <w:rFonts w:ascii="Times New Roman" w:eastAsia="Times New Roman" w:hAnsi="Times New Roman" w:cs="Times New Roman"/>
                <w:color w:val="000000"/>
                <w:lang w:eastAsia="ru-RU"/>
              </w:rPr>
              <w:br/>
              <w:t>информационных</w:t>
            </w:r>
            <w:r w:rsidRPr="00E61396">
              <w:rPr>
                <w:rFonts w:ascii="Times New Roman" w:eastAsia="Times New Roman" w:hAnsi="Times New Roman" w:cs="Times New Roman"/>
                <w:color w:val="000000"/>
                <w:lang w:eastAsia="ru-RU"/>
              </w:rPr>
              <w:br/>
              <w:t>компьютерных технологий</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подражательные действия с предметами, продуктивная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-закрепление навыков личной гигиены, воспитание чувства взаимопомощи.                    – </w:t>
            </w:r>
            <w:r w:rsidRPr="00E61396">
              <w:rPr>
                <w:rFonts w:ascii="Times New Roman" w:eastAsia="Times New Roman" w:hAnsi="Times New Roman" w:cs="Times New Roman"/>
                <w:color w:val="000000"/>
                <w:lang w:eastAsia="ru-RU"/>
              </w:rPr>
              <w:lastRenderedPageBreak/>
              <w:t>побуждение детей к самостоятельности и опрятности при приеме пищи. Одевании и раздевании.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занятия традиционные, игровые. Тематические; беседы, игровые ситуации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Гигиенические процедуры, порядок одевания и раздевания.                </w:t>
            </w:r>
            <w:r w:rsidRPr="00E61396">
              <w:rPr>
                <w:rFonts w:ascii="Times New Roman" w:eastAsia="Times New Roman" w:hAnsi="Times New Roman" w:cs="Times New Roman"/>
                <w:color w:val="000000"/>
                <w:lang w:eastAsia="ru-RU"/>
              </w:rPr>
              <w:lastRenderedPageBreak/>
              <w:t>Беседы</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bCs/>
                <w:color w:val="000000"/>
                <w:lang w:eastAsia="ru-RU"/>
              </w:rPr>
            </w:pPr>
            <w:r w:rsidRPr="00E61396">
              <w:rPr>
                <w:rFonts w:ascii="Times New Roman" w:eastAsia="Times New Roman" w:hAnsi="Times New Roman" w:cs="Times New Roman"/>
                <w:bCs/>
                <w:color w:val="000000"/>
                <w:lang w:eastAsia="ru-RU"/>
              </w:rPr>
              <w:lastRenderedPageBreak/>
              <w:t xml:space="preserve">Ролевые игры, действия с предметами, орудиями, дидактическими </w:t>
            </w:r>
            <w:r w:rsidRPr="00E61396">
              <w:rPr>
                <w:rFonts w:ascii="Times New Roman" w:eastAsia="Times New Roman" w:hAnsi="Times New Roman" w:cs="Times New Roman"/>
                <w:bCs/>
                <w:color w:val="000000"/>
                <w:lang w:eastAsia="ru-RU"/>
              </w:rPr>
              <w:lastRenderedPageBreak/>
              <w:t>игрушками.</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-закрепление навыков личной гигиены, воспитание чувства взаимопомощи.</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-побуждение детей к самостоятельности и опрятности при приеме пищи, одевании и раздевании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bCs/>
                <w:i/>
                <w:iCs/>
                <w:color w:val="000000"/>
                <w:lang w:eastAsia="ru-RU"/>
              </w:rPr>
              <w:lastRenderedPageBreak/>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формирование навыков поведения в новых, необычных жизненных ситуациях, при встрече с незнакомыми людьми</w:t>
            </w:r>
            <w:r w:rsidRPr="00E61396">
              <w:rPr>
                <w:rFonts w:ascii="Times New Roman" w:eastAsia="Times New Roman" w:hAnsi="Times New Roman" w:cs="Times New Roman"/>
                <w:color w:val="000000"/>
                <w:lang w:eastAsia="ru-RU"/>
              </w:rPr>
              <w:br/>
              <w:t>- обучение детей осторожному поведению при встрече с животными, ознакомление со свойствами ядовитых растений, развитие представлений об опасных жидкостях, газообразных веществах, огне, об опасности приема лекарств</w:t>
            </w:r>
            <w:r w:rsidRPr="00E61396">
              <w:rPr>
                <w:rFonts w:ascii="Times New Roman" w:eastAsia="Times New Roman" w:hAnsi="Times New Roman" w:cs="Times New Roman"/>
                <w:color w:val="000000"/>
                <w:lang w:eastAsia="ru-RU"/>
              </w:rPr>
              <w:br/>
              <w:t>- развитие представлений об опасных предметах и действиях с ними, о предупреждении неблагоприятных и опасных ситуаций</w:t>
            </w:r>
            <w:r w:rsidRPr="00E61396">
              <w:rPr>
                <w:rFonts w:ascii="Times New Roman" w:eastAsia="Times New Roman" w:hAnsi="Times New Roman" w:cs="Times New Roman"/>
                <w:color w:val="000000"/>
                <w:lang w:eastAsia="ru-RU"/>
              </w:rPr>
              <w:br/>
              <w:t>- формирование представлений о здоровом образе жизни, о необходимости заботы о своем здоровье и здоровье окружающих, о навыках личной гигиены, о пользе закаливающих процедур и правильного питания</w:t>
            </w:r>
            <w:r w:rsidRPr="00E61396">
              <w:rPr>
                <w:rFonts w:ascii="Times New Roman" w:eastAsia="Times New Roman" w:hAnsi="Times New Roman" w:cs="Times New Roman"/>
                <w:color w:val="000000"/>
                <w:lang w:eastAsia="ru-RU"/>
              </w:rPr>
              <w:br/>
              <w:t xml:space="preserve">- воспитание жизнерадостного отношения к окружающей действительности, профилактика детских страхов, формирование </w:t>
            </w:r>
            <w:r w:rsidRPr="00E61396">
              <w:rPr>
                <w:rFonts w:ascii="Times New Roman" w:eastAsia="Times New Roman" w:hAnsi="Times New Roman" w:cs="Times New Roman"/>
                <w:color w:val="000000"/>
                <w:lang w:eastAsia="ru-RU"/>
              </w:rPr>
              <w:lastRenderedPageBreak/>
              <w:t>доброжелательных отношений со сверстниками</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игровые занятия</w:t>
            </w:r>
            <w:r w:rsidRPr="00E61396">
              <w:rPr>
                <w:rFonts w:ascii="Times New Roman" w:eastAsia="Times New Roman" w:hAnsi="Times New Roman" w:cs="Times New Roman"/>
                <w:color w:val="000000"/>
                <w:lang w:eastAsia="ru-RU"/>
              </w:rPr>
              <w:br/>
              <w:t>- игровые упражнения</w:t>
            </w:r>
            <w:r w:rsidRPr="00E61396">
              <w:rPr>
                <w:rFonts w:ascii="Times New Roman" w:eastAsia="Times New Roman" w:hAnsi="Times New Roman" w:cs="Times New Roman"/>
                <w:color w:val="000000"/>
                <w:lang w:eastAsia="ru-RU"/>
              </w:rPr>
              <w:br/>
              <w:t>- индивидуальная работа</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игры-драматизации</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экспериментирование с игрушками и природными материалами</w:t>
            </w:r>
            <w:r w:rsidRPr="00E61396">
              <w:rPr>
                <w:rFonts w:ascii="Times New Roman" w:eastAsia="Times New Roman" w:hAnsi="Times New Roman" w:cs="Times New Roman"/>
                <w:color w:val="000000"/>
                <w:lang w:eastAsia="ru-RU"/>
              </w:rPr>
              <w:br/>
              <w:t>-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упражнения подражательного и имитационного характера</w:t>
            </w:r>
            <w:r w:rsidRPr="00E61396">
              <w:rPr>
                <w:rFonts w:ascii="Times New Roman" w:eastAsia="Times New Roman" w:hAnsi="Times New Roman" w:cs="Times New Roman"/>
                <w:color w:val="000000"/>
                <w:lang w:eastAsia="ru-RU"/>
              </w:rPr>
              <w:br/>
              <w:t>- активизирующее общение педагога с детьми </w:t>
            </w:r>
            <w:r w:rsidRPr="00E61396">
              <w:rPr>
                <w:rFonts w:ascii="Times New Roman" w:eastAsia="Times New Roman" w:hAnsi="Times New Roman" w:cs="Times New Roman"/>
                <w:color w:val="000000"/>
                <w:lang w:eastAsia="ru-RU"/>
              </w:rPr>
              <w:br/>
              <w:t>- работа в книжном уголке</w:t>
            </w:r>
            <w:r w:rsidRPr="00E61396">
              <w:rPr>
                <w:rFonts w:ascii="Times New Roman" w:eastAsia="Times New Roman" w:hAnsi="Times New Roman" w:cs="Times New Roman"/>
                <w:color w:val="000000"/>
                <w:lang w:eastAsia="ru-RU"/>
              </w:rPr>
              <w:br/>
              <w:t>- чтение литературы с рассматриванием иллюстраций и тематических картинок</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(презентации, видеофильмы, мультфильмы)</w:t>
            </w:r>
            <w:r w:rsidRPr="00E61396">
              <w:rPr>
                <w:rFonts w:ascii="Times New Roman" w:eastAsia="Times New Roman" w:hAnsi="Times New Roman" w:cs="Times New Roman"/>
                <w:color w:val="000000"/>
                <w:lang w:eastAsia="ru-RU"/>
              </w:rPr>
              <w:br/>
              <w:t>- трудовые поручения</w:t>
            </w:r>
            <w:r w:rsidRPr="00E61396">
              <w:rPr>
                <w:rFonts w:ascii="Times New Roman" w:eastAsia="Times New Roman" w:hAnsi="Times New Roman" w:cs="Times New Roman"/>
                <w:color w:val="000000"/>
                <w:lang w:eastAsia="ru-RU"/>
              </w:rPr>
              <w:br/>
              <w:t>- работа в тематических уголках</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целевые прогулки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сюжетно-ролевые игры</w:t>
            </w:r>
            <w:r w:rsidRPr="00E61396">
              <w:rPr>
                <w:rFonts w:ascii="Times New Roman" w:eastAsia="Times New Roman" w:hAnsi="Times New Roman" w:cs="Times New Roman"/>
                <w:color w:val="000000"/>
                <w:lang w:eastAsia="ru-RU"/>
              </w:rPr>
              <w:br/>
              <w:t>- игровое сотрудничество в рамках одного сюжета</w:t>
            </w:r>
            <w:r w:rsidRPr="00E61396">
              <w:rPr>
                <w:rFonts w:ascii="Times New Roman" w:eastAsia="Times New Roman" w:hAnsi="Times New Roman" w:cs="Times New Roman"/>
                <w:color w:val="000000"/>
                <w:lang w:eastAsia="ru-RU"/>
              </w:rPr>
              <w:br/>
              <w:t>- рассматривание иллюстраций и тематических картинок</w:t>
            </w:r>
            <w:r w:rsidRPr="00E61396">
              <w:rPr>
                <w:rFonts w:ascii="Times New Roman" w:eastAsia="Times New Roman" w:hAnsi="Times New Roman" w:cs="Times New Roman"/>
                <w:color w:val="000000"/>
                <w:lang w:eastAsia="ru-RU"/>
              </w:rPr>
              <w:br/>
              <w:t>- настольно-печатные игры</w:t>
            </w:r>
            <w:r w:rsidRPr="00E61396">
              <w:rPr>
                <w:rFonts w:ascii="Times New Roman" w:eastAsia="Times New Roman" w:hAnsi="Times New Roman" w:cs="Times New Roman"/>
                <w:color w:val="000000"/>
                <w:lang w:eastAsia="ru-RU"/>
              </w:rPr>
              <w:br/>
              <w:t>- творческая деятельность</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массовые мероприятия, праздники </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открытые занятия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i/>
                <w:color w:val="000000"/>
                <w:lang w:eastAsia="ru-RU"/>
              </w:rPr>
            </w:pPr>
            <w:r w:rsidRPr="00E61396">
              <w:rPr>
                <w:rFonts w:ascii="Times New Roman" w:eastAsia="Times New Roman" w:hAnsi="Times New Roman" w:cs="Times New Roman"/>
                <w:b/>
                <w:bCs/>
                <w:i/>
                <w:color w:val="000000"/>
                <w:lang w:eastAsia="ru-RU"/>
              </w:rPr>
              <w:lastRenderedPageBreak/>
              <w:t>Старший дошкольный возраст (дети 5-6 лет)</w:t>
            </w:r>
          </w:p>
        </w:tc>
      </w:tr>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обеспечивать и обогащать дальнейшее развитие у детей разносторонних представлений о действительности и умения использовать эти представления для создания новых инициативных сюжетов игр;</w:t>
            </w:r>
            <w:r w:rsidRPr="00E61396">
              <w:rPr>
                <w:rFonts w:ascii="Times New Roman" w:eastAsia="Times New Roman" w:hAnsi="Times New Roman" w:cs="Times New Roman"/>
                <w:color w:val="000000"/>
                <w:lang w:eastAsia="ru-RU"/>
              </w:rPr>
              <w:br/>
              <w:t>- предоставлять детям возможность самостоятельно определять содержание сюжетно-ролевых и режиссерских самодеятельных игр, поддерживая при этом нравственно и познавательно ценные сюжетные линии;</w:t>
            </w:r>
            <w:r w:rsidRPr="00E61396">
              <w:rPr>
                <w:rFonts w:ascii="Times New Roman" w:eastAsia="Times New Roman" w:hAnsi="Times New Roman" w:cs="Times New Roman"/>
                <w:color w:val="000000"/>
                <w:lang w:eastAsia="ru-RU"/>
              </w:rPr>
              <w:br/>
              <w:t>- способствовать возникновению в игре дружеских партнерских взаимоотношений и игровых объединений по интересам;</w:t>
            </w:r>
            <w:r w:rsidRPr="00E61396">
              <w:rPr>
                <w:rFonts w:ascii="Times New Roman" w:eastAsia="Times New Roman" w:hAnsi="Times New Roman" w:cs="Times New Roman"/>
                <w:color w:val="000000"/>
                <w:lang w:eastAsia="ru-RU"/>
              </w:rPr>
              <w:br/>
              <w:t xml:space="preserve">- помогать детям самостоятельно договариваться друг с другом, справедливо </w:t>
            </w:r>
            <w:r w:rsidRPr="00E61396">
              <w:rPr>
                <w:rFonts w:ascii="Times New Roman" w:eastAsia="Times New Roman" w:hAnsi="Times New Roman" w:cs="Times New Roman"/>
                <w:color w:val="000000"/>
                <w:lang w:eastAsia="ru-RU"/>
              </w:rPr>
              <w:lastRenderedPageBreak/>
              <w:t>распределять роли и самим в этически приемлемой форме разрешать конфликты;</w:t>
            </w:r>
            <w:r w:rsidRPr="00E61396">
              <w:rPr>
                <w:rFonts w:ascii="Times New Roman" w:eastAsia="Times New Roman" w:hAnsi="Times New Roman" w:cs="Times New Roman"/>
                <w:color w:val="000000"/>
                <w:lang w:eastAsia="ru-RU"/>
              </w:rPr>
              <w:br/>
              <w:t>- развивать у детей способность к творчеству в игре; произвольность поведения, поощрять инициативность игровых замыслов;</w:t>
            </w:r>
            <w:r w:rsidRPr="00E61396">
              <w:rPr>
                <w:rFonts w:ascii="Times New Roman" w:eastAsia="Times New Roman" w:hAnsi="Times New Roman" w:cs="Times New Roman"/>
                <w:color w:val="000000"/>
                <w:lang w:eastAsia="ru-RU"/>
              </w:rPr>
              <w:br/>
              <w:t>- создавать развивающую предметно-игровую среду для самодеятельных, обучающих и досуговых игр.</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Социализация, развитие общения, нравственное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развивать социальные эмоции и мотивы, способствующие налаживанию межличностных отношений как нравственной основы социального поведения и формирования у детей чувства патриотизма – любви к родному краю, родной стране, привязанности, преданности и ответственности по отношению к людям, населяющим её;</w:t>
            </w:r>
            <w:r w:rsidRPr="00E61396">
              <w:rPr>
                <w:rFonts w:ascii="Times New Roman" w:eastAsia="Times New Roman" w:hAnsi="Times New Roman" w:cs="Times New Roman"/>
                <w:color w:val="000000"/>
                <w:lang w:eastAsia="ru-RU"/>
              </w:rPr>
              <w:br/>
              <w:t>- способствовать усвоению детьми нравственных ценностей;</w:t>
            </w:r>
            <w:r w:rsidRPr="00E61396">
              <w:rPr>
                <w:rFonts w:ascii="Times New Roman" w:eastAsia="Times New Roman" w:hAnsi="Times New Roman" w:cs="Times New Roman"/>
                <w:color w:val="000000"/>
                <w:lang w:eastAsia="ru-RU"/>
              </w:rPr>
              <w:br/>
              <w:t>- воспитывать интерес к труду взрослых и стремление беречь результаты их труда;</w:t>
            </w:r>
            <w:r w:rsidRPr="00E61396">
              <w:rPr>
                <w:rFonts w:ascii="Times New Roman" w:eastAsia="Times New Roman" w:hAnsi="Times New Roman" w:cs="Times New Roman"/>
                <w:color w:val="000000"/>
                <w:lang w:eastAsia="ru-RU"/>
              </w:rPr>
              <w:br/>
              <w:t>- воспитывать этически ценные способы общения;</w:t>
            </w:r>
            <w:r w:rsidRPr="00E61396">
              <w:rPr>
                <w:rFonts w:ascii="Times New Roman" w:eastAsia="Times New Roman" w:hAnsi="Times New Roman" w:cs="Times New Roman"/>
                <w:color w:val="000000"/>
                <w:lang w:eastAsia="ru-RU"/>
              </w:rPr>
              <w:br/>
              <w:t>- развивать интерес к самопознанию и воспитывать у ребенка уважение к себе.</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сюжетные, подвижные игры, рассматривание иллюстраций, фотографий группы, рисование</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 экскурсии, походы.соревнования</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дать понятие о важности для общества труда родителей;</w:t>
            </w:r>
            <w:r w:rsidRPr="00E61396">
              <w:rPr>
                <w:rFonts w:ascii="Times New Roman" w:eastAsia="Times New Roman" w:hAnsi="Times New Roman" w:cs="Times New Roman"/>
                <w:color w:val="000000"/>
                <w:lang w:eastAsia="ru-RU"/>
              </w:rPr>
              <w:br/>
              <w:t>- приобщать к мероприятиям в детском саду;</w:t>
            </w:r>
            <w:r w:rsidRPr="00E61396">
              <w:rPr>
                <w:rFonts w:ascii="Times New Roman" w:eastAsia="Times New Roman" w:hAnsi="Times New Roman" w:cs="Times New Roman"/>
                <w:color w:val="000000"/>
                <w:lang w:eastAsia="ru-RU"/>
              </w:rPr>
              <w:br/>
              <w:t>- формировать представление о том, что Россия большая многонациональная страна, познакомить с флагом и гербом России, мелодией гимна;</w:t>
            </w:r>
            <w:r w:rsidRPr="00E61396">
              <w:rPr>
                <w:rFonts w:ascii="Times New Roman" w:eastAsia="Times New Roman" w:hAnsi="Times New Roman" w:cs="Times New Roman"/>
                <w:color w:val="000000"/>
                <w:lang w:eastAsia="ru-RU"/>
              </w:rPr>
              <w:br/>
              <w:t>- расширять представление о родной стране. Продолжать формировать интерес к «малой Родине»;</w:t>
            </w:r>
            <w:r w:rsidRPr="00E61396">
              <w:rPr>
                <w:rFonts w:ascii="Times New Roman" w:eastAsia="Times New Roman" w:hAnsi="Times New Roman" w:cs="Times New Roman"/>
                <w:color w:val="000000"/>
                <w:lang w:eastAsia="ru-RU"/>
              </w:rPr>
              <w:br/>
              <w:t>- продолжать расширять представление о Российской армии</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учить детей доводить начатое дело до конца;</w:t>
            </w:r>
            <w:r w:rsidRPr="00E61396">
              <w:rPr>
                <w:rFonts w:ascii="Times New Roman" w:eastAsia="Times New Roman" w:hAnsi="Times New Roman" w:cs="Times New Roman"/>
                <w:color w:val="000000"/>
                <w:lang w:eastAsia="ru-RU"/>
              </w:rPr>
              <w:br/>
              <w:t>- формировать ответственность за выполнение трудовых поручений;</w:t>
            </w:r>
            <w:r w:rsidRPr="00E61396">
              <w:rPr>
                <w:rFonts w:ascii="Times New Roman" w:eastAsia="Times New Roman" w:hAnsi="Times New Roman" w:cs="Times New Roman"/>
                <w:color w:val="000000"/>
                <w:lang w:eastAsia="ru-RU"/>
              </w:rPr>
              <w:br/>
              <w:t>- учить детей наиболее экономичным приёмам работы;</w:t>
            </w:r>
            <w:r w:rsidRPr="00E61396">
              <w:rPr>
                <w:rFonts w:ascii="Times New Roman" w:eastAsia="Times New Roman" w:hAnsi="Times New Roman" w:cs="Times New Roman"/>
                <w:color w:val="000000"/>
                <w:lang w:eastAsia="ru-RU"/>
              </w:rPr>
              <w:br/>
              <w:t>- воспитывать культуру трудовой деятельности, бережное отношение к материалам и инструментам;</w:t>
            </w:r>
            <w:r w:rsidRPr="00E61396">
              <w:rPr>
                <w:rFonts w:ascii="Times New Roman" w:eastAsia="Times New Roman" w:hAnsi="Times New Roman" w:cs="Times New Roman"/>
                <w:color w:val="000000"/>
                <w:lang w:eastAsia="ru-RU"/>
              </w:rPr>
              <w:br/>
              <w:t>- развивать желание вместе со взрослыми и с их помощью выполнять посильные трудовые поручения.</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 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 xml:space="preserve">труд в природе, проектная деятельность, использование информационных компьютерных технологий, экскурсии за пределы </w:t>
            </w:r>
            <w:r w:rsidRPr="00E61396">
              <w:rPr>
                <w:rFonts w:ascii="Times New Roman" w:eastAsia="Times New Roman" w:hAnsi="Times New Roman" w:cs="Times New Roman"/>
                <w:color w:val="000000"/>
                <w:lang w:eastAsia="ru-RU"/>
              </w:rPr>
              <w:lastRenderedPageBreak/>
              <w:t>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lastRenderedPageBreak/>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-объяснять детям, что труд взрослых оплачивается, и на что тратятся заработанные деньги;</w:t>
            </w:r>
            <w:r w:rsidRPr="00E61396">
              <w:rPr>
                <w:rFonts w:ascii="Times New Roman" w:eastAsia="Times New Roman" w:hAnsi="Times New Roman" w:cs="Times New Roman"/>
                <w:color w:val="000000"/>
                <w:lang w:eastAsia="ru-RU"/>
              </w:rPr>
              <w:br/>
              <w:t>- учить, бережно относиться к тому, что сделано руками человека;</w:t>
            </w:r>
          </w:p>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-продолжать расширять представления детей о труде взрослых, показать им результаты их труда и рассказать об общественной значимости;</w:t>
            </w:r>
            <w:r w:rsidRPr="00E61396">
              <w:rPr>
                <w:rFonts w:ascii="Times New Roman" w:eastAsia="Times New Roman" w:hAnsi="Times New Roman" w:cs="Times New Roman"/>
                <w:color w:val="000000"/>
                <w:lang w:eastAsia="ru-RU"/>
              </w:rPr>
              <w:br/>
              <w:t>- знакомить детей с трудом творческих профессий и результатами  их труда</w:t>
            </w:r>
            <w:r w:rsidRPr="00E61396">
              <w:rPr>
                <w:rFonts w:ascii="Times New Roman" w:eastAsia="Times New Roman" w:hAnsi="Times New Roman" w:cs="Times New Roman"/>
                <w:color w:val="000000"/>
                <w:lang w:eastAsia="ru-RU"/>
              </w:rPr>
              <w:br/>
              <w:t xml:space="preserve">-систематизировать знания о труде людей в разное время </w:t>
            </w:r>
            <w:r w:rsidRPr="00E61396">
              <w:rPr>
                <w:rFonts w:ascii="Times New Roman" w:eastAsia="Times New Roman" w:hAnsi="Times New Roman" w:cs="Times New Roman"/>
                <w:color w:val="000000"/>
                <w:lang w:eastAsia="ru-RU"/>
              </w:rPr>
              <w:lastRenderedPageBreak/>
              <w:t>года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 xml:space="preserve">игры, подготовка к вечерней прогулке, </w:t>
            </w:r>
            <w:r w:rsidRPr="00E61396">
              <w:rPr>
                <w:rFonts w:ascii="Times New Roman" w:eastAsia="Times New Roman" w:hAnsi="Times New Roman" w:cs="Times New Roman"/>
                <w:color w:val="000000"/>
                <w:lang w:eastAsia="ru-RU"/>
              </w:rPr>
              <w:lastRenderedPageBreak/>
              <w:t>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 xml:space="preserve">рассматривание иллюстраций, фотографий, </w:t>
            </w:r>
            <w:r w:rsidRPr="00E61396">
              <w:rPr>
                <w:rFonts w:ascii="Times New Roman" w:eastAsia="Times New Roman" w:hAnsi="Times New Roman" w:cs="Times New Roman"/>
                <w:color w:val="000000"/>
                <w:lang w:eastAsia="ru-RU"/>
              </w:rPr>
              <w:lastRenderedPageBreak/>
              <w:t>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 xml:space="preserve">совместный труд детей и взрослых, выставки, конкурсы, творческие задания, изготовление атрибутов, создание </w:t>
            </w:r>
            <w:r w:rsidRPr="00E61396">
              <w:rPr>
                <w:rFonts w:ascii="Times New Roman" w:eastAsia="Times New Roman" w:hAnsi="Times New Roman" w:cs="Times New Roman"/>
                <w:color w:val="000000"/>
                <w:lang w:eastAsia="ru-RU"/>
              </w:rPr>
              <w:lastRenderedPageBreak/>
              <w:t>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-Формирование потребности в соблюдении навыков личной гигиены; - расширение представления о значимости чистоты и режима дня для человека.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Беседы о личной гигиене. Занятия традиционные и игровые. Наблюдения, игры. Действия с дидактическим материалом и игрушками. Чтение художественной литературы. </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Использование различных естественно возникающих ситуаций. беседы, рассказ воспитателя</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Сюжетно-ролевые игры, действия с предметами, орудиями, дидактическими игрушками. Рассматривание иллюстраций и тематических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Консультации по запросам родителей. Семинары-практикумы. Дни открытых дверей. Оформление информационных материалов</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формирование представлений о поведении при возможных встречах и случайном общении с незнакомыми людьми</w:t>
            </w:r>
            <w:r w:rsidRPr="00E61396">
              <w:rPr>
                <w:rFonts w:ascii="Times New Roman" w:eastAsia="Times New Roman" w:hAnsi="Times New Roman" w:cs="Times New Roman"/>
                <w:color w:val="000000"/>
                <w:lang w:eastAsia="ru-RU"/>
              </w:rPr>
              <w:br/>
              <w:t>- обучение детей бережному отношению к живой и неживой природе, формирование представлений о взаимосвязи природы и человека</w:t>
            </w:r>
            <w:r w:rsidRPr="00E61396">
              <w:rPr>
                <w:rFonts w:ascii="Times New Roman" w:eastAsia="Times New Roman" w:hAnsi="Times New Roman" w:cs="Times New Roman"/>
                <w:color w:val="000000"/>
                <w:lang w:eastAsia="ru-RU"/>
              </w:rPr>
              <w:br/>
              <w:t>- развитие представлений об опасных предметах и действиях с ними, о предупреждении неблагоприятных и опасных ситуаций</w:t>
            </w:r>
            <w:r w:rsidRPr="00E61396">
              <w:rPr>
                <w:rFonts w:ascii="Times New Roman" w:eastAsia="Times New Roman" w:hAnsi="Times New Roman" w:cs="Times New Roman"/>
                <w:color w:val="000000"/>
                <w:lang w:eastAsia="ru-RU"/>
              </w:rPr>
              <w:br/>
              <w:t xml:space="preserve">- знакомство с устройством человеческого организма, с </w:t>
            </w:r>
            <w:r w:rsidRPr="00E61396">
              <w:rPr>
                <w:rFonts w:ascii="Times New Roman" w:eastAsia="Times New Roman" w:hAnsi="Times New Roman" w:cs="Times New Roman"/>
                <w:color w:val="000000"/>
                <w:lang w:eastAsia="ru-RU"/>
              </w:rPr>
              <w:lastRenderedPageBreak/>
              <w:t>мерами профилактики 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E61396">
              <w:rPr>
                <w:rFonts w:ascii="Times New Roman" w:eastAsia="Times New Roman" w:hAnsi="Times New Roman" w:cs="Times New Roman"/>
                <w:color w:val="000000"/>
                <w:lang w:eastAsia="ru-RU"/>
              </w:rPr>
              <w:br/>
              <w:t>- развитие навыков общения со взрослыми и сверстниками, формирование навыков бесконфликтного поведения</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занятия</w:t>
            </w:r>
            <w:r w:rsidRPr="00E61396">
              <w:rPr>
                <w:rFonts w:ascii="Times New Roman" w:eastAsia="Times New Roman" w:hAnsi="Times New Roman" w:cs="Times New Roman"/>
                <w:color w:val="000000"/>
                <w:lang w:eastAsia="ru-RU"/>
              </w:rPr>
              <w:br/>
              <w:t>- игровые упражнения</w:t>
            </w:r>
            <w:r w:rsidRPr="00E61396">
              <w:rPr>
                <w:rFonts w:ascii="Times New Roman" w:eastAsia="Times New Roman" w:hAnsi="Times New Roman" w:cs="Times New Roman"/>
                <w:color w:val="000000"/>
                <w:lang w:eastAsia="ru-RU"/>
              </w:rPr>
              <w:br/>
              <w:t>- индивидуальная работа</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игры-драматизации</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экспериментирование -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упражнения подражательного и имитационного характера</w:t>
            </w:r>
            <w:r w:rsidRPr="00E61396">
              <w:rPr>
                <w:rFonts w:ascii="Times New Roman" w:eastAsia="Times New Roman" w:hAnsi="Times New Roman" w:cs="Times New Roman"/>
                <w:color w:val="000000"/>
                <w:lang w:eastAsia="ru-RU"/>
              </w:rPr>
              <w:br/>
              <w:t>- активизирующее общение педагога с детьми </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работа в книжном уголке</w:t>
            </w:r>
            <w:r w:rsidRPr="00E61396">
              <w:rPr>
                <w:rFonts w:ascii="Times New Roman" w:eastAsia="Times New Roman" w:hAnsi="Times New Roman" w:cs="Times New Roman"/>
                <w:color w:val="000000"/>
                <w:lang w:eastAsia="ru-RU"/>
              </w:rPr>
              <w:br/>
              <w:t>- чтение литературы с рассматриванием иллюстраций и тематических картинок</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(презентации, видеофильмы, мультфильмы)</w:t>
            </w:r>
            <w:r w:rsidRPr="00E61396">
              <w:rPr>
                <w:rFonts w:ascii="Times New Roman" w:eastAsia="Times New Roman" w:hAnsi="Times New Roman" w:cs="Times New Roman"/>
                <w:color w:val="000000"/>
                <w:lang w:eastAsia="ru-RU"/>
              </w:rPr>
              <w:br/>
              <w:t>- совместная трудовая деятельность</w:t>
            </w:r>
            <w:r w:rsidRPr="00E61396">
              <w:rPr>
                <w:rFonts w:ascii="Times New Roman" w:eastAsia="Times New Roman" w:hAnsi="Times New Roman" w:cs="Times New Roman"/>
                <w:color w:val="000000"/>
                <w:lang w:eastAsia="ru-RU"/>
              </w:rPr>
              <w:br/>
              <w:t>- игровые тренинги</w:t>
            </w:r>
            <w:r w:rsidRPr="00E61396">
              <w:rPr>
                <w:rFonts w:ascii="Times New Roman" w:eastAsia="Times New Roman" w:hAnsi="Times New Roman" w:cs="Times New Roman"/>
                <w:color w:val="000000"/>
                <w:lang w:eastAsia="ru-RU"/>
              </w:rPr>
              <w:br/>
              <w:t>- составление, историй, рассказов</w:t>
            </w:r>
            <w:r w:rsidRPr="00E61396">
              <w:rPr>
                <w:rFonts w:ascii="Times New Roman" w:eastAsia="Times New Roman" w:hAnsi="Times New Roman" w:cs="Times New Roman"/>
                <w:color w:val="000000"/>
                <w:lang w:eastAsia="ru-RU"/>
              </w:rPr>
              <w:br/>
              <w:t>- творческое задание</w:t>
            </w:r>
            <w:r w:rsidRPr="00E61396">
              <w:rPr>
                <w:rFonts w:ascii="Times New Roman" w:eastAsia="Times New Roman" w:hAnsi="Times New Roman" w:cs="Times New Roman"/>
                <w:color w:val="000000"/>
                <w:lang w:eastAsia="ru-RU"/>
              </w:rPr>
              <w:br/>
              <w:t>- работа с рабочей тетрадью</w:t>
            </w:r>
            <w:r w:rsidRPr="00E61396">
              <w:rPr>
                <w:rFonts w:ascii="Times New Roman" w:eastAsia="Times New Roman" w:hAnsi="Times New Roman" w:cs="Times New Roman"/>
                <w:color w:val="000000"/>
                <w:lang w:eastAsia="ru-RU"/>
              </w:rPr>
              <w:br/>
              <w:t>- обсуждение</w:t>
            </w:r>
            <w:r w:rsidRPr="00E61396">
              <w:rPr>
                <w:rFonts w:ascii="Times New Roman" w:eastAsia="Times New Roman" w:hAnsi="Times New Roman" w:cs="Times New Roman"/>
                <w:color w:val="000000"/>
                <w:lang w:eastAsia="ru-RU"/>
              </w:rPr>
              <w:br/>
              <w:t>- игровые ситуации</w:t>
            </w:r>
            <w:r w:rsidRPr="00E61396">
              <w:rPr>
                <w:rFonts w:ascii="Times New Roman" w:eastAsia="Times New Roman" w:hAnsi="Times New Roman" w:cs="Times New Roman"/>
                <w:color w:val="000000"/>
                <w:lang w:eastAsia="ru-RU"/>
              </w:rPr>
              <w:br/>
              <w:t>- пространственное моделирование</w:t>
            </w:r>
            <w:r w:rsidRPr="00E61396">
              <w:rPr>
                <w:rFonts w:ascii="Times New Roman" w:eastAsia="Times New Roman" w:hAnsi="Times New Roman" w:cs="Times New Roman"/>
                <w:color w:val="000000"/>
                <w:lang w:eastAsia="ru-RU"/>
              </w:rPr>
              <w:br/>
              <w:t>- работа в тематических уголках</w:t>
            </w:r>
            <w:r w:rsidRPr="00E61396">
              <w:rPr>
                <w:rFonts w:ascii="Times New Roman" w:eastAsia="Times New Roman" w:hAnsi="Times New Roman" w:cs="Times New Roman"/>
                <w:color w:val="000000"/>
                <w:lang w:eastAsia="ru-RU"/>
              </w:rPr>
              <w:br/>
              <w:t>- целевые прогулки</w:t>
            </w:r>
            <w:r w:rsidRPr="00E61396">
              <w:rPr>
                <w:rFonts w:ascii="Times New Roman" w:eastAsia="Times New Roman" w:hAnsi="Times New Roman" w:cs="Times New Roman"/>
                <w:color w:val="000000"/>
                <w:lang w:eastAsia="ru-RU"/>
              </w:rPr>
              <w:br/>
              <w:t>- встречи с представителями ГИБДД и ОГПН</w:t>
            </w:r>
            <w:r w:rsidRPr="00E61396">
              <w:rPr>
                <w:rFonts w:ascii="Times New Roman" w:eastAsia="Times New Roman" w:hAnsi="Times New Roman" w:cs="Times New Roman"/>
                <w:color w:val="000000"/>
                <w:lang w:eastAsia="ru-RU"/>
              </w:rPr>
              <w:br/>
              <w:t>- экскурсии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сюжетно-ролевые игры</w:t>
            </w:r>
            <w:r w:rsidRPr="00E61396">
              <w:rPr>
                <w:rFonts w:ascii="Times New Roman" w:eastAsia="Times New Roman" w:hAnsi="Times New Roman" w:cs="Times New Roman"/>
                <w:color w:val="000000"/>
                <w:lang w:eastAsia="ru-RU"/>
              </w:rPr>
              <w:br/>
              <w:t>- рассматривание иллюстраций и тематических картинок</w:t>
            </w:r>
            <w:r w:rsidRPr="00E61396">
              <w:rPr>
                <w:rFonts w:ascii="Times New Roman" w:eastAsia="Times New Roman" w:hAnsi="Times New Roman" w:cs="Times New Roman"/>
                <w:color w:val="000000"/>
                <w:lang w:eastAsia="ru-RU"/>
              </w:rPr>
              <w:br/>
              <w:t>- настольно-печатные игры</w:t>
            </w:r>
            <w:r w:rsidRPr="00E61396">
              <w:rPr>
                <w:rFonts w:ascii="Times New Roman" w:eastAsia="Times New Roman" w:hAnsi="Times New Roman" w:cs="Times New Roman"/>
                <w:color w:val="000000"/>
                <w:lang w:eastAsia="ru-RU"/>
              </w:rPr>
              <w:br/>
              <w:t>- творческая деятельность</w:t>
            </w:r>
          </w:p>
        </w:tc>
        <w:tc>
          <w:tcPr>
            <w:tcW w:w="3171"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массовые мероприятия, праздники </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открытые занятия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выставки детских работ</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 творческие задания</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r w:rsidRPr="00E61396">
              <w:rPr>
                <w:rFonts w:ascii="Times New Roman" w:eastAsia="Times New Roman" w:hAnsi="Times New Roman" w:cs="Times New Roman"/>
                <w:color w:val="000000"/>
                <w:lang w:eastAsia="ru-RU"/>
              </w:rPr>
              <w:br/>
              <w:t>- детско-родительские тренинги</w:t>
            </w:r>
            <w:r w:rsidRPr="00E61396">
              <w:rPr>
                <w:rFonts w:ascii="Times New Roman" w:eastAsia="Times New Roman" w:hAnsi="Times New Roman" w:cs="Times New Roman"/>
                <w:color w:val="000000"/>
                <w:lang w:eastAsia="ru-RU"/>
              </w:rPr>
              <w:br/>
              <w:t>- встречи с представителями ГИБДД и ОГПН</w:t>
            </w:r>
            <w:r w:rsidRPr="00E61396">
              <w:rPr>
                <w:rFonts w:ascii="Times New Roman" w:eastAsia="Times New Roman" w:hAnsi="Times New Roman" w:cs="Times New Roman"/>
                <w:color w:val="000000"/>
                <w:lang w:eastAsia="ru-RU"/>
              </w:rPr>
              <w:br/>
              <w:t>- экскурсии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Подготовительная к школе группа (дети 6-7 лет)</w:t>
            </w:r>
          </w:p>
        </w:tc>
      </w:tr>
      <w:tr w:rsidR="00183261" w:rsidRPr="005324B5" w:rsidTr="00183261">
        <w:trPr>
          <w:trHeight w:val="58"/>
        </w:trPr>
        <w:tc>
          <w:tcPr>
            <w:tcW w:w="3348" w:type="dxa"/>
            <w:vMerge w:val="restart"/>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Содержание</w:t>
            </w:r>
          </w:p>
        </w:tc>
        <w:tc>
          <w:tcPr>
            <w:tcW w:w="12302" w:type="dxa"/>
            <w:gridSpan w:val="4"/>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color w:val="000000"/>
                <w:lang w:eastAsia="ru-RU"/>
              </w:rPr>
            </w:pPr>
            <w:r w:rsidRPr="00E61396">
              <w:rPr>
                <w:rFonts w:ascii="Times New Roman" w:eastAsia="Times New Roman" w:hAnsi="Times New Roman" w:cs="Times New Roman"/>
                <w:b/>
                <w:color w:val="000000"/>
                <w:lang w:eastAsia="ru-RU"/>
              </w:rPr>
              <w:t>Организация образовательной деятельности</w:t>
            </w:r>
          </w:p>
        </w:tc>
      </w:tr>
      <w:tr w:rsidR="00183261" w:rsidRPr="005324B5" w:rsidTr="00183261">
        <w:trPr>
          <w:trHeight w:val="58"/>
        </w:trPr>
        <w:tc>
          <w:tcPr>
            <w:tcW w:w="3348" w:type="dxa"/>
            <w:vMerge/>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614"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организованной детской деятельности</w:t>
            </w:r>
          </w:p>
        </w:tc>
        <w:tc>
          <w:tcPr>
            <w:tcW w:w="2528"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ходе режимных моментов</w:t>
            </w:r>
          </w:p>
        </w:tc>
        <w:tc>
          <w:tcPr>
            <w:tcW w:w="2989"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в самостоятельной детской деятельности</w:t>
            </w:r>
          </w:p>
        </w:tc>
        <w:tc>
          <w:tcPr>
            <w:tcW w:w="3171" w:type="dxa"/>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color w:val="000000"/>
                <w:lang w:eastAsia="ru-RU"/>
              </w:rPr>
              <w:t>при взаимодействии с семьями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Развитие игровой деятельности детей</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продолжать развивать самостоятельность в создании игровой среды, в организации всех видов игр и соблюдении правил и норм поведения в игре;</w:t>
            </w:r>
            <w:r w:rsidRPr="00E61396">
              <w:rPr>
                <w:rFonts w:ascii="Times New Roman" w:eastAsia="Times New Roman" w:hAnsi="Times New Roman" w:cs="Times New Roman"/>
                <w:color w:val="000000"/>
                <w:lang w:eastAsia="ru-RU"/>
              </w:rPr>
              <w:br/>
              <w:t xml:space="preserve">- развивать способность </w:t>
            </w:r>
            <w:r w:rsidRPr="00E61396">
              <w:rPr>
                <w:rFonts w:ascii="Times New Roman" w:eastAsia="Times New Roman" w:hAnsi="Times New Roman" w:cs="Times New Roman"/>
                <w:color w:val="000000"/>
                <w:lang w:eastAsia="ru-RU"/>
              </w:rPr>
              <w:lastRenderedPageBreak/>
              <w:t>совместно развертывать игру, согласовывая свой собственный игровой замысел с замыслами сверстников;</w:t>
            </w:r>
            <w:r w:rsidRPr="00E61396">
              <w:rPr>
                <w:rFonts w:ascii="Times New Roman" w:eastAsia="Times New Roman" w:hAnsi="Times New Roman" w:cs="Times New Roman"/>
                <w:color w:val="000000"/>
                <w:lang w:eastAsia="ru-RU"/>
              </w:rPr>
              <w:br/>
              <w:t>- побуждать самостоятельно создавать недостающие для игры предметы, детали;</w:t>
            </w:r>
            <w:r w:rsidRPr="00E61396">
              <w:rPr>
                <w:rFonts w:ascii="Times New Roman" w:eastAsia="Times New Roman" w:hAnsi="Times New Roman" w:cs="Times New Roman"/>
                <w:color w:val="000000"/>
                <w:lang w:eastAsia="ru-RU"/>
              </w:rPr>
              <w:br/>
              <w:t>- продолжать учить играть в различные дидактические игры, формировать умение организовывать игру, выполнять роль ведущего.</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активизирующее игру проблемное общение воспитателей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Самостоятельные игры различного вида,  инсценировка знакомых литературных произведений, кукольный театр, рассматривание иллюстраций, сюжетных </w:t>
            </w:r>
            <w:r w:rsidRPr="00E61396">
              <w:rPr>
                <w:rFonts w:ascii="Times New Roman" w:eastAsia="Times New Roman" w:hAnsi="Times New Roman" w:cs="Times New Roman"/>
                <w:color w:val="000000"/>
                <w:lang w:eastAsia="ru-RU"/>
              </w:rPr>
              <w:lastRenderedPageBreak/>
              <w:t>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Социализация, развитие общения, нравственное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формировать  представление о человеке как о целостном разумном существе; </w:t>
            </w:r>
            <w:r w:rsidRPr="00E61396">
              <w:rPr>
                <w:rFonts w:ascii="Times New Roman" w:eastAsia="Times New Roman" w:hAnsi="Times New Roman" w:cs="Times New Roman"/>
                <w:color w:val="000000"/>
                <w:lang w:eastAsia="ru-RU"/>
              </w:rPr>
              <w:br/>
              <w:t>- умение осознавать себя в социуме;</w:t>
            </w:r>
            <w:r w:rsidRPr="00E61396">
              <w:rPr>
                <w:rFonts w:ascii="Times New Roman" w:eastAsia="Times New Roman" w:hAnsi="Times New Roman" w:cs="Times New Roman"/>
                <w:color w:val="000000"/>
                <w:lang w:eastAsia="ru-RU"/>
              </w:rPr>
              <w:br/>
              <w:t>- навыки взаимодействия с детьми и взрослыми;</w:t>
            </w:r>
            <w:r w:rsidRPr="00E61396">
              <w:rPr>
                <w:rFonts w:ascii="Times New Roman" w:eastAsia="Times New Roman" w:hAnsi="Times New Roman" w:cs="Times New Roman"/>
                <w:color w:val="000000"/>
                <w:lang w:eastAsia="ru-RU"/>
              </w:rPr>
              <w:br/>
              <w:t>- обучать навыкам сотрудничества с детьми и взрослыми;</w:t>
            </w:r>
            <w:r w:rsidRPr="00E61396">
              <w:rPr>
                <w:rFonts w:ascii="Times New Roman" w:eastAsia="Times New Roman" w:hAnsi="Times New Roman" w:cs="Times New Roman"/>
                <w:color w:val="000000"/>
                <w:lang w:eastAsia="ru-RU"/>
              </w:rPr>
              <w:br/>
              <w:t>- формировать потребности осознанного выполнения правил поведения в социуме, позитивного отношения к себе и другим.</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сюжетно-ролевые, подвижные, совместные с воспитателем игры, игры-драматизации, игровые задания, игры-импровизации, чтение художественной литературы, беседы, рисование</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Сюжетно-ролевые, подвижные и народные игры, инсценировки, рассматривание иллюстраций, фотографий, рисование, лепка.</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w:t>
            </w:r>
            <w:r w:rsidR="007D37DD">
              <w:rPr>
                <w:rFonts w:ascii="Times New Roman" w:eastAsia="Times New Roman" w:hAnsi="Times New Roman" w:cs="Times New Roman"/>
                <w:color w:val="000000"/>
                <w:lang w:eastAsia="ru-RU"/>
              </w:rPr>
              <w:t xml:space="preserve">ые спектакли, экскурсии, походы, </w:t>
            </w:r>
            <w:r w:rsidRPr="00E61396">
              <w:rPr>
                <w:rFonts w:ascii="Times New Roman" w:eastAsia="Times New Roman" w:hAnsi="Times New Roman" w:cs="Times New Roman"/>
                <w:color w:val="000000"/>
                <w:lang w:eastAsia="ru-RU"/>
              </w:rPr>
              <w:t>соревнования</w:t>
            </w:r>
            <w:r w:rsidR="007D37DD">
              <w:rPr>
                <w:rFonts w:ascii="Times New Roman" w:eastAsia="Times New Roman" w:hAnsi="Times New Roman" w:cs="Times New Roman"/>
                <w:color w:val="000000"/>
                <w:lang w:eastAsia="ru-RU"/>
              </w:rPr>
              <w:t>.</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Ребенок в семье и сообществе, патриотическое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расширять представление о родном городе;</w:t>
            </w:r>
            <w:r w:rsidRPr="00E61396">
              <w:rPr>
                <w:rFonts w:ascii="Times New Roman" w:eastAsia="Times New Roman" w:hAnsi="Times New Roman" w:cs="Times New Roman"/>
                <w:color w:val="000000"/>
                <w:lang w:eastAsia="ru-RU"/>
              </w:rPr>
              <w:br/>
              <w:t>- углублять и уточнять представление о России;</w:t>
            </w:r>
            <w:r w:rsidRPr="00E61396">
              <w:rPr>
                <w:rFonts w:ascii="Times New Roman" w:eastAsia="Times New Roman" w:hAnsi="Times New Roman" w:cs="Times New Roman"/>
                <w:color w:val="000000"/>
                <w:lang w:eastAsia="ru-RU"/>
              </w:rPr>
              <w:br/>
              <w:t>- закреплять знания о флаге, гербе, Гимне;</w:t>
            </w:r>
            <w:r w:rsidRPr="00E61396">
              <w:rPr>
                <w:rFonts w:ascii="Times New Roman" w:eastAsia="Times New Roman" w:hAnsi="Times New Roman" w:cs="Times New Roman"/>
                <w:color w:val="000000"/>
                <w:lang w:eastAsia="ru-RU"/>
              </w:rPr>
              <w:br/>
              <w:t xml:space="preserve">- расширять представление о </w:t>
            </w:r>
            <w:r w:rsidRPr="00E61396">
              <w:rPr>
                <w:rFonts w:ascii="Times New Roman" w:eastAsia="Times New Roman" w:hAnsi="Times New Roman" w:cs="Times New Roman"/>
                <w:color w:val="000000"/>
                <w:lang w:eastAsia="ru-RU"/>
              </w:rPr>
              <w:lastRenderedPageBreak/>
              <w:t>Москве – столице России;</w:t>
            </w:r>
            <w:r w:rsidRPr="00E61396">
              <w:rPr>
                <w:rFonts w:ascii="Times New Roman" w:eastAsia="Times New Roman" w:hAnsi="Times New Roman" w:cs="Times New Roman"/>
                <w:color w:val="000000"/>
                <w:lang w:eastAsia="ru-RU"/>
              </w:rPr>
              <w:br/>
              <w:t>продолжать расширять знания о государственных праздниках;</w:t>
            </w:r>
            <w:r w:rsidRPr="00E61396">
              <w:rPr>
                <w:rFonts w:ascii="Times New Roman" w:eastAsia="Times New Roman" w:hAnsi="Times New Roman" w:cs="Times New Roman"/>
                <w:color w:val="000000"/>
                <w:lang w:eastAsia="ru-RU"/>
              </w:rPr>
              <w:br/>
              <w:t>- воспитывать уважение к людям разных национальностях и их обычаям;</w:t>
            </w:r>
            <w:r w:rsidRPr="00E61396">
              <w:rPr>
                <w:rFonts w:ascii="Times New Roman" w:eastAsia="Times New Roman" w:hAnsi="Times New Roman" w:cs="Times New Roman"/>
                <w:color w:val="000000"/>
                <w:lang w:eastAsia="ru-RU"/>
              </w:rPr>
              <w:br/>
              <w:t>- углублять знания о российской армии, воспитывать уважение к защитникам Отечества;</w:t>
            </w:r>
            <w:r w:rsidRPr="00E61396">
              <w:rPr>
                <w:rFonts w:ascii="Times New Roman" w:eastAsia="Times New Roman" w:hAnsi="Times New Roman" w:cs="Times New Roman"/>
                <w:color w:val="000000"/>
                <w:lang w:eastAsia="ru-RU"/>
              </w:rPr>
              <w:br/>
              <w:t>- дать представление о планете Земля, знания о множестве стран.</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Игры-занятия, сюжетно-ролевые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активизирующее игру проблемное общение воспит</w:t>
            </w:r>
            <w:bookmarkStart w:id="110" w:name="_GoBack"/>
            <w:bookmarkEnd w:id="110"/>
            <w:r w:rsidRPr="00E61396">
              <w:rPr>
                <w:rFonts w:ascii="Times New Roman" w:eastAsia="Times New Roman" w:hAnsi="Times New Roman" w:cs="Times New Roman"/>
                <w:color w:val="000000"/>
                <w:lang w:eastAsia="ru-RU"/>
              </w:rPr>
              <w:t>ателей с детьми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Рассказ и показ воспитателя, беседы, поручения, использование естественно возникающих ситуаций.</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xml:space="preserve">Самостоятельные игры различного вида,  инсценировка знакомых литературных произведений, кукольный театр, рассматривание иллюстраций, сюжетных </w:t>
            </w:r>
            <w:r w:rsidRPr="00E61396">
              <w:rPr>
                <w:rFonts w:ascii="Times New Roman" w:eastAsia="Times New Roman" w:hAnsi="Times New Roman" w:cs="Times New Roman"/>
                <w:color w:val="000000"/>
                <w:lang w:eastAsia="ru-RU"/>
              </w:rPr>
              <w:lastRenderedPageBreak/>
              <w:t>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Беседа, консультации,</w:t>
            </w:r>
            <w:r w:rsidRPr="00E61396">
              <w:rPr>
                <w:rFonts w:ascii="Times New Roman" w:eastAsia="Times New Roman" w:hAnsi="Times New Roman" w:cs="Times New Roman"/>
                <w:color w:val="000000"/>
                <w:lang w:eastAsia="ru-RU"/>
              </w:rPr>
              <w:br/>
              <w:t>консультативные встречи </w:t>
            </w:r>
            <w:r w:rsidRPr="00E61396">
              <w:rPr>
                <w:rFonts w:ascii="Times New Roman" w:eastAsia="Times New Roman" w:hAnsi="Times New Roman" w:cs="Times New Roman"/>
                <w:color w:val="000000"/>
                <w:lang w:eastAsia="ru-RU"/>
              </w:rPr>
              <w:br/>
              <w:t>по заявкам, открытые занятия, проектная деятельность,</w:t>
            </w:r>
            <w:r w:rsidRPr="00E61396">
              <w:rPr>
                <w:rFonts w:ascii="Times New Roman" w:eastAsia="Times New Roman" w:hAnsi="Times New Roman" w:cs="Times New Roman"/>
                <w:color w:val="000000"/>
                <w:lang w:eastAsia="ru-RU"/>
              </w:rPr>
              <w:br/>
              <w:t>досуги, праздники, совместные спектакли</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Самообслуживание, самостоятельность, трудовое воспитание</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воспитывать потребность трудится;</w:t>
            </w:r>
            <w:r w:rsidRPr="00E61396">
              <w:rPr>
                <w:rFonts w:ascii="Times New Roman" w:eastAsia="Times New Roman" w:hAnsi="Times New Roman" w:cs="Times New Roman"/>
                <w:color w:val="000000"/>
                <w:lang w:eastAsia="ru-RU"/>
              </w:rPr>
              <w:br/>
              <w:t>- приучать детей старательно, аккуратно выполнять поручения, беречь материал и предметы, убирать рабочее место;</w:t>
            </w:r>
            <w:r w:rsidRPr="00E61396">
              <w:rPr>
                <w:rFonts w:ascii="Times New Roman" w:eastAsia="Times New Roman" w:hAnsi="Times New Roman" w:cs="Times New Roman"/>
                <w:color w:val="000000"/>
                <w:lang w:eastAsia="ru-RU"/>
              </w:rPr>
              <w:br/>
              <w:t>- воспитывать желание участвовать в совместной трудовой деятельности наравне со всеми;</w:t>
            </w:r>
            <w:r w:rsidRPr="00E61396">
              <w:rPr>
                <w:rFonts w:ascii="Times New Roman" w:eastAsia="Times New Roman" w:hAnsi="Times New Roman" w:cs="Times New Roman"/>
                <w:color w:val="000000"/>
                <w:lang w:eastAsia="ru-RU"/>
              </w:rPr>
              <w:br/>
              <w:t>- воспитывать стремление быть полезными людям;</w:t>
            </w:r>
            <w:r w:rsidRPr="00E61396">
              <w:rPr>
                <w:rFonts w:ascii="Times New Roman" w:eastAsia="Times New Roman" w:hAnsi="Times New Roman" w:cs="Times New Roman"/>
                <w:color w:val="000000"/>
                <w:lang w:eastAsia="ru-RU"/>
              </w:rPr>
              <w:br/>
              <w:t>-учить радоваться результатам коллективного труда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Воспитание ценностного отношения к собственному труду, труду других людей и его результатам.</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-объяснять детям, что труд взрослых оплачивается , и на что тратятся заработанные деньги;</w:t>
            </w:r>
            <w:r w:rsidRPr="00E61396">
              <w:rPr>
                <w:rFonts w:ascii="Times New Roman" w:eastAsia="Times New Roman" w:hAnsi="Times New Roman" w:cs="Times New Roman"/>
                <w:color w:val="000000"/>
                <w:lang w:eastAsia="ru-RU"/>
              </w:rPr>
              <w:br/>
              <w:t>- учить, бережно относиться к тому, что сделано руками человека;</w:t>
            </w:r>
            <w:r w:rsidRPr="00E61396">
              <w:rPr>
                <w:rFonts w:ascii="Times New Roman" w:eastAsia="Times New Roman" w:hAnsi="Times New Roman" w:cs="Times New Roman"/>
                <w:color w:val="000000"/>
                <w:lang w:eastAsia="ru-RU"/>
              </w:rPr>
              <w:br/>
              <w:t>- воспитывать уважение к людям труда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игры инсценировки, 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b/>
                <w:bCs/>
                <w:i/>
                <w:iCs/>
                <w:color w:val="000000"/>
                <w:lang w:eastAsia="ru-RU"/>
              </w:rPr>
              <w:t>Формирование первичных представлений о труде взрослых, его роли в обществе и жизни каждого человека</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-расширять представления детей о труде взрослых;</w:t>
            </w:r>
            <w:r w:rsidRPr="00E61396">
              <w:rPr>
                <w:rFonts w:ascii="Times New Roman" w:eastAsia="Times New Roman" w:hAnsi="Times New Roman" w:cs="Times New Roman"/>
                <w:color w:val="000000"/>
                <w:lang w:eastAsia="ru-RU"/>
              </w:rPr>
              <w:br/>
              <w:t>- продолжать воспитывать интерес к различным профессиям, в частности, к профессиям родителей и месту их работы;</w:t>
            </w:r>
            <w:r w:rsidRPr="00E61396">
              <w:rPr>
                <w:rFonts w:ascii="Times New Roman" w:eastAsia="Times New Roman" w:hAnsi="Times New Roman" w:cs="Times New Roman"/>
                <w:color w:val="000000"/>
                <w:lang w:eastAsia="ru-RU"/>
              </w:rPr>
              <w:br/>
              <w:t>- продолжать знакомить детей с профессиями, связанными со спецификой родного города.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Разыгрывание игровых ситуаций,</w:t>
            </w:r>
            <w:r w:rsidRPr="00E61396">
              <w:rPr>
                <w:rFonts w:ascii="Times New Roman" w:eastAsia="Times New Roman" w:hAnsi="Times New Roman" w:cs="Times New Roman"/>
                <w:color w:val="000000"/>
                <w:lang w:eastAsia="ru-RU"/>
              </w:rPr>
              <w:br/>
              <w:t>Игры-занятия, игры-упражнения,</w:t>
            </w:r>
            <w:r w:rsidRPr="00E61396">
              <w:rPr>
                <w:rFonts w:ascii="Times New Roman" w:eastAsia="Times New Roman" w:hAnsi="Times New Roman" w:cs="Times New Roman"/>
                <w:color w:val="000000"/>
                <w:lang w:eastAsia="ru-RU"/>
              </w:rPr>
              <w:br/>
              <w:t>в структуре занятия,</w:t>
            </w:r>
            <w:r w:rsidRPr="00E61396">
              <w:rPr>
                <w:rFonts w:ascii="Times New Roman" w:eastAsia="Times New Roman" w:hAnsi="Times New Roman" w:cs="Times New Roman"/>
                <w:color w:val="000000"/>
                <w:lang w:eastAsia="ru-RU"/>
              </w:rPr>
              <w:br/>
              <w:t>занятия по ручному труду,</w:t>
            </w:r>
            <w:r w:rsidRPr="00E61396">
              <w:rPr>
                <w:rFonts w:ascii="Times New Roman" w:eastAsia="Times New Roman" w:hAnsi="Times New Roman" w:cs="Times New Roman"/>
                <w:color w:val="000000"/>
                <w:lang w:eastAsia="ru-RU"/>
              </w:rPr>
              <w:br/>
              <w:t>дежурства,</w:t>
            </w:r>
            <w:r w:rsidRPr="00E61396">
              <w:rPr>
                <w:rFonts w:ascii="Times New Roman" w:eastAsia="Times New Roman" w:hAnsi="Times New Roman" w:cs="Times New Roman"/>
                <w:color w:val="000000"/>
                <w:lang w:eastAsia="ru-RU"/>
              </w:rPr>
              <w:br/>
              <w:t>экскурсии,</w:t>
            </w:r>
            <w:r w:rsidRPr="00E61396">
              <w:rPr>
                <w:rFonts w:ascii="Times New Roman" w:eastAsia="Times New Roman" w:hAnsi="Times New Roman" w:cs="Times New Roman"/>
                <w:color w:val="000000"/>
                <w:lang w:eastAsia="ru-RU"/>
              </w:rPr>
              <w:br/>
              <w:t>поручения</w:t>
            </w:r>
            <w:r w:rsidRPr="00E61396">
              <w:rPr>
                <w:rFonts w:ascii="Times New Roman" w:eastAsia="Times New Roman" w:hAnsi="Times New Roman" w:cs="Times New Roman"/>
                <w:color w:val="000000"/>
                <w:lang w:eastAsia="ru-RU"/>
              </w:rPr>
              <w:br/>
              <w:t>показ, объяснение, личный пример педагога,</w:t>
            </w:r>
            <w:r w:rsidRPr="00E61396">
              <w:rPr>
                <w:rFonts w:ascii="Times New Roman" w:eastAsia="Times New Roman" w:hAnsi="Times New Roman" w:cs="Times New Roman"/>
                <w:color w:val="000000"/>
                <w:lang w:eastAsia="ru-RU"/>
              </w:rPr>
              <w:br/>
              <w:t>коллективный труд:</w:t>
            </w:r>
            <w:r w:rsidRPr="00E61396">
              <w:rPr>
                <w:rFonts w:ascii="Times New Roman" w:eastAsia="Times New Roman" w:hAnsi="Times New Roman" w:cs="Times New Roman"/>
                <w:color w:val="000000"/>
                <w:lang w:eastAsia="ru-RU"/>
              </w:rPr>
              <w:br/>
              <w:t>труд рядом,</w:t>
            </w:r>
            <w:r w:rsidRPr="00E61396">
              <w:rPr>
                <w:rFonts w:ascii="Times New Roman" w:eastAsia="Times New Roman" w:hAnsi="Times New Roman" w:cs="Times New Roman"/>
                <w:color w:val="000000"/>
                <w:lang w:eastAsia="ru-RU"/>
              </w:rPr>
              <w:br/>
              <w:t>общий труд,</w:t>
            </w:r>
            <w:r w:rsidRPr="00E61396">
              <w:rPr>
                <w:rFonts w:ascii="Times New Roman" w:eastAsia="Times New Roman" w:hAnsi="Times New Roman" w:cs="Times New Roman"/>
                <w:color w:val="000000"/>
                <w:lang w:eastAsia="ru-RU"/>
              </w:rPr>
              <w:br/>
              <w:t>огород на окне,</w:t>
            </w:r>
            <w:r w:rsidRPr="00E61396">
              <w:rPr>
                <w:rFonts w:ascii="Times New Roman" w:eastAsia="Times New Roman" w:hAnsi="Times New Roman" w:cs="Times New Roman"/>
                <w:color w:val="000000"/>
                <w:lang w:eastAsia="ru-RU"/>
              </w:rPr>
              <w:br/>
              <w:t> труд в природе,</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работа в тематических</w:t>
            </w:r>
            <w:r w:rsidRPr="00E61396">
              <w:rPr>
                <w:rFonts w:ascii="Times New Roman" w:eastAsia="Times New Roman" w:hAnsi="Times New Roman" w:cs="Times New Roman"/>
                <w:color w:val="000000"/>
                <w:lang w:eastAsia="ru-RU"/>
              </w:rPr>
              <w:br/>
              <w:t>уголках, праздники, досуги,</w:t>
            </w:r>
            <w:r w:rsidRPr="00E61396">
              <w:rPr>
                <w:rFonts w:ascii="Times New Roman" w:eastAsia="Times New Roman" w:hAnsi="Times New Roman" w:cs="Times New Roman"/>
                <w:color w:val="000000"/>
                <w:lang w:eastAsia="ru-RU"/>
              </w:rPr>
              <w:br/>
              <w:t>экспериментальная деятельность, экскурсии за пределы детского сада, туристические походы,</w:t>
            </w:r>
            <w:r w:rsidRPr="00E61396">
              <w:rPr>
                <w:rFonts w:ascii="Times New Roman" w:eastAsia="Times New Roman" w:hAnsi="Times New Roman" w:cs="Times New Roman"/>
                <w:color w:val="000000"/>
                <w:lang w:eastAsia="ru-RU"/>
              </w:rPr>
              <w:br/>
              <w:t>трудовая мастерская</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Утренний приём,</w:t>
            </w:r>
            <w:r w:rsidRPr="00E61396">
              <w:rPr>
                <w:rFonts w:ascii="Times New Roman" w:eastAsia="Times New Roman" w:hAnsi="Times New Roman" w:cs="Times New Roman"/>
                <w:color w:val="000000"/>
                <w:lang w:eastAsia="ru-RU"/>
              </w:rPr>
              <w:br/>
              <w:t>завтрак, занятия,</w:t>
            </w:r>
            <w:r w:rsidRPr="00E61396">
              <w:rPr>
                <w:rFonts w:ascii="Times New Roman" w:eastAsia="Times New Roman" w:hAnsi="Times New Roman" w:cs="Times New Roman"/>
                <w:color w:val="000000"/>
                <w:lang w:eastAsia="ru-RU"/>
              </w:rPr>
              <w:br/>
              <w:t>игра, одевание на прогулку, прогулка,</w:t>
            </w:r>
            <w:r w:rsidRPr="00E61396">
              <w:rPr>
                <w:rFonts w:ascii="Times New Roman" w:eastAsia="Times New Roman" w:hAnsi="Times New Roman" w:cs="Times New Roman"/>
                <w:color w:val="000000"/>
                <w:lang w:eastAsia="ru-RU"/>
              </w:rPr>
              <w:br/>
              <w:t>возвращение с прогулки, обед, подготовка ко сну, подъём после сна, полдник,</w:t>
            </w:r>
            <w:r w:rsidRPr="00E61396">
              <w:rPr>
                <w:rFonts w:ascii="Times New Roman" w:eastAsia="Times New Roman" w:hAnsi="Times New Roman" w:cs="Times New Roman"/>
                <w:color w:val="000000"/>
                <w:lang w:eastAsia="ru-RU"/>
              </w:rPr>
              <w:br/>
              <w:t>игры, подготовка к вечерней прогулке, вечерняя прогулка</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Дидактические игры,</w:t>
            </w:r>
            <w:r w:rsidRPr="00E61396">
              <w:rPr>
                <w:rFonts w:ascii="Times New Roman" w:eastAsia="Times New Roman" w:hAnsi="Times New Roman" w:cs="Times New Roman"/>
                <w:color w:val="000000"/>
                <w:lang w:eastAsia="ru-RU"/>
              </w:rPr>
              <w:br/>
              <w:t>настольные игры,  </w:t>
            </w:r>
            <w:r w:rsidRPr="00E61396">
              <w:rPr>
                <w:rFonts w:ascii="Times New Roman" w:eastAsia="Times New Roman" w:hAnsi="Times New Roman" w:cs="Times New Roman"/>
                <w:color w:val="000000"/>
                <w:lang w:eastAsia="ru-RU"/>
              </w:rPr>
              <w:br/>
              <w:t>сюжетно-ролевые игры,</w:t>
            </w:r>
            <w:r w:rsidRPr="00E61396">
              <w:rPr>
                <w:rFonts w:ascii="Times New Roman" w:eastAsia="Times New Roman" w:hAnsi="Times New Roman" w:cs="Times New Roman"/>
                <w:color w:val="000000"/>
                <w:lang w:eastAsia="ru-RU"/>
              </w:rPr>
              <w:br/>
              <w:t>игры бытового характера,</w:t>
            </w:r>
            <w:r w:rsidRPr="00E61396">
              <w:rPr>
                <w:rFonts w:ascii="Times New Roman" w:eastAsia="Times New Roman" w:hAnsi="Times New Roman" w:cs="Times New Roman"/>
                <w:color w:val="000000"/>
                <w:lang w:eastAsia="ru-RU"/>
              </w:rPr>
              <w:br/>
              <w:t>народные игры,</w:t>
            </w:r>
            <w:r w:rsidRPr="00E61396">
              <w:rPr>
                <w:rFonts w:ascii="Times New Roman" w:eastAsia="Times New Roman" w:hAnsi="Times New Roman" w:cs="Times New Roman"/>
                <w:color w:val="000000"/>
                <w:lang w:eastAsia="ru-RU"/>
              </w:rPr>
              <w:br/>
              <w:t>изготовление игрушек из бумаги,</w:t>
            </w:r>
            <w:r w:rsidRPr="00E61396">
              <w:rPr>
                <w:rFonts w:ascii="Times New Roman" w:eastAsia="Times New Roman" w:hAnsi="Times New Roman" w:cs="Times New Roman"/>
                <w:color w:val="000000"/>
                <w:lang w:eastAsia="ru-RU"/>
              </w:rPr>
              <w:br/>
              <w:t>изготовление игрушек из природного материала,</w:t>
            </w:r>
            <w:r w:rsidRPr="00E61396">
              <w:rPr>
                <w:rFonts w:ascii="Times New Roman" w:eastAsia="Times New Roman" w:hAnsi="Times New Roman" w:cs="Times New Roman"/>
                <w:color w:val="000000"/>
                <w:lang w:eastAsia="ru-RU"/>
              </w:rPr>
              <w:br/>
              <w:t>рассматривание иллюстраций, фотографий, картинок,</w:t>
            </w:r>
            <w:r w:rsidRPr="00E61396">
              <w:rPr>
                <w:rFonts w:ascii="Times New Roman" w:eastAsia="Times New Roman" w:hAnsi="Times New Roman" w:cs="Times New Roman"/>
                <w:color w:val="000000"/>
                <w:lang w:eastAsia="ru-RU"/>
              </w:rPr>
              <w:br/>
              <w:t>самостоятельные игры,</w:t>
            </w:r>
            <w:r w:rsidRPr="00E61396">
              <w:rPr>
                <w:rFonts w:ascii="Times New Roman" w:eastAsia="Times New Roman" w:hAnsi="Times New Roman" w:cs="Times New Roman"/>
                <w:color w:val="000000"/>
                <w:lang w:eastAsia="ru-RU"/>
              </w:rPr>
              <w:br/>
              <w:t xml:space="preserve">игры инсценировки, </w:t>
            </w:r>
            <w:r w:rsidRPr="00E61396">
              <w:rPr>
                <w:rFonts w:ascii="Times New Roman" w:eastAsia="Times New Roman" w:hAnsi="Times New Roman" w:cs="Times New Roman"/>
                <w:color w:val="000000"/>
                <w:lang w:eastAsia="ru-RU"/>
              </w:rPr>
              <w:lastRenderedPageBreak/>
              <w:t>продуктивная деятельность,</w:t>
            </w:r>
            <w:r w:rsidRPr="00E61396">
              <w:rPr>
                <w:rFonts w:ascii="Times New Roman" w:eastAsia="Times New Roman" w:hAnsi="Times New Roman" w:cs="Times New Roman"/>
                <w:color w:val="000000"/>
                <w:lang w:eastAsia="ru-RU"/>
              </w:rPr>
              <w:br/>
              <w:t>ремонт книг</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Консультации, семинары, </w:t>
            </w:r>
            <w:r w:rsidRPr="00E61396">
              <w:rPr>
                <w:rFonts w:ascii="Times New Roman" w:eastAsia="Times New Roman" w:hAnsi="Times New Roman" w:cs="Times New Roman"/>
                <w:color w:val="000000"/>
                <w:lang w:eastAsia="ru-RU"/>
              </w:rPr>
              <w:br/>
              <w:t>Семинары-практикумы,</w:t>
            </w:r>
            <w:r w:rsidRPr="00E61396">
              <w:rPr>
                <w:rFonts w:ascii="Times New Roman" w:eastAsia="Times New Roman" w:hAnsi="Times New Roman" w:cs="Times New Roman"/>
                <w:color w:val="000000"/>
                <w:lang w:eastAsia="ru-RU"/>
              </w:rPr>
              <w:br/>
              <w:t>открытые занятия, субботники,</w:t>
            </w:r>
            <w:r w:rsidRPr="00E61396">
              <w:rPr>
                <w:rFonts w:ascii="Times New Roman" w:eastAsia="Times New Roman" w:hAnsi="Times New Roman" w:cs="Times New Roman"/>
                <w:color w:val="000000"/>
                <w:lang w:eastAsia="ru-RU"/>
              </w:rPr>
              <w:br/>
              <w:t>круглые столы,</w:t>
            </w:r>
            <w:r w:rsidRPr="00E61396">
              <w:rPr>
                <w:rFonts w:ascii="Times New Roman" w:eastAsia="Times New Roman" w:hAnsi="Times New Roman" w:cs="Times New Roman"/>
                <w:color w:val="000000"/>
                <w:lang w:eastAsia="ru-RU"/>
              </w:rPr>
              <w:br/>
              <w:t>мастер-классы,</w:t>
            </w:r>
            <w:r w:rsidRPr="00E61396">
              <w:rPr>
                <w:rFonts w:ascii="Times New Roman" w:eastAsia="Times New Roman" w:hAnsi="Times New Roman" w:cs="Times New Roman"/>
                <w:color w:val="000000"/>
                <w:lang w:eastAsia="ru-RU"/>
              </w:rPr>
              <w:br/>
              <w:t>совместный труд детей и взрослых, выставки, конкурсы, творческие задания, изготовление атрибутов, создание предметно-развивающей среды,</w:t>
            </w:r>
            <w:r w:rsidRPr="00E61396">
              <w:rPr>
                <w:rFonts w:ascii="Times New Roman" w:eastAsia="Times New Roman" w:hAnsi="Times New Roman" w:cs="Times New Roman"/>
                <w:color w:val="000000"/>
                <w:lang w:eastAsia="ru-RU"/>
              </w:rPr>
              <w:br/>
              <w:t>досуги, дни открытых дверей,</w:t>
            </w:r>
            <w:r w:rsidRPr="00E61396">
              <w:rPr>
                <w:rFonts w:ascii="Times New Roman" w:eastAsia="Times New Roman" w:hAnsi="Times New Roman" w:cs="Times New Roman"/>
                <w:color w:val="000000"/>
                <w:lang w:eastAsia="ru-RU"/>
              </w:rPr>
              <w:br/>
            </w:r>
            <w:r w:rsidRPr="00E61396">
              <w:rPr>
                <w:rFonts w:ascii="Times New Roman" w:eastAsia="Times New Roman" w:hAnsi="Times New Roman" w:cs="Times New Roman"/>
                <w:color w:val="000000"/>
                <w:lang w:eastAsia="ru-RU"/>
              </w:rPr>
              <w:lastRenderedPageBreak/>
              <w:t>труд в природе, проектная деятельность, использование информационных компьютерных технологий, экскурсии за пределы детского сада, туристическая деятельность</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lastRenderedPageBreak/>
              <w:t>Воспитание культурно-гигиенических навыков</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-Формирование потребности в соблюдении навыков личной гигиены; - расширение представления о значимости чистоты и режима дня для человека.</w:t>
            </w:r>
          </w:p>
        </w:tc>
        <w:tc>
          <w:tcPr>
            <w:tcW w:w="3614"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Занятия традиционные и игровые. Наблюдения, игры. Действия с дидактическим материалом и игрушками. Чтение художественной литературы. Специально созданные ситуации</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использование различных естественно возникающих ситуаций. беседы, рассказ воспитателя</w:t>
            </w:r>
          </w:p>
        </w:tc>
        <w:tc>
          <w:tcPr>
            <w:tcW w:w="2989"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Сюжетно-ролевые игры, действия с предметами, орудиями, дидактическими игрушками. Рассматривание иллюстраций и тематических картинок</w:t>
            </w:r>
          </w:p>
        </w:tc>
        <w:tc>
          <w:tcPr>
            <w:tcW w:w="3171"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Консультации по запросам родителей. Семинары-практикумы. Дни открытых дверей. Оформление информационных материалов</w:t>
            </w:r>
          </w:p>
        </w:tc>
      </w:tr>
      <w:tr w:rsidR="00183261" w:rsidRPr="005324B5" w:rsidTr="00183261">
        <w:trPr>
          <w:trHeight w:val="58"/>
        </w:trPr>
        <w:tc>
          <w:tcPr>
            <w:tcW w:w="15650" w:type="dxa"/>
            <w:gridSpan w:val="5"/>
            <w:shd w:val="clear" w:color="auto" w:fill="auto"/>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E61396">
              <w:rPr>
                <w:rFonts w:ascii="Times New Roman" w:eastAsia="Times New Roman" w:hAnsi="Times New Roman" w:cs="Times New Roman"/>
                <w:b/>
                <w:i/>
                <w:color w:val="000000"/>
                <w:lang w:eastAsia="ru-RU"/>
              </w:rPr>
              <w:t>Формирование основ безопасности</w:t>
            </w:r>
          </w:p>
        </w:tc>
      </w:tr>
      <w:tr w:rsidR="00183261" w:rsidRPr="005324B5" w:rsidTr="00183261">
        <w:trPr>
          <w:trHeight w:val="58"/>
        </w:trPr>
        <w:tc>
          <w:tcPr>
            <w:tcW w:w="334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совершенствование представлений о поведении при возможных встречах и случайном общении с незнакомыми людьми</w:t>
            </w:r>
            <w:r w:rsidRPr="00E61396">
              <w:rPr>
                <w:rFonts w:ascii="Times New Roman" w:eastAsia="Times New Roman" w:hAnsi="Times New Roman" w:cs="Times New Roman"/>
                <w:color w:val="000000"/>
                <w:lang w:eastAsia="ru-RU"/>
              </w:rPr>
              <w:br/>
              <w:t>- обучение детей бережному отношению к живой и неживой природе, формирование представлений о взаимосвязи природы и человека, о влиянии окружающей среды на здоровье</w:t>
            </w:r>
            <w:r w:rsidRPr="00E61396">
              <w:rPr>
                <w:rFonts w:ascii="Times New Roman" w:eastAsia="Times New Roman" w:hAnsi="Times New Roman" w:cs="Times New Roman"/>
                <w:color w:val="000000"/>
                <w:lang w:eastAsia="ru-RU"/>
              </w:rPr>
              <w:br/>
              <w:t>- совершенствование представлений об опасных предметах и действиях с ними, о предупреждении неблагоприятных и опасных ситуаций</w:t>
            </w:r>
            <w:r w:rsidRPr="00E61396">
              <w:rPr>
                <w:rFonts w:ascii="Times New Roman" w:eastAsia="Times New Roman" w:hAnsi="Times New Roman" w:cs="Times New Roman"/>
                <w:color w:val="000000"/>
                <w:lang w:eastAsia="ru-RU"/>
              </w:rPr>
              <w:br/>
              <w:t xml:space="preserve">- знакомство с устройством человеческого организма, с мерами профилактики </w:t>
            </w:r>
            <w:r w:rsidRPr="00E61396">
              <w:rPr>
                <w:rFonts w:ascii="Times New Roman" w:eastAsia="Times New Roman" w:hAnsi="Times New Roman" w:cs="Times New Roman"/>
                <w:color w:val="000000"/>
                <w:lang w:eastAsia="ru-RU"/>
              </w:rPr>
              <w:lastRenderedPageBreak/>
              <w:t>заболеваний, с правилами оказания первой помощи, совершенствование представлений о здоровом образе жизни, о необходимости заботы о своем здоровье и здоровье окружающих, о навыках личной гигиены, формирование умения прислушиваться к своему самочувствию</w:t>
            </w:r>
            <w:r w:rsidRPr="00E61396">
              <w:rPr>
                <w:rFonts w:ascii="Times New Roman" w:eastAsia="Times New Roman" w:hAnsi="Times New Roman" w:cs="Times New Roman"/>
                <w:color w:val="000000"/>
                <w:lang w:eastAsia="ru-RU"/>
              </w:rPr>
              <w:br/>
              <w:t>- совершенствование навыков общения со взрослыми и сверстниками, развитие навыков бесконфликтного поведения</w:t>
            </w:r>
            <w:r w:rsidRPr="00E61396">
              <w:rPr>
                <w:rFonts w:ascii="Times New Roman" w:eastAsia="Times New Roman" w:hAnsi="Times New Roman" w:cs="Times New Roman"/>
                <w:color w:val="000000"/>
                <w:lang w:eastAsia="ru-RU"/>
              </w:rPr>
              <w:br/>
              <w:t>- передача детям знаний о правилах безопасности дорожного движения в качестве пешехода и пассажира транспортного средства</w:t>
            </w:r>
          </w:p>
        </w:tc>
        <w:tc>
          <w:tcPr>
            <w:tcW w:w="3614"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занятия</w:t>
            </w:r>
            <w:r w:rsidRPr="00E61396">
              <w:rPr>
                <w:rFonts w:ascii="Times New Roman" w:eastAsia="Times New Roman" w:hAnsi="Times New Roman" w:cs="Times New Roman"/>
                <w:color w:val="000000"/>
                <w:lang w:eastAsia="ru-RU"/>
              </w:rPr>
              <w:br/>
              <w:t>- игровые упражнения</w:t>
            </w:r>
            <w:r w:rsidRPr="00E61396">
              <w:rPr>
                <w:rFonts w:ascii="Times New Roman" w:eastAsia="Times New Roman" w:hAnsi="Times New Roman" w:cs="Times New Roman"/>
                <w:color w:val="000000"/>
                <w:lang w:eastAsia="ru-RU"/>
              </w:rPr>
              <w:br/>
              <w:t>- индивидуальная работа</w:t>
            </w:r>
            <w:r w:rsidRPr="00E61396">
              <w:rPr>
                <w:rFonts w:ascii="Times New Roman" w:eastAsia="Times New Roman" w:hAnsi="Times New Roman" w:cs="Times New Roman"/>
                <w:color w:val="000000"/>
                <w:lang w:eastAsia="ru-RU"/>
              </w:rPr>
              <w:br/>
              <w:t>- игры-забавы</w:t>
            </w:r>
            <w:r w:rsidRPr="00E61396">
              <w:rPr>
                <w:rFonts w:ascii="Times New Roman" w:eastAsia="Times New Roman" w:hAnsi="Times New Roman" w:cs="Times New Roman"/>
                <w:color w:val="000000"/>
                <w:lang w:eastAsia="ru-RU"/>
              </w:rPr>
              <w:br/>
              <w:t>- игры-драматизации</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беседы</w:t>
            </w:r>
            <w:r w:rsidRPr="00E61396">
              <w:rPr>
                <w:rFonts w:ascii="Times New Roman" w:eastAsia="Times New Roman" w:hAnsi="Times New Roman" w:cs="Times New Roman"/>
                <w:color w:val="000000"/>
                <w:lang w:eastAsia="ru-RU"/>
              </w:rPr>
              <w:br/>
              <w:t>- разыгрывание сюжета</w:t>
            </w:r>
            <w:r w:rsidRPr="00E61396">
              <w:rPr>
                <w:rFonts w:ascii="Times New Roman" w:eastAsia="Times New Roman" w:hAnsi="Times New Roman" w:cs="Times New Roman"/>
                <w:color w:val="000000"/>
                <w:lang w:eastAsia="ru-RU"/>
              </w:rPr>
              <w:br/>
              <w:t> экспериментирование - слушание и проигрывание коротких текстов (стихов, рассказов, сказок), познавательных сюжетов</w:t>
            </w:r>
            <w:r w:rsidRPr="00E61396">
              <w:rPr>
                <w:rFonts w:ascii="Times New Roman" w:eastAsia="Times New Roman" w:hAnsi="Times New Roman" w:cs="Times New Roman"/>
                <w:color w:val="000000"/>
                <w:lang w:eastAsia="ru-RU"/>
              </w:rPr>
              <w:br/>
              <w:t>- упражнения подражательного и имитационного характера</w:t>
            </w:r>
            <w:r w:rsidRPr="00E61396">
              <w:rPr>
                <w:rFonts w:ascii="Times New Roman" w:eastAsia="Times New Roman" w:hAnsi="Times New Roman" w:cs="Times New Roman"/>
                <w:color w:val="000000"/>
                <w:lang w:eastAsia="ru-RU"/>
              </w:rPr>
              <w:br/>
              <w:t>- активизирующее общение педагога с детьми </w:t>
            </w:r>
            <w:r w:rsidRPr="00E61396">
              <w:rPr>
                <w:rFonts w:ascii="Times New Roman" w:eastAsia="Times New Roman" w:hAnsi="Times New Roman" w:cs="Times New Roman"/>
                <w:color w:val="000000"/>
                <w:lang w:eastAsia="ru-RU"/>
              </w:rPr>
              <w:br/>
              <w:t>- работа в книжном уголке</w:t>
            </w:r>
            <w:r w:rsidRPr="00E61396">
              <w:rPr>
                <w:rFonts w:ascii="Times New Roman" w:eastAsia="Times New Roman" w:hAnsi="Times New Roman" w:cs="Times New Roman"/>
                <w:color w:val="000000"/>
                <w:lang w:eastAsia="ru-RU"/>
              </w:rPr>
              <w:br/>
              <w:t xml:space="preserve">- чтение литературы с рассматриванием иллюстраций и </w:t>
            </w:r>
            <w:r w:rsidRPr="00E61396">
              <w:rPr>
                <w:rFonts w:ascii="Times New Roman" w:eastAsia="Times New Roman" w:hAnsi="Times New Roman" w:cs="Times New Roman"/>
                <w:color w:val="000000"/>
                <w:lang w:eastAsia="ru-RU"/>
              </w:rPr>
              <w:lastRenderedPageBreak/>
              <w:t>тематических картинок</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(презентации, видеофильмы, мультфильмы)</w:t>
            </w:r>
            <w:r w:rsidRPr="00E61396">
              <w:rPr>
                <w:rFonts w:ascii="Times New Roman" w:eastAsia="Times New Roman" w:hAnsi="Times New Roman" w:cs="Times New Roman"/>
                <w:color w:val="000000"/>
                <w:lang w:eastAsia="ru-RU"/>
              </w:rPr>
              <w:br/>
              <w:t>- трудовая деятельность</w:t>
            </w:r>
            <w:r w:rsidRPr="00E61396">
              <w:rPr>
                <w:rFonts w:ascii="Times New Roman" w:eastAsia="Times New Roman" w:hAnsi="Times New Roman" w:cs="Times New Roman"/>
                <w:color w:val="000000"/>
                <w:lang w:eastAsia="ru-RU"/>
              </w:rPr>
              <w:br/>
              <w:t>- игровые тренинги</w:t>
            </w:r>
            <w:r w:rsidRPr="00E61396">
              <w:rPr>
                <w:rFonts w:ascii="Times New Roman" w:eastAsia="Times New Roman" w:hAnsi="Times New Roman" w:cs="Times New Roman"/>
                <w:color w:val="000000"/>
                <w:lang w:eastAsia="ru-RU"/>
              </w:rPr>
              <w:br/>
              <w:t>- составление историй, рассказов</w:t>
            </w:r>
            <w:r w:rsidRPr="00E61396">
              <w:rPr>
                <w:rFonts w:ascii="Times New Roman" w:eastAsia="Times New Roman" w:hAnsi="Times New Roman" w:cs="Times New Roman"/>
                <w:color w:val="000000"/>
                <w:lang w:eastAsia="ru-RU"/>
              </w:rPr>
              <w:br/>
              <w:t>- работа с рабочей тетрадью</w:t>
            </w:r>
            <w:r w:rsidRPr="00E61396">
              <w:rPr>
                <w:rFonts w:ascii="Times New Roman" w:eastAsia="Times New Roman" w:hAnsi="Times New Roman" w:cs="Times New Roman"/>
                <w:color w:val="000000"/>
                <w:lang w:eastAsia="ru-RU"/>
              </w:rPr>
              <w:br/>
              <w:t>- творческое задание</w:t>
            </w:r>
            <w:r w:rsidRPr="00E61396">
              <w:rPr>
                <w:rFonts w:ascii="Times New Roman" w:eastAsia="Times New Roman" w:hAnsi="Times New Roman" w:cs="Times New Roman"/>
                <w:color w:val="000000"/>
                <w:lang w:eastAsia="ru-RU"/>
              </w:rPr>
              <w:br/>
              <w:t>- обсуждение</w:t>
            </w:r>
            <w:r w:rsidRPr="00E61396">
              <w:rPr>
                <w:rFonts w:ascii="Times New Roman" w:eastAsia="Times New Roman" w:hAnsi="Times New Roman" w:cs="Times New Roman"/>
                <w:color w:val="000000"/>
                <w:lang w:eastAsia="ru-RU"/>
              </w:rPr>
              <w:br/>
              <w:t>- игровые ситуации</w:t>
            </w:r>
            <w:r w:rsidRPr="00E61396">
              <w:rPr>
                <w:rFonts w:ascii="Times New Roman" w:eastAsia="Times New Roman" w:hAnsi="Times New Roman" w:cs="Times New Roman"/>
                <w:color w:val="000000"/>
                <w:lang w:eastAsia="ru-RU"/>
              </w:rPr>
              <w:br/>
              <w:t>- пространственное моделирование</w:t>
            </w:r>
            <w:r w:rsidRPr="00E61396">
              <w:rPr>
                <w:rFonts w:ascii="Times New Roman" w:eastAsia="Times New Roman" w:hAnsi="Times New Roman" w:cs="Times New Roman"/>
                <w:color w:val="000000"/>
                <w:lang w:eastAsia="ru-RU"/>
              </w:rPr>
              <w:br/>
              <w:t>- работа в тематических уголках</w:t>
            </w:r>
            <w:r w:rsidRPr="00E61396">
              <w:rPr>
                <w:rFonts w:ascii="Times New Roman" w:eastAsia="Times New Roman" w:hAnsi="Times New Roman" w:cs="Times New Roman"/>
                <w:color w:val="000000"/>
                <w:lang w:eastAsia="ru-RU"/>
              </w:rPr>
              <w:br/>
              <w:t>- целевые прогулки</w:t>
            </w:r>
            <w:r w:rsidRPr="00E61396">
              <w:rPr>
                <w:rFonts w:ascii="Times New Roman" w:eastAsia="Times New Roman" w:hAnsi="Times New Roman" w:cs="Times New Roman"/>
                <w:color w:val="000000"/>
                <w:lang w:eastAsia="ru-RU"/>
              </w:rPr>
              <w:br/>
              <w:t>- встречи с представителями ГИБДД и ОГПН</w:t>
            </w:r>
          </w:p>
        </w:tc>
        <w:tc>
          <w:tcPr>
            <w:tcW w:w="2528" w:type="dxa"/>
            <w:shd w:val="clear" w:color="auto" w:fill="auto"/>
          </w:tcPr>
          <w:p w:rsidR="00183261" w:rsidRPr="00E61396" w:rsidRDefault="00183261" w:rsidP="005324B5">
            <w:pPr>
              <w:spacing w:after="0" w:line="240" w:lineRule="auto"/>
              <w:ind w:right="120"/>
              <w:jc w:val="both"/>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 сон</w:t>
            </w:r>
          </w:p>
        </w:tc>
        <w:tc>
          <w:tcPr>
            <w:tcW w:w="2989"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игры-забавы</w:t>
            </w:r>
            <w:r w:rsidRPr="00E61396">
              <w:rPr>
                <w:rFonts w:ascii="Times New Roman" w:eastAsia="Times New Roman" w:hAnsi="Times New Roman" w:cs="Times New Roman"/>
                <w:color w:val="000000"/>
                <w:lang w:eastAsia="ru-RU"/>
              </w:rPr>
              <w:br/>
              <w:t>- дидактические игры</w:t>
            </w:r>
            <w:r w:rsidRPr="00E61396">
              <w:rPr>
                <w:rFonts w:ascii="Times New Roman" w:eastAsia="Times New Roman" w:hAnsi="Times New Roman" w:cs="Times New Roman"/>
                <w:color w:val="000000"/>
                <w:lang w:eastAsia="ru-RU"/>
              </w:rPr>
              <w:br/>
              <w:t>- подвижные игры</w:t>
            </w:r>
            <w:r w:rsidRPr="00E61396">
              <w:rPr>
                <w:rFonts w:ascii="Times New Roman" w:eastAsia="Times New Roman" w:hAnsi="Times New Roman" w:cs="Times New Roman"/>
                <w:color w:val="000000"/>
                <w:lang w:eastAsia="ru-RU"/>
              </w:rPr>
              <w:br/>
              <w:t>- сюжетно-ролевые игры</w:t>
            </w:r>
            <w:r w:rsidRPr="00E61396">
              <w:rPr>
                <w:rFonts w:ascii="Times New Roman" w:eastAsia="Times New Roman" w:hAnsi="Times New Roman" w:cs="Times New Roman"/>
                <w:color w:val="000000"/>
                <w:lang w:eastAsia="ru-RU"/>
              </w:rPr>
              <w:br/>
              <w:t>- рассматривание иллюстраций и тематических картинок</w:t>
            </w:r>
            <w:r w:rsidRPr="00E61396">
              <w:rPr>
                <w:rFonts w:ascii="Times New Roman" w:eastAsia="Times New Roman" w:hAnsi="Times New Roman" w:cs="Times New Roman"/>
                <w:color w:val="000000"/>
                <w:lang w:eastAsia="ru-RU"/>
              </w:rPr>
              <w:br/>
              <w:t>- настольно-печатные игры</w:t>
            </w:r>
            <w:r w:rsidRPr="00E61396">
              <w:rPr>
                <w:rFonts w:ascii="Times New Roman" w:eastAsia="Times New Roman" w:hAnsi="Times New Roman" w:cs="Times New Roman"/>
                <w:color w:val="000000"/>
                <w:lang w:eastAsia="ru-RU"/>
              </w:rPr>
              <w:br/>
              <w:t>- творческая деятельность</w:t>
            </w:r>
          </w:p>
        </w:tc>
        <w:tc>
          <w:tcPr>
            <w:tcW w:w="3171" w:type="dxa"/>
            <w:shd w:val="clear" w:color="auto" w:fill="auto"/>
          </w:tcPr>
          <w:p w:rsidR="00183261" w:rsidRPr="00E61396" w:rsidRDefault="00183261" w:rsidP="007D37DD">
            <w:pPr>
              <w:spacing w:after="0" w:line="240" w:lineRule="auto"/>
              <w:ind w:right="120"/>
              <w:textAlignment w:val="top"/>
              <w:rPr>
                <w:rFonts w:ascii="Times New Roman" w:eastAsia="Times New Roman" w:hAnsi="Times New Roman" w:cs="Times New Roman"/>
                <w:color w:val="000000"/>
                <w:lang w:eastAsia="ru-RU"/>
              </w:rPr>
            </w:pPr>
            <w:r w:rsidRPr="00E61396">
              <w:rPr>
                <w:rFonts w:ascii="Times New Roman" w:eastAsia="Times New Roman" w:hAnsi="Times New Roman" w:cs="Times New Roman"/>
                <w:color w:val="000000"/>
                <w:lang w:eastAsia="ru-RU"/>
              </w:rPr>
              <w:t>- массовые мероприятия, праздники </w:t>
            </w:r>
            <w:r w:rsidRPr="00E61396">
              <w:rPr>
                <w:rFonts w:ascii="Times New Roman" w:eastAsia="Times New Roman" w:hAnsi="Times New Roman" w:cs="Times New Roman"/>
                <w:color w:val="000000"/>
                <w:lang w:eastAsia="ru-RU"/>
              </w:rPr>
              <w:br/>
              <w:t>- досуги</w:t>
            </w:r>
            <w:r w:rsidRPr="00E61396">
              <w:rPr>
                <w:rFonts w:ascii="Times New Roman" w:eastAsia="Times New Roman" w:hAnsi="Times New Roman" w:cs="Times New Roman"/>
                <w:color w:val="000000"/>
                <w:lang w:eastAsia="ru-RU"/>
              </w:rPr>
              <w:br/>
              <w:t>- открытые занятия</w:t>
            </w:r>
            <w:r w:rsidRPr="00E61396">
              <w:rPr>
                <w:rFonts w:ascii="Times New Roman" w:eastAsia="Times New Roman" w:hAnsi="Times New Roman" w:cs="Times New Roman"/>
                <w:color w:val="000000"/>
                <w:lang w:eastAsia="ru-RU"/>
              </w:rPr>
              <w:br/>
              <w:t>- театрализации</w:t>
            </w:r>
            <w:r w:rsidRPr="00E61396">
              <w:rPr>
                <w:rFonts w:ascii="Times New Roman" w:eastAsia="Times New Roman" w:hAnsi="Times New Roman" w:cs="Times New Roman"/>
                <w:color w:val="000000"/>
                <w:lang w:eastAsia="ru-RU"/>
              </w:rPr>
              <w:br/>
              <w:t>- консультации</w:t>
            </w:r>
            <w:r w:rsidRPr="00E61396">
              <w:rPr>
                <w:rFonts w:ascii="Times New Roman" w:eastAsia="Times New Roman" w:hAnsi="Times New Roman" w:cs="Times New Roman"/>
                <w:color w:val="000000"/>
                <w:lang w:eastAsia="ru-RU"/>
              </w:rPr>
              <w:br/>
              <w:t>- родительские собрания</w:t>
            </w:r>
            <w:r w:rsidRPr="00E61396">
              <w:rPr>
                <w:rFonts w:ascii="Times New Roman" w:eastAsia="Times New Roman" w:hAnsi="Times New Roman" w:cs="Times New Roman"/>
                <w:color w:val="000000"/>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color w:val="000000"/>
                <w:lang w:eastAsia="ru-RU"/>
              </w:rPr>
              <w:br/>
              <w:t>- оформление стендов, «уголков  родителей»</w:t>
            </w:r>
            <w:r w:rsidRPr="00E61396">
              <w:rPr>
                <w:rFonts w:ascii="Times New Roman" w:eastAsia="Times New Roman" w:hAnsi="Times New Roman" w:cs="Times New Roman"/>
                <w:color w:val="000000"/>
                <w:lang w:eastAsia="ru-RU"/>
              </w:rPr>
              <w:br/>
              <w:t>- творческие задания</w:t>
            </w:r>
            <w:r w:rsidRPr="00E61396">
              <w:rPr>
                <w:rFonts w:ascii="Times New Roman" w:eastAsia="Times New Roman" w:hAnsi="Times New Roman" w:cs="Times New Roman"/>
                <w:color w:val="000000"/>
                <w:lang w:eastAsia="ru-RU"/>
              </w:rPr>
              <w:br/>
              <w:t>- дни открытых дверей</w:t>
            </w:r>
            <w:r w:rsidRPr="00E61396">
              <w:rPr>
                <w:rFonts w:ascii="Times New Roman" w:eastAsia="Times New Roman" w:hAnsi="Times New Roman" w:cs="Times New Roman"/>
                <w:color w:val="000000"/>
                <w:lang w:eastAsia="ru-RU"/>
              </w:rPr>
              <w:br/>
              <w:t>- тематические недели</w:t>
            </w:r>
            <w:r w:rsidRPr="00E61396">
              <w:rPr>
                <w:rFonts w:ascii="Times New Roman" w:eastAsia="Times New Roman" w:hAnsi="Times New Roman" w:cs="Times New Roman"/>
                <w:color w:val="000000"/>
                <w:lang w:eastAsia="ru-RU"/>
              </w:rPr>
              <w:br/>
              <w:t xml:space="preserve">- детско-родительские </w:t>
            </w:r>
            <w:r w:rsidRPr="00E61396">
              <w:rPr>
                <w:rFonts w:ascii="Times New Roman" w:eastAsia="Times New Roman" w:hAnsi="Times New Roman" w:cs="Times New Roman"/>
                <w:color w:val="000000"/>
                <w:lang w:eastAsia="ru-RU"/>
              </w:rPr>
              <w:lastRenderedPageBreak/>
              <w:t>тренинги</w:t>
            </w:r>
            <w:r w:rsidRPr="00E61396">
              <w:rPr>
                <w:rFonts w:ascii="Times New Roman" w:eastAsia="Times New Roman" w:hAnsi="Times New Roman" w:cs="Times New Roman"/>
                <w:color w:val="000000"/>
                <w:lang w:eastAsia="ru-RU"/>
              </w:rPr>
              <w:br/>
              <w:t>- встречи с представителями ГИБДД и ОГПН</w:t>
            </w:r>
          </w:p>
        </w:tc>
      </w:tr>
    </w:tbl>
    <w:p w:rsidR="00DB51BD" w:rsidRPr="005324B5" w:rsidRDefault="00DB51BD" w:rsidP="005324B5">
      <w:pPr>
        <w:spacing w:after="0" w:line="240" w:lineRule="auto"/>
        <w:jc w:val="both"/>
        <w:rPr>
          <w:rFonts w:ascii="Times New Roman" w:hAnsi="Times New Roman" w:cs="Times New Roman"/>
          <w:b/>
          <w:sz w:val="24"/>
          <w:szCs w:val="24"/>
        </w:rPr>
      </w:pPr>
    </w:p>
    <w:p w:rsidR="00DB51BD"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w:t>
      </w:r>
      <w:r w:rsidR="00F445A9" w:rsidRPr="005324B5">
        <w:rPr>
          <w:rFonts w:ascii="Times New Roman" w:hAnsi="Times New Roman" w:cs="Times New Roman"/>
          <w:b/>
          <w:sz w:val="24"/>
          <w:szCs w:val="24"/>
        </w:rPr>
        <w:t>ности «Познавательное развитие»</w:t>
      </w:r>
    </w:p>
    <w:p w:rsidR="00E61396" w:rsidRPr="005324B5" w:rsidRDefault="00E61396" w:rsidP="005324B5">
      <w:pPr>
        <w:spacing w:after="0" w:line="240" w:lineRule="auto"/>
        <w:jc w:val="both"/>
        <w:rPr>
          <w:rFonts w:ascii="Times New Roman" w:hAnsi="Times New Roman" w:cs="Times New Roman"/>
          <w:b/>
          <w:sz w:val="24"/>
          <w:szCs w:val="24"/>
        </w:rPr>
      </w:pPr>
    </w:p>
    <w:p w:rsidR="00183261" w:rsidRPr="005324B5" w:rsidRDefault="00183261"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83261" w:rsidRPr="005324B5" w:rsidRDefault="00183261"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Основные цели и задачи</w:t>
      </w:r>
      <w:r w:rsidRPr="005324B5">
        <w:rPr>
          <w:rFonts w:ascii="Times New Roman" w:eastAsia="Calibri" w:hAnsi="Times New Roman" w:cs="Times New Roman"/>
          <w:sz w:val="24"/>
          <w:szCs w:val="24"/>
          <w:lang w:eastAsia="ru-RU"/>
        </w:rPr>
        <w:t xml:space="preserve"> </w:t>
      </w:r>
    </w:p>
    <w:p w:rsidR="00183261" w:rsidRPr="005324B5" w:rsidRDefault="00183261" w:rsidP="005324B5">
      <w:pPr>
        <w:spacing w:after="0" w:line="240" w:lineRule="auto"/>
        <w:ind w:firstLine="709"/>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Развитие познавательно-исследовательской деятельности. </w:t>
      </w:r>
    </w:p>
    <w:p w:rsidR="00183261" w:rsidRPr="005324B5" w:rsidRDefault="00183261" w:rsidP="008513FE">
      <w:pPr>
        <w:numPr>
          <w:ilvl w:val="0"/>
          <w:numId w:val="8"/>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w:t>
      </w:r>
      <w:r w:rsidRPr="005324B5">
        <w:rPr>
          <w:rFonts w:ascii="Times New Roman" w:eastAsia="Calibri" w:hAnsi="Times New Roman" w:cs="Times New Roman"/>
          <w:sz w:val="24"/>
          <w:szCs w:val="24"/>
          <w:lang w:eastAsia="ru-RU"/>
        </w:rPr>
        <w:lastRenderedPageBreak/>
        <w:t xml:space="preserve">и отношениях объектов окружающего мира (форме, цвете, размере, материале, звучании, ритме, темпе, причинах и следствиях и др.). </w:t>
      </w:r>
    </w:p>
    <w:p w:rsidR="00183261" w:rsidRPr="005324B5" w:rsidRDefault="00183261" w:rsidP="008513FE">
      <w:pPr>
        <w:numPr>
          <w:ilvl w:val="0"/>
          <w:numId w:val="8"/>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183261" w:rsidRPr="005324B5" w:rsidRDefault="00183261"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Приобщение к социокультурным ценностям.</w:t>
      </w:r>
      <w:r w:rsidRPr="005324B5">
        <w:rPr>
          <w:rFonts w:ascii="Times New Roman" w:eastAsia="Calibri" w:hAnsi="Times New Roman" w:cs="Times New Roman"/>
          <w:sz w:val="24"/>
          <w:szCs w:val="24"/>
          <w:lang w:eastAsia="ru-RU"/>
        </w:rPr>
        <w:t xml:space="preserve">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Ознакомление с окружающим социальным миром, расширение кругозора детей, формирование целостной картины мира.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элементарных представлений о планете Земля как общем доме людей, о многообразии стран и народов мира.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элементарных математических представлений. </w:t>
      </w:r>
    </w:p>
    <w:p w:rsidR="00183261" w:rsidRPr="005324B5" w:rsidRDefault="00183261" w:rsidP="008513FE">
      <w:pPr>
        <w:numPr>
          <w:ilvl w:val="0"/>
          <w:numId w:val="9"/>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183261" w:rsidRPr="005324B5" w:rsidRDefault="00183261" w:rsidP="005324B5">
      <w:pPr>
        <w:spacing w:after="0" w:line="240" w:lineRule="auto"/>
        <w:ind w:firstLine="709"/>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Ознакомление с миром природы.</w:t>
      </w:r>
      <w:r w:rsidRPr="005324B5">
        <w:rPr>
          <w:rFonts w:ascii="Times New Roman" w:eastAsia="Calibri" w:hAnsi="Times New Roman" w:cs="Times New Roman"/>
          <w:sz w:val="24"/>
          <w:szCs w:val="24"/>
          <w:lang w:eastAsia="ru-RU"/>
        </w:rPr>
        <w:t xml:space="preserve">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Ознакомление с природой и природными явлениями.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умения устанавливать причинно-следственные связи между природными явлениями.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первичных представлений о природном многообразии планеты Земля.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элементарных экологических представлений.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Воспитание умения правильно вести себя в природе. </w:t>
      </w:r>
    </w:p>
    <w:p w:rsidR="00183261" w:rsidRPr="005324B5" w:rsidRDefault="00183261" w:rsidP="008513FE">
      <w:pPr>
        <w:numPr>
          <w:ilvl w:val="0"/>
          <w:numId w:val="10"/>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Воспитание любви к природе, желания беречь 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0"/>
        <w:gridCol w:w="2795"/>
        <w:gridCol w:w="2565"/>
        <w:gridCol w:w="3037"/>
        <w:gridCol w:w="2469"/>
      </w:tblGrid>
      <w:tr w:rsidR="00183261" w:rsidRPr="00E61396" w:rsidTr="00183261">
        <w:tc>
          <w:tcPr>
            <w:tcW w:w="0" w:type="auto"/>
            <w:vMerge w:val="restart"/>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Задачи</w:t>
            </w:r>
          </w:p>
        </w:tc>
        <w:tc>
          <w:tcPr>
            <w:tcW w:w="0" w:type="auto"/>
            <w:gridSpan w:val="4"/>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Осуществляемая образовательная деятельность</w:t>
            </w:r>
          </w:p>
        </w:tc>
      </w:tr>
      <w:tr w:rsidR="00183261" w:rsidRPr="00E61396" w:rsidTr="00183261">
        <w:tc>
          <w:tcPr>
            <w:tcW w:w="0" w:type="auto"/>
            <w:vMerge/>
            <w:shd w:val="clear" w:color="auto" w:fill="auto"/>
            <w:hideMark/>
          </w:tcPr>
          <w:p w:rsidR="00183261" w:rsidRPr="00E61396" w:rsidRDefault="00183261" w:rsidP="005324B5">
            <w:pPr>
              <w:spacing w:after="0" w:line="240" w:lineRule="auto"/>
              <w:rPr>
                <w:rFonts w:ascii="Times New Roman" w:eastAsia="Times New Roman" w:hAnsi="Times New Roman" w:cs="Times New Roman"/>
                <w:lang w:eastAsia="ru-RU"/>
              </w:rPr>
            </w:pP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организованной детской деятельности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ходе режимных моментов</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самостоятельной детской деятельности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при взаимодействии с семьями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Первая младшая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Совершенствование восприятия детей, умение активно использовать осязание, зрение, слух.</w:t>
            </w:r>
            <w:r w:rsidRPr="00E61396">
              <w:rPr>
                <w:rFonts w:ascii="Times New Roman" w:eastAsia="Times New Roman" w:hAnsi="Times New Roman" w:cs="Times New Roman"/>
                <w:lang w:eastAsia="ru-RU"/>
              </w:rPr>
              <w:br/>
              <w:t xml:space="preserve">Продолжать работу по обогащению непосредственного чувственного опыта детей в разных видах </w:t>
            </w:r>
            <w:r w:rsidRPr="00E61396">
              <w:rPr>
                <w:rFonts w:ascii="Times New Roman" w:eastAsia="Times New Roman" w:hAnsi="Times New Roman" w:cs="Times New Roman"/>
                <w:lang w:eastAsia="ru-RU"/>
              </w:rPr>
              <w:lastRenderedPageBreak/>
              <w:t>деятельности. Помогать им обследовать предметы, выделяя их цвет, величину, форму. Побуждать детей включать движения рук по предмету в процессе знакомства с ним: обводить руками части предмета, гладить их и т.д.</w:t>
            </w:r>
            <w:r w:rsidRPr="00E61396">
              <w:rPr>
                <w:rFonts w:ascii="Times New Roman" w:eastAsia="Times New Roman" w:hAnsi="Times New Roman" w:cs="Times New Roman"/>
                <w:lang w:eastAsia="ru-RU"/>
              </w:rPr>
              <w:br/>
              <w:t>Упражнять в установлении сходства и различия между предметами, имеющими одинаковое название.</w:t>
            </w:r>
            <w:r w:rsidRPr="00E61396">
              <w:rPr>
                <w:rFonts w:ascii="Times New Roman" w:eastAsia="Times New Roman" w:hAnsi="Times New Roman" w:cs="Times New Roman"/>
                <w:lang w:eastAsia="ru-RU"/>
              </w:rPr>
              <w:br/>
              <w:t>Учить детей называть свойства предметов.</w:t>
            </w:r>
            <w:r w:rsidRPr="00E61396">
              <w:rPr>
                <w:rFonts w:ascii="Times New Roman" w:eastAsia="Times New Roman" w:hAnsi="Times New Roman" w:cs="Times New Roman"/>
                <w:lang w:eastAsia="ru-RU"/>
              </w:rPr>
              <w:br/>
              <w:t>Развивать элементарные представления о величине, форме, цвете, объеме.</w:t>
            </w:r>
            <w:r w:rsidRPr="00E61396">
              <w:rPr>
                <w:rFonts w:ascii="Times New Roman" w:eastAsia="Times New Roman" w:hAnsi="Times New Roman" w:cs="Times New Roman"/>
                <w:lang w:eastAsia="ru-RU"/>
              </w:rPr>
              <w:br/>
              <w:t>Способствовать запоминанию и узнаванию предметов по наиболее характерным признакам и свойствам.</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 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 xml:space="preserve">Игровые занятия с использованием </w:t>
            </w:r>
            <w:r w:rsidRPr="00E61396">
              <w:rPr>
                <w:rFonts w:ascii="Times New Roman" w:eastAsia="Times New Roman" w:hAnsi="Times New Roman" w:cs="Times New Roman"/>
                <w:lang w:eastAsia="ru-RU"/>
              </w:rPr>
              <w:lastRenderedPageBreak/>
              <w:t>полифункционального игрового оборудования</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Посещение сенсорной комнаты</w:t>
            </w:r>
            <w:r w:rsidRPr="00E61396">
              <w:rPr>
                <w:rFonts w:ascii="Times New Roman" w:eastAsia="Times New Roman" w:hAnsi="Times New Roman" w:cs="Times New Roman"/>
                <w:lang w:eastAsia="ru-RU"/>
              </w:rPr>
              <w:br/>
              <w:t>Показ</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Наблюдения на прогулке</w:t>
            </w:r>
            <w:r w:rsidRPr="00E61396">
              <w:rPr>
                <w:rFonts w:ascii="Times New Roman" w:eastAsia="Times New Roman" w:hAnsi="Times New Roman" w:cs="Times New Roman"/>
                <w:lang w:eastAsia="ru-RU"/>
              </w:rPr>
              <w:br/>
              <w:t>Развивающие игры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 xml:space="preserve">Интегрированная детская деятельность (включение ребенком полученного </w:t>
            </w:r>
            <w:r w:rsidRPr="00E61396">
              <w:rPr>
                <w:rFonts w:ascii="Times New Roman" w:eastAsia="Times New Roman" w:hAnsi="Times New Roman" w:cs="Times New Roman"/>
                <w:lang w:eastAsia="ru-RU"/>
              </w:rPr>
              <w:lastRenderedPageBreak/>
              <w:t>сенсорного опыта в его практическую деятельность: предметную, продуктивную, игровую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lastRenderedPageBreak/>
              <w:t>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ИКТ и ТСО</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Развивать наглядно-действенное мышление, формируя способы решения практических задач, с помощью различных орудий (кубики, игрушки, предметы быта)</w:t>
            </w:r>
            <w:r w:rsidRPr="00E61396">
              <w:rPr>
                <w:rFonts w:ascii="Times New Roman" w:eastAsia="Times New Roman" w:hAnsi="Times New Roman" w:cs="Times New Roman"/>
                <w:lang w:eastAsia="ru-RU"/>
              </w:rPr>
              <w:br/>
              <w:t>Развивать практическое экспериментирование.</w:t>
            </w:r>
            <w:r w:rsidRPr="00E61396">
              <w:rPr>
                <w:rFonts w:ascii="Times New Roman" w:eastAsia="Times New Roman" w:hAnsi="Times New Roman" w:cs="Times New Roman"/>
                <w:lang w:eastAsia="ru-RU"/>
              </w:rPr>
              <w:br/>
              <w:t>Стимулировать и поддерживать поиск новых способов решения практических задач</w:t>
            </w:r>
            <w:r w:rsidRPr="00E61396">
              <w:rPr>
                <w:rFonts w:ascii="Times New Roman" w:eastAsia="Times New Roman" w:hAnsi="Times New Roman" w:cs="Times New Roman"/>
                <w:lang w:eastAsia="ru-RU"/>
              </w:rPr>
              <w:br/>
              <w:t>Развивать символическую функцию мышления в сюжетно-отобразительной игре.</w:t>
            </w:r>
            <w:r w:rsidRPr="00E61396">
              <w:rPr>
                <w:rFonts w:ascii="Times New Roman" w:eastAsia="Times New Roman" w:hAnsi="Times New Roman" w:cs="Times New Roman"/>
                <w:lang w:eastAsia="ru-RU"/>
              </w:rPr>
              <w:br/>
              <w:t>Развивать интерес к конструированию и приобщать к созданию простых конструкций.</w:t>
            </w:r>
            <w:r w:rsidRPr="00E61396">
              <w:rPr>
                <w:rFonts w:ascii="Times New Roman" w:eastAsia="Times New Roman" w:hAnsi="Times New Roman" w:cs="Times New Roman"/>
                <w:lang w:eastAsia="ru-RU"/>
              </w:rPr>
              <w:br/>
              <w:t xml:space="preserve">Знакомить со свойствами и </w:t>
            </w:r>
            <w:r w:rsidRPr="00E61396">
              <w:rPr>
                <w:rFonts w:ascii="Times New Roman" w:eastAsia="Times New Roman" w:hAnsi="Times New Roman" w:cs="Times New Roman"/>
                <w:lang w:eastAsia="ru-RU"/>
              </w:rPr>
              <w:lastRenderedPageBreak/>
              <w:t>возможностями материал</w:t>
            </w:r>
            <w:r w:rsidRPr="00E61396">
              <w:rPr>
                <w:rFonts w:ascii="Times New Roman" w:eastAsia="Times New Roman" w:hAnsi="Times New Roman" w:cs="Times New Roman"/>
                <w:lang w:eastAsia="ru-RU"/>
              </w:rPr>
              <w:br/>
              <w:t>Способствовать развитию у детей представления о цвете, форме и величине.</w:t>
            </w:r>
            <w:r w:rsidRPr="00E61396">
              <w:rPr>
                <w:rFonts w:ascii="Times New Roman" w:eastAsia="Times New Roman" w:hAnsi="Times New Roman" w:cs="Times New Roman"/>
                <w:lang w:eastAsia="ru-RU"/>
              </w:rPr>
              <w:br/>
              <w:t>Развивать пространственную ориентировку (протяженность предметов, расположение предметов на столе)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Мини-занятия</w:t>
            </w:r>
            <w:r w:rsidRPr="00E61396">
              <w:rPr>
                <w:rFonts w:ascii="Times New Roman" w:eastAsia="Times New Roman" w:hAnsi="Times New Roman" w:cs="Times New Roman"/>
                <w:lang w:eastAsia="ru-RU"/>
              </w:rPr>
              <w:br/>
              <w:t>Игровые  занятия    Дидактические игры</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 - отобразительная игра</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Экспериментирование с игрушками, песком, водой</w:t>
            </w:r>
            <w:r w:rsidRPr="00E61396">
              <w:rPr>
                <w:rFonts w:ascii="Times New Roman" w:eastAsia="Times New Roman" w:hAnsi="Times New Roman" w:cs="Times New Roman"/>
                <w:lang w:eastAsia="ru-RU"/>
              </w:rPr>
              <w:br/>
              <w:t>Действия с предметами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Мини-занятия в игротеке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Игры со строительным материалом (ЛЕГО)</w:t>
            </w:r>
            <w:r w:rsidRPr="00E61396">
              <w:rPr>
                <w:rFonts w:ascii="Times New Roman" w:eastAsia="Times New Roman" w:hAnsi="Times New Roman" w:cs="Times New Roman"/>
                <w:lang w:eastAsia="ru-RU"/>
              </w:rPr>
              <w:br/>
              <w:t>Сюжетно-отобразительная игра</w:t>
            </w:r>
            <w:r w:rsidRPr="00E61396">
              <w:rPr>
                <w:rFonts w:ascii="Times New Roman" w:eastAsia="Times New Roman" w:hAnsi="Times New Roman" w:cs="Times New Roman"/>
                <w:lang w:eastAsia="ru-RU"/>
              </w:rPr>
              <w:br/>
              <w:t>Действия с предметами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День открытых дверей</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Привлекать детей к формированию групп однородных предметов. </w:t>
            </w:r>
            <w:r w:rsidRPr="00E61396">
              <w:rPr>
                <w:rFonts w:ascii="Times New Roman" w:eastAsia="Times New Roman" w:hAnsi="Times New Roman" w:cs="Times New Roman"/>
                <w:lang w:eastAsia="ru-RU"/>
              </w:rPr>
              <w:br/>
              <w:t>Учить различать количество предметов (много – один)</w:t>
            </w:r>
            <w:r w:rsidRPr="00E61396">
              <w:rPr>
                <w:rFonts w:ascii="Times New Roman" w:eastAsia="Times New Roman" w:hAnsi="Times New Roman" w:cs="Times New Roman"/>
                <w:lang w:eastAsia="ru-RU"/>
              </w:rPr>
              <w:br/>
              <w:t>Привлекать внимание детей к предметам контрастных размеров и их обозначения в речи.</w:t>
            </w:r>
            <w:r w:rsidRPr="00E61396">
              <w:rPr>
                <w:rFonts w:ascii="Times New Roman" w:eastAsia="Times New Roman" w:hAnsi="Times New Roman" w:cs="Times New Roman"/>
                <w:lang w:eastAsia="ru-RU"/>
              </w:rPr>
              <w:br/>
              <w:t>Учить различать предметы по форме и называть их.</w:t>
            </w:r>
            <w:r w:rsidRPr="00E61396">
              <w:rPr>
                <w:rFonts w:ascii="Times New Roman" w:eastAsia="Times New Roman" w:hAnsi="Times New Roman" w:cs="Times New Roman"/>
                <w:lang w:eastAsia="ru-RU"/>
              </w:rPr>
              <w:br/>
              <w:t>Продолжать накапливать у детей опыт практического освоения окружающего пространства (помещений группы, участка детского сада)</w:t>
            </w:r>
            <w:r w:rsidRPr="00E61396">
              <w:rPr>
                <w:rFonts w:ascii="Times New Roman" w:eastAsia="Times New Roman" w:hAnsi="Times New Roman" w:cs="Times New Roman"/>
                <w:lang w:eastAsia="ru-RU"/>
              </w:rPr>
              <w:br/>
              <w:t>Расширять опыт ориентировки в частях собственного тела.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Использование художественного слова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w:t>
            </w:r>
            <w:r w:rsidRPr="00E61396">
              <w:rPr>
                <w:rFonts w:ascii="Times New Roman" w:eastAsia="Times New Roman" w:hAnsi="Times New Roman" w:cs="Times New Roman"/>
                <w:lang w:eastAsia="ru-RU"/>
              </w:rPr>
              <w:br/>
              <w:t>Разовые поручения</w:t>
            </w:r>
            <w:r w:rsidRPr="00E61396">
              <w:rPr>
                <w:rFonts w:ascii="Times New Roman" w:eastAsia="Times New Roman" w:hAnsi="Times New Roman" w:cs="Times New Roman"/>
                <w:lang w:eastAsia="ru-RU"/>
              </w:rPr>
              <w:br/>
              <w:t>Физкультминутки</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Напоминание </w:t>
            </w:r>
            <w:r w:rsidRPr="00E61396">
              <w:rPr>
                <w:rFonts w:ascii="Times New Roman" w:eastAsia="Times New Roman" w:hAnsi="Times New Roman" w:cs="Times New Roman"/>
                <w:lang w:eastAsia="ru-RU"/>
              </w:rPr>
              <w:br/>
              <w:t>Объяснение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Беседы</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Формирование целостной картины мира, расширение кругозора детей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-Продолжать знакомства детей с названием предметов ближайшего окружения, игрушки, посуда, одежда, обувь, мебель.</w:t>
            </w:r>
            <w:r w:rsidRPr="00E61396">
              <w:rPr>
                <w:rFonts w:ascii="Times New Roman" w:eastAsia="Times New Roman" w:hAnsi="Times New Roman" w:cs="Times New Roman"/>
                <w:lang w:eastAsia="ru-RU"/>
              </w:rPr>
              <w:br/>
              <w:t>-Формирование представлений о простейших связях между предметами ближайшего окружения.</w:t>
            </w:r>
            <w:r w:rsidRPr="00E61396">
              <w:rPr>
                <w:rFonts w:ascii="Times New Roman" w:eastAsia="Times New Roman" w:hAnsi="Times New Roman" w:cs="Times New Roman"/>
                <w:lang w:eastAsia="ru-RU"/>
              </w:rPr>
              <w:br/>
              <w:t xml:space="preserve">-Формирование называть цвет, величину предметов, материал из которого они сделаны (бумага, </w:t>
            </w:r>
            <w:r w:rsidRPr="00E61396">
              <w:rPr>
                <w:rFonts w:ascii="Times New Roman" w:eastAsia="Times New Roman" w:hAnsi="Times New Roman" w:cs="Times New Roman"/>
                <w:lang w:eastAsia="ru-RU"/>
              </w:rPr>
              <w:lastRenderedPageBreak/>
              <w:t>дерево, ткань, глина);</w:t>
            </w:r>
            <w:r w:rsidRPr="00E61396">
              <w:rPr>
                <w:rFonts w:ascii="Times New Roman" w:eastAsia="Times New Roman" w:hAnsi="Times New Roman" w:cs="Times New Roman"/>
                <w:lang w:eastAsia="ru-RU"/>
              </w:rPr>
              <w:br/>
              <w:t>-Сравнивать знакомые предметы (разные шапки, варежки, обувь и т.п.), подбирать предметы по тождеству (найди такой же, подбери пару), группировать их по способу использования (из чашки пьют и т.д.).</w:t>
            </w:r>
            <w:r w:rsidRPr="00E61396">
              <w:rPr>
                <w:rFonts w:ascii="Times New Roman" w:eastAsia="Times New Roman" w:hAnsi="Times New Roman" w:cs="Times New Roman"/>
                <w:lang w:eastAsia="ru-RU"/>
              </w:rPr>
              <w:br/>
              <w:t>-Знакомство с транспортными средствами ближайшего окружения.</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Игровые занятия</w:t>
            </w:r>
            <w:r w:rsidRPr="00E61396">
              <w:rPr>
                <w:rFonts w:ascii="Times New Roman" w:eastAsia="Times New Roman" w:hAnsi="Times New Roman" w:cs="Times New Roman"/>
                <w:lang w:eastAsia="ru-RU"/>
              </w:rPr>
              <w:br/>
              <w:t>Индивидуальная 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 xml:space="preserve">Работа с наглядным материалом </w:t>
            </w:r>
            <w:r w:rsidRPr="00E61396">
              <w:rPr>
                <w:rFonts w:ascii="Times New Roman" w:eastAsia="Times New Roman" w:hAnsi="Times New Roman" w:cs="Times New Roman"/>
                <w:lang w:eastAsia="ru-RU"/>
              </w:rPr>
              <w:lastRenderedPageBreak/>
              <w:t>(рассматривание предметов домашнего обихода, вещей, посуда и т.п.)</w:t>
            </w:r>
            <w:r w:rsidRPr="00E61396">
              <w:rPr>
                <w:rFonts w:ascii="Times New Roman" w:eastAsia="Times New Roman" w:hAnsi="Times New Roman" w:cs="Times New Roman"/>
                <w:lang w:eastAsia="ru-RU"/>
              </w:rPr>
              <w:br/>
              <w:t>Игры – экспериментирования </w:t>
            </w:r>
            <w:r w:rsidRPr="00E61396">
              <w:rPr>
                <w:rFonts w:ascii="Times New Roman" w:eastAsia="Times New Roman" w:hAnsi="Times New Roman" w:cs="Times New Roman"/>
                <w:lang w:eastAsia="ru-RU"/>
              </w:rPr>
              <w:br/>
              <w:t>Наблюдения за окружающей действительностью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Индивидуальная 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 xml:space="preserve">На прогулке </w:t>
            </w:r>
            <w:r w:rsidRPr="00E61396">
              <w:rPr>
                <w:rFonts w:ascii="Times New Roman" w:eastAsia="Times New Roman" w:hAnsi="Times New Roman" w:cs="Times New Roman"/>
                <w:lang w:eastAsia="ru-RU"/>
              </w:rPr>
              <w:lastRenderedPageBreak/>
              <w:t>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Сюжетно-отобразительная игра</w:t>
            </w:r>
            <w:r w:rsidRPr="00E61396">
              <w:rPr>
                <w:rFonts w:ascii="Times New Roman" w:eastAsia="Times New Roman" w:hAnsi="Times New Roman" w:cs="Times New Roman"/>
                <w:lang w:eastAsia="ru-RU"/>
              </w:rPr>
              <w:br/>
              <w:t>Действия с предметами</w:t>
            </w:r>
            <w:r w:rsidRPr="00E61396">
              <w:rPr>
                <w:rFonts w:ascii="Times New Roman" w:eastAsia="Times New Roman" w:hAnsi="Times New Roman" w:cs="Times New Roman"/>
                <w:lang w:eastAsia="ru-RU"/>
              </w:rPr>
              <w:br/>
              <w:t>Наблюдение в уголке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Ознакомление с природой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Ознакомление с доступными явлениями природы.</w:t>
            </w:r>
            <w:r w:rsidRPr="00E61396">
              <w:rPr>
                <w:rFonts w:ascii="Times New Roman" w:eastAsia="Times New Roman" w:hAnsi="Times New Roman" w:cs="Times New Roman"/>
                <w:lang w:eastAsia="ru-RU"/>
              </w:rPr>
              <w:br/>
              <w:t>-Формирование умения указывать в натуре, на картинках, в игрушках домашних животных и птиц (3-4 вида) и их детёнышей и называть их; узнавать на картинках некоторых диких животных (2-3 вида характерных для данной местности) и называть их.</w:t>
            </w:r>
            <w:r w:rsidRPr="00E61396">
              <w:rPr>
                <w:rFonts w:ascii="Times New Roman" w:eastAsia="Times New Roman" w:hAnsi="Times New Roman" w:cs="Times New Roman"/>
                <w:lang w:eastAsia="ru-RU"/>
              </w:rPr>
              <w:br/>
              <w:t>-Формирование умения различать по внешнему виду овощи (2-3 вида) и фрукты (2-3 вида)</w:t>
            </w:r>
            <w:r w:rsidRPr="00E61396">
              <w:rPr>
                <w:rFonts w:ascii="Times New Roman" w:eastAsia="Times New Roman" w:hAnsi="Times New Roman" w:cs="Times New Roman"/>
                <w:lang w:eastAsia="ru-RU"/>
              </w:rPr>
              <w:br/>
              <w:t>-Привлечение внимания детей к красоте природы в разное время года.</w:t>
            </w:r>
            <w:r w:rsidRPr="00E61396">
              <w:rPr>
                <w:rFonts w:ascii="Times New Roman" w:eastAsia="Times New Roman" w:hAnsi="Times New Roman" w:cs="Times New Roman"/>
                <w:lang w:eastAsia="ru-RU"/>
              </w:rPr>
              <w:br/>
              <w:t>-Воспитание бережного отношения к растениям и животным.</w:t>
            </w:r>
            <w:r w:rsidRPr="00E61396">
              <w:rPr>
                <w:rFonts w:ascii="Times New Roman" w:eastAsia="Times New Roman" w:hAnsi="Times New Roman" w:cs="Times New Roman"/>
                <w:lang w:eastAsia="ru-RU"/>
              </w:rPr>
              <w:br/>
              <w:t>-Формирование основ взаимодействия с природой (рассматривать растения и животных, не нанося им вред; одеваться по погоде).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занятия</w:t>
            </w:r>
            <w:r w:rsidRPr="00E61396">
              <w:rPr>
                <w:rFonts w:ascii="Times New Roman" w:eastAsia="Times New Roman" w:hAnsi="Times New Roman" w:cs="Times New Roman"/>
                <w:lang w:eastAsia="ru-RU"/>
              </w:rPr>
              <w:br/>
              <w:t>Индивидуальная 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Работа с наглядным материалом (рассматривание изображений животных, растений, и т.п.)</w:t>
            </w:r>
            <w:r w:rsidRPr="00E61396">
              <w:rPr>
                <w:rFonts w:ascii="Times New Roman" w:eastAsia="Times New Roman" w:hAnsi="Times New Roman" w:cs="Times New Roman"/>
                <w:lang w:eastAsia="ru-RU"/>
              </w:rPr>
              <w:br/>
              <w:t>Игры – экспериментирования </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Наблюдения за окружающей действительностью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Индивидуальная 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Наблюдение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Просмотр видео</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Вторая младшая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Развитие восприятия; создание </w:t>
            </w:r>
            <w:r w:rsidRPr="00E61396">
              <w:rPr>
                <w:rFonts w:ascii="Times New Roman" w:eastAsia="Times New Roman" w:hAnsi="Times New Roman" w:cs="Times New Roman"/>
                <w:lang w:eastAsia="ru-RU"/>
              </w:rPr>
              <w:lastRenderedPageBreak/>
              <w:t>условий ознакомление детей с цветом, формой, величиной, осязаемыми свойствами предметов (твёрдый, холодный, мягкий, пушистый и т.п.); развитие умения воспринимать звучание музыкальных инструментов, родной речи.</w:t>
            </w:r>
            <w:r w:rsidRPr="00E61396">
              <w:rPr>
                <w:rFonts w:ascii="Times New Roman" w:eastAsia="Times New Roman" w:hAnsi="Times New Roman" w:cs="Times New Roman"/>
                <w:lang w:eastAsia="ru-RU"/>
              </w:rPr>
              <w:br/>
              <w:t>-Закрепление умения выделять цвет, форму, величину как особое свойство предметов; группировать однородные предметы по нескольким сенсорным признакам: величине, форме, цвету.</w:t>
            </w:r>
            <w:r w:rsidRPr="00E61396">
              <w:rPr>
                <w:rFonts w:ascii="Times New Roman" w:eastAsia="Times New Roman" w:hAnsi="Times New Roman" w:cs="Times New Roman"/>
                <w:lang w:eastAsia="ru-RU"/>
              </w:rPr>
              <w:br/>
              <w:t>-Совершенствование навыков установления тождества и различия предметов по их свойствам: величине, форме, цвету. Напоминание детям названий форм (круглая, треугольная, прямоугольная и квадратная).</w:t>
            </w:r>
            <w:r w:rsidRPr="00E61396">
              <w:rPr>
                <w:rFonts w:ascii="Times New Roman" w:eastAsia="Times New Roman" w:hAnsi="Times New Roman" w:cs="Times New Roman"/>
                <w:lang w:eastAsia="ru-RU"/>
              </w:rPr>
              <w:br/>
              <w:t>-Обобщение чувствительного опыта детей, развитие умение фиксировать его в речи. Совершенствование восприятия (активно включая все органы чувств). Развитие образных представлений (используя при характеристике предметов эпитеты и сравнения).</w:t>
            </w:r>
            <w:r w:rsidRPr="00E61396">
              <w:rPr>
                <w:rFonts w:ascii="Times New Roman" w:eastAsia="Times New Roman" w:hAnsi="Times New Roman" w:cs="Times New Roman"/>
                <w:lang w:eastAsia="ru-RU"/>
              </w:rPr>
              <w:br/>
              <w:t>-Показ разных предметов, способов обследования активно включая движение рук по предмету и его частям (обхватывая предмет руками, проводя то одной, то другой рукой (пальчиком) по контуру предмета).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 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Игровые занятия с использованием полифункционального игрового оборудования</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Посещение сенсорной комнаты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Обучение в условиях специально оборудованной полифункциональной интерактивной среде</w:t>
            </w:r>
            <w:r w:rsidRPr="00E61396">
              <w:rPr>
                <w:rFonts w:ascii="Times New Roman" w:eastAsia="Times New Roman" w:hAnsi="Times New Roman" w:cs="Times New Roman"/>
                <w:lang w:eastAsia="ru-RU"/>
              </w:rPr>
              <w:br/>
              <w:t>Игры (дидактические, подвижные)</w:t>
            </w:r>
            <w:r w:rsidRPr="00E61396">
              <w:rPr>
                <w:rFonts w:ascii="Times New Roman" w:eastAsia="Times New Roman" w:hAnsi="Times New Roman" w:cs="Times New Roman"/>
                <w:lang w:eastAsia="ru-RU"/>
              </w:rPr>
              <w:br/>
              <w:t>Показ</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Наблюдения на прогулке</w:t>
            </w:r>
            <w:r w:rsidRPr="00E61396">
              <w:rPr>
                <w:rFonts w:ascii="Times New Roman" w:eastAsia="Times New Roman" w:hAnsi="Times New Roman" w:cs="Times New Roman"/>
                <w:lang w:eastAsia="ru-RU"/>
              </w:rPr>
              <w:br/>
              <w:t>Развивающие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Обследование</w:t>
            </w:r>
            <w:r w:rsidRPr="00E61396">
              <w:rPr>
                <w:rFonts w:ascii="Times New Roman" w:eastAsia="Times New Roman" w:hAnsi="Times New Roman" w:cs="Times New Roman"/>
                <w:lang w:eastAsia="ru-RU"/>
              </w:rPr>
              <w:br/>
              <w:t>Наблюдение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Подвижные игры</w:t>
            </w:r>
            <w:r w:rsidRPr="00E61396">
              <w:rPr>
                <w:rFonts w:ascii="Times New Roman" w:eastAsia="Times New Roman" w:hAnsi="Times New Roman" w:cs="Times New Roman"/>
                <w:lang w:eastAsia="ru-RU"/>
              </w:rPr>
              <w:br/>
              <w:t>Игры с использованием автодидактических материалов </w:t>
            </w:r>
            <w:r w:rsidRPr="00E61396">
              <w:rPr>
                <w:rFonts w:ascii="Times New Roman" w:eastAsia="Times New Roman" w:hAnsi="Times New Roman" w:cs="Times New Roman"/>
                <w:lang w:eastAsia="ru-RU"/>
              </w:rPr>
              <w:br/>
              <w:t>Наблюдение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ИКТ и ТСО</w:t>
            </w:r>
            <w:r w:rsidRPr="00E61396">
              <w:rPr>
                <w:rFonts w:ascii="Times New Roman" w:eastAsia="Times New Roman" w:hAnsi="Times New Roman" w:cs="Times New Roman"/>
                <w:lang w:eastAsia="ru-RU"/>
              </w:rPr>
              <w:br/>
              <w:t>Тренинги</w:t>
            </w:r>
            <w:r w:rsidRPr="00E61396">
              <w:rPr>
                <w:rFonts w:ascii="Times New Roman" w:eastAsia="Times New Roman" w:hAnsi="Times New Roman" w:cs="Times New Roman"/>
                <w:lang w:eastAsia="ru-RU"/>
              </w:rPr>
              <w:br/>
              <w:t>Упражнения</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Учить детей различению:</w:t>
            </w:r>
            <w:r w:rsidRPr="00E61396">
              <w:rPr>
                <w:rFonts w:ascii="Times New Roman" w:eastAsia="Times New Roman" w:hAnsi="Times New Roman" w:cs="Times New Roman"/>
                <w:lang w:eastAsia="ru-RU"/>
              </w:rPr>
              <w:br/>
              <w:t xml:space="preserve">-цвета; формы: куб (кубики), </w:t>
            </w:r>
            <w:r w:rsidRPr="00E61396">
              <w:rPr>
                <w:rFonts w:ascii="Times New Roman" w:eastAsia="Times New Roman" w:hAnsi="Times New Roman" w:cs="Times New Roman"/>
                <w:lang w:eastAsia="ru-RU"/>
              </w:rPr>
              <w:lastRenderedPageBreak/>
              <w:t>прямоугольник (кирпичик, пластина), треугольник (призма); фактуры;</w:t>
            </w:r>
            <w:r w:rsidRPr="00E61396">
              <w:rPr>
                <w:rFonts w:ascii="Times New Roman" w:eastAsia="Times New Roman" w:hAnsi="Times New Roman" w:cs="Times New Roman"/>
                <w:lang w:eastAsia="ru-RU"/>
              </w:rPr>
              <w:br/>
              <w:t>-пространственных характеристик объектов – протяженность: высота, длина, ширина детали, части объекта и конструкции в целом; месторасположение: сверху, снизу, над, под и т.д.</w:t>
            </w:r>
            <w:r w:rsidRPr="00E61396">
              <w:rPr>
                <w:rFonts w:ascii="Times New Roman" w:eastAsia="Times New Roman" w:hAnsi="Times New Roman" w:cs="Times New Roman"/>
                <w:lang w:eastAsia="ru-RU"/>
              </w:rPr>
              <w:br/>
              <w:t>Развивать сенсорно-аналитическую деятельность – умение вести целостно-расчлененный анализ объектов: выделение целого, его частей, затем – деталей и их</w:t>
            </w:r>
            <w:r w:rsidRPr="00E61396">
              <w:rPr>
                <w:rFonts w:ascii="Times New Roman" w:eastAsia="Times New Roman" w:hAnsi="Times New Roman" w:cs="Times New Roman"/>
                <w:lang w:eastAsia="ru-RU"/>
              </w:rPr>
              <w:br/>
              <w:t> пространственного расположения, и опять – объекта в целом.</w:t>
            </w:r>
            <w:r w:rsidRPr="00E61396">
              <w:rPr>
                <w:rFonts w:ascii="Times New Roman" w:eastAsia="Times New Roman" w:hAnsi="Times New Roman" w:cs="Times New Roman"/>
                <w:lang w:eastAsia="ru-RU"/>
              </w:rPr>
              <w:br/>
              <w:t>Формировать обобщенные способы конструирования (создание целого из деталей путем комбинирования, надстраивания и пристраивания, сминание, скручивание, разрывание бумаги и складывание листа бумаги в разных направлениях с целью получения объемных форм – игрушек и т.д.)</w:t>
            </w:r>
            <w:r w:rsidRPr="00E61396">
              <w:rPr>
                <w:rFonts w:ascii="Times New Roman" w:eastAsia="Times New Roman" w:hAnsi="Times New Roman" w:cs="Times New Roman"/>
                <w:lang w:eastAsia="ru-RU"/>
              </w:rPr>
              <w:br/>
              <w:t>Развивать умение конструировать объекты в соответствии с определенными условиями</w:t>
            </w:r>
            <w:r w:rsidRPr="00E61396">
              <w:rPr>
                <w:rFonts w:ascii="Times New Roman" w:eastAsia="Times New Roman" w:hAnsi="Times New Roman" w:cs="Times New Roman"/>
                <w:lang w:eastAsia="ru-RU"/>
              </w:rPr>
              <w:br/>
              <w:t>Развивать элементарную поисковую деятельность и экспериментирование</w:t>
            </w:r>
            <w:r w:rsidRPr="00E61396">
              <w:rPr>
                <w:rFonts w:ascii="Times New Roman" w:eastAsia="Times New Roman" w:hAnsi="Times New Roman" w:cs="Times New Roman"/>
                <w:lang w:eastAsia="ru-RU"/>
              </w:rPr>
              <w:br/>
              <w:t>Развивать умение строить и осуществлять собственный замысел.</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Мини-занятия</w:t>
            </w:r>
            <w:r w:rsidRPr="00E61396">
              <w:rPr>
                <w:rFonts w:ascii="Times New Roman" w:eastAsia="Times New Roman" w:hAnsi="Times New Roman" w:cs="Times New Roman"/>
                <w:lang w:eastAsia="ru-RU"/>
              </w:rPr>
              <w:br/>
              <w:t xml:space="preserve">Игровые  занятия    </w:t>
            </w: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Экспериментирование с игрушками, песком, водой</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Мини-занятия в игротеке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Развивающие игры   Игровые задания</w:t>
            </w:r>
            <w:r w:rsidRPr="00E61396">
              <w:rPr>
                <w:rFonts w:ascii="Times New Roman" w:eastAsia="Times New Roman" w:hAnsi="Times New Roman" w:cs="Times New Roman"/>
                <w:lang w:eastAsia="ru-RU"/>
              </w:rPr>
              <w:br/>
              <w:t>Игры с природным материалом на прогулке</w:t>
            </w:r>
            <w:r w:rsidRPr="00E61396">
              <w:rPr>
                <w:rFonts w:ascii="Times New Roman" w:eastAsia="Times New Roman" w:hAnsi="Times New Roman" w:cs="Times New Roman"/>
                <w:lang w:eastAsia="ru-RU"/>
              </w:rPr>
              <w:br/>
              <w:t>Игры-экспериментирования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Игры с природным материалом</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Продуктивная деятельность</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t xml:space="preserve">Информационные </w:t>
            </w:r>
            <w:r w:rsidRPr="00E61396">
              <w:rPr>
                <w:rFonts w:ascii="Times New Roman" w:eastAsia="Times New Roman" w:hAnsi="Times New Roman" w:cs="Times New Roman"/>
                <w:lang w:eastAsia="ru-RU"/>
              </w:rPr>
              <w:lastRenderedPageBreak/>
              <w:t>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Учить сравнивать совокупности на основе взаимно однозначного соответствия, развивать представление о равенстве и </w:t>
            </w:r>
            <w:r w:rsidRPr="00E61396">
              <w:rPr>
                <w:rFonts w:ascii="Times New Roman" w:eastAsia="Times New Roman" w:hAnsi="Times New Roman" w:cs="Times New Roman"/>
                <w:lang w:eastAsia="ru-RU"/>
              </w:rPr>
              <w:lastRenderedPageBreak/>
              <w:t>неравенстве групп предметов, различать «один», «много», «мало»</w:t>
            </w:r>
            <w:r w:rsidRPr="00E61396">
              <w:rPr>
                <w:rFonts w:ascii="Times New Roman" w:eastAsia="Times New Roman" w:hAnsi="Times New Roman" w:cs="Times New Roman"/>
                <w:lang w:eastAsia="ru-RU"/>
              </w:rPr>
              <w:br/>
              <w:t>Учить сравнивать предметы по длине, ширине, высоте, толщине; различать и называть форму предметов</w:t>
            </w:r>
            <w:r w:rsidRPr="00E61396">
              <w:rPr>
                <w:rFonts w:ascii="Times New Roman" w:eastAsia="Times New Roman" w:hAnsi="Times New Roman" w:cs="Times New Roman"/>
                <w:lang w:eastAsia="ru-RU"/>
              </w:rPr>
              <w:br/>
              <w:t>Развивать элементарные представления о времени и пространстве: определять направление движения и положение предметов относительно себя, различать и называть «день – ночь», «утро-вечер»</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Игровые упражнения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Досуг</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Работа с демонстрационным и дидактическим материалом</w:t>
            </w:r>
            <w:r w:rsidRPr="00E61396">
              <w:rPr>
                <w:rFonts w:ascii="Times New Roman" w:eastAsia="Times New Roman" w:hAnsi="Times New Roman" w:cs="Times New Roman"/>
                <w:lang w:eastAsia="ru-RU"/>
              </w:rPr>
              <w:br/>
              <w:t>Объяснение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Утренняя гимнастика</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Индивидуальная работа</w:t>
            </w:r>
            <w:r w:rsidRPr="00E61396">
              <w:rPr>
                <w:rFonts w:ascii="Times New Roman" w:eastAsia="Times New Roman" w:hAnsi="Times New Roman" w:cs="Times New Roman"/>
                <w:lang w:eastAsia="ru-RU"/>
              </w:rPr>
              <w:br/>
              <w:t>Разовые поручения</w:t>
            </w:r>
            <w:r w:rsidRPr="00E61396">
              <w:rPr>
                <w:rFonts w:ascii="Times New Roman" w:eastAsia="Times New Roman" w:hAnsi="Times New Roman" w:cs="Times New Roman"/>
                <w:lang w:eastAsia="ru-RU"/>
              </w:rPr>
              <w:br/>
              <w:t>Физкультминутки</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 xml:space="preserve">Самостоятельная работа </w:t>
            </w:r>
            <w:r w:rsidRPr="00E61396">
              <w:rPr>
                <w:rFonts w:ascii="Times New Roman" w:eastAsia="Times New Roman" w:hAnsi="Times New Roman" w:cs="Times New Roman"/>
                <w:lang w:eastAsia="ru-RU"/>
              </w:rPr>
              <w:lastRenderedPageBreak/>
              <w:t>детей с наглядным и демонстрационным материалом</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Ситуативное обучение</w:t>
            </w:r>
            <w:r w:rsidRPr="00E61396">
              <w:rPr>
                <w:rFonts w:ascii="Times New Roman" w:eastAsia="Times New Roman" w:hAnsi="Times New Roman" w:cs="Times New Roman"/>
                <w:lang w:eastAsia="ru-RU"/>
              </w:rPr>
              <w:br/>
              <w:t>Беседы</w:t>
            </w:r>
            <w:r w:rsidRPr="00E61396">
              <w:rPr>
                <w:rFonts w:ascii="Times New Roman" w:eastAsia="Times New Roman" w:hAnsi="Times New Roman" w:cs="Times New Roman"/>
                <w:lang w:eastAsia="ru-RU"/>
              </w:rPr>
              <w:br/>
              <w:t>Совместная игровая деятельность</w:t>
            </w:r>
            <w:r w:rsidRPr="00E61396">
              <w:rPr>
                <w:rFonts w:ascii="Times New Roman" w:eastAsia="Times New Roman" w:hAnsi="Times New Roman" w:cs="Times New Roman"/>
                <w:lang w:eastAsia="ru-RU"/>
              </w:rPr>
              <w:br/>
              <w:t>Видеопросмотры</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целостной картины мира, расширение кругозора детей</w:t>
            </w:r>
          </w:p>
        </w:tc>
      </w:tr>
      <w:tr w:rsidR="00183261" w:rsidRPr="00E61396" w:rsidTr="0023007C">
        <w:trPr>
          <w:trHeight w:val="1408"/>
        </w:trPr>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Культура быта</w:t>
            </w:r>
            <w:r w:rsidRPr="00E61396">
              <w:rPr>
                <w:rFonts w:ascii="Times New Roman" w:eastAsia="Times New Roman" w:hAnsi="Times New Roman" w:cs="Times New Roman"/>
                <w:lang w:eastAsia="ru-RU"/>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E61396">
              <w:rPr>
                <w:rFonts w:ascii="Times New Roman" w:eastAsia="Times New Roman" w:hAnsi="Times New Roman" w:cs="Times New Roman"/>
                <w:lang w:eastAsia="ru-RU"/>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Pr="00E61396">
              <w:rPr>
                <w:rFonts w:ascii="Times New Roman" w:eastAsia="Times New Roman" w:hAnsi="Times New Roman" w:cs="Times New Roman"/>
                <w:lang w:eastAsia="ru-RU"/>
              </w:rPr>
              <w:br/>
              <w:t>Воспитывать привычку к опрятности, самообслуживанию</w:t>
            </w:r>
            <w:r w:rsidRPr="00E61396">
              <w:rPr>
                <w:rFonts w:ascii="Times New Roman" w:eastAsia="Times New Roman" w:hAnsi="Times New Roman" w:cs="Times New Roman"/>
                <w:lang w:eastAsia="ru-RU"/>
              </w:rPr>
              <w:br/>
              <w:t>Вырабатывать осторожное поведение в ситуациях, чреватых опасностями.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Индивидуальная 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Игры на фланелеграфе</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Знакомство с предметами русского быта, пословицами, потешками, песенками, сказками. </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Индивидуальная 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Сюжетная  игра</w:t>
            </w:r>
            <w:r w:rsidRPr="00E61396">
              <w:rPr>
                <w:rFonts w:ascii="Times New Roman" w:eastAsia="Times New Roman" w:hAnsi="Times New Roman" w:cs="Times New Roman"/>
                <w:lang w:eastAsia="ru-RU"/>
              </w:rPr>
              <w:br/>
              <w:t>Действия с предметами</w:t>
            </w:r>
            <w:r w:rsidRPr="00E61396">
              <w:rPr>
                <w:rFonts w:ascii="Times New Roman" w:eastAsia="Times New Roman" w:hAnsi="Times New Roman" w:cs="Times New Roman"/>
                <w:lang w:eastAsia="ru-RU"/>
              </w:rPr>
              <w:br/>
              <w:t>Работа в книжном уголке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Создание каталога предметов домашнего обихода</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Природа и ребенок</w:t>
            </w:r>
            <w:r w:rsidRPr="00E61396">
              <w:rPr>
                <w:rFonts w:ascii="Times New Roman" w:eastAsia="Times New Roman" w:hAnsi="Times New Roman" w:cs="Times New Roman"/>
                <w:lang w:eastAsia="ru-RU"/>
              </w:rPr>
              <w:br/>
              <w:t>Развивать интерес детей ко всему живому, к природе во всех ее проявлениях</w:t>
            </w:r>
            <w:r w:rsidRPr="00E61396">
              <w:rPr>
                <w:rFonts w:ascii="Times New Roman" w:eastAsia="Times New Roman" w:hAnsi="Times New Roman" w:cs="Times New Roman"/>
                <w:lang w:eastAsia="ru-RU"/>
              </w:rPr>
              <w:br/>
              <w:t>Обогащать представления о связях между природными явлениями</w:t>
            </w:r>
            <w:r w:rsidRPr="00E61396">
              <w:rPr>
                <w:rFonts w:ascii="Times New Roman" w:eastAsia="Times New Roman" w:hAnsi="Times New Roman" w:cs="Times New Roman"/>
                <w:lang w:eastAsia="ru-RU"/>
              </w:rPr>
              <w:br/>
              <w:t>Поощрять самостоятельные «открытия» детьми свойств природных объектов</w:t>
            </w:r>
            <w:r w:rsidRPr="00E61396">
              <w:rPr>
                <w:rFonts w:ascii="Times New Roman" w:eastAsia="Times New Roman" w:hAnsi="Times New Roman" w:cs="Times New Roman"/>
                <w:lang w:eastAsia="ru-RU"/>
              </w:rPr>
              <w:br/>
              <w:t>Приобщать детей к разнообразной деятельности в природе, ее охране и уходу за растениями и животными</w:t>
            </w:r>
            <w:r w:rsidRPr="00E61396">
              <w:rPr>
                <w:rFonts w:ascii="Times New Roman" w:eastAsia="Times New Roman" w:hAnsi="Times New Roman" w:cs="Times New Roman"/>
                <w:lang w:eastAsia="ru-RU"/>
              </w:rPr>
              <w:br/>
              <w:t>Воспитывать бережное отношение к природе, способность любоваться ее красотой.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Индивидуальная 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Игры на фланелеграфе</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Работа с наглядным материалом (рассматривание изображений животных, растений и т.п.)</w:t>
            </w:r>
            <w:r w:rsidRPr="00E61396">
              <w:rPr>
                <w:rFonts w:ascii="Times New Roman" w:eastAsia="Times New Roman" w:hAnsi="Times New Roman" w:cs="Times New Roman"/>
                <w:lang w:eastAsia="ru-RU"/>
              </w:rPr>
              <w:br/>
              <w:t>Целевая прогулка</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Индивидуальная 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Сюжетная игра</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Игры– экспериментирования</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Целевая прогулка</w:t>
            </w:r>
            <w:r w:rsidRPr="00E61396">
              <w:rPr>
                <w:rFonts w:ascii="Times New Roman" w:eastAsia="Times New Roman" w:hAnsi="Times New Roman" w:cs="Times New Roman"/>
                <w:lang w:eastAsia="ru-RU"/>
              </w:rPr>
              <w:br/>
              <w:t>Создание каталога животных и растений</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Средняя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Продолжать работу по сенсорному развитию детей в разных видах деятельности. Обогащать опыт детей новыми способами обследования предметов. Закреплять полученные ранее навыки их обследования.</w:t>
            </w:r>
            <w:r w:rsidRPr="00E61396">
              <w:rPr>
                <w:rFonts w:ascii="Times New Roman" w:eastAsia="Times New Roman" w:hAnsi="Times New Roman" w:cs="Times New Roman"/>
                <w:lang w:eastAsia="ru-RU"/>
              </w:rPr>
              <w:br/>
              <w:t xml:space="preserve">Совершенствовать восприятие детей путем активного использования всех органов чувств (осязания, зрение, слух, вкус, обоняние). Обогащать чувственный опыт детей и умение фиксировать полученные </w:t>
            </w:r>
            <w:r w:rsidRPr="00E61396">
              <w:rPr>
                <w:rFonts w:ascii="Times New Roman" w:eastAsia="Times New Roman" w:hAnsi="Times New Roman" w:cs="Times New Roman"/>
                <w:lang w:eastAsia="ru-RU"/>
              </w:rPr>
              <w:lastRenderedPageBreak/>
              <w:t>впечатления в речи. Приветствовать попытки детей самостоятельно обследовать предметы, используя знакомые и новые способы, сравнивать, группировать и классифицировать предметы.</w:t>
            </w:r>
            <w:r w:rsidRPr="00E61396">
              <w:rPr>
                <w:rFonts w:ascii="Times New Roman" w:eastAsia="Times New Roman" w:hAnsi="Times New Roman" w:cs="Times New Roman"/>
                <w:lang w:eastAsia="ru-RU"/>
              </w:rPr>
              <w:br/>
              <w:t>Учить использовать эталоны как обозначенные свойства и качества предметов (цвет, размер, вес и т.д.); подбирать предметы по одному – двум качествам (цвет, размер, материал)</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Игровые занятия с использованием полифункционального игрового оборудования</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 xml:space="preserve">Посещение сенсорной </w:t>
            </w:r>
            <w:r w:rsidRPr="00E61396">
              <w:rPr>
                <w:rFonts w:ascii="Times New Roman" w:eastAsia="Times New Roman" w:hAnsi="Times New Roman" w:cs="Times New Roman"/>
                <w:lang w:eastAsia="ru-RU"/>
              </w:rPr>
              <w:lastRenderedPageBreak/>
              <w:t>комнаты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Обучение в условиях специально оборудованной полифункциональной интерактивной среде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Наблюдения на прогулке</w:t>
            </w:r>
            <w:r w:rsidRPr="00E61396">
              <w:rPr>
                <w:rFonts w:ascii="Times New Roman" w:eastAsia="Times New Roman" w:hAnsi="Times New Roman" w:cs="Times New Roman"/>
                <w:lang w:eastAsia="ru-RU"/>
              </w:rPr>
              <w:br/>
              <w:t>Развивающие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Обследование</w:t>
            </w:r>
            <w:r w:rsidRPr="00E61396">
              <w:rPr>
                <w:rFonts w:ascii="Times New Roman" w:eastAsia="Times New Roman" w:hAnsi="Times New Roman" w:cs="Times New Roman"/>
                <w:lang w:eastAsia="ru-RU"/>
              </w:rPr>
              <w:br/>
              <w:t>Наблюдение</w:t>
            </w:r>
            <w:r w:rsidRPr="00E61396">
              <w:rPr>
                <w:rFonts w:ascii="Times New Roman" w:eastAsia="Times New Roman" w:hAnsi="Times New Roman" w:cs="Times New Roman"/>
                <w:lang w:eastAsia="ru-RU"/>
              </w:rPr>
              <w:br/>
              <w:t>Игры -экспериментирования</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Подвижные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Игры с использованием автодидактических материалов </w:t>
            </w:r>
            <w:r w:rsidRPr="00E61396">
              <w:rPr>
                <w:rFonts w:ascii="Times New Roman" w:eastAsia="Times New Roman" w:hAnsi="Times New Roman" w:cs="Times New Roman"/>
                <w:lang w:eastAsia="ru-RU"/>
              </w:rPr>
              <w:br/>
              <w:t>Наблюдение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 xml:space="preserve">Интерактивное </w:t>
            </w:r>
            <w:r w:rsidRPr="00E61396">
              <w:rPr>
                <w:rFonts w:ascii="Times New Roman" w:eastAsia="Times New Roman" w:hAnsi="Times New Roman" w:cs="Times New Roman"/>
                <w:lang w:eastAsia="ru-RU"/>
              </w:rPr>
              <w:lastRenderedPageBreak/>
              <w:t>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ИКТ и ТСО</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Упражнения</w:t>
            </w:r>
            <w:r w:rsidRPr="00E61396">
              <w:rPr>
                <w:rFonts w:ascii="Times New Roman" w:eastAsia="Times New Roman" w:hAnsi="Times New Roman" w:cs="Times New Roman"/>
                <w:lang w:eastAsia="ru-RU"/>
              </w:rPr>
              <w:br/>
              <w:t>Коллекционирование</w:t>
            </w:r>
            <w:r w:rsidRPr="00E61396">
              <w:rPr>
                <w:rFonts w:ascii="Times New Roman" w:eastAsia="Times New Roman" w:hAnsi="Times New Roman" w:cs="Times New Roman"/>
                <w:lang w:eastAsia="ru-RU"/>
              </w:rPr>
              <w:br/>
              <w:t>Тренинги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Учить детей различению:</w:t>
            </w:r>
            <w:r w:rsidRPr="00E61396">
              <w:rPr>
                <w:rFonts w:ascii="Times New Roman" w:eastAsia="Times New Roman" w:hAnsi="Times New Roman" w:cs="Times New Roman"/>
                <w:lang w:eastAsia="ru-RU"/>
              </w:rPr>
              <w:br/>
              <w:t>- цвета, формы (куб, прямоугольник, треугольник), фактуры</w:t>
            </w:r>
            <w:r w:rsidRPr="00E61396">
              <w:rPr>
                <w:rFonts w:ascii="Times New Roman" w:eastAsia="Times New Roman" w:hAnsi="Times New Roman" w:cs="Times New Roman"/>
                <w:lang w:eastAsia="ru-RU"/>
              </w:rPr>
              <w:br/>
              <w:t>- пространственных характеристик объектов: </w:t>
            </w:r>
            <w:r w:rsidRPr="00E61396">
              <w:rPr>
                <w:rFonts w:ascii="Times New Roman" w:eastAsia="Times New Roman" w:hAnsi="Times New Roman" w:cs="Times New Roman"/>
                <w:lang w:eastAsia="ru-RU"/>
              </w:rPr>
              <w:br/>
              <w:t>–протяженность (высота, длина, ширина детали, части объекта и конструкции в целом;</w:t>
            </w:r>
            <w:r w:rsidRPr="00E61396">
              <w:rPr>
                <w:rFonts w:ascii="Times New Roman" w:eastAsia="Times New Roman" w:hAnsi="Times New Roman" w:cs="Times New Roman"/>
                <w:lang w:eastAsia="ru-RU"/>
              </w:rPr>
              <w:br/>
              <w:t>- месторасположение (сверху, снизу, над, под и т.д.)</w:t>
            </w:r>
            <w:r w:rsidRPr="00E61396">
              <w:rPr>
                <w:rFonts w:ascii="Times New Roman" w:eastAsia="Times New Roman" w:hAnsi="Times New Roman" w:cs="Times New Roman"/>
                <w:lang w:eastAsia="ru-RU"/>
              </w:rPr>
              <w:br/>
              <w:t>Развивать обобщенные представления о конструированных объектах (мосты, дома, гаражи), развивать элементарную поисковуюдеятельность.</w:t>
            </w:r>
            <w:r w:rsidRPr="00E61396">
              <w:rPr>
                <w:rFonts w:ascii="Times New Roman" w:eastAsia="Times New Roman" w:hAnsi="Times New Roman" w:cs="Times New Roman"/>
                <w:lang w:eastAsia="ru-RU"/>
              </w:rPr>
              <w:br/>
              <w:t>Учить осуществлять анализ объектов: выделять целое, затем его части, детали и их пространственное расположение.</w:t>
            </w:r>
            <w:r w:rsidRPr="00E61396">
              <w:rPr>
                <w:rFonts w:ascii="Times New Roman" w:eastAsia="Times New Roman" w:hAnsi="Times New Roman" w:cs="Times New Roman"/>
                <w:lang w:eastAsia="ru-RU"/>
              </w:rPr>
              <w:br/>
              <w:t xml:space="preserve">Формировать обобщенные способы конструирования (создание целого из деталей путем комбинирования, надстраивания и пристраивания, </w:t>
            </w:r>
            <w:r w:rsidRPr="00E61396">
              <w:rPr>
                <w:rFonts w:ascii="Times New Roman" w:eastAsia="Times New Roman" w:hAnsi="Times New Roman" w:cs="Times New Roman"/>
                <w:lang w:eastAsia="ru-RU"/>
              </w:rPr>
              <w:lastRenderedPageBreak/>
              <w:t>сминание, скручивание, разрывание бумаги и складывание листа бумаги в разных направлениях с целью получения объемных форм – игрушек и т.д.)</w:t>
            </w:r>
            <w:r w:rsidRPr="00E61396">
              <w:rPr>
                <w:rFonts w:ascii="Times New Roman" w:eastAsia="Times New Roman" w:hAnsi="Times New Roman" w:cs="Times New Roman"/>
                <w:lang w:eastAsia="ru-RU"/>
              </w:rPr>
              <w:br/>
              <w:t>Развивать умение конструировать объекты в соответствии с условиями, в которых они используются; пользоваться словами: «шире-уже», «выше-ниже», «длиннее-короче».</w:t>
            </w:r>
            <w:r w:rsidRPr="00E61396">
              <w:rPr>
                <w:rFonts w:ascii="Times New Roman" w:eastAsia="Times New Roman" w:hAnsi="Times New Roman" w:cs="Times New Roman"/>
                <w:lang w:eastAsia="ru-RU"/>
              </w:rPr>
              <w:br/>
              <w:t>Развивать умение вести целостно-расчленный анализ объектов: выделение целое и его части, место их расположения: сверху, снизу, над, под.</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Мини-занятия</w:t>
            </w:r>
            <w:r w:rsidRPr="00E61396">
              <w:rPr>
                <w:rFonts w:ascii="Times New Roman" w:eastAsia="Times New Roman" w:hAnsi="Times New Roman" w:cs="Times New Roman"/>
                <w:lang w:eastAsia="ru-RU"/>
              </w:rPr>
              <w:br/>
              <w:t>Игровые  занятия    Дидактические игры</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Мини-занятия в игротеке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Развивающие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   Игровые задания</w:t>
            </w:r>
            <w:r w:rsidRPr="00E61396">
              <w:rPr>
                <w:rFonts w:ascii="Times New Roman" w:eastAsia="Times New Roman" w:hAnsi="Times New Roman" w:cs="Times New Roman"/>
                <w:lang w:eastAsia="ru-RU"/>
              </w:rPr>
              <w:br/>
              <w:t>Игры с природным материалом на прогулке</w:t>
            </w:r>
            <w:r w:rsidRPr="00E61396">
              <w:rPr>
                <w:rFonts w:ascii="Times New Roman" w:eastAsia="Times New Roman" w:hAnsi="Times New Roman" w:cs="Times New Roman"/>
                <w:lang w:eastAsia="ru-RU"/>
              </w:rPr>
              <w:br/>
              <w:t>Игры-экспериментирования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Постройки для сюжетных игр</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Игры-экспериментирования</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Выставки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Учить с помощью счета определять количество предметов в пределах 5 – 10, развивать представление о сохранении количества.</w:t>
            </w:r>
            <w:r w:rsidRPr="00E61396">
              <w:rPr>
                <w:rFonts w:ascii="Times New Roman" w:eastAsia="Times New Roman" w:hAnsi="Times New Roman" w:cs="Times New Roman"/>
                <w:lang w:eastAsia="ru-RU"/>
              </w:rPr>
              <w:br/>
              <w:t> Развивать умение определять направление движения: вверх, вниз, направо, налево.</w:t>
            </w:r>
            <w:r w:rsidRPr="00E61396">
              <w:rPr>
                <w:rFonts w:ascii="Times New Roman" w:eastAsia="Times New Roman" w:hAnsi="Times New Roman" w:cs="Times New Roman"/>
                <w:lang w:eastAsia="ru-RU"/>
              </w:rPr>
              <w:br/>
              <w:t>Учить сравнивать совокупности на основе взаимно однозначного соответствия, устанавливать равенство путем прибавления и убавления на единицу. Развивать пространственные ориентировки: слева, справа, вверху, внизу, сзади, между.</w:t>
            </w:r>
            <w:r w:rsidRPr="00E61396">
              <w:rPr>
                <w:rFonts w:ascii="Times New Roman" w:eastAsia="Times New Roman" w:hAnsi="Times New Roman" w:cs="Times New Roman"/>
                <w:lang w:eastAsia="ru-RU"/>
              </w:rPr>
              <w:br/>
              <w:t>Развивать пространственные представления (длиннее – короче, шире – уже, выше – ниже, над, под, на) Развивать умение упорядочивать предметы по величине и цвету.</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Учить сравнивать предметы по длине, ширине, высоте, толщине; различать и называть форму предметов.</w:t>
            </w:r>
            <w:r w:rsidRPr="00E61396">
              <w:rPr>
                <w:rFonts w:ascii="Times New Roman" w:eastAsia="Times New Roman" w:hAnsi="Times New Roman" w:cs="Times New Roman"/>
                <w:lang w:eastAsia="ru-RU"/>
              </w:rPr>
              <w:br/>
              <w:t>Развивать элементарные представления о времени, различать и называть «день – ночь», «утро-вечер»</w:t>
            </w:r>
            <w:r w:rsidRPr="00E61396">
              <w:rPr>
                <w:rFonts w:ascii="Times New Roman" w:eastAsia="Times New Roman" w:hAnsi="Times New Roman" w:cs="Times New Roman"/>
                <w:lang w:eastAsia="ru-RU"/>
              </w:rPr>
              <w:br/>
              <w:t>Закрепить представления о геометрических фигурах (круг, квадрат)</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Интегрированные занятия </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Работа с демонстрационным и дидактическим материалом</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Объяснение </w:t>
            </w:r>
            <w:r w:rsidRPr="00E61396">
              <w:rPr>
                <w:rFonts w:ascii="Times New Roman" w:eastAsia="Times New Roman" w:hAnsi="Times New Roman" w:cs="Times New Roman"/>
                <w:lang w:eastAsia="ru-RU"/>
              </w:rPr>
              <w:br/>
              <w:t>Беседа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Утренняя гимнастика</w:t>
            </w:r>
            <w:r w:rsidRPr="00E61396">
              <w:rPr>
                <w:rFonts w:ascii="Times New Roman" w:eastAsia="Times New Roman" w:hAnsi="Times New Roman" w:cs="Times New Roman"/>
                <w:lang w:eastAsia="ru-RU"/>
              </w:rPr>
              <w:br/>
              <w:t>Дежурство</w:t>
            </w:r>
            <w:r w:rsidRPr="00E61396">
              <w:rPr>
                <w:rFonts w:ascii="Times New Roman" w:eastAsia="Times New Roman" w:hAnsi="Times New Roman" w:cs="Times New Roman"/>
                <w:lang w:eastAsia="ru-RU"/>
              </w:rPr>
              <w:br/>
              <w:t>Исследовательская деятельность</w:t>
            </w:r>
            <w:r w:rsidRPr="00E61396">
              <w:rPr>
                <w:rFonts w:ascii="Times New Roman" w:eastAsia="Times New Roman" w:hAnsi="Times New Roman" w:cs="Times New Roman"/>
                <w:lang w:eastAsia="ru-RU"/>
              </w:rPr>
              <w:br/>
              <w:t>Игровые проблемные ситуации</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Использование художественного слова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Работа с дидактическим и демонстрационным материалом</w:t>
            </w:r>
            <w:r w:rsidRPr="00E61396">
              <w:rPr>
                <w:rFonts w:ascii="Times New Roman" w:eastAsia="Times New Roman" w:hAnsi="Times New Roman" w:cs="Times New Roman"/>
                <w:lang w:eastAsia="ru-RU"/>
              </w:rPr>
              <w:br/>
              <w:t>Работа в тематических уголках</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Беседы</w:t>
            </w:r>
            <w:r w:rsidRPr="00E61396">
              <w:rPr>
                <w:rFonts w:ascii="Times New Roman" w:eastAsia="Times New Roman" w:hAnsi="Times New Roman" w:cs="Times New Roman"/>
                <w:lang w:eastAsia="ru-RU"/>
              </w:rPr>
              <w:br/>
              <w:t>Совместная игровая деятельность</w:t>
            </w:r>
            <w:r w:rsidRPr="00E61396">
              <w:rPr>
                <w:rFonts w:ascii="Times New Roman" w:eastAsia="Times New Roman" w:hAnsi="Times New Roman" w:cs="Times New Roman"/>
                <w:lang w:eastAsia="ru-RU"/>
              </w:rPr>
              <w:br/>
              <w:t>Коллекционирование</w:t>
            </w:r>
            <w:r w:rsidRPr="00E61396">
              <w:rPr>
                <w:rFonts w:ascii="Times New Roman" w:eastAsia="Times New Roman" w:hAnsi="Times New Roman" w:cs="Times New Roman"/>
                <w:lang w:eastAsia="ru-RU"/>
              </w:rPr>
              <w:br/>
              <w:t>Досуги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целостной картины мира, расширение кругозора детей</w:t>
            </w:r>
          </w:p>
        </w:tc>
      </w:tr>
      <w:tr w:rsidR="0023007C" w:rsidRPr="00E61396" w:rsidTr="00183261">
        <w:tc>
          <w:tcPr>
            <w:tcW w:w="0" w:type="auto"/>
            <w:vMerge w:val="restart"/>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Культура быта</w:t>
            </w:r>
            <w:r w:rsidRPr="00E61396">
              <w:rPr>
                <w:rFonts w:ascii="Times New Roman" w:eastAsia="Times New Roman" w:hAnsi="Times New Roman" w:cs="Times New Roman"/>
                <w:lang w:eastAsia="ru-RU"/>
              </w:rPr>
              <w:br/>
              <w:t>Развивать у детей представления об устройстве человеческой жилья, предметах домашнего обихода, хозяйственной деятельности (в доме, на улице, в городе, в деревне). Знакомить с мебелью, одеждой, утварью.</w:t>
            </w:r>
            <w:r w:rsidRPr="00E61396">
              <w:rPr>
                <w:rFonts w:ascii="Times New Roman" w:eastAsia="Times New Roman" w:hAnsi="Times New Roman" w:cs="Times New Roman"/>
                <w:lang w:eastAsia="ru-RU"/>
              </w:rPr>
              <w:br/>
              <w:t>Формировать умение устанавливать связи между назначением предмета и его формой, структурой, материалом, из которого он сделан; учить пользоваться предметами в соответствии с их назначением и приспосабливать вещи для разных нужд</w:t>
            </w:r>
            <w:r w:rsidRPr="00E61396">
              <w:rPr>
                <w:rFonts w:ascii="Times New Roman" w:eastAsia="Times New Roman" w:hAnsi="Times New Roman" w:cs="Times New Roman"/>
                <w:lang w:eastAsia="ru-RU"/>
              </w:rPr>
              <w:br/>
              <w:t>Воспитывать привычку к опрятности, самообслуживанию</w:t>
            </w:r>
            <w:r w:rsidRPr="00E61396">
              <w:rPr>
                <w:rFonts w:ascii="Times New Roman" w:eastAsia="Times New Roman" w:hAnsi="Times New Roman" w:cs="Times New Roman"/>
                <w:lang w:eastAsia="ru-RU"/>
              </w:rPr>
              <w:br/>
              <w:t>Вырабатывать осторожное поведение в ситуациях, чреватых опасностями.</w:t>
            </w:r>
          </w:p>
        </w:tc>
        <w:tc>
          <w:tcPr>
            <w:tcW w:w="0" w:type="auto"/>
            <w:vMerge w:val="restart"/>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Народные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Знакомство с предметами</w:t>
            </w:r>
            <w:r w:rsidRPr="00E61396">
              <w:rPr>
                <w:rFonts w:ascii="Times New Roman" w:eastAsia="Times New Roman" w:hAnsi="Times New Roman" w:cs="Times New Roman"/>
                <w:lang w:eastAsia="ru-RU"/>
              </w:rPr>
              <w:br/>
              <w:t> русского быта, пословицами, потешками, песенками, сказками.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Использование технических средств обучения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Использование информационно-компьютерных технологий</w:t>
            </w:r>
            <w:r w:rsidRPr="00E61396">
              <w:rPr>
                <w:rFonts w:ascii="Times New Roman" w:eastAsia="Times New Roman" w:hAnsi="Times New Roman" w:cs="Times New Roman"/>
                <w:lang w:eastAsia="ru-RU"/>
              </w:rPr>
              <w:br/>
              <w:t>Рассматривание иллюстраций</w:t>
            </w:r>
          </w:p>
        </w:tc>
        <w:tc>
          <w:tcPr>
            <w:tcW w:w="0" w:type="auto"/>
            <w:vMerge w:val="restart"/>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Работа в книжном уголке</w:t>
            </w:r>
          </w:p>
        </w:tc>
        <w:tc>
          <w:tcPr>
            <w:tcW w:w="0" w:type="auto"/>
            <w:vMerge w:val="restart"/>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Развлечения</w:t>
            </w:r>
            <w:r w:rsidRPr="00E61396">
              <w:rPr>
                <w:rFonts w:ascii="Times New Roman" w:eastAsia="Times New Roman" w:hAnsi="Times New Roman" w:cs="Times New Roman"/>
                <w:lang w:eastAsia="ru-RU"/>
              </w:rPr>
              <w:br/>
              <w:t>Досуги</w:t>
            </w:r>
          </w:p>
        </w:tc>
      </w:tr>
      <w:tr w:rsidR="0023007C" w:rsidRPr="00E61396" w:rsidTr="00183261">
        <w:tc>
          <w:tcPr>
            <w:tcW w:w="0" w:type="auto"/>
            <w:vMerge/>
            <w:shd w:val="clear" w:color="auto" w:fill="auto"/>
            <w:hideMark/>
          </w:tcPr>
          <w:p w:rsidR="0023007C" w:rsidRPr="00E61396" w:rsidRDefault="0023007C" w:rsidP="005324B5">
            <w:pPr>
              <w:spacing w:after="0" w:line="240" w:lineRule="auto"/>
              <w:rPr>
                <w:rFonts w:ascii="Times New Roman" w:eastAsia="Times New Roman" w:hAnsi="Times New Roman" w:cs="Times New Roman"/>
                <w:lang w:eastAsia="ru-RU"/>
              </w:rPr>
            </w:pPr>
          </w:p>
        </w:tc>
        <w:tc>
          <w:tcPr>
            <w:tcW w:w="0" w:type="auto"/>
            <w:vMerge/>
            <w:shd w:val="clear" w:color="auto" w:fill="auto"/>
            <w:hideMark/>
          </w:tcPr>
          <w:p w:rsidR="0023007C" w:rsidRPr="00E61396" w:rsidRDefault="0023007C" w:rsidP="005324B5">
            <w:pPr>
              <w:spacing w:after="0" w:line="240" w:lineRule="auto"/>
              <w:rPr>
                <w:rFonts w:ascii="Times New Roman" w:eastAsia="Times New Roman" w:hAnsi="Times New Roman" w:cs="Times New Roman"/>
                <w:lang w:eastAsia="ru-RU"/>
              </w:rPr>
            </w:pPr>
          </w:p>
        </w:tc>
        <w:tc>
          <w:tcPr>
            <w:tcW w:w="0" w:type="auto"/>
            <w:vMerge/>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p>
        </w:tc>
        <w:tc>
          <w:tcPr>
            <w:tcW w:w="0" w:type="auto"/>
            <w:shd w:val="clear" w:color="auto" w:fill="auto"/>
            <w:hideMark/>
          </w:tcPr>
          <w:p w:rsidR="0023007C" w:rsidRPr="00E61396" w:rsidRDefault="0023007C"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vMerge/>
            <w:shd w:val="clear" w:color="auto" w:fill="auto"/>
            <w:hideMark/>
          </w:tcPr>
          <w:p w:rsidR="0023007C" w:rsidRPr="00E61396" w:rsidRDefault="0023007C" w:rsidP="005324B5">
            <w:pPr>
              <w:spacing w:after="0" w:line="240" w:lineRule="auto"/>
              <w:rPr>
                <w:rFonts w:ascii="Times New Roman" w:eastAsia="Times New Roman" w:hAnsi="Times New Roman" w:cs="Times New Roman"/>
                <w:lang w:eastAsia="ru-RU"/>
              </w:rPr>
            </w:pP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Природа и ребенок</w:t>
            </w:r>
            <w:r w:rsidRPr="00E61396">
              <w:rPr>
                <w:rFonts w:ascii="Times New Roman" w:eastAsia="Times New Roman" w:hAnsi="Times New Roman" w:cs="Times New Roman"/>
                <w:lang w:eastAsia="ru-RU"/>
              </w:rPr>
              <w:br/>
              <w:t>Развивать интерес детей ко всему живому, к природе во всех ее проявлениях</w:t>
            </w:r>
            <w:r w:rsidRPr="00E61396">
              <w:rPr>
                <w:rFonts w:ascii="Times New Roman" w:eastAsia="Times New Roman" w:hAnsi="Times New Roman" w:cs="Times New Roman"/>
                <w:lang w:eastAsia="ru-RU"/>
              </w:rPr>
              <w:br/>
              <w:t>Обогащать представления о связях между природными явлениями.</w:t>
            </w:r>
            <w:r w:rsidRPr="00E61396">
              <w:rPr>
                <w:rFonts w:ascii="Times New Roman" w:eastAsia="Times New Roman" w:hAnsi="Times New Roman" w:cs="Times New Roman"/>
                <w:lang w:eastAsia="ru-RU"/>
              </w:rPr>
              <w:br/>
              <w:t>Развивать представления сезонных явлениях; формировать элементарные обобщенные понятия (овощи, фрукты, домашние животные и их детеныши)</w:t>
            </w:r>
            <w:r w:rsidRPr="00E61396">
              <w:rPr>
                <w:rFonts w:ascii="Times New Roman" w:eastAsia="Times New Roman" w:hAnsi="Times New Roman" w:cs="Times New Roman"/>
                <w:lang w:eastAsia="ru-RU"/>
              </w:rPr>
              <w:br/>
              <w:t>Поощрять самостоятельные «открытия» детьми свойств природных объектов</w:t>
            </w:r>
            <w:r w:rsidRPr="00E61396">
              <w:rPr>
                <w:rFonts w:ascii="Times New Roman" w:eastAsia="Times New Roman" w:hAnsi="Times New Roman" w:cs="Times New Roman"/>
                <w:lang w:eastAsia="ru-RU"/>
              </w:rPr>
              <w:br/>
              <w:t>Приобщать детей к разнообразной деятельности в природе, ее охране и уходу за растениями и животными</w:t>
            </w:r>
            <w:r w:rsidRPr="00E61396">
              <w:rPr>
                <w:rFonts w:ascii="Times New Roman" w:eastAsia="Times New Roman" w:hAnsi="Times New Roman" w:cs="Times New Roman"/>
                <w:lang w:eastAsia="ru-RU"/>
              </w:rPr>
              <w:br/>
              <w:t>Воспитывать бережное отношение к природе, способность любоваться ее красотой.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Работа с наглядным материалом (рассматривание изображений животных, растений и т.п.)</w:t>
            </w:r>
            <w:r w:rsidRPr="00E61396">
              <w:rPr>
                <w:rFonts w:ascii="Times New Roman" w:eastAsia="Times New Roman" w:hAnsi="Times New Roman" w:cs="Times New Roman"/>
                <w:lang w:eastAsia="ru-RU"/>
              </w:rPr>
              <w:br/>
              <w:t>Целевая прогулка</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Труд в уголке природы</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Календарь природы</w:t>
            </w:r>
            <w:r w:rsidRPr="00E61396">
              <w:rPr>
                <w:rFonts w:ascii="Times New Roman" w:eastAsia="Times New Roman" w:hAnsi="Times New Roman" w:cs="Times New Roman"/>
                <w:lang w:eastAsia="ru-RU"/>
              </w:rPr>
              <w:br/>
              <w:t>Создание гербария растений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Наблюдения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Сюжетная игра</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Наблюдения в уголке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Досуги</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Старшая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 Учить детей воспринимать </w:t>
            </w:r>
            <w:r w:rsidRPr="00E61396">
              <w:rPr>
                <w:rFonts w:ascii="Times New Roman" w:eastAsia="Times New Roman" w:hAnsi="Times New Roman" w:cs="Times New Roman"/>
                <w:lang w:eastAsia="ru-RU"/>
              </w:rPr>
              <w:lastRenderedPageBreak/>
              <w:t>предметы, выделять их разнообразные свойства и отношения (цвет, форму, величину, расположение в пространстве, высоту звуков) и сравнивать предметы между собой. Формировать умение подбирать пары и группы предметов, совпадающих по заданному признаку, выбирая их из других предметов.</w:t>
            </w:r>
            <w:r w:rsidRPr="00E61396">
              <w:rPr>
                <w:rFonts w:ascii="Times New Roman" w:eastAsia="Times New Roman" w:hAnsi="Times New Roman" w:cs="Times New Roman"/>
                <w:lang w:eastAsia="ru-RU"/>
              </w:rPr>
              <w:br/>
              <w:t>Продолжать знакомить детей с цветами спектра (красный, оранжевый, желтый, зеленый, голубой, синий, фиолетовый – хроматические; и черный, белый, серый – ахроматические). Учить различать цвета по светлоте и насыщенности, правильно их называть. Показать особенности расположения цветов в спектре.</w:t>
            </w:r>
            <w:r w:rsidRPr="00E61396">
              <w:rPr>
                <w:rFonts w:ascii="Times New Roman" w:eastAsia="Times New Roman" w:hAnsi="Times New Roman" w:cs="Times New Roman"/>
                <w:lang w:eastAsia="ru-RU"/>
              </w:rPr>
              <w:br/>
              <w:t>Продолжать знакомить с различными геометрическими фигурами, учить использовать в качестве эталонов объемные и плоскостные формы, выделять самую крупную часть, а затем более мелкие, соотносить их по величине, месту расположения по отношению к самой крупной. При обследовании включать движения рук по предмету. Совершенствовать глазомер. </w:t>
            </w:r>
            <w:r w:rsidRPr="00E61396">
              <w:rPr>
                <w:rFonts w:ascii="Times New Roman" w:eastAsia="Times New Roman" w:hAnsi="Times New Roman" w:cs="Times New Roman"/>
                <w:lang w:eastAsia="ru-RU"/>
              </w:rPr>
              <w:br/>
              <w:t>Продолжать развивать умение сравнивать предметы и их части по величине, форме, цвету.</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 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Игровые занятия с использованием полифункционального игрового оборудования</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Посещение сенсорной комнаты</w:t>
            </w:r>
            <w:r w:rsidRPr="00E61396">
              <w:rPr>
                <w:rFonts w:ascii="Times New Roman" w:eastAsia="Times New Roman" w:hAnsi="Times New Roman" w:cs="Times New Roman"/>
                <w:lang w:eastAsia="ru-RU"/>
              </w:rPr>
              <w:br/>
              <w:t>Проблемные ситуации</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Обучение в условиях специально оборудованной полифункциональной интерактивной среде</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Показ</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xml:space="preserve">Наблюдения на </w:t>
            </w:r>
            <w:r w:rsidRPr="00E61396">
              <w:rPr>
                <w:rFonts w:ascii="Times New Roman" w:eastAsia="Times New Roman" w:hAnsi="Times New Roman" w:cs="Times New Roman"/>
                <w:lang w:eastAsia="ru-RU"/>
              </w:rPr>
              <w:lastRenderedPageBreak/>
              <w:t>прогулке</w:t>
            </w:r>
            <w:r w:rsidRPr="00E61396">
              <w:rPr>
                <w:rFonts w:ascii="Times New Roman" w:eastAsia="Times New Roman" w:hAnsi="Times New Roman" w:cs="Times New Roman"/>
                <w:lang w:eastAsia="ru-RU"/>
              </w:rPr>
              <w:br/>
              <w:t>Развивающие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Обследование</w:t>
            </w:r>
            <w:r w:rsidRPr="00E61396">
              <w:rPr>
                <w:rFonts w:ascii="Times New Roman" w:eastAsia="Times New Roman" w:hAnsi="Times New Roman" w:cs="Times New Roman"/>
                <w:lang w:eastAsia="ru-RU"/>
              </w:rPr>
              <w:br/>
              <w:t>Наблюдение</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Проблемные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с использованием автодидактических материалов </w:t>
            </w:r>
            <w:r w:rsidRPr="00E61396">
              <w:rPr>
                <w:rFonts w:ascii="Times New Roman" w:eastAsia="Times New Roman" w:hAnsi="Times New Roman" w:cs="Times New Roman"/>
                <w:lang w:eastAsia="ru-RU"/>
              </w:rPr>
              <w:br/>
              <w:t>Наблюдение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Упражнения</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Развивать общие познавательные </w:t>
            </w:r>
            <w:r w:rsidRPr="00E61396">
              <w:rPr>
                <w:rFonts w:ascii="Times New Roman" w:eastAsia="Times New Roman" w:hAnsi="Times New Roman" w:cs="Times New Roman"/>
                <w:lang w:eastAsia="ru-RU"/>
              </w:rPr>
              <w:lastRenderedPageBreak/>
              <w:t>способности детей: способность наблюдать, описывать, строить предложения и предлагать способы их проверки:</w:t>
            </w:r>
            <w:r w:rsidRPr="00E61396">
              <w:rPr>
                <w:rFonts w:ascii="Times New Roman" w:eastAsia="Times New Roman" w:hAnsi="Times New Roman" w:cs="Times New Roman"/>
                <w:lang w:eastAsia="ru-RU"/>
              </w:rPr>
              <w:br/>
              <w:t>- учить называть признаки используемых предметов, выявлять принадлежность или соотнесенность одних предметов с другими,</w:t>
            </w:r>
            <w:r w:rsidRPr="00E61396">
              <w:rPr>
                <w:rFonts w:ascii="Times New Roman" w:eastAsia="Times New Roman" w:hAnsi="Times New Roman" w:cs="Times New Roman"/>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E61396">
              <w:rPr>
                <w:rFonts w:ascii="Times New Roman" w:eastAsia="Times New Roman" w:hAnsi="Times New Roman" w:cs="Times New Roman"/>
                <w:lang w:eastAsia="ru-RU"/>
              </w:rPr>
              <w:br/>
              <w:t>-находить причины и следствие</w:t>
            </w:r>
            <w:r w:rsidRPr="00E61396">
              <w:rPr>
                <w:rFonts w:ascii="Times New Roman" w:eastAsia="Times New Roman" w:hAnsi="Times New Roman" w:cs="Times New Roman"/>
                <w:lang w:eastAsia="ru-RU"/>
              </w:rPr>
              <w:br/>
              <w:t>Формировать обобщеннее представления о конструированных объектах.</w:t>
            </w:r>
            <w:r w:rsidRPr="00E61396">
              <w:rPr>
                <w:rFonts w:ascii="Times New Roman" w:eastAsia="Times New Roman" w:hAnsi="Times New Roman" w:cs="Times New Roman"/>
                <w:lang w:eastAsia="ru-RU"/>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E61396">
              <w:rPr>
                <w:rFonts w:ascii="Times New Roman" w:eastAsia="Times New Roman" w:hAnsi="Times New Roman" w:cs="Times New Roman"/>
                <w:lang w:eastAsia="ru-RU"/>
              </w:rPr>
              <w:br/>
              <w:t>Развивать умение анализировать условия функционирования будущей конструкции, устанавливать последовательность их выполнения и на основе этого создавать образ объекта.</w:t>
            </w:r>
            <w:r w:rsidRPr="00E61396">
              <w:rPr>
                <w:rFonts w:ascii="Times New Roman" w:eastAsia="Times New Roman" w:hAnsi="Times New Roman" w:cs="Times New Roman"/>
                <w:lang w:eastAsia="ru-RU"/>
              </w:rPr>
              <w:br/>
              <w:t>Развивать мышление: овладение обобщенными способами конструирования самостоятельное их использование.</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Развивать поисковую деятельность по схеме, предложенной взрослым, и строить схему будущей конструкции.</w:t>
            </w:r>
            <w:r w:rsidRPr="00E61396">
              <w:rPr>
                <w:rFonts w:ascii="Times New Roman" w:eastAsia="Times New Roman" w:hAnsi="Times New Roman" w:cs="Times New Roman"/>
                <w:lang w:eastAsia="ru-RU"/>
              </w:rPr>
              <w:br/>
              <w:t>Приобщать к созданию простых подвижных конструкций.</w:t>
            </w:r>
            <w:r w:rsidRPr="00E61396">
              <w:rPr>
                <w:rFonts w:ascii="Times New Roman" w:eastAsia="Times New Roman" w:hAnsi="Times New Roman" w:cs="Times New Roman"/>
                <w:lang w:eastAsia="ru-RU"/>
              </w:rPr>
              <w:br/>
              <w:t>Развивать описательную, инициативную, образную, эмоциональную речь детей.</w:t>
            </w:r>
            <w:r w:rsidRPr="00E61396">
              <w:rPr>
                <w:rFonts w:ascii="Times New Roman" w:eastAsia="Times New Roman" w:hAnsi="Times New Roman" w:cs="Times New Roman"/>
                <w:lang w:eastAsia="ru-RU"/>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Опыты и эксперименты</w:t>
            </w:r>
            <w:r w:rsidRPr="00E61396">
              <w:rPr>
                <w:rFonts w:ascii="Times New Roman" w:eastAsia="Times New Roman" w:hAnsi="Times New Roman" w:cs="Times New Roman"/>
                <w:lang w:eastAsia="ru-RU"/>
              </w:rPr>
              <w:br/>
              <w:t>Творческие задания</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   Игровые задания</w:t>
            </w:r>
            <w:r w:rsidRPr="00E61396">
              <w:rPr>
                <w:rFonts w:ascii="Times New Roman" w:eastAsia="Times New Roman" w:hAnsi="Times New Roman" w:cs="Times New Roman"/>
                <w:lang w:eastAsia="ru-RU"/>
              </w:rPr>
              <w:br/>
              <w:t>Игры с природным материалом на прогулке</w:t>
            </w:r>
            <w:r w:rsidRPr="00E61396">
              <w:rPr>
                <w:rFonts w:ascii="Times New Roman" w:eastAsia="Times New Roman" w:hAnsi="Times New Roman" w:cs="Times New Roman"/>
                <w:lang w:eastAsia="ru-RU"/>
              </w:rPr>
              <w:br/>
              <w:t>Игры-экспериментирования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Постройки для сюжетно-ролевых игр </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Постройки по замыслу, схемам и чертежам</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Учить детей отсчитывать предметы из большего количества меньшее по образцу и названному числу. Учить детей определять равное количество  в группах разных предметов (предпосылки возникновения образа числа). Учить детей систематизировать предметы по выделенному признаку. Показывать детям количественный состав числа из отдельных единиц. Познакомить детей с цифрами (0 - 10) , при пересчете предметов, учить согласовывать числительное в роде, числе и падеже с существительными. Развивать у детей умение ориентироваться во времени. Познакомить детей с порядковым счетом, учить различать количественный и порядковый счет. Закрепить умение детей соотносить знакомую цифру с соответствующим </w:t>
            </w:r>
            <w:r w:rsidRPr="00E61396">
              <w:rPr>
                <w:rFonts w:ascii="Times New Roman" w:eastAsia="Times New Roman" w:hAnsi="Times New Roman" w:cs="Times New Roman"/>
                <w:lang w:eastAsia="ru-RU"/>
              </w:rPr>
              <w:lastRenderedPageBreak/>
              <w:t>ей количеством предметов. Упражнять детей в прямом и обратном счете (до 10 включительно). </w:t>
            </w:r>
            <w:r w:rsidRPr="00E61396">
              <w:rPr>
                <w:rFonts w:ascii="Times New Roman" w:eastAsia="Times New Roman" w:hAnsi="Times New Roman" w:cs="Times New Roman"/>
                <w:lang w:eastAsia="ru-RU"/>
              </w:rPr>
              <w:br/>
              <w:t>Учить устанавливать равенство групп предметов двумя способами. Учить детей ориентироваться на листе бумаги. Формировать понятие о том, что предмет можно разделить на несколько равных частей. Упражнять в названии последовательности дней недели.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Работа с демонстрационным и дидактическим материалом</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Работа в парах</w:t>
            </w:r>
            <w:r w:rsidRPr="00E61396">
              <w:rPr>
                <w:rFonts w:ascii="Times New Roman" w:eastAsia="Times New Roman" w:hAnsi="Times New Roman" w:cs="Times New Roman"/>
                <w:lang w:eastAsia="ru-RU"/>
              </w:rPr>
              <w:br/>
              <w:t>Работа в микрогруппах</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Презентации</w:t>
            </w:r>
            <w:r w:rsidRPr="00E61396">
              <w:rPr>
                <w:rFonts w:ascii="Times New Roman" w:eastAsia="Times New Roman" w:hAnsi="Times New Roman" w:cs="Times New Roman"/>
                <w:lang w:eastAsia="ru-RU"/>
              </w:rPr>
              <w:br/>
              <w:t>Решение логических задач</w:t>
            </w:r>
            <w:r w:rsidRPr="00E61396">
              <w:rPr>
                <w:rFonts w:ascii="Times New Roman" w:eastAsia="Times New Roman" w:hAnsi="Times New Roman" w:cs="Times New Roman"/>
                <w:lang w:eastAsia="ru-RU"/>
              </w:rPr>
              <w:br/>
              <w:t>Проблемно-поисковые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Подвижные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Утренняя гимнастика</w:t>
            </w:r>
            <w:r w:rsidRPr="00E61396">
              <w:rPr>
                <w:rFonts w:ascii="Times New Roman" w:eastAsia="Times New Roman" w:hAnsi="Times New Roman" w:cs="Times New Roman"/>
                <w:lang w:eastAsia="ru-RU"/>
              </w:rPr>
              <w:br/>
              <w:t>Дежурство</w:t>
            </w:r>
            <w:r w:rsidRPr="00E61396">
              <w:rPr>
                <w:rFonts w:ascii="Times New Roman" w:eastAsia="Times New Roman" w:hAnsi="Times New Roman" w:cs="Times New Roman"/>
                <w:lang w:eastAsia="ru-RU"/>
              </w:rPr>
              <w:br/>
              <w:t>Исследовательская деятельность</w:t>
            </w:r>
            <w:r w:rsidRPr="00E61396">
              <w:rPr>
                <w:rFonts w:ascii="Times New Roman" w:eastAsia="Times New Roman" w:hAnsi="Times New Roman" w:cs="Times New Roman"/>
                <w:lang w:eastAsia="ru-RU"/>
              </w:rPr>
              <w:br/>
              <w:t>Игровые проблемные ситуации</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Решение логических задач</w:t>
            </w:r>
            <w:r w:rsidRPr="00E61396">
              <w:rPr>
                <w:rFonts w:ascii="Times New Roman" w:eastAsia="Times New Roman" w:hAnsi="Times New Roman" w:cs="Times New Roman"/>
                <w:lang w:eastAsia="ru-RU"/>
              </w:rPr>
              <w:br/>
              <w:t>Использование художественного слова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Работа с дидактическим и демонстрационным материалом</w:t>
            </w:r>
            <w:r w:rsidRPr="00E61396">
              <w:rPr>
                <w:rFonts w:ascii="Times New Roman" w:eastAsia="Times New Roman" w:hAnsi="Times New Roman" w:cs="Times New Roman"/>
                <w:lang w:eastAsia="ru-RU"/>
              </w:rPr>
              <w:br/>
              <w:t>Работа в тематических уголках</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Проектная деятельность</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Коллекционирование</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Открытые просмотры</w:t>
            </w:r>
            <w:r w:rsidRPr="00E61396">
              <w:rPr>
                <w:rFonts w:ascii="Times New Roman" w:eastAsia="Times New Roman" w:hAnsi="Times New Roman" w:cs="Times New Roman"/>
                <w:lang w:eastAsia="ru-RU"/>
              </w:rPr>
              <w:br/>
              <w:t>Совместная игровая деятельность</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целостной картины мира, расширение кругозора детей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Мир, в котором мы живем.</w:t>
            </w:r>
            <w:r w:rsidRPr="00E61396">
              <w:rPr>
                <w:rFonts w:ascii="Times New Roman" w:eastAsia="Times New Roman" w:hAnsi="Times New Roman" w:cs="Times New Roman"/>
                <w:lang w:eastAsia="ru-RU"/>
              </w:rPr>
              <w:br/>
              <w:t>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w:t>
            </w:r>
            <w:r w:rsidRPr="00E61396">
              <w:rPr>
                <w:rFonts w:ascii="Times New Roman" w:eastAsia="Times New Roman" w:hAnsi="Times New Roman" w:cs="Times New Roman"/>
                <w:lang w:eastAsia="ru-RU"/>
              </w:rPr>
              <w:br/>
              <w:t xml:space="preserve">Показывать детям правильные способы ведения домашнего хозяйства, учить пользоваться средствами и инструментами поддержания чистоты, красоты, порядка. Прививать желание жить скромно, бережливо, эстетически </w:t>
            </w:r>
            <w:r w:rsidRPr="00E61396">
              <w:rPr>
                <w:rFonts w:ascii="Times New Roman" w:eastAsia="Times New Roman" w:hAnsi="Times New Roman" w:cs="Times New Roman"/>
                <w:lang w:eastAsia="ru-RU"/>
              </w:rPr>
              <w:lastRenderedPageBreak/>
              <w:t>целостно, не расходую зря природные ресурсы.</w:t>
            </w:r>
            <w:r w:rsidRPr="00E61396">
              <w:rPr>
                <w:rFonts w:ascii="Times New Roman" w:eastAsia="Times New Roman" w:hAnsi="Times New Roman" w:cs="Times New Roman"/>
                <w:lang w:eastAsia="ru-RU"/>
              </w:rPr>
              <w:br/>
              <w:t>Учить быть внимательными к собственному поведению, оценивая его с точки зрения цели, процесса, способа достижения цели, результата.</w:t>
            </w:r>
            <w:r w:rsidRPr="00E61396">
              <w:rPr>
                <w:rFonts w:ascii="Times New Roman" w:eastAsia="Times New Roman" w:hAnsi="Times New Roman" w:cs="Times New Roman"/>
                <w:lang w:eastAsia="ru-RU"/>
              </w:rPr>
              <w:br/>
              <w:t>Формировать первые навыки рационального природопользования.</w:t>
            </w:r>
            <w:r w:rsidRPr="00E61396">
              <w:rPr>
                <w:rFonts w:ascii="Times New Roman" w:eastAsia="Times New Roman" w:hAnsi="Times New Roman" w:cs="Times New Roman"/>
                <w:lang w:eastAsia="ru-RU"/>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 Знакомить с разными способами добычи и применения энергии в самых общих чертах. </w:t>
            </w:r>
            <w:r w:rsidRPr="00E61396">
              <w:rPr>
                <w:rFonts w:ascii="Times New Roman" w:eastAsia="Times New Roman" w:hAnsi="Times New Roman" w:cs="Times New Roman"/>
                <w:lang w:eastAsia="ru-RU"/>
              </w:rPr>
              <w:br/>
              <w:t>  Развивать общие познавательные способности детей: способность наблюдать, описывать, строить предложения и предлагать способы их проверки:</w:t>
            </w:r>
            <w:r w:rsidRPr="00E61396">
              <w:rPr>
                <w:rFonts w:ascii="Times New Roman" w:eastAsia="Times New Roman" w:hAnsi="Times New Roman" w:cs="Times New Roman"/>
                <w:lang w:eastAsia="ru-RU"/>
              </w:rPr>
              <w:br/>
              <w:t>- учить называть признаки используемых предметов, выявлять принадлежность или соотнесенность одних предметов с другими, </w:t>
            </w:r>
            <w:r w:rsidRPr="00E61396">
              <w:rPr>
                <w:rFonts w:ascii="Times New Roman" w:eastAsia="Times New Roman" w:hAnsi="Times New Roman" w:cs="Times New Roman"/>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E61396">
              <w:rPr>
                <w:rFonts w:ascii="Times New Roman" w:eastAsia="Times New Roman" w:hAnsi="Times New Roman" w:cs="Times New Roman"/>
                <w:lang w:eastAsia="ru-RU"/>
              </w:rPr>
              <w:br/>
              <w:t xml:space="preserve">-находить причины и следствие событий, происходящих в историко-географическом пространстве, сравнивать свой образ жизни с </w:t>
            </w:r>
            <w:r w:rsidRPr="00E61396">
              <w:rPr>
                <w:rFonts w:ascii="Times New Roman" w:eastAsia="Times New Roman" w:hAnsi="Times New Roman" w:cs="Times New Roman"/>
                <w:lang w:eastAsia="ru-RU"/>
              </w:rPr>
              <w:lastRenderedPageBreak/>
              <w:t>образом жизни других людей, живших в другом времени или другой географической области; выделять общее и частное в поведении людей и явлениях</w:t>
            </w:r>
            <w:r w:rsidRPr="00E61396">
              <w:rPr>
                <w:rFonts w:ascii="Times New Roman" w:eastAsia="Times New Roman" w:hAnsi="Times New Roman" w:cs="Times New Roman"/>
                <w:lang w:eastAsia="ru-RU"/>
              </w:rPr>
              <w:br/>
              <w:t>культуры, классифицировать материальные свидетельства в хронологическом порядке.</w:t>
            </w:r>
            <w:r w:rsidRPr="00E61396">
              <w:rPr>
                <w:rFonts w:ascii="Times New Roman" w:eastAsia="Times New Roman" w:hAnsi="Times New Roman" w:cs="Times New Roman"/>
                <w:lang w:eastAsia="ru-RU"/>
              </w:rPr>
              <w:br/>
              <w:t>Воспитывать представление о событиях, связанных с празднованием Дня города, 9 мая, Дня космонавтики и т.д.</w:t>
            </w:r>
            <w:r w:rsidRPr="00E61396">
              <w:rPr>
                <w:rFonts w:ascii="Times New Roman" w:eastAsia="Times New Roman" w:hAnsi="Times New Roman" w:cs="Times New Roman"/>
                <w:lang w:eastAsia="ru-RU"/>
              </w:rPr>
              <w:br/>
              <w:t>Знакомить с основной символикой родного города и  государства, развивать осознание детьми принадлежности к своему народу.</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Народные игры.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Видеопросмотры</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Проблемные ситуации</w:t>
            </w:r>
            <w:r w:rsidRPr="00E61396">
              <w:rPr>
                <w:rFonts w:ascii="Times New Roman" w:eastAsia="Times New Roman" w:hAnsi="Times New Roman" w:cs="Times New Roman"/>
                <w:lang w:eastAsia="ru-RU"/>
              </w:rPr>
              <w:br/>
              <w:t>Организация тематических выставок</w:t>
            </w:r>
            <w:r w:rsidRPr="00E61396">
              <w:rPr>
                <w:rFonts w:ascii="Times New Roman" w:eastAsia="Times New Roman" w:hAnsi="Times New Roman" w:cs="Times New Roman"/>
                <w:lang w:eastAsia="ru-RU"/>
              </w:rPr>
              <w:br/>
              <w:t>Создание мини-музея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КВН</w:t>
            </w:r>
            <w:r w:rsidRPr="00E61396">
              <w:rPr>
                <w:rFonts w:ascii="Times New Roman" w:eastAsia="Times New Roman" w:hAnsi="Times New Roman" w:cs="Times New Roman"/>
                <w:lang w:eastAsia="ru-RU"/>
              </w:rPr>
              <w:br/>
              <w:t>Викторины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Работа в книжном уголке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Природа и ребенок.</w:t>
            </w:r>
            <w:r w:rsidRPr="00E61396">
              <w:rPr>
                <w:rFonts w:ascii="Times New Roman" w:eastAsia="Times New Roman" w:hAnsi="Times New Roman" w:cs="Times New Roman"/>
                <w:lang w:eastAsia="ru-RU"/>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E61396">
              <w:rPr>
                <w:rFonts w:ascii="Times New Roman" w:eastAsia="Times New Roman" w:hAnsi="Times New Roman" w:cs="Times New Roman"/>
                <w:lang w:eastAsia="ru-RU"/>
              </w:rPr>
              <w:br/>
              <w:t>Знакомить детей с ростом, развитием и размножением живых организмов; с их потребностью в пище, свете, тепле, воде.</w:t>
            </w:r>
            <w:r w:rsidRPr="00E61396">
              <w:rPr>
                <w:rFonts w:ascii="Times New Roman" w:eastAsia="Times New Roman" w:hAnsi="Times New Roman" w:cs="Times New Roman"/>
                <w:lang w:eastAsia="ru-RU"/>
              </w:rPr>
              <w:br/>
              <w:t>Формировать у детей элементарное представление о взаимосвязях и взаимодействии живых организмов со средой обитания.</w:t>
            </w:r>
            <w:r w:rsidRPr="00E61396">
              <w:rPr>
                <w:rFonts w:ascii="Times New Roman" w:eastAsia="Times New Roman" w:hAnsi="Times New Roman" w:cs="Times New Roman"/>
                <w:lang w:eastAsia="ru-RU"/>
              </w:rPr>
              <w:br/>
              <w:t>Знакомить детей с разными состояниями вещества; с причинно-</w:t>
            </w:r>
            <w:r w:rsidRPr="00E61396">
              <w:rPr>
                <w:rFonts w:ascii="Times New Roman" w:eastAsia="Times New Roman" w:hAnsi="Times New Roman" w:cs="Times New Roman"/>
                <w:lang w:eastAsia="ru-RU"/>
              </w:rPr>
              <w:lastRenderedPageBreak/>
              <w:t>следственными связями.</w:t>
            </w:r>
            <w:r w:rsidRPr="00E61396">
              <w:rPr>
                <w:rFonts w:ascii="Times New Roman" w:eastAsia="Times New Roman" w:hAnsi="Times New Roman" w:cs="Times New Roman"/>
                <w:lang w:eastAsia="ru-RU"/>
              </w:rPr>
              <w:br/>
              <w:t>Развивать первые представления о существенных признаках благополучного и неблагополучного состояния природы.</w:t>
            </w:r>
            <w:r w:rsidRPr="00E61396">
              <w:rPr>
                <w:rFonts w:ascii="Times New Roman" w:eastAsia="Times New Roman" w:hAnsi="Times New Roman" w:cs="Times New Roman"/>
                <w:lang w:eastAsia="ru-RU"/>
              </w:rPr>
              <w:br/>
              <w:t>Воспитывать бережное отношение к природе, умение ответственно ухаживать за растениями и животными.</w:t>
            </w:r>
            <w:r w:rsidRPr="00E61396">
              <w:rPr>
                <w:rFonts w:ascii="Times New Roman" w:eastAsia="Times New Roman" w:hAnsi="Times New Roman" w:cs="Times New Roman"/>
                <w:lang w:eastAsia="ru-RU"/>
              </w:rPr>
              <w:br/>
              <w:t>Помогать детям видеть красоту и мощь природы, богатство ее форм, красок, запахов.</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Конкурсы</w:t>
            </w:r>
            <w:r w:rsidRPr="00E61396">
              <w:rPr>
                <w:rFonts w:ascii="Times New Roman" w:eastAsia="Times New Roman" w:hAnsi="Times New Roman" w:cs="Times New Roman"/>
                <w:lang w:eastAsia="ru-RU"/>
              </w:rPr>
              <w:br/>
              <w:t>КВН </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Труд в уголке природы, огороде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Сюжетно-ролевые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Народные игры.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Видеопросмотры</w:t>
            </w:r>
            <w:r w:rsidRPr="00E61396">
              <w:rPr>
                <w:rFonts w:ascii="Times New Roman" w:eastAsia="Times New Roman" w:hAnsi="Times New Roman" w:cs="Times New Roman"/>
                <w:lang w:eastAsia="ru-RU"/>
              </w:rPr>
              <w:br/>
              <w:t>Организация тематических выставок</w:t>
            </w:r>
            <w:r w:rsidRPr="00E61396">
              <w:rPr>
                <w:rFonts w:ascii="Times New Roman" w:eastAsia="Times New Roman" w:hAnsi="Times New Roman" w:cs="Times New Roman"/>
                <w:lang w:eastAsia="ru-RU"/>
              </w:rPr>
              <w:br/>
              <w:t>Создание мини-музея</w:t>
            </w:r>
            <w:r w:rsidRPr="00E61396">
              <w:rPr>
                <w:rFonts w:ascii="Times New Roman" w:eastAsia="Times New Roman" w:hAnsi="Times New Roman" w:cs="Times New Roman"/>
                <w:lang w:eastAsia="ru-RU"/>
              </w:rPr>
              <w:br/>
              <w:t>Календарь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природными явлениями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Труд в уголке природы, огороде</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Календарь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 xml:space="preserve">День открытых </w:t>
            </w:r>
            <w:r w:rsidRPr="00E61396">
              <w:rPr>
                <w:rFonts w:ascii="Times New Roman" w:eastAsia="Times New Roman" w:hAnsi="Times New Roman" w:cs="Times New Roman"/>
                <w:lang w:eastAsia="ru-RU"/>
              </w:rPr>
              <w:lastRenderedPageBreak/>
              <w:t>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Подготовительная к школе группа</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Сенсорное развитие</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Продолжать развивать </w:t>
            </w:r>
            <w:r w:rsidRPr="00E61396">
              <w:rPr>
                <w:rFonts w:ascii="Times New Roman" w:eastAsia="Times New Roman" w:hAnsi="Times New Roman" w:cs="Times New Roman"/>
                <w:lang w:eastAsia="ru-RU"/>
              </w:rPr>
              <w:br/>
              <w:t xml:space="preserve">органы чувств (зрение слух, обоняние, осязание, вкус). Совершенствовать координацию руки и глаза, мелкую моторику. Развивать умение созерцать предметы, явления. Учить выделять в процессе восприятия несколько качеств предметов, сравнивать предметы по форме, величине, строении, цвета; выделять характерные детали, красивые сочетания цветов и оттенков. Развивать умение, классифицировать предметы по общим качествам (форме, величине, строению) и по характерным деталям. Закреплять знания детей о хроматических и ахроматических цветах, цветах спектра. Обогащать представления о </w:t>
            </w:r>
            <w:r w:rsidRPr="00E61396">
              <w:rPr>
                <w:rFonts w:ascii="Times New Roman" w:eastAsia="Times New Roman" w:hAnsi="Times New Roman" w:cs="Times New Roman"/>
                <w:lang w:eastAsia="ru-RU"/>
              </w:rPr>
              <w:lastRenderedPageBreak/>
              <w:t>цветах и их оттенках. Учить называть цвета по предметному признаку, закреплять знания эталонов (цвет, форма, величина и т. д.)</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Мини 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Игровые занятия с использованием полифункционального игрового оборудования</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Тематическая прогулка</w:t>
            </w:r>
            <w:r w:rsidRPr="00E61396">
              <w:rPr>
                <w:rFonts w:ascii="Times New Roman" w:eastAsia="Times New Roman" w:hAnsi="Times New Roman" w:cs="Times New Roman"/>
                <w:lang w:eastAsia="ru-RU"/>
              </w:rPr>
              <w:br/>
              <w:t>Проблемные ситуации</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Посещение сенсорной комнаты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 xml:space="preserve">Обучение в условиях специально оборудованной полифункциональной </w:t>
            </w:r>
            <w:r w:rsidRPr="00E61396">
              <w:rPr>
                <w:rFonts w:ascii="Times New Roman" w:eastAsia="Times New Roman" w:hAnsi="Times New Roman" w:cs="Times New Roman"/>
                <w:lang w:eastAsia="ru-RU"/>
              </w:rPr>
              <w:lastRenderedPageBreak/>
              <w:t>интерактивной среде</w:t>
            </w:r>
            <w:r w:rsidRPr="00E61396">
              <w:rPr>
                <w:rFonts w:ascii="Times New Roman" w:eastAsia="Times New Roman" w:hAnsi="Times New Roman" w:cs="Times New Roman"/>
                <w:lang w:eastAsia="ru-RU"/>
              </w:rPr>
              <w:br/>
              <w:t>Показ</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Наблюдение на прогулке</w:t>
            </w:r>
            <w:r w:rsidRPr="00E61396">
              <w:rPr>
                <w:rFonts w:ascii="Times New Roman" w:eastAsia="Times New Roman" w:hAnsi="Times New Roman" w:cs="Times New Roman"/>
                <w:lang w:eastAsia="ru-RU"/>
              </w:rPr>
              <w:br/>
              <w:t>Развивающие игры</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Игровые упражнения</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Обследование</w:t>
            </w:r>
            <w:r w:rsidRPr="00E61396">
              <w:rPr>
                <w:rFonts w:ascii="Times New Roman" w:eastAsia="Times New Roman" w:hAnsi="Times New Roman" w:cs="Times New Roman"/>
                <w:lang w:eastAsia="ru-RU"/>
              </w:rPr>
              <w:br/>
              <w:t>Наблюдение</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Проблемные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Интегрированная детская деятельность (включение ребенком полученного сенсорного опыта в его практическую деятельность: предметную, продуктивную, игровую</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с использованием автодидактических материалов</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Семинары-практикумы</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Упражнения</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b/>
                <w:lang w:eastAsia="ru-RU"/>
              </w:rPr>
            </w:pPr>
            <w:r w:rsidRPr="00E61396">
              <w:rPr>
                <w:rFonts w:ascii="Times New Roman" w:eastAsia="Times New Roman" w:hAnsi="Times New Roman" w:cs="Times New Roman"/>
                <w:b/>
                <w:i/>
                <w:iCs/>
                <w:lang w:eastAsia="ru-RU"/>
              </w:rPr>
              <w:lastRenderedPageBreak/>
              <w:t>Развитие познавательно-исследовательской и продуктивной (конструктивной) деятельности</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Развивать общие познавательные способности детей: способность наблюдать, описывать, строить предложения и предлагать способы их проверки:</w:t>
            </w:r>
            <w:r w:rsidRPr="00E61396">
              <w:rPr>
                <w:rFonts w:ascii="Times New Roman" w:eastAsia="Times New Roman" w:hAnsi="Times New Roman" w:cs="Times New Roman"/>
                <w:lang w:eastAsia="ru-RU"/>
              </w:rPr>
              <w:br/>
              <w:t>- учить называть признаки используемых предметов, выявлять принадлежность или соотнесенность одних предметов с другими,</w:t>
            </w:r>
            <w:r w:rsidRPr="00E61396">
              <w:rPr>
                <w:rFonts w:ascii="Times New Roman" w:eastAsia="Times New Roman" w:hAnsi="Times New Roman" w:cs="Times New Roman"/>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E61396">
              <w:rPr>
                <w:rFonts w:ascii="Times New Roman" w:eastAsia="Times New Roman" w:hAnsi="Times New Roman" w:cs="Times New Roman"/>
                <w:lang w:eastAsia="ru-RU"/>
              </w:rPr>
              <w:br/>
              <w:t>-находить причины и следствие</w:t>
            </w:r>
            <w:r w:rsidRPr="00E61396">
              <w:rPr>
                <w:rFonts w:ascii="Times New Roman" w:eastAsia="Times New Roman" w:hAnsi="Times New Roman" w:cs="Times New Roman"/>
                <w:lang w:eastAsia="ru-RU"/>
              </w:rPr>
              <w:br/>
              <w:t>Формировать обобщеннее представления о конструированных объектах.</w:t>
            </w:r>
            <w:r w:rsidRPr="00E61396">
              <w:rPr>
                <w:rFonts w:ascii="Times New Roman" w:eastAsia="Times New Roman" w:hAnsi="Times New Roman" w:cs="Times New Roman"/>
                <w:lang w:eastAsia="ru-RU"/>
              </w:rPr>
              <w:br/>
              <w:t>Развивать динамические пространственные представления: умение мысленно изменять пространственное положение конструируемого объекта, его частей, деталей, представлять какое положение они займут после изменения.</w:t>
            </w:r>
            <w:r w:rsidRPr="00E61396">
              <w:rPr>
                <w:rFonts w:ascii="Times New Roman" w:eastAsia="Times New Roman" w:hAnsi="Times New Roman" w:cs="Times New Roman"/>
                <w:lang w:eastAsia="ru-RU"/>
              </w:rPr>
              <w:br/>
              <w:t xml:space="preserve">Развивать умение анализировать условия функционирования будущей конструкции, устанавливать последовательность их выполнения и </w:t>
            </w:r>
            <w:r w:rsidRPr="00E61396">
              <w:rPr>
                <w:rFonts w:ascii="Times New Roman" w:eastAsia="Times New Roman" w:hAnsi="Times New Roman" w:cs="Times New Roman"/>
                <w:lang w:eastAsia="ru-RU"/>
              </w:rPr>
              <w:lastRenderedPageBreak/>
              <w:t>на основе этого создавать образ объекта.</w:t>
            </w:r>
            <w:r w:rsidRPr="00E61396">
              <w:rPr>
                <w:rFonts w:ascii="Times New Roman" w:eastAsia="Times New Roman" w:hAnsi="Times New Roman" w:cs="Times New Roman"/>
                <w:lang w:eastAsia="ru-RU"/>
              </w:rPr>
              <w:br/>
              <w:t>Развивать мышление: овладение обобщенными способами конструирования самостоятельное их использование.</w:t>
            </w:r>
            <w:r w:rsidRPr="00E61396">
              <w:rPr>
                <w:rFonts w:ascii="Times New Roman" w:eastAsia="Times New Roman" w:hAnsi="Times New Roman" w:cs="Times New Roman"/>
                <w:lang w:eastAsia="ru-RU"/>
              </w:rPr>
              <w:br/>
              <w:t>Развивать поисковую деятельность по схеме, предложенной взрослым, и строить схему будущей конструкции.</w:t>
            </w:r>
            <w:r w:rsidRPr="00E61396">
              <w:rPr>
                <w:rFonts w:ascii="Times New Roman" w:eastAsia="Times New Roman" w:hAnsi="Times New Roman" w:cs="Times New Roman"/>
                <w:lang w:eastAsia="ru-RU"/>
              </w:rPr>
              <w:br/>
              <w:t>Приобщать к созданию простых подвижных конструкций.</w:t>
            </w:r>
            <w:r w:rsidRPr="00E61396">
              <w:rPr>
                <w:rFonts w:ascii="Times New Roman" w:eastAsia="Times New Roman" w:hAnsi="Times New Roman" w:cs="Times New Roman"/>
                <w:lang w:eastAsia="ru-RU"/>
              </w:rPr>
              <w:br/>
              <w:t>Развивать описательную, инициативную, образную, эмоциональную речь детей.</w:t>
            </w:r>
            <w:r w:rsidRPr="00E61396">
              <w:rPr>
                <w:rFonts w:ascii="Times New Roman" w:eastAsia="Times New Roman" w:hAnsi="Times New Roman" w:cs="Times New Roman"/>
                <w:lang w:eastAsia="ru-RU"/>
              </w:rPr>
              <w:br/>
              <w:t>Развивать художественный вкус: подбор бумаги, природного материала, по цвету, по форме, поиск и создание оригинальных выразительных конструкций.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Игровые занятия</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Опыты и эксперименты</w:t>
            </w:r>
            <w:r w:rsidRPr="00E61396">
              <w:rPr>
                <w:rFonts w:ascii="Times New Roman" w:eastAsia="Times New Roman" w:hAnsi="Times New Roman" w:cs="Times New Roman"/>
                <w:lang w:eastAsia="ru-RU"/>
              </w:rPr>
              <w:br/>
              <w:t>Творческие задания</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Проблемные ситуации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Развивающие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   Игровые задания</w:t>
            </w:r>
            <w:r w:rsidRPr="00E61396">
              <w:rPr>
                <w:rFonts w:ascii="Times New Roman" w:eastAsia="Times New Roman" w:hAnsi="Times New Roman" w:cs="Times New Roman"/>
                <w:lang w:eastAsia="ru-RU"/>
              </w:rPr>
              <w:br/>
              <w:t>Игры с природным материалом на прогулке</w:t>
            </w:r>
            <w:r w:rsidRPr="00E61396">
              <w:rPr>
                <w:rFonts w:ascii="Times New Roman" w:eastAsia="Times New Roman" w:hAnsi="Times New Roman" w:cs="Times New Roman"/>
                <w:lang w:eastAsia="ru-RU"/>
              </w:rPr>
              <w:br/>
              <w:t>Игры-экспериментирования на прогулке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Игры со строительным материалом</w:t>
            </w:r>
            <w:r w:rsidRPr="00E61396">
              <w:rPr>
                <w:rFonts w:ascii="Times New Roman" w:eastAsia="Times New Roman" w:hAnsi="Times New Roman" w:cs="Times New Roman"/>
                <w:lang w:eastAsia="ru-RU"/>
              </w:rPr>
              <w:br/>
              <w:t>Постройки для сюжетно-ролевых игр </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Постройки по замыслу, схемам и чертежам</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элементарных математических представлений.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Формировать представление о числах (до 20 и более). Обучать счету в пределах освоенных чисел и определению отношение предыдущего и последующего в числовом ряду. Учить детей решать арифметические задачи на сложение и вычитание. Учить детей делить предметы на равные и не равные части, понимать соотношение части и целого. Обучать измерению предметов с помощью условных и общепринятых мер, измерению сыпучих и жидких тел. Обучать детей счету, со сменой основания. Обучать выделению формы </w:t>
            </w:r>
            <w:r w:rsidRPr="00E61396">
              <w:rPr>
                <w:rFonts w:ascii="Times New Roman" w:eastAsia="Times New Roman" w:hAnsi="Times New Roman" w:cs="Times New Roman"/>
                <w:lang w:eastAsia="ru-RU"/>
              </w:rPr>
              <w:lastRenderedPageBreak/>
              <w:t>окружающих предметов, определение их положения в пространстве и положение своего тела в нем. Развивать у детей ориентацию во времени (определение дней недели, месяцев года, времени по часам с точностью до получаса).</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Интегрированные занятия</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Использование художественного слова</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Работа с демонстрационным и дидактическим материалом</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Экспериментирование</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Работа в парах</w:t>
            </w:r>
            <w:r w:rsidRPr="00E61396">
              <w:rPr>
                <w:rFonts w:ascii="Times New Roman" w:eastAsia="Times New Roman" w:hAnsi="Times New Roman" w:cs="Times New Roman"/>
                <w:lang w:eastAsia="ru-RU"/>
              </w:rPr>
              <w:br/>
              <w:t>Работа микрогруппами</w:t>
            </w:r>
            <w:r w:rsidRPr="00E61396">
              <w:rPr>
                <w:rFonts w:ascii="Times New Roman" w:eastAsia="Times New Roman" w:hAnsi="Times New Roman" w:cs="Times New Roman"/>
                <w:lang w:eastAsia="ru-RU"/>
              </w:rPr>
              <w:br/>
              <w:t>Презентации</w:t>
            </w:r>
            <w:r w:rsidRPr="00E61396">
              <w:rPr>
                <w:rFonts w:ascii="Times New Roman" w:eastAsia="Times New Roman" w:hAnsi="Times New Roman" w:cs="Times New Roman"/>
                <w:lang w:eastAsia="ru-RU"/>
              </w:rPr>
              <w:br/>
              <w:t>Решение логических задач</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Исследовательская деятельность</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Мини-музеи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Подвижные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Игровые действия</w:t>
            </w:r>
            <w:r w:rsidRPr="00E61396">
              <w:rPr>
                <w:rFonts w:ascii="Times New Roman" w:eastAsia="Times New Roman" w:hAnsi="Times New Roman" w:cs="Times New Roman"/>
                <w:lang w:eastAsia="ru-RU"/>
              </w:rPr>
              <w:br/>
              <w:t>Гимнастика</w:t>
            </w:r>
            <w:r w:rsidRPr="00E61396">
              <w:rPr>
                <w:rFonts w:ascii="Times New Roman" w:eastAsia="Times New Roman" w:hAnsi="Times New Roman" w:cs="Times New Roman"/>
                <w:lang w:eastAsia="ru-RU"/>
              </w:rPr>
              <w:br/>
              <w:t>Дежурство</w:t>
            </w:r>
            <w:r w:rsidRPr="00E61396">
              <w:rPr>
                <w:rFonts w:ascii="Times New Roman" w:eastAsia="Times New Roman" w:hAnsi="Times New Roman" w:cs="Times New Roman"/>
                <w:lang w:eastAsia="ru-RU"/>
              </w:rPr>
              <w:br/>
              <w:t>Исследовательская деятельность</w:t>
            </w:r>
            <w:r w:rsidRPr="00E61396">
              <w:rPr>
                <w:rFonts w:ascii="Times New Roman" w:eastAsia="Times New Roman" w:hAnsi="Times New Roman" w:cs="Times New Roman"/>
                <w:lang w:eastAsia="ru-RU"/>
              </w:rPr>
              <w:br/>
              <w:t>Игровые проблемные ситуации</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Решение логических задач</w:t>
            </w:r>
            <w:r w:rsidRPr="00E61396">
              <w:rPr>
                <w:rFonts w:ascii="Times New Roman" w:eastAsia="Times New Roman" w:hAnsi="Times New Roman" w:cs="Times New Roman"/>
                <w:lang w:eastAsia="ru-RU"/>
              </w:rPr>
              <w:br/>
              <w:t xml:space="preserve">Использование </w:t>
            </w:r>
            <w:r w:rsidRPr="00E61396">
              <w:rPr>
                <w:rFonts w:ascii="Times New Roman" w:eastAsia="Times New Roman" w:hAnsi="Times New Roman" w:cs="Times New Roman"/>
                <w:lang w:eastAsia="ru-RU"/>
              </w:rPr>
              <w:lastRenderedPageBreak/>
              <w:t>художественного слова</w:t>
            </w:r>
            <w:r w:rsidRPr="00E61396">
              <w:rPr>
                <w:rFonts w:ascii="Times New Roman" w:eastAsia="Times New Roman" w:hAnsi="Times New Roman" w:cs="Times New Roman"/>
                <w:lang w:eastAsia="ru-RU"/>
              </w:rPr>
              <w:br/>
              <w:t>Выполнение практических заданий</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Работа с дидактическим и демонстрационным материалом</w:t>
            </w:r>
            <w:r w:rsidRPr="00E61396">
              <w:rPr>
                <w:rFonts w:ascii="Times New Roman" w:eastAsia="Times New Roman" w:hAnsi="Times New Roman" w:cs="Times New Roman"/>
                <w:lang w:eastAsia="ru-RU"/>
              </w:rPr>
              <w:br/>
              <w:t>Работа в тематических уголках</w:t>
            </w:r>
            <w:r w:rsidRPr="00E61396">
              <w:rPr>
                <w:rFonts w:ascii="Times New Roman" w:eastAsia="Times New Roman" w:hAnsi="Times New Roman" w:cs="Times New Roman"/>
                <w:lang w:eastAsia="ru-RU"/>
              </w:rPr>
              <w:br/>
              <w:t>Продуктивная деятельность</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Семинары</w:t>
            </w:r>
            <w:r w:rsidRPr="00E61396">
              <w:rPr>
                <w:rFonts w:ascii="Times New Roman" w:eastAsia="Times New Roman" w:hAnsi="Times New Roman" w:cs="Times New Roman"/>
                <w:lang w:eastAsia="ru-RU"/>
              </w:rPr>
              <w:br/>
              <w:t>Семинары-практикумы Консультации</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КВН</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Открытые просмотры</w:t>
            </w:r>
            <w:r w:rsidRPr="00E61396">
              <w:rPr>
                <w:rFonts w:ascii="Times New Roman" w:eastAsia="Times New Roman" w:hAnsi="Times New Roman" w:cs="Times New Roman"/>
                <w:lang w:eastAsia="ru-RU"/>
              </w:rPr>
              <w:br/>
              <w:t>Совместные игры</w:t>
            </w:r>
            <w:r w:rsidRPr="00E61396">
              <w:rPr>
                <w:rFonts w:ascii="Times New Roman" w:eastAsia="Times New Roman" w:hAnsi="Times New Roman" w:cs="Times New Roman"/>
                <w:lang w:eastAsia="ru-RU"/>
              </w:rPr>
              <w:br/>
              <w:t>беседы</w:t>
            </w:r>
          </w:p>
        </w:tc>
      </w:tr>
      <w:tr w:rsidR="00183261" w:rsidRPr="00E61396" w:rsidTr="00183261">
        <w:tc>
          <w:tcPr>
            <w:tcW w:w="0" w:type="auto"/>
            <w:gridSpan w:val="5"/>
            <w:shd w:val="clear" w:color="auto" w:fill="auto"/>
            <w:hideMark/>
          </w:tcPr>
          <w:p w:rsidR="00183261" w:rsidRPr="00E61396" w:rsidRDefault="00183261"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Формирование целостной картины мира, расширение кругозора детей</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Мир, в котором мы живем.</w:t>
            </w:r>
            <w:r w:rsidRPr="00E61396">
              <w:rPr>
                <w:rFonts w:ascii="Times New Roman" w:eastAsia="Times New Roman" w:hAnsi="Times New Roman" w:cs="Times New Roman"/>
                <w:lang w:eastAsia="ru-RU"/>
              </w:rPr>
              <w:br/>
              <w:t xml:space="preserve">Знакомить с процессами производства и потребления продуктов питания, одежды, предметов домашнего хозяйства, парфюмерии и косметики, промышленного и ремесленного производства, предметами искусства. Учить детей бережно относиться к живой и неживой природе, заранее предвидеть положительные и отрицательные последствия своего вмешательства в естественную природные и хозяйственные циклы, формировать непотребительское отношение к природе Показывать детям правильные способы ведения домашнего хозяйства, учить пользоваться средствами и инструментами поддержания чистоты, красоты, порядка. </w:t>
            </w:r>
            <w:r w:rsidRPr="00E61396">
              <w:rPr>
                <w:rFonts w:ascii="Times New Roman" w:eastAsia="Times New Roman" w:hAnsi="Times New Roman" w:cs="Times New Roman"/>
                <w:lang w:eastAsia="ru-RU"/>
              </w:rPr>
              <w:lastRenderedPageBreak/>
              <w:t>Прививать желание жить скромно, бережливо, эстетически целостно, не расходую зря природные ресурсы.</w:t>
            </w:r>
            <w:r w:rsidRPr="00E61396">
              <w:rPr>
                <w:rFonts w:ascii="Times New Roman" w:eastAsia="Times New Roman" w:hAnsi="Times New Roman" w:cs="Times New Roman"/>
                <w:lang w:eastAsia="ru-RU"/>
              </w:rPr>
              <w:br/>
              <w:t>Учить быть внимательными к собственному поведению, оценивая его с точки зрения цели, процесса, способа достижения цели, результата.</w:t>
            </w:r>
            <w:r w:rsidRPr="00E61396">
              <w:rPr>
                <w:rFonts w:ascii="Times New Roman" w:eastAsia="Times New Roman" w:hAnsi="Times New Roman" w:cs="Times New Roman"/>
                <w:lang w:eastAsia="ru-RU"/>
              </w:rPr>
              <w:br/>
              <w:t>Формировать первые навыки рационального природопользования. </w:t>
            </w:r>
            <w:r w:rsidRPr="00E61396">
              <w:rPr>
                <w:rFonts w:ascii="Times New Roman" w:eastAsia="Times New Roman" w:hAnsi="Times New Roman" w:cs="Times New Roman"/>
                <w:lang w:eastAsia="ru-RU"/>
              </w:rPr>
              <w:br/>
              <w:t>Знакомить с затратами труда и материалов на изготовление необходимых для жизни человека вещей, с переработкой отходов и мусора, приучать экономно расходовать воду, бумагу, пластин, глину.</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 Продуктивная деятельность</w:t>
            </w:r>
            <w:r w:rsidRPr="00E61396">
              <w:rPr>
                <w:rFonts w:ascii="Times New Roman" w:eastAsia="Times New Roman" w:hAnsi="Times New Roman" w:cs="Times New Roman"/>
                <w:lang w:eastAsia="ru-RU"/>
              </w:rPr>
              <w:br/>
              <w:t>Народные игры.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Видеопросмотры</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Проблемные ситуации</w:t>
            </w:r>
            <w:r w:rsidRPr="00E61396">
              <w:rPr>
                <w:rFonts w:ascii="Times New Roman" w:eastAsia="Times New Roman" w:hAnsi="Times New Roman" w:cs="Times New Roman"/>
                <w:lang w:eastAsia="ru-RU"/>
              </w:rPr>
              <w:br/>
              <w:t>Организация тематических выставок</w:t>
            </w:r>
            <w:r w:rsidRPr="00E61396">
              <w:rPr>
                <w:rFonts w:ascii="Times New Roman" w:eastAsia="Times New Roman" w:hAnsi="Times New Roman" w:cs="Times New Roman"/>
                <w:lang w:eastAsia="ru-RU"/>
              </w:rPr>
              <w:br/>
              <w:t>Создание мини-музея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КВН</w:t>
            </w:r>
            <w:r w:rsidRPr="00E61396">
              <w:rPr>
                <w:rFonts w:ascii="Times New Roman" w:eastAsia="Times New Roman" w:hAnsi="Times New Roman" w:cs="Times New Roman"/>
                <w:lang w:eastAsia="ru-RU"/>
              </w:rPr>
              <w:br/>
              <w:t>Викторины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окружающей действительностью</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Работа в книжном уголке</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Консультации</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Выставки</w:t>
            </w:r>
            <w:r w:rsidRPr="00E61396">
              <w:rPr>
                <w:rFonts w:ascii="Times New Roman" w:eastAsia="Times New Roman" w:hAnsi="Times New Roman" w:cs="Times New Roman"/>
                <w:lang w:eastAsia="ru-RU"/>
              </w:rPr>
              <w:br/>
              <w:t>Проектная деятельность</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Знакомить с разными способами добычи и применения энергии в самых общих чертах.</w:t>
            </w:r>
            <w:r w:rsidRPr="00E61396">
              <w:rPr>
                <w:rFonts w:ascii="Times New Roman" w:eastAsia="Times New Roman" w:hAnsi="Times New Roman" w:cs="Times New Roman"/>
                <w:lang w:eastAsia="ru-RU"/>
              </w:rPr>
              <w:br/>
              <w:t>Развивать общие познавательные способности детей: способность наблюдать, описывать, строить предложения и предлагать способы их проверки:</w:t>
            </w:r>
            <w:r w:rsidRPr="00E61396">
              <w:rPr>
                <w:rFonts w:ascii="Times New Roman" w:eastAsia="Times New Roman" w:hAnsi="Times New Roman" w:cs="Times New Roman"/>
                <w:lang w:eastAsia="ru-RU"/>
              </w:rPr>
              <w:br/>
              <w:t>- учить называть признаки используемых предметов, выявлять принадлежность или соотнесенность одних предметов с другими,</w:t>
            </w:r>
            <w:r w:rsidRPr="00E61396">
              <w:rPr>
                <w:rFonts w:ascii="Times New Roman" w:eastAsia="Times New Roman" w:hAnsi="Times New Roman" w:cs="Times New Roman"/>
                <w:lang w:eastAsia="ru-RU"/>
              </w:rPr>
              <w:br/>
              <w:t>- учить устанавливать простые связи между явлениями и между предметами, предсказывать изменения предметов в результате воздействия на них, прогнозировать эффект от своих действий,</w:t>
            </w:r>
            <w:r w:rsidRPr="00E61396">
              <w:rPr>
                <w:rFonts w:ascii="Times New Roman" w:eastAsia="Times New Roman" w:hAnsi="Times New Roman" w:cs="Times New Roman"/>
                <w:lang w:eastAsia="ru-RU"/>
              </w:rPr>
              <w:br/>
              <w:t>-находить причины и следствие событий, происходящих в историко-</w:t>
            </w:r>
            <w:r w:rsidRPr="00E61396">
              <w:rPr>
                <w:rFonts w:ascii="Times New Roman" w:eastAsia="Times New Roman" w:hAnsi="Times New Roman" w:cs="Times New Roman"/>
                <w:lang w:eastAsia="ru-RU"/>
              </w:rPr>
              <w:lastRenderedPageBreak/>
              <w:t>географическом пространстве, сравнивать свой образ жизни с образом жизни других людей, живших в другом времени или другой географической области; выделять общее и частное в поведении людей и явлениях культуры, классифицировать материальные свидетельства в хронологическом порядке.</w:t>
            </w:r>
            <w:r w:rsidRPr="00E61396">
              <w:rPr>
                <w:rFonts w:ascii="Times New Roman" w:eastAsia="Times New Roman" w:hAnsi="Times New Roman" w:cs="Times New Roman"/>
                <w:lang w:eastAsia="ru-RU"/>
              </w:rPr>
              <w:br/>
              <w:t>Воспитывать представление о событиях, связанных с празднованием Дня города, 9 мая, Дня космонавтики и т.д.</w:t>
            </w:r>
            <w:r w:rsidRPr="00E61396">
              <w:rPr>
                <w:rFonts w:ascii="Times New Roman" w:eastAsia="Times New Roman" w:hAnsi="Times New Roman" w:cs="Times New Roman"/>
                <w:lang w:eastAsia="ru-RU"/>
              </w:rPr>
              <w:br/>
              <w:t>Знакомить с основной символикой родного города и  государства, развивать осознание детьми принадлежности к своему народу.</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r>
      <w:tr w:rsidR="00183261" w:rsidRPr="00E61396" w:rsidTr="00183261">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lastRenderedPageBreak/>
              <w:t>Природа и ребенок.</w:t>
            </w:r>
            <w:r w:rsidRPr="00E61396">
              <w:rPr>
                <w:rFonts w:ascii="Times New Roman" w:eastAsia="Times New Roman" w:hAnsi="Times New Roman" w:cs="Times New Roman"/>
                <w:lang w:eastAsia="ru-RU"/>
              </w:rPr>
              <w:br/>
              <w:t>Поддерживать и развивать устойчивый интерес к природе, ее живым и неживым объектам и явлениям. Побуждать детей к наблюдению за поведением животных, к выделению характерных особенностей их внешнего вида, способов передвижения, питания, приспособления.</w:t>
            </w:r>
            <w:r w:rsidRPr="00E61396">
              <w:rPr>
                <w:rFonts w:ascii="Times New Roman" w:eastAsia="Times New Roman" w:hAnsi="Times New Roman" w:cs="Times New Roman"/>
                <w:lang w:eastAsia="ru-RU"/>
              </w:rPr>
              <w:br/>
              <w:t>Знакомить детей с ростом, развитием и размножением живых организмов; с их потребностью в пище, свете, тепле, воде.</w:t>
            </w:r>
            <w:r w:rsidRPr="00E61396">
              <w:rPr>
                <w:rFonts w:ascii="Times New Roman" w:eastAsia="Times New Roman" w:hAnsi="Times New Roman" w:cs="Times New Roman"/>
                <w:lang w:eastAsia="ru-RU"/>
              </w:rPr>
              <w:br/>
              <w:t>Формировать у детей элементарное представление о взаимосвязях и взаимодействии живых организмов со средой обитания.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Знакомить детей с разными состояниями вещества; с причинно-следственными связями.</w:t>
            </w:r>
            <w:r w:rsidRPr="00E61396">
              <w:rPr>
                <w:rFonts w:ascii="Times New Roman" w:eastAsia="Times New Roman" w:hAnsi="Times New Roman" w:cs="Times New Roman"/>
                <w:lang w:eastAsia="ru-RU"/>
              </w:rPr>
              <w:br/>
              <w:t>Развивать первые представления о существенных признаках благополучного и неблагополучного состояния природы.</w:t>
            </w:r>
            <w:r w:rsidRPr="00E61396">
              <w:rPr>
                <w:rFonts w:ascii="Times New Roman" w:eastAsia="Times New Roman" w:hAnsi="Times New Roman" w:cs="Times New Roman"/>
                <w:lang w:eastAsia="ru-RU"/>
              </w:rPr>
              <w:br/>
              <w:t>Воспитывать бережное отношение к природе, умение ответственно ухаживать за растениями и животными.</w:t>
            </w:r>
            <w:r w:rsidRPr="00E61396">
              <w:rPr>
                <w:rFonts w:ascii="Times New Roman" w:eastAsia="Times New Roman" w:hAnsi="Times New Roman" w:cs="Times New Roman"/>
                <w:lang w:eastAsia="ru-RU"/>
              </w:rPr>
              <w:br/>
              <w:t>Помогать детям видеть красоту и мощь природы, богатство ее форм, красок, запахов.</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w:t>
            </w:r>
            <w:r w:rsidRPr="00E61396">
              <w:rPr>
                <w:rFonts w:ascii="Times New Roman" w:eastAsia="Times New Roman" w:hAnsi="Times New Roman" w:cs="Times New Roman"/>
                <w:lang w:eastAsia="ru-RU"/>
              </w:rPr>
              <w:br/>
              <w:t>Интегрированные занятия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Проблемно-поисковые ситуации</w:t>
            </w:r>
            <w:r w:rsidRPr="00E61396">
              <w:rPr>
                <w:rFonts w:ascii="Times New Roman" w:eastAsia="Times New Roman" w:hAnsi="Times New Roman" w:cs="Times New Roman"/>
                <w:lang w:eastAsia="ru-RU"/>
              </w:rPr>
              <w:br/>
              <w:t>Конкурсы</w:t>
            </w:r>
            <w:r w:rsidRPr="00E61396">
              <w:rPr>
                <w:rFonts w:ascii="Times New Roman" w:eastAsia="Times New Roman" w:hAnsi="Times New Roman" w:cs="Times New Roman"/>
                <w:lang w:eastAsia="ru-RU"/>
              </w:rPr>
              <w:br/>
              <w:t>КВН </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Труд в уголке природы, огороде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Подвижные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Чтение</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Народные игры. </w:t>
            </w:r>
            <w:r w:rsidRPr="00E61396">
              <w:rPr>
                <w:rFonts w:ascii="Times New Roman" w:eastAsia="Times New Roman" w:hAnsi="Times New Roman" w:cs="Times New Roman"/>
                <w:lang w:eastAsia="ru-RU"/>
              </w:rPr>
              <w:br/>
              <w:t>Праздники, развлечения (в т.ч. фольклорные)</w:t>
            </w:r>
            <w:r w:rsidRPr="00E61396">
              <w:rPr>
                <w:rFonts w:ascii="Times New Roman" w:eastAsia="Times New Roman" w:hAnsi="Times New Roman" w:cs="Times New Roman"/>
                <w:lang w:eastAsia="ru-RU"/>
              </w:rPr>
              <w:br/>
              <w:t>Видеопросмотры</w:t>
            </w:r>
            <w:r w:rsidRPr="00E61396">
              <w:rPr>
                <w:rFonts w:ascii="Times New Roman" w:eastAsia="Times New Roman" w:hAnsi="Times New Roman" w:cs="Times New Roman"/>
                <w:lang w:eastAsia="ru-RU"/>
              </w:rPr>
              <w:br/>
              <w:t>Организация тематических выставок</w:t>
            </w:r>
            <w:r w:rsidRPr="00E61396">
              <w:rPr>
                <w:rFonts w:ascii="Times New Roman" w:eastAsia="Times New Roman" w:hAnsi="Times New Roman" w:cs="Times New Roman"/>
                <w:lang w:eastAsia="ru-RU"/>
              </w:rPr>
              <w:br/>
              <w:t>Создание мини-музея</w:t>
            </w:r>
            <w:r w:rsidRPr="00E61396">
              <w:rPr>
                <w:rFonts w:ascii="Times New Roman" w:eastAsia="Times New Roman" w:hAnsi="Times New Roman" w:cs="Times New Roman"/>
                <w:lang w:eastAsia="ru-RU"/>
              </w:rPr>
              <w:br/>
              <w:t>Календарь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Беседа</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Игровые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Подвижные игры</w:t>
            </w:r>
            <w:r w:rsidRPr="00E61396">
              <w:rPr>
                <w:rFonts w:ascii="Times New Roman" w:eastAsia="Times New Roman" w:hAnsi="Times New Roman" w:cs="Times New Roman"/>
                <w:lang w:eastAsia="ru-RU"/>
              </w:rPr>
              <w:br/>
              <w:t>Игры– экспериментирования</w:t>
            </w:r>
            <w:r w:rsidRPr="00E61396">
              <w:rPr>
                <w:rFonts w:ascii="Times New Roman" w:eastAsia="Times New Roman" w:hAnsi="Times New Roman" w:cs="Times New Roman"/>
                <w:lang w:eastAsia="ru-RU"/>
              </w:rPr>
              <w:br/>
              <w:t>На прогулке наблюдение за природными явлениями</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Сюжетно-ролевые игры</w:t>
            </w:r>
            <w:r w:rsidRPr="00E61396">
              <w:rPr>
                <w:rFonts w:ascii="Times New Roman" w:eastAsia="Times New Roman" w:hAnsi="Times New Roman" w:cs="Times New Roman"/>
                <w:lang w:eastAsia="ru-RU"/>
              </w:rPr>
              <w:br/>
              <w:t>Развивающие игры</w:t>
            </w:r>
            <w:r w:rsidRPr="00E61396">
              <w:rPr>
                <w:rFonts w:ascii="Times New Roman" w:eastAsia="Times New Roman" w:hAnsi="Times New Roman" w:cs="Times New Roman"/>
                <w:lang w:eastAsia="ru-RU"/>
              </w:rPr>
              <w:br/>
              <w:t>Игры-экспериментирования</w:t>
            </w:r>
            <w:r w:rsidRPr="00E61396">
              <w:rPr>
                <w:rFonts w:ascii="Times New Roman" w:eastAsia="Times New Roman" w:hAnsi="Times New Roman" w:cs="Times New Roman"/>
                <w:lang w:eastAsia="ru-RU"/>
              </w:rPr>
              <w:br/>
              <w:t>Игры с природным материалом</w:t>
            </w:r>
            <w:r w:rsidRPr="00E61396">
              <w:rPr>
                <w:rFonts w:ascii="Times New Roman" w:eastAsia="Times New Roman" w:hAnsi="Times New Roman" w:cs="Times New Roman"/>
                <w:lang w:eastAsia="ru-RU"/>
              </w:rPr>
              <w:br/>
              <w:t>Наблюдение в уголке природы</w:t>
            </w:r>
            <w:r w:rsidRPr="00E61396">
              <w:rPr>
                <w:rFonts w:ascii="Times New Roman" w:eastAsia="Times New Roman" w:hAnsi="Times New Roman" w:cs="Times New Roman"/>
                <w:lang w:eastAsia="ru-RU"/>
              </w:rPr>
              <w:br/>
              <w:t>Труд в уголке природы, огороде</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Календарь природы</w:t>
            </w:r>
          </w:p>
        </w:tc>
        <w:tc>
          <w:tcPr>
            <w:tcW w:w="0" w:type="auto"/>
            <w:shd w:val="clear" w:color="auto" w:fill="auto"/>
            <w:hideMark/>
          </w:tcPr>
          <w:p w:rsidR="00183261" w:rsidRPr="00E61396" w:rsidRDefault="00183261"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Целевые прогулки</w:t>
            </w:r>
            <w:r w:rsidRPr="00E61396">
              <w:rPr>
                <w:rFonts w:ascii="Times New Roman" w:eastAsia="Times New Roman" w:hAnsi="Times New Roman" w:cs="Times New Roman"/>
                <w:lang w:eastAsia="ru-RU"/>
              </w:rPr>
              <w:br/>
              <w:t>Экскурсии</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Фотовыставки</w:t>
            </w:r>
            <w:r w:rsidRPr="00E61396">
              <w:rPr>
                <w:rFonts w:ascii="Times New Roman" w:eastAsia="Times New Roman" w:hAnsi="Times New Roman" w:cs="Times New Roman"/>
                <w:lang w:eastAsia="ru-RU"/>
              </w:rPr>
              <w:br/>
              <w:t>Выставки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Проектная деятельность</w:t>
            </w:r>
          </w:p>
        </w:tc>
      </w:tr>
    </w:tbl>
    <w:p w:rsidR="0023007C" w:rsidRPr="00E61396" w:rsidRDefault="0023007C" w:rsidP="005324B5">
      <w:pPr>
        <w:spacing w:after="0" w:line="240" w:lineRule="auto"/>
        <w:jc w:val="both"/>
        <w:rPr>
          <w:rFonts w:ascii="Times New Roman" w:hAnsi="Times New Roman" w:cs="Times New Roman"/>
          <w:b/>
        </w:rPr>
      </w:pPr>
    </w:p>
    <w:p w:rsidR="00DB51BD"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«Речевое развитие»</w:t>
      </w:r>
    </w:p>
    <w:p w:rsidR="00E61396" w:rsidRPr="005324B5" w:rsidRDefault="00E61396" w:rsidP="005324B5">
      <w:pPr>
        <w:spacing w:after="0" w:line="240" w:lineRule="auto"/>
        <w:jc w:val="both"/>
        <w:rPr>
          <w:rFonts w:ascii="Times New Roman" w:hAnsi="Times New Roman" w:cs="Times New Roman"/>
          <w:b/>
          <w:sz w:val="24"/>
          <w:szCs w:val="24"/>
        </w:rPr>
      </w:pPr>
    </w:p>
    <w:p w:rsidR="00376C86" w:rsidRPr="005324B5" w:rsidRDefault="00376C86" w:rsidP="005324B5">
      <w:pPr>
        <w:spacing w:after="0" w:line="240" w:lineRule="auto"/>
        <w:ind w:firstLine="45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376C86" w:rsidRPr="005324B5" w:rsidRDefault="00376C86" w:rsidP="005324B5">
      <w:p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Основные цели и задачи</w:t>
      </w:r>
      <w:r w:rsidRPr="005324B5">
        <w:rPr>
          <w:rFonts w:ascii="Times New Roman" w:eastAsia="Calibri" w:hAnsi="Times New Roman" w:cs="Times New Roman"/>
          <w:sz w:val="24"/>
          <w:szCs w:val="24"/>
          <w:lang w:eastAsia="ru-RU"/>
        </w:rPr>
        <w:t xml:space="preserve"> </w:t>
      </w:r>
    </w:p>
    <w:p w:rsidR="00376C86" w:rsidRPr="005324B5" w:rsidRDefault="00376C86" w:rsidP="005324B5">
      <w:pPr>
        <w:spacing w:after="0" w:line="240" w:lineRule="auto"/>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Развитие речи. </w:t>
      </w:r>
    </w:p>
    <w:p w:rsidR="00376C86" w:rsidRPr="005324B5" w:rsidRDefault="00376C86" w:rsidP="008513FE">
      <w:pPr>
        <w:numPr>
          <w:ilvl w:val="0"/>
          <w:numId w:val="11"/>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w:t>
      </w:r>
    </w:p>
    <w:p w:rsidR="00376C86" w:rsidRPr="005324B5" w:rsidRDefault="00376C86" w:rsidP="008513FE">
      <w:pPr>
        <w:numPr>
          <w:ilvl w:val="0"/>
          <w:numId w:val="11"/>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Практическое овладение воспитанниками нормами речи. </w:t>
      </w:r>
    </w:p>
    <w:p w:rsidR="00376C86" w:rsidRDefault="00376C86" w:rsidP="005324B5">
      <w:p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Художественная литература.</w:t>
      </w:r>
      <w:r w:rsidRPr="005324B5">
        <w:rPr>
          <w:rFonts w:ascii="Times New Roman" w:eastAsia="Calibri" w:hAnsi="Times New Roman" w:cs="Times New Roman"/>
          <w:sz w:val="24"/>
          <w:szCs w:val="24"/>
          <w:lang w:eastAsia="ru-RU"/>
        </w:rPr>
        <w:t xml:space="preserve">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p w:rsidR="007D37DD" w:rsidRDefault="007D37DD" w:rsidP="005324B5">
      <w:pPr>
        <w:spacing w:after="0" w:line="240" w:lineRule="auto"/>
        <w:jc w:val="both"/>
        <w:rPr>
          <w:rFonts w:ascii="Times New Roman" w:eastAsia="Calibri" w:hAnsi="Times New Roman" w:cs="Times New Roman"/>
          <w:sz w:val="24"/>
          <w:szCs w:val="24"/>
          <w:lang w:eastAsia="ru-RU"/>
        </w:rPr>
      </w:pPr>
    </w:p>
    <w:p w:rsidR="007D37DD" w:rsidRDefault="007D37DD" w:rsidP="005324B5">
      <w:pPr>
        <w:spacing w:after="0" w:line="240" w:lineRule="auto"/>
        <w:jc w:val="both"/>
        <w:rPr>
          <w:rFonts w:ascii="Times New Roman" w:eastAsia="Calibri" w:hAnsi="Times New Roman" w:cs="Times New Roman"/>
          <w:sz w:val="24"/>
          <w:szCs w:val="24"/>
          <w:lang w:eastAsia="ru-RU"/>
        </w:rPr>
      </w:pPr>
    </w:p>
    <w:p w:rsidR="007D37DD" w:rsidRDefault="007D37DD" w:rsidP="005324B5">
      <w:pPr>
        <w:spacing w:after="0" w:line="240" w:lineRule="auto"/>
        <w:jc w:val="both"/>
        <w:rPr>
          <w:rFonts w:ascii="Times New Roman" w:eastAsia="Calibri" w:hAnsi="Times New Roman" w:cs="Times New Roman"/>
          <w:sz w:val="24"/>
          <w:szCs w:val="24"/>
          <w:lang w:eastAsia="ru-RU"/>
        </w:rPr>
      </w:pPr>
    </w:p>
    <w:p w:rsidR="007D37DD" w:rsidRPr="005324B5" w:rsidRDefault="007D37DD" w:rsidP="005324B5">
      <w:pPr>
        <w:spacing w:after="0" w:line="240" w:lineRule="auto"/>
        <w:jc w:val="both"/>
        <w:rPr>
          <w:rFonts w:ascii="Times New Roman" w:eastAsia="Calibri" w:hAnsi="Times New Roman" w:cs="Times New Roman"/>
          <w:sz w:val="24"/>
          <w:szCs w:val="24"/>
          <w:lang w:eastAsia="ru-RU"/>
        </w:rPr>
      </w:pPr>
    </w:p>
    <w:p w:rsidR="00376C86" w:rsidRPr="005324B5" w:rsidRDefault="00376C86" w:rsidP="005324B5">
      <w:pPr>
        <w:spacing w:after="0" w:line="240" w:lineRule="auto"/>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lastRenderedPageBreak/>
        <w:t xml:space="preserve">Содержание психолого-педагогической работы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16"/>
        <w:gridCol w:w="3225"/>
        <w:gridCol w:w="2892"/>
        <w:gridCol w:w="3249"/>
        <w:gridCol w:w="142"/>
        <w:gridCol w:w="142"/>
        <w:gridCol w:w="2410"/>
      </w:tblGrid>
      <w:tr w:rsidR="00376C86" w:rsidRPr="005324B5" w:rsidTr="00F445A9">
        <w:trPr>
          <w:trHeight w:val="39"/>
        </w:trPr>
        <w:tc>
          <w:tcPr>
            <w:tcW w:w="3216" w:type="dxa"/>
            <w:vMerge w:val="restart"/>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Разделы (задачи, блоки)</w:t>
            </w:r>
          </w:p>
        </w:tc>
        <w:tc>
          <w:tcPr>
            <w:tcW w:w="12060" w:type="dxa"/>
            <w:gridSpan w:val="6"/>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Осуществляемая образовательная деятельность</w:t>
            </w:r>
          </w:p>
        </w:tc>
      </w:tr>
      <w:tr w:rsidR="00376C86" w:rsidRPr="005324B5" w:rsidTr="00F445A9">
        <w:trPr>
          <w:trHeight w:val="39"/>
        </w:trPr>
        <w:tc>
          <w:tcPr>
            <w:tcW w:w="3216" w:type="dxa"/>
            <w:vMerge/>
            <w:shd w:val="clear" w:color="auto" w:fill="auto"/>
            <w:hideMark/>
          </w:tcPr>
          <w:p w:rsidR="00376C86" w:rsidRPr="00E61396" w:rsidRDefault="00376C86" w:rsidP="005324B5">
            <w:pPr>
              <w:spacing w:after="0" w:line="240" w:lineRule="auto"/>
              <w:rPr>
                <w:rFonts w:ascii="Times New Roman" w:eastAsia="Times New Roman" w:hAnsi="Times New Roman" w:cs="Times New Roman"/>
                <w:lang w:eastAsia="ru-RU"/>
              </w:rPr>
            </w:pP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ходе режимных моментов</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организованной детской деятельности</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В самостоятельной детской деятельности</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При взаимодействии с семьями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Первая младшая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со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-развитие речи как средства общения</w:t>
            </w:r>
            <w:r w:rsidRPr="00E61396">
              <w:rPr>
                <w:rFonts w:ascii="Times New Roman" w:eastAsia="Times New Roman" w:hAnsi="Times New Roman" w:cs="Times New Roman"/>
                <w:lang w:eastAsia="ru-RU"/>
              </w:rPr>
              <w:br/>
              <w:t>-выполнение детьми разнообразных поручений, дающих им возможность общаться со сверстниками и взрослыми.</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-эмоционально-практическое взаимодействие (игры с предметами и сюжетными игрушками)</w:t>
            </w:r>
            <w:r w:rsidRPr="00E61396">
              <w:rPr>
                <w:rFonts w:ascii="Times New Roman" w:eastAsia="Times New Roman" w:hAnsi="Times New Roman" w:cs="Times New Roman"/>
                <w:lang w:eastAsia="ru-RU"/>
              </w:rPr>
              <w:br/>
              <w:t>-обучающие игры с использованием предметов и игрушек</w:t>
            </w:r>
            <w:r w:rsidRPr="00E61396">
              <w:rPr>
                <w:rFonts w:ascii="Times New Roman" w:eastAsia="Times New Roman" w:hAnsi="Times New Roman" w:cs="Times New Roman"/>
                <w:lang w:eastAsia="ru-RU"/>
              </w:rPr>
              <w:br/>
              <w:t>-коммуникативные игры с включением малых фольклорных форм (потешки , прибаутки, пестушки, колыбельные)</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игры-забавы</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подвижные игры</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-развитие понимания речи и активизация словаря на основе расширения ориентировки детей в ближайшем окружении</w:t>
            </w:r>
            <w:r w:rsidRPr="00E61396">
              <w:rPr>
                <w:rFonts w:ascii="Times New Roman" w:eastAsia="Times New Roman" w:hAnsi="Times New Roman" w:cs="Times New Roman"/>
                <w:lang w:eastAsia="ru-RU"/>
              </w:rPr>
              <w:br/>
              <w:t>-развитие умения по словесному указанию педагога находить предметы по названию, цвету, размеру.</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-обучение,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слушание</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-совместная продуктивная и игровая деятельность детей</w:t>
            </w:r>
            <w:r w:rsidRPr="00E61396">
              <w:rPr>
                <w:rFonts w:ascii="Times New Roman" w:eastAsia="Times New Roman" w:hAnsi="Times New Roman" w:cs="Times New Roman"/>
                <w:lang w:eastAsia="ru-RU"/>
              </w:rPr>
              <w:br/>
              <w:t>-словотворчество</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 дни открытых дверей</w:t>
            </w:r>
            <w:r w:rsidRPr="00E61396">
              <w:rPr>
                <w:rFonts w:ascii="Times New Roman" w:eastAsia="Times New Roman" w:hAnsi="Times New Roman" w:cs="Times New Roman"/>
                <w:lang w:eastAsia="ru-RU"/>
              </w:rPr>
              <w:br/>
              <w:t>-бесед</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Звуковая культура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-упражнение детей в отчётливом произнесении изолированных гласных и согласных звуков (кроме свистящих, шипящих и сонорных), в правильном воспроизведении звукоподражаний, слов, нескольких фраз</w:t>
            </w:r>
            <w:r w:rsidRPr="00E61396">
              <w:rPr>
                <w:rFonts w:ascii="Times New Roman" w:eastAsia="Times New Roman" w:hAnsi="Times New Roman" w:cs="Times New Roman"/>
                <w:lang w:eastAsia="ru-RU"/>
              </w:rPr>
              <w:br/>
              <w:t>-развитие артикуляционного и голосового аппарата, речевого дыхания, слухового внимания</w:t>
            </w:r>
            <w:r w:rsidRPr="00E61396">
              <w:rPr>
                <w:rFonts w:ascii="Times New Roman" w:eastAsia="Times New Roman" w:hAnsi="Times New Roman" w:cs="Times New Roman"/>
                <w:lang w:eastAsia="ru-RU"/>
              </w:rPr>
              <w:br/>
              <w:t>-формирование умения пользоваться высотой и силой голоса</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-обучение,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повторение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-имитационные упражнения</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-совместная продуктивная и игровая деятельность детей</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 дни открытых дверей</w:t>
            </w:r>
            <w:r w:rsidRPr="00E61396">
              <w:rPr>
                <w:rFonts w:ascii="Times New Roman" w:eastAsia="Times New Roman" w:hAnsi="Times New Roman" w:cs="Times New Roman"/>
                <w:lang w:eastAsia="ru-RU"/>
              </w:rPr>
              <w:br/>
              <w:t>-беседа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Грамматический строй речи</w:t>
            </w:r>
          </w:p>
        </w:tc>
      </w:tr>
      <w:tr w:rsidR="00376C86" w:rsidRPr="005324B5" w:rsidTr="00F445A9">
        <w:trPr>
          <w:trHeight w:val="1115"/>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-совершенствование грамматической структуры речи</w:t>
            </w:r>
            <w:r w:rsidRPr="00E61396">
              <w:rPr>
                <w:rFonts w:ascii="Times New Roman" w:eastAsia="Times New Roman" w:hAnsi="Times New Roman" w:cs="Times New Roman"/>
                <w:lang w:eastAsia="ru-RU"/>
              </w:rPr>
              <w:br/>
              <w:t>-формирование умения согласовывать существительные и местоимения с глаголом, употреблять глаголы в будущем и прошедшем времени, изменять их по лицам, использовать в речи предлоги</w:t>
            </w:r>
            <w:r w:rsidRPr="00E61396">
              <w:rPr>
                <w:rFonts w:ascii="Times New Roman" w:eastAsia="Times New Roman" w:hAnsi="Times New Roman" w:cs="Times New Roman"/>
                <w:lang w:eastAsia="ru-RU"/>
              </w:rPr>
              <w:br/>
              <w:t>-упражнять в употреблении нескольких вопросительных слов и несложных фраз</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-обучение,</w:t>
            </w:r>
            <w:r w:rsidRPr="00E61396">
              <w:rPr>
                <w:rFonts w:ascii="Times New Roman" w:eastAsia="Times New Roman" w:hAnsi="Times New Roman" w:cs="Times New Roman"/>
                <w:lang w:eastAsia="ru-RU"/>
              </w:rPr>
              <w:br/>
              <w:t>объяснение,</w:t>
            </w:r>
            <w:r w:rsidRPr="00E61396">
              <w:rPr>
                <w:rFonts w:ascii="Times New Roman" w:eastAsia="Times New Roman" w:hAnsi="Times New Roman" w:cs="Times New Roman"/>
                <w:lang w:eastAsia="ru-RU"/>
              </w:rPr>
              <w:br/>
              <w:t>напоминание</w:t>
            </w:r>
            <w:r w:rsidRPr="00E61396">
              <w:rPr>
                <w:rFonts w:ascii="Times New Roman" w:eastAsia="Times New Roman" w:hAnsi="Times New Roman" w:cs="Times New Roman"/>
                <w:lang w:eastAsia="ru-RU"/>
              </w:rPr>
              <w:br/>
              <w:t>-продуктивная  деятельность</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во всех режимных моментах: утренний прием, утренняя гимнастика, приемы пищи, 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-совместная продуктивная и игровая деятельность детей</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 дни открытых дверей</w:t>
            </w:r>
            <w:r w:rsidRPr="00E61396">
              <w:rPr>
                <w:rFonts w:ascii="Times New Roman" w:eastAsia="Times New Roman" w:hAnsi="Times New Roman" w:cs="Times New Roman"/>
                <w:lang w:eastAsia="ru-RU"/>
              </w:rPr>
              <w:br/>
              <w:t>-беседа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Связная речь</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умения отвечать на простейшие и более сложные вопросы</w:t>
            </w:r>
            <w:r w:rsidRPr="00E61396">
              <w:rPr>
                <w:rFonts w:ascii="Times New Roman" w:eastAsia="Times New Roman" w:hAnsi="Times New Roman" w:cs="Times New Roman"/>
                <w:lang w:eastAsia="ru-RU"/>
              </w:rPr>
              <w:br/>
              <w:t xml:space="preserve">-поощрение попыток детей по </w:t>
            </w:r>
            <w:r w:rsidRPr="00E61396">
              <w:rPr>
                <w:rFonts w:ascii="Times New Roman" w:eastAsia="Times New Roman" w:hAnsi="Times New Roman" w:cs="Times New Roman"/>
                <w:lang w:eastAsia="ru-RU"/>
              </w:rPr>
              <w:lastRenderedPageBreak/>
              <w:t>собственной инициативе или по просьбе воспитателя рассказать об изображённом на картине, о новой игрушке, о событии из личного опыта</w:t>
            </w:r>
            <w:r w:rsidRPr="00E61396">
              <w:rPr>
                <w:rFonts w:ascii="Times New Roman" w:eastAsia="Times New Roman" w:hAnsi="Times New Roman" w:cs="Times New Roman"/>
                <w:lang w:eastAsia="ru-RU"/>
              </w:rPr>
              <w:br/>
              <w:t>- во время игр-инсценировок формирование умения повторять несложные фразы</w:t>
            </w:r>
            <w:r w:rsidRPr="00E61396">
              <w:rPr>
                <w:rFonts w:ascii="Times New Roman" w:eastAsia="Times New Roman" w:hAnsi="Times New Roman" w:cs="Times New Roman"/>
                <w:lang w:eastAsia="ru-RU"/>
              </w:rPr>
              <w:br/>
              <w:t>-формирование умения слушать небольшие рассказы</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-показ настольного театра или работа с фланелеграфом</w:t>
            </w:r>
            <w:r w:rsidRPr="00E61396">
              <w:rPr>
                <w:rFonts w:ascii="Times New Roman" w:eastAsia="Times New Roman" w:hAnsi="Times New Roman" w:cs="Times New Roman"/>
                <w:lang w:eastAsia="ru-RU"/>
              </w:rPr>
              <w:br/>
              <w:t>-рассматривание иллюстраций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 во всех режимных моментах: утренний прием, утренняя гимнастика, приемы пищи, </w:t>
            </w:r>
            <w:r w:rsidRPr="00E61396">
              <w:rPr>
                <w:rFonts w:ascii="Times New Roman" w:eastAsia="Times New Roman" w:hAnsi="Times New Roman" w:cs="Times New Roman"/>
                <w:lang w:eastAsia="ru-RU"/>
              </w:rPr>
              <w:lastRenderedPageBreak/>
              <w:t>занятия, самостоятельная деятельность, прогулка, подготовка ко сну</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-совместная продуктивная и игровая деятельность детей</w:t>
            </w:r>
            <w:r w:rsidRPr="00E61396">
              <w:rPr>
                <w:rFonts w:ascii="Times New Roman" w:eastAsia="Times New Roman" w:hAnsi="Times New Roman" w:cs="Times New Roman"/>
                <w:lang w:eastAsia="ru-RU"/>
              </w:rPr>
              <w:br/>
              <w:t>-игры парами</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консультации</w:t>
            </w:r>
            <w:r w:rsidRPr="00E61396">
              <w:rPr>
                <w:rFonts w:ascii="Times New Roman" w:eastAsia="Times New Roman" w:hAnsi="Times New Roman" w:cs="Times New Roman"/>
                <w:lang w:eastAsia="ru-RU"/>
              </w:rPr>
              <w:br/>
              <w:t>- родительские собрания</w:t>
            </w:r>
            <w:r w:rsidRPr="00E61396">
              <w:rPr>
                <w:rFonts w:ascii="Times New Roman" w:eastAsia="Times New Roman" w:hAnsi="Times New Roman" w:cs="Times New Roman"/>
                <w:lang w:eastAsia="ru-RU"/>
              </w:rPr>
              <w:br/>
              <w:t>- использование информационно-</w:t>
            </w:r>
            <w:r w:rsidRPr="00E61396">
              <w:rPr>
                <w:rFonts w:ascii="Times New Roman" w:eastAsia="Times New Roman" w:hAnsi="Times New Roman" w:cs="Times New Roman"/>
                <w:lang w:eastAsia="ru-RU"/>
              </w:rPr>
              <w:lastRenderedPageBreak/>
              <w:t>компьютерных технологий и технических средств обучения (демонстрация видеофильмов, презентаций и др.)</w:t>
            </w:r>
            <w:r w:rsidRPr="00E61396">
              <w:rPr>
                <w:rFonts w:ascii="Times New Roman" w:eastAsia="Times New Roman" w:hAnsi="Times New Roman" w:cs="Times New Roman"/>
                <w:lang w:eastAsia="ru-RU"/>
              </w:rPr>
              <w:br/>
              <w:t>- оформление стендов, «уголков  родителей»</w:t>
            </w:r>
            <w:r w:rsidRPr="00E61396">
              <w:rPr>
                <w:rFonts w:ascii="Times New Roman" w:eastAsia="Times New Roman" w:hAnsi="Times New Roman" w:cs="Times New Roman"/>
                <w:lang w:eastAsia="ru-RU"/>
              </w:rPr>
              <w:br/>
              <w:t>- дни открытых дверей</w:t>
            </w:r>
            <w:r w:rsidRPr="00E61396">
              <w:rPr>
                <w:rFonts w:ascii="Times New Roman" w:eastAsia="Times New Roman" w:hAnsi="Times New Roman" w:cs="Times New Roman"/>
                <w:lang w:eastAsia="ru-RU"/>
              </w:rPr>
              <w:br/>
              <w:t>-беседа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Художественная литература</w:t>
            </w:r>
          </w:p>
        </w:tc>
      </w:tr>
      <w:tr w:rsidR="00376C86" w:rsidRPr="005324B5" w:rsidTr="00F445A9">
        <w:trPr>
          <w:trHeight w:val="376"/>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Неоднократно читать и рассказывать художественное произведения, предусмотренные программой.</w:t>
            </w:r>
            <w:r w:rsidRPr="00E61396">
              <w:rPr>
                <w:rFonts w:ascii="Times New Roman" w:eastAsia="Times New Roman" w:hAnsi="Times New Roman" w:cs="Times New Roman"/>
                <w:lang w:eastAsia="ru-RU"/>
              </w:rPr>
              <w:br/>
              <w:t>Сопровождать чтение показом игрушек, картинок (фланелеграф), персонажей настольного театра и других средств наглядности, а также учить слушать художественное произведение без наглядного сопровождения.</w:t>
            </w:r>
            <w:r w:rsidRPr="00E61396">
              <w:rPr>
                <w:rFonts w:ascii="Times New Roman" w:eastAsia="Times New Roman" w:hAnsi="Times New Roman" w:cs="Times New Roman"/>
                <w:lang w:eastAsia="ru-RU"/>
              </w:rPr>
              <w:br/>
              <w:t>Сопровождать чтение небольших поэтических произведений игровыми действиями. </w:t>
            </w:r>
            <w:r w:rsidRPr="00E61396">
              <w:rPr>
                <w:rFonts w:ascii="Times New Roman" w:eastAsia="Times New Roman" w:hAnsi="Times New Roman" w:cs="Times New Roman"/>
                <w:lang w:eastAsia="ru-RU"/>
              </w:rPr>
              <w:br/>
              <w:t xml:space="preserve">Приобщать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 </w:t>
            </w:r>
            <w:r w:rsidRPr="00E61396">
              <w:rPr>
                <w:rFonts w:ascii="Times New Roman" w:eastAsia="Times New Roman" w:hAnsi="Times New Roman" w:cs="Times New Roman"/>
                <w:lang w:eastAsia="ru-RU"/>
              </w:rPr>
              <w:lastRenderedPageBreak/>
              <w:t>Обращать внимание детей на ребенка, рассматривающего книжку по собственной инициативе.</w:t>
            </w:r>
            <w:r w:rsidRPr="00E61396">
              <w:rPr>
                <w:rFonts w:ascii="Times New Roman" w:eastAsia="Times New Roman" w:hAnsi="Times New Roman" w:cs="Times New Roman"/>
                <w:lang w:eastAsia="ru-RU"/>
              </w:rPr>
              <w:br/>
              <w:t>Предоставление  детям возможности договаривать слова, фразы при чтении воспитателем знакомых стихотворений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 с использованием наглядности:</w:t>
            </w:r>
            <w:r w:rsidRPr="00E61396">
              <w:rPr>
                <w:rFonts w:ascii="Times New Roman" w:eastAsia="Times New Roman" w:hAnsi="Times New Roman" w:cs="Times New Roman"/>
                <w:lang w:eastAsia="ru-RU"/>
              </w:rPr>
              <w:br/>
              <w:t>- чтение;</w:t>
            </w:r>
            <w:r w:rsidRPr="00E61396">
              <w:rPr>
                <w:rFonts w:ascii="Times New Roman" w:eastAsia="Times New Roman" w:hAnsi="Times New Roman" w:cs="Times New Roman"/>
                <w:lang w:eastAsia="ru-RU"/>
              </w:rPr>
              <w:br/>
              <w:t>-  рассказывание, </w:t>
            </w:r>
            <w:r w:rsidRPr="00E61396">
              <w:rPr>
                <w:rFonts w:ascii="Times New Roman" w:eastAsia="Times New Roman" w:hAnsi="Times New Roman" w:cs="Times New Roman"/>
                <w:lang w:eastAsia="ru-RU"/>
              </w:rPr>
              <w:br/>
              <w:t>- заучивание наизусть</w:t>
            </w:r>
            <w:r w:rsidRPr="00E61396">
              <w:rPr>
                <w:rFonts w:ascii="Times New Roman" w:eastAsia="Times New Roman" w:hAnsi="Times New Roman" w:cs="Times New Roman"/>
                <w:lang w:eastAsia="ru-RU"/>
              </w:rPr>
              <w:br/>
              <w:t> </w:t>
            </w:r>
            <w:r w:rsidRPr="00E61396">
              <w:rPr>
                <w:rFonts w:ascii="Times New Roman" w:eastAsia="Times New Roman" w:hAnsi="Times New Roman" w:cs="Times New Roman"/>
                <w:lang w:eastAsia="ru-RU"/>
              </w:rPr>
              <w:br/>
              <w:t>Занятия без использования наглядности:</w:t>
            </w:r>
            <w:r w:rsidRPr="00E61396">
              <w:rPr>
                <w:rFonts w:ascii="Times New Roman" w:eastAsia="Times New Roman" w:hAnsi="Times New Roman" w:cs="Times New Roman"/>
                <w:lang w:eastAsia="ru-RU"/>
              </w:rPr>
              <w:br/>
              <w:t>- чтение;</w:t>
            </w:r>
            <w:r w:rsidRPr="00E61396">
              <w:rPr>
                <w:rFonts w:ascii="Times New Roman" w:eastAsia="Times New Roman" w:hAnsi="Times New Roman" w:cs="Times New Roman"/>
                <w:lang w:eastAsia="ru-RU"/>
              </w:rPr>
              <w:br/>
              <w:t>-  рассказывание, </w:t>
            </w:r>
            <w:r w:rsidRPr="00E61396">
              <w:rPr>
                <w:rFonts w:ascii="Times New Roman" w:eastAsia="Times New Roman" w:hAnsi="Times New Roman" w:cs="Times New Roman"/>
                <w:lang w:eastAsia="ru-RU"/>
              </w:rPr>
              <w:br/>
              <w:t>- заучивание наизусть</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Театрализованные игры.</w:t>
            </w:r>
            <w:r w:rsidRPr="00E61396">
              <w:rPr>
                <w:rFonts w:ascii="Times New Roman" w:eastAsia="Times New Roman" w:hAnsi="Times New Roman" w:cs="Times New Roman"/>
                <w:lang w:eastAsia="ru-RU"/>
              </w:rPr>
              <w:br/>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при проведении культурно-гигиенических навыков (стихи, потешки).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Подвижная игра со словом.</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Хороводные игры.</w:t>
            </w:r>
            <w:r w:rsidRPr="00E61396">
              <w:rPr>
                <w:rFonts w:ascii="Times New Roman" w:eastAsia="Times New Roman" w:hAnsi="Times New Roman" w:cs="Times New Roman"/>
                <w:lang w:eastAsia="ru-RU"/>
              </w:rPr>
              <w:br/>
              <w:t>Пальчиковые игры.</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Игра, подражательные действия 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Выставка рассматривание  книг художников – иллюстраторов (Ю.Васнецов)</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t>Игры с персонажами  настольного театра. </w:t>
            </w:r>
            <w:r w:rsidRPr="00E61396">
              <w:rPr>
                <w:rFonts w:ascii="Times New Roman" w:eastAsia="Times New Roman" w:hAnsi="Times New Roman" w:cs="Times New Roman"/>
                <w:lang w:eastAsia="ru-RU"/>
              </w:rPr>
              <w:br/>
              <w:t>Дидактические игры.</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b/>
                <w:bCs/>
                <w:lang w:eastAsia="ru-RU"/>
              </w:rPr>
              <w:t>Участие</w:t>
            </w:r>
            <w:r w:rsidRPr="00E61396">
              <w:rPr>
                <w:rFonts w:ascii="Times New Roman" w:eastAsia="Times New Roman" w:hAnsi="Times New Roman" w:cs="Times New Roman"/>
                <w:lang w:eastAsia="ru-RU"/>
              </w:rPr>
              <w:t>:</w:t>
            </w:r>
            <w:r w:rsidRPr="00E61396">
              <w:rPr>
                <w:rFonts w:ascii="Times New Roman" w:eastAsia="Times New Roman" w:hAnsi="Times New Roman" w:cs="Times New Roman"/>
                <w:lang w:eastAsia="ru-RU"/>
              </w:rPr>
              <w:br/>
              <w:t>- в создании выставки 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Вторая младшая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со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-поддерживать стремление ребенка активно вступать в общение всеми доступными средствами;</w:t>
            </w:r>
            <w:r w:rsidRPr="00E61396">
              <w:rPr>
                <w:rFonts w:ascii="Times New Roman" w:eastAsia="Times New Roman" w:hAnsi="Times New Roman" w:cs="Times New Roman"/>
                <w:lang w:eastAsia="ru-RU"/>
              </w:rPr>
              <w:br/>
              <w:t>-поощрять интерес к делам сверстников, желание делиться  с ними впечатлениями;</w:t>
            </w:r>
            <w:r w:rsidRPr="00E61396">
              <w:rPr>
                <w:rFonts w:ascii="Times New Roman" w:eastAsia="Times New Roman" w:hAnsi="Times New Roman" w:cs="Times New Roman"/>
                <w:lang w:eastAsia="ru-RU"/>
              </w:rPr>
              <w:br/>
              <w:t>-побуждать к внеситуативному общению на близкие ребенку темы</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-Речевое стимулирование</w:t>
            </w:r>
            <w:r w:rsidRPr="00E61396">
              <w:rPr>
                <w:rFonts w:ascii="Times New Roman" w:eastAsia="Times New Roman" w:hAnsi="Times New Roman" w:cs="Times New Roman"/>
                <w:lang w:eastAsia="ru-RU"/>
              </w:rPr>
              <w:br/>
              <w:t>(повторение, объяснение, побуждение, напоминание, уточнение) - формирование элементарного реплицирования.</w:t>
            </w:r>
            <w:r w:rsidRPr="00E61396">
              <w:rPr>
                <w:rFonts w:ascii="Times New Roman" w:eastAsia="Times New Roman" w:hAnsi="Times New Roman" w:cs="Times New Roman"/>
                <w:lang w:eastAsia="ru-RU"/>
              </w:rPr>
              <w:br/>
              <w:t>-Беседа с опорой на  зрительное восприятие и без опоры на  него.</w:t>
            </w:r>
            <w:r w:rsidRPr="00E61396">
              <w:rPr>
                <w:rFonts w:ascii="Times New Roman" w:eastAsia="Times New Roman" w:hAnsi="Times New Roman" w:cs="Times New Roman"/>
                <w:lang w:eastAsia="ru-RU"/>
              </w:rPr>
              <w:br/>
              <w:t>- Хороводные игры, пальчиковые игры.</w:t>
            </w:r>
            <w:r w:rsidRPr="00E61396">
              <w:rPr>
                <w:rFonts w:ascii="Times New Roman" w:eastAsia="Times New Roman" w:hAnsi="Times New Roman" w:cs="Times New Roman"/>
                <w:lang w:eastAsia="ru-RU"/>
              </w:rPr>
              <w:br/>
              <w:t>- Образцы коммуникативных кодов взрослого.</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-Игры-занятия</w:t>
            </w:r>
            <w:r w:rsidRPr="00E61396">
              <w:rPr>
                <w:rFonts w:ascii="Times New Roman" w:eastAsia="Times New Roman" w:hAnsi="Times New Roman" w:cs="Times New Roman"/>
                <w:lang w:eastAsia="ru-RU"/>
              </w:rPr>
              <w:br/>
              <w:t>-Эмоционально-практическое взаимодействие </w:t>
            </w:r>
            <w:r w:rsidRPr="00E61396">
              <w:rPr>
                <w:rFonts w:ascii="Times New Roman" w:eastAsia="Times New Roman" w:hAnsi="Times New Roman" w:cs="Times New Roman"/>
                <w:lang w:eastAsia="ru-RU"/>
              </w:rPr>
              <w:br/>
              <w:t>(игры с предметами и  сюжетными игрушками).</w:t>
            </w:r>
            <w:r w:rsidRPr="00E61396">
              <w:rPr>
                <w:rFonts w:ascii="Times New Roman" w:eastAsia="Times New Roman" w:hAnsi="Times New Roman" w:cs="Times New Roman"/>
                <w:lang w:eastAsia="ru-RU"/>
              </w:rPr>
              <w:br/>
              <w:t> - Обучающие  игры  с использованием предметов и игрушек.</w:t>
            </w:r>
            <w:r w:rsidRPr="00E61396">
              <w:rPr>
                <w:rFonts w:ascii="Times New Roman" w:eastAsia="Times New Roman" w:hAnsi="Times New Roman" w:cs="Times New Roman"/>
                <w:lang w:eastAsia="ru-RU"/>
              </w:rPr>
              <w:br/>
              <w:t>-Коммуникативные игры с включением малых фольклорных форм (потешки, прибаутки, пестушки, колыбельные).</w:t>
            </w:r>
            <w:r w:rsidRPr="00E61396">
              <w:rPr>
                <w:rFonts w:ascii="Times New Roman" w:eastAsia="Times New Roman" w:hAnsi="Times New Roman" w:cs="Times New Roman"/>
                <w:lang w:eastAsia="ru-RU"/>
              </w:rPr>
              <w:br/>
              <w:t>- Игра-забава</w:t>
            </w:r>
            <w:r w:rsidRPr="00E61396">
              <w:rPr>
                <w:rFonts w:ascii="Times New Roman" w:eastAsia="Times New Roman" w:hAnsi="Times New Roman" w:cs="Times New Roman"/>
                <w:lang w:eastAsia="ru-RU"/>
              </w:rPr>
              <w:br/>
              <w:t>- Работа в книжном уголке </w:t>
            </w:r>
            <w:r w:rsidRPr="00E61396">
              <w:rPr>
                <w:rFonts w:ascii="Times New Roman" w:eastAsia="Times New Roman" w:hAnsi="Times New Roman" w:cs="Times New Roman"/>
                <w:lang w:eastAsia="ru-RU"/>
              </w:rPr>
              <w:br/>
              <w:t>-Чтение,  рассматривание иллюстраций (беседа).</w:t>
            </w:r>
            <w:r w:rsidRPr="00E61396">
              <w:rPr>
                <w:rFonts w:ascii="Times New Roman" w:eastAsia="Times New Roman" w:hAnsi="Times New Roman" w:cs="Times New Roman"/>
                <w:lang w:eastAsia="ru-RU"/>
              </w:rPr>
              <w:br/>
              <w:t>- Сценарии активизирующего общения.</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-Содержательное игровое взаимодействие детей (совместные игры с использованием предметов и игрушек)</w:t>
            </w:r>
            <w:r w:rsidRPr="00E61396">
              <w:rPr>
                <w:rFonts w:ascii="Times New Roman" w:eastAsia="Times New Roman" w:hAnsi="Times New Roman" w:cs="Times New Roman"/>
                <w:lang w:eastAsia="ru-RU"/>
              </w:rPr>
              <w:br/>
              <w:t>-Совместная предметная и продуктивная деятельность детей</w:t>
            </w:r>
            <w:r w:rsidRPr="00E61396">
              <w:rPr>
                <w:rFonts w:ascii="Times New Roman" w:eastAsia="Times New Roman" w:hAnsi="Times New Roman" w:cs="Times New Roman"/>
                <w:lang w:eastAsia="ru-RU"/>
              </w:rPr>
              <w:br/>
              <w:t>(коллективный монолог).</w:t>
            </w:r>
            <w:r w:rsidRPr="00E61396">
              <w:rPr>
                <w:rFonts w:ascii="Times New Roman" w:eastAsia="Times New Roman" w:hAnsi="Times New Roman" w:cs="Times New Roman"/>
                <w:lang w:eastAsia="ru-RU"/>
              </w:rPr>
              <w:br/>
              <w:t>-Игра-драматизация с  использованием разных видов театров</w:t>
            </w:r>
            <w:r w:rsidRPr="00E61396">
              <w:rPr>
                <w:rFonts w:ascii="Times New Roman" w:eastAsia="Times New Roman" w:hAnsi="Times New Roman" w:cs="Times New Roman"/>
                <w:lang w:eastAsia="ru-RU"/>
              </w:rPr>
              <w:br/>
              <w:t>-Игры в парах и совместные игры</w:t>
            </w:r>
            <w:r w:rsidRPr="00E61396">
              <w:rPr>
                <w:rFonts w:ascii="Times New Roman" w:eastAsia="Times New Roman" w:hAnsi="Times New Roman" w:cs="Times New Roman"/>
                <w:lang w:eastAsia="ru-RU"/>
              </w:rPr>
              <w:br/>
              <w:t>(коллективный монолог)</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-Родительские собрания, консультации, деловые игры, круглые столы, семинары-практикумы и т.д. </w:t>
            </w:r>
            <w:r w:rsidRPr="00E61396">
              <w:rPr>
                <w:rFonts w:ascii="Times New Roman" w:eastAsia="Times New Roman" w:hAnsi="Times New Roman" w:cs="Times New Roman"/>
                <w:lang w:eastAsia="ru-RU"/>
              </w:rPr>
              <w:br/>
              <w:t>-Эмоционально-практическое взаимодействие (игры с предметами и  сюжетными игрушками, продуктивная деятельность). </w:t>
            </w:r>
            <w:r w:rsidRPr="00E61396">
              <w:rPr>
                <w:rFonts w:ascii="Times New Roman" w:eastAsia="Times New Roman" w:hAnsi="Times New Roman" w:cs="Times New Roman"/>
                <w:lang w:eastAsia="ru-RU"/>
              </w:rPr>
              <w:br/>
              <w:t>-. Игры парами.</w:t>
            </w:r>
            <w:r w:rsidRPr="00E61396">
              <w:rPr>
                <w:rFonts w:ascii="Times New Roman" w:eastAsia="Times New Roman" w:hAnsi="Times New Roman" w:cs="Times New Roman"/>
                <w:lang w:eastAsia="ru-RU"/>
              </w:rPr>
              <w:br/>
              <w:t>-Беседы. </w:t>
            </w:r>
            <w:r w:rsidRPr="00E61396">
              <w:rPr>
                <w:rFonts w:ascii="Times New Roman" w:eastAsia="Times New Roman" w:hAnsi="Times New Roman" w:cs="Times New Roman"/>
                <w:lang w:eastAsia="ru-RU"/>
              </w:rPr>
              <w:br/>
              <w:t>-Пример  коммуникативных кодов взрослого. </w:t>
            </w:r>
            <w:r w:rsidRPr="00E61396">
              <w:rPr>
                <w:rFonts w:ascii="Times New Roman" w:eastAsia="Times New Roman" w:hAnsi="Times New Roman" w:cs="Times New Roman"/>
                <w:lang w:eastAsia="ru-RU"/>
              </w:rPr>
              <w:br/>
              <w:t>-Чтение, рассматривание иллюстраций.</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Формирование лексической </w:t>
            </w:r>
            <w:r w:rsidRPr="00E61396">
              <w:rPr>
                <w:rFonts w:ascii="Times New Roman" w:eastAsia="Times New Roman" w:hAnsi="Times New Roman" w:cs="Times New Roman"/>
                <w:lang w:eastAsia="ru-RU"/>
              </w:rPr>
              <w:lastRenderedPageBreak/>
              <w:t>стороны речи</w:t>
            </w:r>
            <w:r w:rsidRPr="00E61396">
              <w:rPr>
                <w:rFonts w:ascii="Times New Roman" w:eastAsia="Times New Roman" w:hAnsi="Times New Roman" w:cs="Times New Roman"/>
                <w:lang w:eastAsia="ru-RU"/>
              </w:rPr>
              <w:br/>
              <w:t>побуждать использовать слова для обозначения предметов, их действий и качеств;</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-Речевые 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-Наблюдения</w:t>
            </w:r>
            <w:r w:rsidRPr="00E61396">
              <w:rPr>
                <w:rFonts w:ascii="Times New Roman" w:eastAsia="Times New Roman" w:hAnsi="Times New Roman" w:cs="Times New Roman"/>
                <w:lang w:eastAsia="ru-RU"/>
              </w:rPr>
              <w:br/>
              <w:t>- Работа в книжном уголке</w:t>
            </w:r>
            <w:r w:rsidRPr="00E61396">
              <w:rPr>
                <w:rFonts w:ascii="Times New Roman" w:eastAsia="Times New Roman" w:hAnsi="Times New Roman" w:cs="Times New Roman"/>
                <w:lang w:eastAsia="ru-RU"/>
              </w:rPr>
              <w:br/>
              <w:t>-Чтение </w:t>
            </w:r>
            <w:r w:rsidRPr="00E61396">
              <w:rPr>
                <w:rFonts w:ascii="Times New Roman" w:eastAsia="Times New Roman" w:hAnsi="Times New Roman" w:cs="Times New Roman"/>
                <w:lang w:eastAsia="ru-RU"/>
              </w:rPr>
              <w:br/>
              <w:t>- Беседа</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-игры-занятия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 Разучивание стихотворений</w:t>
            </w:r>
            <w:r w:rsidRPr="00E61396">
              <w:rPr>
                <w:rFonts w:ascii="Times New Roman" w:eastAsia="Times New Roman" w:hAnsi="Times New Roman" w:cs="Times New Roman"/>
                <w:lang w:eastAsia="ru-RU"/>
              </w:rPr>
              <w:br/>
              <w:t>- Работа в книжном уголке</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-Совместная </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продуктивная и игровая деятельность детей.</w:t>
            </w:r>
            <w:r w:rsidRPr="00E61396">
              <w:rPr>
                <w:rFonts w:ascii="Times New Roman" w:eastAsia="Times New Roman" w:hAnsi="Times New Roman" w:cs="Times New Roman"/>
                <w:lang w:eastAsia="ru-RU"/>
              </w:rPr>
              <w:br/>
              <w:t>- Словотворчество</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xml:space="preserve">-Родительские собрания, </w:t>
            </w:r>
            <w:r w:rsidRPr="00E61396">
              <w:rPr>
                <w:rFonts w:ascii="Times New Roman" w:eastAsia="Times New Roman" w:hAnsi="Times New Roman" w:cs="Times New Roman"/>
                <w:lang w:eastAsia="ru-RU"/>
              </w:rPr>
              <w:lastRenderedPageBreak/>
              <w:t>консультации, деловые игры, круглые столы, семинары-практикумы и т.д.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Чтение, разучивание стихов </w:t>
            </w:r>
            <w:r w:rsidRPr="00E61396">
              <w:rPr>
                <w:rFonts w:ascii="Times New Roman" w:eastAsia="Times New Roman" w:hAnsi="Times New Roman" w:cs="Times New Roman"/>
                <w:lang w:eastAsia="ru-RU"/>
              </w:rPr>
              <w:br/>
              <w:t>- Беседа, пояснение</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Формирование грамматической стороны речи</w:t>
            </w:r>
            <w:r w:rsidRPr="00E61396">
              <w:rPr>
                <w:rFonts w:ascii="Times New Roman" w:eastAsia="Times New Roman" w:hAnsi="Times New Roman" w:cs="Times New Roman"/>
                <w:lang w:eastAsia="ru-RU"/>
              </w:rPr>
              <w:br/>
              <w:t>содействовать освоению грамматического оформления высказываний;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-Речевые тренинги (упражнения)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-Разучивание стихов</w:t>
            </w:r>
            <w:r w:rsidRPr="00E61396">
              <w:rPr>
                <w:rFonts w:ascii="Times New Roman" w:eastAsia="Times New Roman" w:hAnsi="Times New Roman" w:cs="Times New Roman"/>
                <w:lang w:eastAsia="ru-RU"/>
              </w:rPr>
              <w:br/>
              <w:t>индивидуальная работа</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Индивидуальная работа</w:t>
            </w:r>
            <w:r w:rsidRPr="00E61396">
              <w:rPr>
                <w:rFonts w:ascii="Times New Roman" w:eastAsia="Times New Roman" w:hAnsi="Times New Roman" w:cs="Times New Roman"/>
                <w:lang w:eastAsia="ru-RU"/>
              </w:rPr>
              <w:br/>
              <w:t>- Игра-драматизация</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и игровая деятельность детей.</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произносительной стороны речи</w:t>
            </w:r>
            <w:r w:rsidRPr="00E61396">
              <w:rPr>
                <w:rFonts w:ascii="Times New Roman" w:eastAsia="Times New Roman" w:hAnsi="Times New Roman" w:cs="Times New Roman"/>
                <w:lang w:eastAsia="ru-RU"/>
              </w:rPr>
              <w:br/>
              <w:t>упражнять в правильном произношении гласных и простых согласных звуков</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Слушание, воспроизведение, имитирование (развитие фонематического слуха)</w:t>
            </w:r>
            <w:r w:rsidRPr="00E61396">
              <w:rPr>
                <w:rFonts w:ascii="Times New Roman" w:eastAsia="Times New Roman" w:hAnsi="Times New Roman" w:cs="Times New Roman"/>
                <w:lang w:eastAsia="ru-RU"/>
              </w:rPr>
              <w:br/>
              <w:t>-Артикуляционная гимнастика</w:t>
            </w:r>
            <w:r w:rsidRPr="00E61396">
              <w:rPr>
                <w:rFonts w:ascii="Times New Roman" w:eastAsia="Times New Roman" w:hAnsi="Times New Roman" w:cs="Times New Roman"/>
                <w:lang w:eastAsia="ru-RU"/>
              </w:rPr>
              <w:br/>
              <w:t>- Речевые дидактические игры.</w:t>
            </w:r>
            <w:r w:rsidRPr="00E61396">
              <w:rPr>
                <w:rFonts w:ascii="Times New Roman" w:eastAsia="Times New Roman" w:hAnsi="Times New Roman" w:cs="Times New Roman"/>
                <w:lang w:eastAsia="ru-RU"/>
              </w:rPr>
              <w:br/>
              <w:t>-Тренинги (действия по речевому образцу взрослого).</w:t>
            </w:r>
            <w:r w:rsidRPr="00E61396">
              <w:rPr>
                <w:rFonts w:ascii="Times New Roman" w:eastAsia="Times New Roman" w:hAnsi="Times New Roman" w:cs="Times New Roman"/>
                <w:lang w:eastAsia="ru-RU"/>
              </w:rPr>
              <w:br/>
              <w:t>- Разучивание скороговорок, чистоговорок.</w:t>
            </w:r>
            <w:r w:rsidRPr="00E61396">
              <w:rPr>
                <w:rFonts w:ascii="Times New Roman" w:eastAsia="Times New Roman" w:hAnsi="Times New Roman" w:cs="Times New Roman"/>
                <w:lang w:eastAsia="ru-RU"/>
              </w:rPr>
              <w:br/>
              <w:t>- Индивидуальная работа</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упражнения, задания.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Имитационные </w:t>
            </w:r>
            <w:r w:rsidRPr="00E61396">
              <w:rPr>
                <w:rFonts w:ascii="Times New Roman" w:eastAsia="Times New Roman" w:hAnsi="Times New Roman" w:cs="Times New Roman"/>
                <w:lang w:eastAsia="ru-RU"/>
              </w:rPr>
              <w:br/>
              <w:t>упражнения.</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-Индивидуальная работа</w:t>
            </w:r>
          </w:p>
        </w:tc>
        <w:tc>
          <w:tcPr>
            <w:tcW w:w="3249"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Театрализованная деятельность.</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694"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-Имитационные упражнения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Разучивание скороговорок, чистоговорок.</w:t>
            </w:r>
            <w:r w:rsidRPr="00E61396">
              <w:rPr>
                <w:rFonts w:ascii="Times New Roman" w:eastAsia="Times New Roman" w:hAnsi="Times New Roman" w:cs="Times New Roman"/>
                <w:lang w:eastAsia="ru-RU"/>
              </w:rPr>
              <w:br/>
              <w:t>- Тренинги (действия по речевому образцу взрослого).</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 </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Практическое овладение нормами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-Помогать отвечать на простейшие и более сложные вопросы</w:t>
            </w:r>
            <w:r w:rsidRPr="00E61396">
              <w:rPr>
                <w:rFonts w:ascii="Times New Roman" w:eastAsia="Times New Roman" w:hAnsi="Times New Roman" w:cs="Times New Roman"/>
                <w:lang w:eastAsia="ru-RU"/>
              </w:rPr>
              <w:br/>
              <w:t xml:space="preserve">-поощрять попытки рассказывать об изображенном на картинке, о новой игрушке, о событии из </w:t>
            </w:r>
            <w:r w:rsidRPr="00E61396">
              <w:rPr>
                <w:rFonts w:ascii="Times New Roman" w:eastAsia="Times New Roman" w:hAnsi="Times New Roman" w:cs="Times New Roman"/>
                <w:lang w:eastAsia="ru-RU"/>
              </w:rPr>
              <w:lastRenderedPageBreak/>
              <w:t>личного опыта </w:t>
            </w:r>
            <w:r w:rsidRPr="00E61396">
              <w:rPr>
                <w:rFonts w:ascii="Times New Roman" w:eastAsia="Times New Roman" w:hAnsi="Times New Roman" w:cs="Times New Roman"/>
                <w:lang w:eastAsia="ru-RU"/>
              </w:rPr>
              <w:br/>
              <w:t>-учить повторять несложные фразы</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-Образцы коммуникативных</w:t>
            </w:r>
            <w:r w:rsidRPr="00E61396">
              <w:rPr>
                <w:rFonts w:ascii="Times New Roman" w:eastAsia="Times New Roman" w:hAnsi="Times New Roman" w:cs="Times New Roman"/>
                <w:lang w:eastAsia="ru-RU"/>
              </w:rPr>
              <w:br/>
              <w:t> кодов взрослого.</w:t>
            </w:r>
            <w:r w:rsidRPr="00E61396">
              <w:rPr>
                <w:rFonts w:ascii="Times New Roman" w:eastAsia="Times New Roman" w:hAnsi="Times New Roman" w:cs="Times New Roman"/>
                <w:lang w:eastAsia="ru-RU"/>
              </w:rPr>
              <w:br/>
              <w:t>-Освоение формул речевого этикета </w:t>
            </w:r>
            <w:r w:rsidRPr="00E61396">
              <w:rPr>
                <w:rFonts w:ascii="Times New Roman" w:eastAsia="Times New Roman" w:hAnsi="Times New Roman" w:cs="Times New Roman"/>
                <w:lang w:eastAsia="ru-RU"/>
              </w:rPr>
              <w:br/>
              <w:t>( пассивное)</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-Сюжетно-ролевые игры</w:t>
            </w:r>
            <w:r w:rsidRPr="00E61396">
              <w:rPr>
                <w:rFonts w:ascii="Times New Roman" w:eastAsia="Times New Roman" w:hAnsi="Times New Roman" w:cs="Times New Roman"/>
                <w:lang w:eastAsia="ru-RU"/>
              </w:rPr>
              <w:br/>
              <w:t>-Чтение художественной литературы</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 </w:t>
            </w:r>
            <w:r w:rsidRPr="00E61396">
              <w:rPr>
                <w:rFonts w:ascii="Times New Roman" w:eastAsia="Times New Roman" w:hAnsi="Times New Roman" w:cs="Times New Roman"/>
                <w:lang w:eastAsia="ru-RU"/>
              </w:rPr>
              <w:t>-Совместная </w:t>
            </w:r>
            <w:r w:rsidRPr="00E61396">
              <w:rPr>
                <w:rFonts w:ascii="Times New Roman" w:eastAsia="Times New Roman" w:hAnsi="Times New Roman" w:cs="Times New Roman"/>
                <w:lang w:eastAsia="ru-RU"/>
              </w:rPr>
              <w:br/>
              <w:t>продуктивная и игровая деятельность детей.</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-Информационная поддержка родителей</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Художественная литература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Читать знакомые, любимые детьми произведения, рекомендованные программой для первой младшей группы.</w:t>
            </w:r>
            <w:r w:rsidRPr="00E61396">
              <w:rPr>
                <w:rFonts w:ascii="Times New Roman" w:eastAsia="Times New Roman" w:hAnsi="Times New Roman" w:cs="Times New Roman"/>
                <w:lang w:eastAsia="ru-RU"/>
              </w:rPr>
              <w:b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w:t>
            </w:r>
            <w:r w:rsidRPr="00E61396">
              <w:rPr>
                <w:rFonts w:ascii="Times New Roman" w:eastAsia="Times New Roman" w:hAnsi="Times New Roman" w:cs="Times New Roman"/>
                <w:lang w:eastAsia="ru-RU"/>
              </w:rPr>
              <w:br/>
              <w:t>Регулярно рассматривать с детьми рисунки в знакомых книжках, ярко и выразительно рассказывать им о содержании иллюстраций, заслушивать высказывания детей.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w:t>
            </w:r>
            <w:r w:rsidRPr="00E61396">
              <w:rPr>
                <w:rFonts w:ascii="Times New Roman" w:eastAsia="Times New Roman" w:hAnsi="Times New Roman" w:cs="Times New Roman"/>
                <w:lang w:eastAsia="ru-RU"/>
              </w:rPr>
              <w:br/>
              <w:t>- чтение;</w:t>
            </w:r>
            <w:r w:rsidRPr="00E61396">
              <w:rPr>
                <w:rFonts w:ascii="Times New Roman" w:eastAsia="Times New Roman" w:hAnsi="Times New Roman" w:cs="Times New Roman"/>
                <w:lang w:eastAsia="ru-RU"/>
              </w:rPr>
              <w:br/>
              <w:t>-  рассказывание, </w:t>
            </w:r>
            <w:r w:rsidRPr="00E61396">
              <w:rPr>
                <w:rFonts w:ascii="Times New Roman" w:eastAsia="Times New Roman" w:hAnsi="Times New Roman" w:cs="Times New Roman"/>
                <w:lang w:eastAsia="ru-RU"/>
              </w:rPr>
              <w:br/>
              <w:t>- заучивание наизусть</w:t>
            </w:r>
            <w:r w:rsidRPr="00E61396">
              <w:rPr>
                <w:rFonts w:ascii="Times New Roman" w:eastAsia="Times New Roman" w:hAnsi="Times New Roman" w:cs="Times New Roman"/>
                <w:lang w:eastAsia="ru-RU"/>
              </w:rPr>
              <w:br/>
              <w:t> Театрализованные игры.</w:t>
            </w:r>
            <w:r w:rsidRPr="00E61396">
              <w:rPr>
                <w:rFonts w:ascii="Times New Roman" w:eastAsia="Times New Roman" w:hAnsi="Times New Roman" w:cs="Times New Roman"/>
                <w:lang w:eastAsia="ru-RU"/>
              </w:rPr>
              <w:br/>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при проведении культурно-гигиенических навыков (стихи, потешки).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Подвижная игра со словом.</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Хороводные игры.</w:t>
            </w:r>
            <w:r w:rsidRPr="00E61396">
              <w:rPr>
                <w:rFonts w:ascii="Times New Roman" w:eastAsia="Times New Roman" w:hAnsi="Times New Roman" w:cs="Times New Roman"/>
                <w:lang w:eastAsia="ru-RU"/>
              </w:rPr>
              <w:br/>
              <w:t>Пальчиковые игры.</w:t>
            </w:r>
          </w:p>
        </w:tc>
        <w:tc>
          <w:tcPr>
            <w:tcW w:w="3533" w:type="dxa"/>
            <w:gridSpan w:val="3"/>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Работа в книжном уголке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Игра, подражательные действия 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Выставка </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t>Игры с персонажами  настольного,  пальчикового театра.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Работа в изо-уголке (рисование, (раскрашивание)</w:t>
            </w:r>
          </w:p>
        </w:tc>
        <w:tc>
          <w:tcPr>
            <w:tcW w:w="2410"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t>консультативные встречи </w:t>
            </w:r>
            <w:r w:rsidRPr="00E61396">
              <w:rPr>
                <w:rFonts w:ascii="Times New Roman" w:eastAsia="Times New Roman" w:hAnsi="Times New Roman" w:cs="Times New Roman"/>
                <w:lang w:eastAsia="ru-RU"/>
              </w:rPr>
              <w:br/>
              <w:t>по запросам, проектная деятельность, открытые занятия, </w:t>
            </w:r>
            <w:r w:rsidRPr="00E61396">
              <w:rPr>
                <w:rFonts w:ascii="Times New Roman" w:eastAsia="Times New Roman" w:hAnsi="Times New Roman" w:cs="Times New Roman"/>
                <w:lang w:eastAsia="ru-RU"/>
              </w:rPr>
              <w:br/>
              <w:t>досуги, праздники.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Участие:</w:t>
            </w:r>
            <w:r w:rsidRPr="00E61396">
              <w:rPr>
                <w:rFonts w:ascii="Times New Roman" w:eastAsia="Times New Roman" w:hAnsi="Times New Roman" w:cs="Times New Roman"/>
                <w:lang w:eastAsia="ru-RU"/>
              </w:rPr>
              <w:br/>
              <w:t>- в создании выставки 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Средняя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со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-помогать налаживать общение со взрослыми на темы, выходящие за пределы наглядно представленной ситуации.</w:t>
            </w:r>
            <w:r w:rsidRPr="00E61396">
              <w:rPr>
                <w:rFonts w:ascii="Times New Roman" w:eastAsia="Times New Roman" w:hAnsi="Times New Roman" w:cs="Times New Roman"/>
                <w:lang w:eastAsia="ru-RU"/>
              </w:rPr>
              <w:br/>
              <w:t>-создавать условия игрового взаимодействия в коллективных играх со сверстниками.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-развитие любознательности</w:t>
            </w:r>
            <w:r w:rsidRPr="00E61396">
              <w:rPr>
                <w:rFonts w:ascii="Times New Roman" w:eastAsia="Times New Roman" w:hAnsi="Times New Roman" w:cs="Times New Roman"/>
                <w:lang w:eastAsia="ru-RU"/>
              </w:rPr>
              <w:br/>
              <w:t>-формирование умения выражать свою точку зрения, обсуждать со сверстниками различные ситуации</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Речевое стимулирование</w:t>
            </w:r>
            <w:r w:rsidRPr="00E61396">
              <w:rPr>
                <w:rFonts w:ascii="Times New Roman" w:eastAsia="Times New Roman" w:hAnsi="Times New Roman" w:cs="Times New Roman"/>
                <w:lang w:eastAsia="ru-RU"/>
              </w:rPr>
              <w:br/>
              <w:t>(повторение, объяснение, обсуждение, побуждение, напоминание, уточнение) - формирование элементарного реплицирования.</w:t>
            </w:r>
            <w:r w:rsidRPr="00E61396">
              <w:rPr>
                <w:rFonts w:ascii="Times New Roman" w:eastAsia="Times New Roman" w:hAnsi="Times New Roman" w:cs="Times New Roman"/>
                <w:lang w:eastAsia="ru-RU"/>
              </w:rPr>
              <w:br/>
              <w:t>-Беседа с опорой на  зрительное восприятие и без опоры на  него.</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 Хороводные игры, пальчиковые игры.</w:t>
            </w:r>
            <w:r w:rsidRPr="00E61396">
              <w:rPr>
                <w:rFonts w:ascii="Times New Roman" w:eastAsia="Times New Roman" w:hAnsi="Times New Roman" w:cs="Times New Roman"/>
                <w:lang w:eastAsia="ru-RU"/>
              </w:rPr>
              <w:br/>
              <w:t>- Образцы коммуникативных кодов взрослого.</w:t>
            </w:r>
            <w:r w:rsidRPr="00E61396">
              <w:rPr>
                <w:rFonts w:ascii="Times New Roman" w:eastAsia="Times New Roman" w:hAnsi="Times New Roman" w:cs="Times New Roman"/>
                <w:lang w:eastAsia="ru-RU"/>
              </w:rPr>
              <w:br/>
              <w:t>- Тематические досуги.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-Эмоционально-практическое взаимодействие </w:t>
            </w:r>
            <w:r w:rsidRPr="00E61396">
              <w:rPr>
                <w:rFonts w:ascii="Times New Roman" w:eastAsia="Times New Roman" w:hAnsi="Times New Roman" w:cs="Times New Roman"/>
                <w:lang w:eastAsia="ru-RU"/>
              </w:rPr>
              <w:br/>
              <w:t>(игры с предметами и  сюжетными игрушками).</w:t>
            </w:r>
            <w:r w:rsidRPr="00E61396">
              <w:rPr>
                <w:rFonts w:ascii="Times New Roman" w:eastAsia="Times New Roman" w:hAnsi="Times New Roman" w:cs="Times New Roman"/>
                <w:lang w:eastAsia="ru-RU"/>
              </w:rPr>
              <w:br/>
              <w:t> - Обучающие  игры  с использованием предметов и игрушек.</w:t>
            </w:r>
            <w:r w:rsidRPr="00E61396">
              <w:rPr>
                <w:rFonts w:ascii="Times New Roman" w:eastAsia="Times New Roman" w:hAnsi="Times New Roman" w:cs="Times New Roman"/>
                <w:lang w:eastAsia="ru-RU"/>
              </w:rPr>
              <w:br/>
              <w:t xml:space="preserve">-Коммуникативные игры с </w:t>
            </w:r>
            <w:r w:rsidRPr="00E61396">
              <w:rPr>
                <w:rFonts w:ascii="Times New Roman" w:eastAsia="Times New Roman" w:hAnsi="Times New Roman" w:cs="Times New Roman"/>
                <w:lang w:eastAsia="ru-RU"/>
              </w:rPr>
              <w:lastRenderedPageBreak/>
              <w:t>включением малых фольклорных форм (потешки, прибаутки, пестушки, колыбельные).</w:t>
            </w:r>
            <w:r w:rsidRPr="00E61396">
              <w:rPr>
                <w:rFonts w:ascii="Times New Roman" w:eastAsia="Times New Roman" w:hAnsi="Times New Roman" w:cs="Times New Roman"/>
                <w:lang w:eastAsia="ru-RU"/>
              </w:rPr>
              <w:br/>
              <w:t>- Сюжетно-ролевая игра.</w:t>
            </w:r>
            <w:r w:rsidRPr="00E61396">
              <w:rPr>
                <w:rFonts w:ascii="Times New Roman" w:eastAsia="Times New Roman" w:hAnsi="Times New Roman" w:cs="Times New Roman"/>
                <w:lang w:eastAsia="ru-RU"/>
              </w:rPr>
              <w:br/>
              <w:t>- Игра-драматизаци</w:t>
            </w:r>
            <w:r w:rsidR="0023007C" w:rsidRPr="00E61396">
              <w:rPr>
                <w:rFonts w:ascii="Times New Roman" w:eastAsia="Times New Roman" w:hAnsi="Times New Roman" w:cs="Times New Roman"/>
                <w:lang w:eastAsia="ru-RU"/>
              </w:rPr>
              <w:t>я. </w:t>
            </w:r>
            <w:r w:rsidR="0023007C" w:rsidRPr="00E61396">
              <w:rPr>
                <w:rFonts w:ascii="Times New Roman" w:eastAsia="Times New Roman" w:hAnsi="Times New Roman" w:cs="Times New Roman"/>
                <w:lang w:eastAsia="ru-RU"/>
              </w:rPr>
              <w:br/>
              <w:t>- Работа в книжном уголке </w:t>
            </w:r>
            <w:r w:rsidR="0023007C"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t>Чтение,  рассматривание иллюстраций (беседа).</w:t>
            </w:r>
            <w:r w:rsidRPr="00E61396">
              <w:rPr>
                <w:rFonts w:ascii="Times New Roman" w:eastAsia="Times New Roman" w:hAnsi="Times New Roman" w:cs="Times New Roman"/>
                <w:lang w:eastAsia="ru-RU"/>
              </w:rPr>
              <w:br/>
              <w:t>- Сценарии активизирующего общения.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-Содержательное игровое взаимодействие детей (совместные игры с использованием предметов и игрушек)</w:t>
            </w:r>
            <w:r w:rsidRPr="00E61396">
              <w:rPr>
                <w:rFonts w:ascii="Times New Roman" w:eastAsia="Times New Roman" w:hAnsi="Times New Roman" w:cs="Times New Roman"/>
                <w:lang w:eastAsia="ru-RU"/>
              </w:rPr>
              <w:br/>
              <w:t>-Совместная предметная и продуктивная деятельность детей</w:t>
            </w:r>
            <w:r w:rsidRPr="00E61396">
              <w:rPr>
                <w:rFonts w:ascii="Times New Roman" w:eastAsia="Times New Roman" w:hAnsi="Times New Roman" w:cs="Times New Roman"/>
                <w:lang w:eastAsia="ru-RU"/>
              </w:rPr>
              <w:br/>
              <w:t>(коллективный монолог).</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-Игра-драматизация с  использованием разных видов театров </w:t>
            </w:r>
            <w:r w:rsidRPr="00E61396">
              <w:rPr>
                <w:rFonts w:ascii="Times New Roman" w:eastAsia="Times New Roman" w:hAnsi="Times New Roman" w:cs="Times New Roman"/>
                <w:lang w:eastAsia="ru-RU"/>
              </w:rPr>
              <w:br/>
              <w:t>-Игры в парах и совместные игры</w:t>
            </w:r>
            <w:r w:rsidRPr="00E61396">
              <w:rPr>
                <w:rFonts w:ascii="Times New Roman" w:eastAsia="Times New Roman" w:hAnsi="Times New Roman" w:cs="Times New Roman"/>
                <w:lang w:eastAsia="ru-RU"/>
              </w:rPr>
              <w:br/>
              <w:t>(коллективный монолог)</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-Родительские собрания, консультации, деловые игры, круглые столы, семинары-практикумы и т.д. </w:t>
            </w:r>
            <w:r w:rsidRPr="00E61396">
              <w:rPr>
                <w:rFonts w:ascii="Times New Roman" w:eastAsia="Times New Roman" w:hAnsi="Times New Roman" w:cs="Times New Roman"/>
                <w:lang w:eastAsia="ru-RU"/>
              </w:rPr>
              <w:br/>
              <w:t xml:space="preserve">-Эмоционально-практическое взаимодействие (игры </w:t>
            </w:r>
            <w:r w:rsidRPr="00E61396">
              <w:rPr>
                <w:rFonts w:ascii="Times New Roman" w:eastAsia="Times New Roman" w:hAnsi="Times New Roman" w:cs="Times New Roman"/>
                <w:lang w:eastAsia="ru-RU"/>
              </w:rPr>
              <w:lastRenderedPageBreak/>
              <w:t>с предметами и  сюжетными игрушками, продуктивная деятельность). </w:t>
            </w:r>
            <w:r w:rsidRPr="00E61396">
              <w:rPr>
                <w:rFonts w:ascii="Times New Roman" w:eastAsia="Times New Roman" w:hAnsi="Times New Roman" w:cs="Times New Roman"/>
                <w:lang w:eastAsia="ru-RU"/>
              </w:rPr>
              <w:br/>
              <w:t>- Игры парами.</w:t>
            </w:r>
            <w:r w:rsidRPr="00E61396">
              <w:rPr>
                <w:rFonts w:ascii="Times New Roman" w:eastAsia="Times New Roman" w:hAnsi="Times New Roman" w:cs="Times New Roman"/>
                <w:lang w:eastAsia="ru-RU"/>
              </w:rPr>
              <w:br/>
              <w:t>-Беседы. </w:t>
            </w:r>
            <w:r w:rsidRPr="00E61396">
              <w:rPr>
                <w:rFonts w:ascii="Times New Roman" w:eastAsia="Times New Roman" w:hAnsi="Times New Roman" w:cs="Times New Roman"/>
                <w:lang w:eastAsia="ru-RU"/>
              </w:rPr>
              <w:br/>
              <w:t>-Пример  коммуникативных кодов взрослого. </w:t>
            </w:r>
            <w:r w:rsidRPr="00E61396">
              <w:rPr>
                <w:rFonts w:ascii="Times New Roman" w:eastAsia="Times New Roman" w:hAnsi="Times New Roman" w:cs="Times New Roman"/>
                <w:lang w:eastAsia="ru-RU"/>
              </w:rPr>
              <w:br/>
              <w:t>-Чтение, рассматривание иллюстраций.</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лексической стороны речи</w:t>
            </w:r>
            <w:r w:rsidRPr="00E61396">
              <w:rPr>
                <w:rFonts w:ascii="Times New Roman" w:eastAsia="Times New Roman" w:hAnsi="Times New Roman" w:cs="Times New Roman"/>
                <w:lang w:eastAsia="ru-RU"/>
              </w:rPr>
              <w:br/>
              <w:t>Знакомить с новыми названиями предметов, их качеств, деталей, с обобщающими наименованиями, побуждать при сравнении пользовать словами с противоположным значением (антонимами), использовать словать без опоры на наглядно представленную ситуацию</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дидактические игры.</w:t>
            </w:r>
            <w:r w:rsidRPr="00E61396">
              <w:rPr>
                <w:rFonts w:ascii="Times New Roman" w:eastAsia="Times New Roman" w:hAnsi="Times New Roman" w:cs="Times New Roman"/>
                <w:lang w:eastAsia="ru-RU"/>
              </w:rPr>
              <w:br/>
              <w:t>-Наблюдения</w:t>
            </w:r>
            <w:r w:rsidRPr="00E61396">
              <w:rPr>
                <w:rFonts w:ascii="Times New Roman" w:eastAsia="Times New Roman" w:hAnsi="Times New Roman" w:cs="Times New Roman"/>
                <w:lang w:eastAsia="ru-RU"/>
              </w:rPr>
              <w:br/>
              <w:t>- Работа в книжном уголке</w:t>
            </w:r>
            <w:r w:rsidRPr="00E61396">
              <w:rPr>
                <w:rFonts w:ascii="Times New Roman" w:eastAsia="Times New Roman" w:hAnsi="Times New Roman" w:cs="Times New Roman"/>
                <w:lang w:eastAsia="ru-RU"/>
              </w:rPr>
              <w:br/>
              <w:t>-Чтение </w:t>
            </w:r>
            <w:r w:rsidRPr="00E61396">
              <w:rPr>
                <w:rFonts w:ascii="Times New Roman" w:eastAsia="Times New Roman" w:hAnsi="Times New Roman" w:cs="Times New Roman"/>
                <w:lang w:eastAsia="ru-RU"/>
              </w:rPr>
              <w:br/>
              <w:t>- Беседа</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 Досуги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 Разучивание стихотворений</w:t>
            </w:r>
            <w:r w:rsidRPr="00E61396">
              <w:rPr>
                <w:rFonts w:ascii="Times New Roman" w:eastAsia="Times New Roman" w:hAnsi="Times New Roman" w:cs="Times New Roman"/>
                <w:lang w:eastAsia="ru-RU"/>
              </w:rPr>
              <w:br/>
              <w:t>- Работа в книжном уголке</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-Индивидуальная работа</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-Совместная </w:t>
            </w:r>
            <w:r w:rsidRPr="00E61396">
              <w:rPr>
                <w:rFonts w:ascii="Times New Roman" w:eastAsia="Times New Roman" w:hAnsi="Times New Roman" w:cs="Times New Roman"/>
                <w:lang w:eastAsia="ru-RU"/>
              </w:rPr>
              <w:br/>
              <w:t>продуктивная и игровая деятельность детей.</w:t>
            </w:r>
            <w:r w:rsidRPr="00E61396">
              <w:rPr>
                <w:rFonts w:ascii="Times New Roman" w:eastAsia="Times New Roman" w:hAnsi="Times New Roman" w:cs="Times New Roman"/>
                <w:lang w:eastAsia="ru-RU"/>
              </w:rPr>
              <w:br/>
              <w:t>- Словотворчество</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 </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Звуковая культура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произносительной стороны речи</w:t>
            </w:r>
            <w:r w:rsidRPr="00E61396">
              <w:rPr>
                <w:rFonts w:ascii="Times New Roman" w:eastAsia="Times New Roman" w:hAnsi="Times New Roman" w:cs="Times New Roman"/>
                <w:lang w:eastAsia="ru-RU"/>
              </w:rPr>
              <w:br/>
              <w:t xml:space="preserve">-развивать фонематическое восприятие (умение выделить в произношении и услышать в словах тот или иной заданный </w:t>
            </w:r>
            <w:r w:rsidRPr="00E61396">
              <w:rPr>
                <w:rFonts w:ascii="Times New Roman" w:eastAsia="Times New Roman" w:hAnsi="Times New Roman" w:cs="Times New Roman"/>
                <w:lang w:eastAsia="ru-RU"/>
              </w:rPr>
              <w:lastRenderedPageBreak/>
              <w:t>звук).</w:t>
            </w:r>
            <w:r w:rsidRPr="00E61396">
              <w:rPr>
                <w:rFonts w:ascii="Times New Roman" w:eastAsia="Times New Roman" w:hAnsi="Times New Roman" w:cs="Times New Roman"/>
                <w:lang w:eastAsia="ru-RU"/>
              </w:rPr>
              <w:br/>
              <w:t>-совершенствовать артикуляцию, умение четко произносить гласные и простые согласные звуки; подводить к усвоению правильного произношения свистящих, шипящих и сонорных звуков.</w:t>
            </w:r>
            <w:r w:rsidRPr="00E61396">
              <w:rPr>
                <w:rFonts w:ascii="Times New Roman" w:eastAsia="Times New Roman" w:hAnsi="Times New Roman" w:cs="Times New Roman"/>
                <w:lang w:eastAsia="ru-RU"/>
              </w:rPr>
              <w:br/>
              <w:t>-развивать интонационную сторону речи, умение произвольно регулировать темп речи, силу голоса, речевое дыхание.</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Слушание, воспроизведение, имитирование (развитие фонематического слуха)</w:t>
            </w:r>
            <w:r w:rsidRPr="00E61396">
              <w:rPr>
                <w:rFonts w:ascii="Times New Roman" w:eastAsia="Times New Roman" w:hAnsi="Times New Roman" w:cs="Times New Roman"/>
                <w:lang w:eastAsia="ru-RU"/>
              </w:rPr>
              <w:br/>
              <w:t>-Артикуляционная гимнастика</w:t>
            </w:r>
            <w:r w:rsidRPr="00E61396">
              <w:rPr>
                <w:rFonts w:ascii="Times New Roman" w:eastAsia="Times New Roman" w:hAnsi="Times New Roman" w:cs="Times New Roman"/>
                <w:lang w:eastAsia="ru-RU"/>
              </w:rPr>
              <w:br/>
              <w:t>- Речевые дидактические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-Тренинги (действия по речевому образцу взрослого).</w:t>
            </w:r>
            <w:r w:rsidRPr="00E61396">
              <w:rPr>
                <w:rFonts w:ascii="Times New Roman" w:eastAsia="Times New Roman" w:hAnsi="Times New Roman" w:cs="Times New Roman"/>
                <w:lang w:eastAsia="ru-RU"/>
              </w:rPr>
              <w:br/>
              <w:t>- Разучивание скороговорок, чистоговорок.</w:t>
            </w:r>
            <w:r w:rsidRPr="00E61396">
              <w:rPr>
                <w:rFonts w:ascii="Times New Roman" w:eastAsia="Times New Roman" w:hAnsi="Times New Roman" w:cs="Times New Roman"/>
                <w:lang w:eastAsia="ru-RU"/>
              </w:rPr>
              <w:br/>
              <w:t>- Индивидуальная работа</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-Игры-занятия</w:t>
            </w:r>
            <w:r w:rsidRPr="00E61396">
              <w:rPr>
                <w:rFonts w:ascii="Times New Roman" w:eastAsia="Times New Roman" w:hAnsi="Times New Roman" w:cs="Times New Roman"/>
                <w:lang w:eastAsia="ru-RU"/>
              </w:rPr>
              <w:br/>
              <w:t>-Речевые упражнения, задания.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Имитационные </w:t>
            </w:r>
            <w:r w:rsidRPr="00E61396">
              <w:rPr>
                <w:rFonts w:ascii="Times New Roman" w:eastAsia="Times New Roman" w:hAnsi="Times New Roman" w:cs="Times New Roman"/>
                <w:lang w:eastAsia="ru-RU"/>
              </w:rPr>
              <w:br/>
              <w:t>упражнения.</w:t>
            </w:r>
            <w:r w:rsidRPr="00E61396">
              <w:rPr>
                <w:rFonts w:ascii="Times New Roman" w:eastAsia="Times New Roman" w:hAnsi="Times New Roman" w:cs="Times New Roman"/>
                <w:lang w:eastAsia="ru-RU"/>
              </w:rPr>
              <w:br/>
              <w:t xml:space="preserve">- Сценарии </w:t>
            </w:r>
            <w:r w:rsidRPr="00E61396">
              <w:rPr>
                <w:rFonts w:ascii="Times New Roman" w:eastAsia="Times New Roman" w:hAnsi="Times New Roman" w:cs="Times New Roman"/>
                <w:lang w:eastAsia="ru-RU"/>
              </w:rPr>
              <w:lastRenderedPageBreak/>
              <w:t>активизирующего общения.</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 Досуг</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-Игра-драматизация.</w:t>
            </w:r>
            <w:r w:rsidRPr="00E61396">
              <w:rPr>
                <w:rFonts w:ascii="Times New Roman" w:eastAsia="Times New Roman" w:hAnsi="Times New Roman" w:cs="Times New Roman"/>
                <w:lang w:eastAsia="ru-RU"/>
              </w:rPr>
              <w:br/>
              <w:t>- Театрализованная деятельность.</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-Имитационные упражнения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Разучивание скороговорок, чистоговорок.</w:t>
            </w:r>
            <w:r w:rsidRPr="00E61396">
              <w:rPr>
                <w:rFonts w:ascii="Times New Roman" w:eastAsia="Times New Roman" w:hAnsi="Times New Roman" w:cs="Times New Roman"/>
                <w:lang w:eastAsia="ru-RU"/>
              </w:rPr>
              <w:br/>
              <w:t xml:space="preserve">- Тренинги (действия </w:t>
            </w:r>
            <w:r w:rsidRPr="00E61396">
              <w:rPr>
                <w:rFonts w:ascii="Times New Roman" w:eastAsia="Times New Roman" w:hAnsi="Times New Roman" w:cs="Times New Roman"/>
                <w:lang w:eastAsia="ru-RU"/>
              </w:rPr>
              <w:lastRenderedPageBreak/>
              <w:t>по речевому образцу взрослого).</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 </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Грамматический строй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грамматической стороны речи</w:t>
            </w:r>
            <w:r w:rsidRPr="00E61396">
              <w:rPr>
                <w:rFonts w:ascii="Times New Roman" w:eastAsia="Times New Roman" w:hAnsi="Times New Roman" w:cs="Times New Roman"/>
                <w:lang w:eastAsia="ru-RU"/>
              </w:rPr>
              <w:br/>
              <w:t>-побуждать грамматически изменять новые слова и согласовывать их в предложении по аналогии с известными.</w:t>
            </w:r>
            <w:r w:rsidRPr="00E61396">
              <w:rPr>
                <w:rFonts w:ascii="Times New Roman" w:eastAsia="Times New Roman" w:hAnsi="Times New Roman" w:cs="Times New Roman"/>
                <w:lang w:eastAsia="ru-RU"/>
              </w:rPr>
              <w:br/>
              <w:t>-самостоятельно конструировать слова и их формы, использовать словотворчество как специфический способ обследования формально-семантических отношений между наименованиями.</w:t>
            </w:r>
            <w:r w:rsidRPr="00E61396">
              <w:rPr>
                <w:rFonts w:ascii="Times New Roman" w:eastAsia="Times New Roman" w:hAnsi="Times New Roman" w:cs="Times New Roman"/>
                <w:lang w:eastAsia="ru-RU"/>
              </w:rPr>
              <w:br/>
              <w:t>-отражать свое понимание отношений между предметами и явлениями через усложнение структуры предложений.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-Речевые тренинги (упражнения)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-Разучивание стихов</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-Игры-занятия</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Игра-драматизация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и игровая деятельность детей.</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Связная речь</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Формирование связной речи (монологические формы)</w:t>
            </w:r>
            <w:r w:rsidRPr="00E61396">
              <w:rPr>
                <w:rFonts w:ascii="Times New Roman" w:eastAsia="Times New Roman" w:hAnsi="Times New Roman" w:cs="Times New Roman"/>
                <w:lang w:eastAsia="ru-RU"/>
              </w:rPr>
              <w:br/>
              <w:t>-учить рассказывать, описывать предмет, картинку.</w:t>
            </w:r>
            <w:r w:rsidRPr="00E61396">
              <w:rPr>
                <w:rFonts w:ascii="Times New Roman" w:eastAsia="Times New Roman" w:hAnsi="Times New Roman" w:cs="Times New Roman"/>
                <w:lang w:eastAsia="ru-RU"/>
              </w:rPr>
              <w:br/>
              <w:t>-упражнять в составлении рассказов по картине с использованием раздаточного дидактического материала.</w:t>
            </w:r>
            <w:r w:rsidRPr="00E61396">
              <w:rPr>
                <w:rFonts w:ascii="Times New Roman" w:eastAsia="Times New Roman" w:hAnsi="Times New Roman" w:cs="Times New Roman"/>
                <w:lang w:eastAsia="ru-RU"/>
              </w:rPr>
              <w:br/>
              <w:t>-учить пересказывать.</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Наблюдение за объектами живой природы, предметным миром</w:t>
            </w:r>
            <w:r w:rsidRPr="00E61396">
              <w:rPr>
                <w:rFonts w:ascii="Times New Roman" w:eastAsia="Times New Roman" w:hAnsi="Times New Roman" w:cs="Times New Roman"/>
                <w:lang w:eastAsia="ru-RU"/>
              </w:rPr>
              <w:br/>
              <w:t>-Чтение сказок, рассматривание иллюстраций</w:t>
            </w:r>
            <w:r w:rsidRPr="00E61396">
              <w:rPr>
                <w:rFonts w:ascii="Times New Roman" w:eastAsia="Times New Roman" w:hAnsi="Times New Roman" w:cs="Times New Roman"/>
                <w:lang w:eastAsia="ru-RU"/>
              </w:rPr>
              <w:br/>
              <w:t>- Дидактические игры</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-Занятия по </w:t>
            </w:r>
            <w:r w:rsidRPr="00E61396">
              <w:rPr>
                <w:rFonts w:ascii="Times New Roman" w:eastAsia="Times New Roman" w:hAnsi="Times New Roman" w:cs="Times New Roman"/>
                <w:lang w:eastAsia="ru-RU"/>
              </w:rPr>
              <w:br/>
              <w:t>-обучению пересказу с опорой на вопросы воспитателя</w:t>
            </w:r>
            <w:r w:rsidRPr="00E61396">
              <w:rPr>
                <w:rFonts w:ascii="Times New Roman" w:eastAsia="Times New Roman" w:hAnsi="Times New Roman" w:cs="Times New Roman"/>
                <w:lang w:eastAsia="ru-RU"/>
              </w:rPr>
              <w:br/>
              <w:t>-обучению составлению описательного рассказа об игрушке с опорой на речевые схемы </w:t>
            </w:r>
            <w:r w:rsidRPr="00E61396">
              <w:rPr>
                <w:rFonts w:ascii="Times New Roman" w:eastAsia="Times New Roman" w:hAnsi="Times New Roman" w:cs="Times New Roman"/>
                <w:lang w:eastAsia="ru-RU"/>
              </w:rPr>
              <w:br/>
              <w:t>( сравнение, нахождение ошибок в описании игрушки и исправление)</w:t>
            </w:r>
            <w:r w:rsidRPr="00E61396">
              <w:rPr>
                <w:rFonts w:ascii="Times New Roman" w:eastAsia="Times New Roman" w:hAnsi="Times New Roman" w:cs="Times New Roman"/>
                <w:lang w:eastAsia="ru-RU"/>
              </w:rPr>
              <w:br/>
              <w:t>-обучению пересказу по серии сюжетных картинок</w:t>
            </w:r>
            <w:r w:rsidRPr="00E61396">
              <w:rPr>
                <w:rFonts w:ascii="Times New Roman" w:eastAsia="Times New Roman" w:hAnsi="Times New Roman" w:cs="Times New Roman"/>
                <w:lang w:eastAsia="ru-RU"/>
              </w:rPr>
              <w:br/>
              <w:t>(выделение начала и конца действия, придумывать новое окончание сказки)</w:t>
            </w:r>
            <w:r w:rsidRPr="00E61396">
              <w:rPr>
                <w:rFonts w:ascii="Times New Roman" w:eastAsia="Times New Roman" w:hAnsi="Times New Roman" w:cs="Times New Roman"/>
                <w:lang w:eastAsia="ru-RU"/>
              </w:rPr>
              <w:br/>
              <w:t>-обучению пересказу по картине</w:t>
            </w:r>
            <w:r w:rsidRPr="00E61396">
              <w:rPr>
                <w:rFonts w:ascii="Times New Roman" w:eastAsia="Times New Roman" w:hAnsi="Times New Roman" w:cs="Times New Roman"/>
                <w:lang w:eastAsia="ru-RU"/>
              </w:rPr>
              <w:br/>
              <w:t>-обучению пересказу литературного произведения</w:t>
            </w:r>
            <w:r w:rsidRPr="00E61396">
              <w:rPr>
                <w:rFonts w:ascii="Times New Roman" w:eastAsia="Times New Roman" w:hAnsi="Times New Roman" w:cs="Times New Roman"/>
                <w:lang w:eastAsia="ru-RU"/>
              </w:rPr>
              <w:br/>
              <w:t> - Показ настольного театра или работа с фланелеграфом</w:t>
            </w:r>
            <w:r w:rsidRPr="00E61396">
              <w:rPr>
                <w:rFonts w:ascii="Times New Roman" w:eastAsia="Times New Roman" w:hAnsi="Times New Roman" w:cs="Times New Roman"/>
                <w:lang w:eastAsia="ru-RU"/>
              </w:rPr>
              <w:br/>
              <w:t>- Рассматривание иллюстраций</w:t>
            </w:r>
            <w:r w:rsidRPr="00E61396">
              <w:rPr>
                <w:rFonts w:ascii="Times New Roman" w:eastAsia="Times New Roman" w:hAnsi="Times New Roman" w:cs="Times New Roman"/>
                <w:lang w:eastAsia="ru-RU"/>
              </w:rPr>
              <w:br/>
              <w:t>- Беседа о персонажах </w:t>
            </w:r>
            <w:r w:rsidRPr="00E61396">
              <w:rPr>
                <w:rFonts w:ascii="Times New Roman" w:eastAsia="Times New Roman" w:hAnsi="Times New Roman" w:cs="Times New Roman"/>
                <w:lang w:eastAsia="ru-RU"/>
              </w:rPr>
              <w:br/>
              <w:t>- Чтение потешек, песенок на тему сказки</w:t>
            </w:r>
            <w:r w:rsidRPr="00E61396">
              <w:rPr>
                <w:rFonts w:ascii="Times New Roman" w:eastAsia="Times New Roman" w:hAnsi="Times New Roman" w:cs="Times New Roman"/>
                <w:lang w:eastAsia="ru-RU"/>
              </w:rPr>
              <w:br/>
              <w:t>- Игра-инсценировка</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парами</w:t>
            </w:r>
            <w:r w:rsidRPr="00E61396">
              <w:rPr>
                <w:rFonts w:ascii="Times New Roman" w:eastAsia="Times New Roman" w:hAnsi="Times New Roman" w:cs="Times New Roman"/>
                <w:lang w:eastAsia="ru-RU"/>
              </w:rPr>
              <w:br/>
              <w:t>-Театрализованная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-Открытый показ занятий по обучению рассказыванию.</w:t>
            </w:r>
            <w:r w:rsidRPr="00E61396">
              <w:rPr>
                <w:rFonts w:ascii="Times New Roman" w:eastAsia="Times New Roman" w:hAnsi="Times New Roman" w:cs="Times New Roman"/>
                <w:lang w:eastAsia="ru-RU"/>
              </w:rPr>
              <w:br/>
              <w:t>- Информационная поддержка родителей</w:t>
            </w:r>
            <w:r w:rsidRPr="00E61396">
              <w:rPr>
                <w:rFonts w:ascii="Times New Roman" w:eastAsia="Times New Roman" w:hAnsi="Times New Roman" w:cs="Times New Roman"/>
                <w:lang w:eastAsia="ru-RU"/>
              </w:rPr>
              <w:br/>
              <w:t>-Экскурссии с детьми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Художественная литература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Продолжать приучать детей внимательно слушать сказки, рассказы, стихотворения. </w:t>
            </w:r>
            <w:r w:rsidRPr="00E61396">
              <w:rPr>
                <w:rFonts w:ascii="Times New Roman" w:eastAsia="Times New Roman" w:hAnsi="Times New Roman" w:cs="Times New Roman"/>
                <w:lang w:eastAsia="ru-RU"/>
              </w:rPr>
              <w:br/>
              <w:t xml:space="preserve">Помогать детям, используя  разные приемы и </w:t>
            </w:r>
            <w:r w:rsidRPr="00E61396">
              <w:rPr>
                <w:rFonts w:ascii="Times New Roman" w:eastAsia="Times New Roman" w:hAnsi="Times New Roman" w:cs="Times New Roman"/>
                <w:lang w:eastAsia="ru-RU"/>
              </w:rPr>
              <w:lastRenderedPageBreak/>
              <w:t>педагогические ситуации, правильно воспринимать содержание </w:t>
            </w:r>
            <w:r w:rsidRPr="00E61396">
              <w:rPr>
                <w:rFonts w:ascii="Times New Roman" w:eastAsia="Times New Roman" w:hAnsi="Times New Roman" w:cs="Times New Roman"/>
                <w:lang w:eastAsia="ru-RU"/>
              </w:rPr>
              <w:br/>
              <w:t>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 (чтение, рассказывание, заучивание наизусть).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Самодеятельные литературные концерты</w:t>
            </w:r>
            <w:r w:rsidRPr="00E61396">
              <w:rPr>
                <w:rFonts w:ascii="Times New Roman" w:eastAsia="Times New Roman" w:hAnsi="Times New Roman" w:cs="Times New Roman"/>
                <w:lang w:eastAsia="ru-RU"/>
              </w:rPr>
              <w:b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Этическая беседа.</w:t>
            </w:r>
            <w:r w:rsidRPr="00E61396">
              <w:rPr>
                <w:rFonts w:ascii="Times New Roman" w:eastAsia="Times New Roman" w:hAnsi="Times New Roman" w:cs="Times New Roman"/>
                <w:lang w:eastAsia="ru-RU"/>
              </w:rPr>
              <w:br/>
              <w:t>Литературные викторины.</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при проведении культурно-гигиенических навыков (стихи, потешки).</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p>
        </w:tc>
        <w:tc>
          <w:tcPr>
            <w:tcW w:w="3391" w:type="dxa"/>
            <w:gridSpan w:val="2"/>
            <w:shd w:val="clear" w:color="auto" w:fill="auto"/>
            <w:hideMark/>
          </w:tcPr>
          <w:p w:rsidR="00376C86" w:rsidRPr="00E61396" w:rsidRDefault="00376C86" w:rsidP="00F04829">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Работа в книжном уголке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 xml:space="preserve">Игра, подражательные действия </w:t>
            </w:r>
            <w:r w:rsidRPr="00E61396">
              <w:rPr>
                <w:rFonts w:ascii="Times New Roman" w:eastAsia="Times New Roman" w:hAnsi="Times New Roman" w:cs="Times New Roman"/>
                <w:lang w:eastAsia="ru-RU"/>
              </w:rPr>
              <w:lastRenderedPageBreak/>
              <w:t>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Выставка рассматривание  книг художников – иллюстраторов (Ю.Васнецов, Е.Рачев, Е.Чарушин)</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t>Игры с п</w:t>
            </w:r>
            <w:r w:rsidR="00F04829">
              <w:rPr>
                <w:rFonts w:ascii="Times New Roman" w:eastAsia="Times New Roman" w:hAnsi="Times New Roman" w:cs="Times New Roman"/>
                <w:lang w:eastAsia="ru-RU"/>
              </w:rPr>
              <w:t>ерсонажами  настольного,  паль</w:t>
            </w:r>
            <w:r w:rsidRPr="00E61396">
              <w:rPr>
                <w:rFonts w:ascii="Times New Roman" w:eastAsia="Times New Roman" w:hAnsi="Times New Roman" w:cs="Times New Roman"/>
                <w:lang w:eastAsia="ru-RU"/>
              </w:rPr>
              <w:t>чикового театра, би-ба-бо.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Работа в изо-уголке</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t>консультативные встречи </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по запросам, проектная деятельность, открытые занятия, </w:t>
            </w:r>
            <w:r w:rsidRPr="00E61396">
              <w:rPr>
                <w:rFonts w:ascii="Times New Roman" w:eastAsia="Times New Roman" w:hAnsi="Times New Roman" w:cs="Times New Roman"/>
                <w:lang w:eastAsia="ru-RU"/>
              </w:rPr>
              <w:br/>
              <w:t>досуги, праздники.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Участие:</w:t>
            </w:r>
            <w:r w:rsidRPr="00E61396">
              <w:rPr>
                <w:rFonts w:ascii="Times New Roman" w:eastAsia="Times New Roman" w:hAnsi="Times New Roman" w:cs="Times New Roman"/>
                <w:lang w:eastAsia="ru-RU"/>
              </w:rPr>
              <w:br/>
              <w:t>- в создании выставки 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Старшая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со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-дальнейшее развитие речи как средства общения. Расширение представлений детей о многообразии окружающего мира</w:t>
            </w:r>
            <w:r w:rsidRPr="00E61396">
              <w:rPr>
                <w:rFonts w:ascii="Times New Roman" w:eastAsia="Times New Roman" w:hAnsi="Times New Roman" w:cs="Times New Roman"/>
                <w:lang w:eastAsia="ru-RU"/>
              </w:rPr>
              <w:br/>
              <w:t>-поощрение попыток делиться с педагогом и сверстниками разнообразными впечатлениями, уточнять источник полученной информации</w:t>
            </w:r>
            <w:r w:rsidRPr="00E61396">
              <w:rPr>
                <w:rFonts w:ascii="Times New Roman" w:eastAsia="Times New Roman" w:hAnsi="Times New Roman" w:cs="Times New Roman"/>
                <w:lang w:eastAsia="ru-RU"/>
              </w:rPr>
              <w:br/>
              <w:t>-формирование умения решать спорные вопросы и улаживать конфликты с помощью речи</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-Поддержание социального контакта</w:t>
            </w:r>
            <w:r w:rsidRPr="00E61396">
              <w:rPr>
                <w:rFonts w:ascii="Times New Roman" w:eastAsia="Times New Roman" w:hAnsi="Times New Roman" w:cs="Times New Roman"/>
                <w:lang w:eastAsia="ru-RU"/>
              </w:rPr>
              <w:br/>
              <w:t>(фактическая беседа, эвристическая беседа).</w:t>
            </w:r>
            <w:r w:rsidRPr="00E61396">
              <w:rPr>
                <w:rFonts w:ascii="Times New Roman" w:eastAsia="Times New Roman" w:hAnsi="Times New Roman" w:cs="Times New Roman"/>
                <w:lang w:eastAsia="ru-RU"/>
              </w:rPr>
              <w:br/>
              <w:t>-Образцы коммуникативных</w:t>
            </w:r>
            <w:r w:rsidRPr="00E61396">
              <w:rPr>
                <w:rFonts w:ascii="Times New Roman" w:eastAsia="Times New Roman" w:hAnsi="Times New Roman" w:cs="Times New Roman"/>
                <w:lang w:eastAsia="ru-RU"/>
              </w:rPr>
              <w:br/>
              <w:t> кодов взрослого.</w:t>
            </w:r>
            <w:r w:rsidRPr="00E61396">
              <w:rPr>
                <w:rFonts w:ascii="Times New Roman" w:eastAsia="Times New Roman" w:hAnsi="Times New Roman" w:cs="Times New Roman"/>
                <w:lang w:eastAsia="ru-RU"/>
              </w:rPr>
              <w:br/>
              <w:t>-Коммуникативные тренинги.</w:t>
            </w:r>
            <w:r w:rsidRPr="00E61396">
              <w:rPr>
                <w:rFonts w:ascii="Times New Roman" w:eastAsia="Times New Roman" w:hAnsi="Times New Roman" w:cs="Times New Roman"/>
                <w:lang w:eastAsia="ru-RU"/>
              </w:rPr>
              <w:br/>
              <w:t>- Тематические досуги.</w:t>
            </w:r>
            <w:r w:rsidRPr="00E61396">
              <w:rPr>
                <w:rFonts w:ascii="Times New Roman" w:eastAsia="Times New Roman" w:hAnsi="Times New Roman" w:cs="Times New Roman"/>
                <w:lang w:eastAsia="ru-RU"/>
              </w:rPr>
              <w:br/>
              <w:t>- Гимнастики</w:t>
            </w:r>
            <w:r w:rsidRPr="00E61396">
              <w:rPr>
                <w:rFonts w:ascii="Times New Roman" w:eastAsia="Times New Roman" w:hAnsi="Times New Roman" w:cs="Times New Roman"/>
                <w:lang w:eastAsia="ru-RU"/>
              </w:rPr>
              <w:br/>
              <w:t> (мимическая, логоритмическая).</w:t>
            </w:r>
            <w:r w:rsidRPr="00E61396">
              <w:rPr>
                <w:rFonts w:ascii="Times New Roman" w:eastAsia="Times New Roman" w:hAnsi="Times New Roman" w:cs="Times New Roman"/>
                <w:lang w:eastAsia="ru-RU"/>
              </w:rPr>
              <w:br/>
              <w:t>-Игры со словом</w:t>
            </w:r>
          </w:p>
        </w:tc>
        <w:tc>
          <w:tcPr>
            <w:tcW w:w="2892" w:type="dxa"/>
            <w:shd w:val="clear" w:color="auto" w:fill="auto"/>
            <w:hideMark/>
          </w:tcPr>
          <w:p w:rsidR="00376C86" w:rsidRPr="00E61396" w:rsidRDefault="00376C86" w:rsidP="00F04829">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-Имитативные пражнения, пластические этюды.</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Чтение,  рассматривание иллюстраций</w:t>
            </w:r>
            <w:r w:rsidR="00F04829">
              <w:rPr>
                <w:rFonts w:ascii="Times New Roman" w:eastAsia="Times New Roman" w:hAnsi="Times New Roman" w:cs="Times New Roman"/>
                <w:lang w:eastAsia="ru-RU"/>
              </w:rPr>
              <w:t xml:space="preserve"> </w:t>
            </w: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 Коммуникативные тренинги.</w:t>
            </w:r>
            <w:r w:rsidRPr="00E61396">
              <w:rPr>
                <w:rFonts w:ascii="Times New Roman" w:eastAsia="Times New Roman" w:hAnsi="Times New Roman" w:cs="Times New Roman"/>
                <w:lang w:eastAsia="ru-RU"/>
              </w:rPr>
              <w:br/>
              <w:t>- Совместная родуктивная деятельность.</w:t>
            </w:r>
            <w:r w:rsidRPr="00E61396">
              <w:rPr>
                <w:rFonts w:ascii="Times New Roman" w:eastAsia="Times New Roman" w:hAnsi="Times New Roman" w:cs="Times New Roman"/>
                <w:lang w:eastAsia="ru-RU"/>
              </w:rPr>
              <w:br/>
              <w:t xml:space="preserve">- Работа </w:t>
            </w:r>
            <w:r w:rsidR="0023007C" w:rsidRPr="00E61396">
              <w:rPr>
                <w:rFonts w:ascii="Times New Roman" w:eastAsia="Times New Roman" w:hAnsi="Times New Roman" w:cs="Times New Roman"/>
                <w:lang w:eastAsia="ru-RU"/>
              </w:rPr>
              <w:t>в книжном уголке</w:t>
            </w:r>
            <w:r w:rsidR="0023007C" w:rsidRPr="00E61396">
              <w:rPr>
                <w:rFonts w:ascii="Times New Roman" w:eastAsia="Times New Roman" w:hAnsi="Times New Roman" w:cs="Times New Roman"/>
                <w:lang w:eastAsia="ru-RU"/>
              </w:rPr>
              <w:br/>
              <w:t>- Экскурсии.</w:t>
            </w:r>
            <w:r w:rsidR="0023007C" w:rsidRPr="00E61396">
              <w:rPr>
                <w:rFonts w:ascii="Times New Roman" w:eastAsia="Times New Roman" w:hAnsi="Times New Roman" w:cs="Times New Roman"/>
                <w:lang w:eastAsia="ru-RU"/>
              </w:rPr>
              <w:br/>
              <w:t>-</w:t>
            </w:r>
            <w:r w:rsidRPr="00E61396">
              <w:rPr>
                <w:rFonts w:ascii="Times New Roman" w:eastAsia="Times New Roman" w:hAnsi="Times New Roman" w:cs="Times New Roman"/>
                <w:lang w:eastAsia="ru-RU"/>
              </w:rPr>
              <w:t>Проектная  деятельность</w:t>
            </w:r>
            <w:r w:rsidRPr="00E61396">
              <w:rPr>
                <w:rFonts w:ascii="Times New Roman" w:eastAsia="Times New Roman" w:hAnsi="Times New Roman" w:cs="Times New Roman"/>
                <w:lang w:eastAsia="ru-RU"/>
              </w:rPr>
              <w:br/>
              <w:t xml:space="preserve">-Моделирование и </w:t>
            </w:r>
            <w:r w:rsidRPr="00E61396">
              <w:rPr>
                <w:rFonts w:ascii="Times New Roman" w:eastAsia="Times New Roman" w:hAnsi="Times New Roman" w:cs="Times New Roman"/>
                <w:lang w:eastAsia="ru-RU"/>
              </w:rPr>
              <w:lastRenderedPageBreak/>
              <w:t>обыгрывание проблемных ситуаций</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-Самостоятельная художественно-речевая деятельность детей</w:t>
            </w:r>
            <w:r w:rsidRPr="00E61396">
              <w:rPr>
                <w:rFonts w:ascii="Times New Roman" w:eastAsia="Times New Roman" w:hAnsi="Times New Roman" w:cs="Times New Roman"/>
                <w:lang w:eastAsia="ru-RU"/>
              </w:rPr>
              <w:br/>
              <w:t>-Сюжетно-ролевая игра. </w:t>
            </w:r>
            <w:r w:rsidRPr="00E61396">
              <w:rPr>
                <w:rFonts w:ascii="Times New Roman" w:eastAsia="Times New Roman" w:hAnsi="Times New Roman" w:cs="Times New Roman"/>
                <w:lang w:eastAsia="ru-RU"/>
              </w:rPr>
              <w:br/>
              <w:t>- Игра- импровизация по мотивам сказок.</w:t>
            </w:r>
            <w:r w:rsidRPr="00E61396">
              <w:rPr>
                <w:rFonts w:ascii="Times New Roman" w:eastAsia="Times New Roman" w:hAnsi="Times New Roman" w:cs="Times New Roman"/>
                <w:lang w:eastAsia="ru-RU"/>
              </w:rPr>
              <w:br/>
              <w:t>- Театрализованные игры.</w:t>
            </w:r>
            <w:r w:rsidRPr="00E61396">
              <w:rPr>
                <w:rFonts w:ascii="Times New Roman" w:eastAsia="Times New Roman" w:hAnsi="Times New Roman" w:cs="Times New Roman"/>
                <w:lang w:eastAsia="ru-RU"/>
              </w:rPr>
              <w:br/>
              <w:t>- Игры с правилами.</w:t>
            </w:r>
            <w:r w:rsidRPr="00E61396">
              <w:rPr>
                <w:rFonts w:ascii="Times New Roman" w:eastAsia="Times New Roman" w:hAnsi="Times New Roman" w:cs="Times New Roman"/>
                <w:lang w:eastAsia="ru-RU"/>
              </w:rPr>
              <w:br/>
              <w:t>- Игры парами (настольно-печатные) </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деятельность детей</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парами.</w:t>
            </w:r>
            <w:r w:rsidRPr="00E61396">
              <w:rPr>
                <w:rFonts w:ascii="Times New Roman" w:eastAsia="Times New Roman" w:hAnsi="Times New Roman" w:cs="Times New Roman"/>
                <w:lang w:eastAsia="ru-RU"/>
              </w:rPr>
              <w:br/>
              <w:t>-Пример  коммуникативных кодов взрослого. </w:t>
            </w:r>
            <w:r w:rsidRPr="00E61396">
              <w:rPr>
                <w:rFonts w:ascii="Times New Roman" w:eastAsia="Times New Roman" w:hAnsi="Times New Roman" w:cs="Times New Roman"/>
                <w:lang w:eastAsia="ru-RU"/>
              </w:rPr>
              <w:br/>
              <w:t>-Чтение, рассматривание иллюстраций</w:t>
            </w:r>
            <w:r w:rsidRPr="00E61396">
              <w:rPr>
                <w:rFonts w:ascii="Times New Roman" w:eastAsia="Times New Roman" w:hAnsi="Times New Roman" w:cs="Times New Roman"/>
                <w:lang w:eastAsia="ru-RU"/>
              </w:rPr>
              <w:br/>
              <w:t>-  Беседы</w:t>
            </w:r>
            <w:r w:rsidRPr="00E61396">
              <w:rPr>
                <w:rFonts w:ascii="Times New Roman" w:eastAsia="Times New Roman" w:hAnsi="Times New Roman" w:cs="Times New Roman"/>
                <w:lang w:eastAsia="ru-RU"/>
              </w:rPr>
              <w:br/>
              <w:t>- Игры-драматизации</w:t>
            </w:r>
            <w:r w:rsidRPr="00E61396">
              <w:rPr>
                <w:rFonts w:ascii="Times New Roman" w:eastAsia="Times New Roman" w:hAnsi="Times New Roman" w:cs="Times New Roman"/>
                <w:lang w:eastAsia="ru-RU"/>
              </w:rPr>
              <w:br/>
              <w:t>- Досуги, праздники</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-Совместные семейные проекты</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всех компонентов устной речи детей (лексической стороны, грамматического строя речи, произносительной стороны речи; связной речи – диалогические и монологические форм)</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лексической стороны речи</w:t>
            </w:r>
            <w:r w:rsidRPr="00E61396">
              <w:rPr>
                <w:rFonts w:ascii="Times New Roman" w:eastAsia="Times New Roman" w:hAnsi="Times New Roman" w:cs="Times New Roman"/>
                <w:lang w:eastAsia="ru-RU"/>
              </w:rPr>
              <w:br/>
              <w:t>Совершенствовать представление о смысловой стороне слова, обогащать речь антонимами, синонимами, многозначными словами, обобщающими наименованиями, активизировать  образные слова, сравнения, эпитеты, точные глаголы.</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дидактические игры.</w:t>
            </w:r>
            <w:r w:rsidRPr="00E61396">
              <w:rPr>
                <w:rFonts w:ascii="Times New Roman" w:eastAsia="Times New Roman" w:hAnsi="Times New Roman" w:cs="Times New Roman"/>
                <w:lang w:eastAsia="ru-RU"/>
              </w:rPr>
              <w:br/>
              <w:t>-Чтение, разучивание</w:t>
            </w:r>
            <w:r w:rsidRPr="00E61396">
              <w:rPr>
                <w:rFonts w:ascii="Times New Roman" w:eastAsia="Times New Roman" w:hAnsi="Times New Roman" w:cs="Times New Roman"/>
                <w:lang w:eastAsia="ru-RU"/>
              </w:rPr>
              <w:br/>
              <w:t>- Беседа</w:t>
            </w:r>
            <w:r w:rsidRPr="00E61396">
              <w:rPr>
                <w:rFonts w:ascii="Times New Roman" w:eastAsia="Times New Roman" w:hAnsi="Times New Roman" w:cs="Times New Roman"/>
                <w:lang w:eastAsia="ru-RU"/>
              </w:rPr>
              <w:br/>
              <w:t>- Досуги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Игры-драматизации</w:t>
            </w:r>
            <w:r w:rsidRPr="00E61396">
              <w:rPr>
                <w:rFonts w:ascii="Times New Roman" w:eastAsia="Times New Roman" w:hAnsi="Times New Roman" w:cs="Times New Roman"/>
                <w:lang w:eastAsia="ru-RU"/>
              </w:rPr>
              <w:br/>
              <w:t>- Экспериментирование со словом</w:t>
            </w:r>
            <w:r w:rsidRPr="00E61396">
              <w:rPr>
                <w:rFonts w:ascii="Times New Roman" w:eastAsia="Times New Roman" w:hAnsi="Times New Roman" w:cs="Times New Roman"/>
                <w:lang w:eastAsia="ru-RU"/>
              </w:rPr>
              <w:br/>
              <w:t>-Познавательно-исследовательская деятельность</w:t>
            </w:r>
            <w:r w:rsidRPr="00E61396">
              <w:rPr>
                <w:rFonts w:ascii="Times New Roman" w:eastAsia="Times New Roman" w:hAnsi="Times New Roman" w:cs="Times New Roman"/>
                <w:lang w:eastAsia="ru-RU"/>
              </w:rPr>
              <w:br/>
              <w:t>-Продуктивная деятельность </w:t>
            </w:r>
            <w:r w:rsidRPr="00E61396">
              <w:rPr>
                <w:rFonts w:ascii="Times New Roman" w:eastAsia="Times New Roman" w:hAnsi="Times New Roman" w:cs="Times New Roman"/>
                <w:lang w:eastAsia="ru-RU"/>
              </w:rPr>
              <w:br/>
              <w:t>-Игры-занятия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и игровая деятельность детей.</w:t>
            </w:r>
            <w:r w:rsidRPr="00E61396">
              <w:rPr>
                <w:rFonts w:ascii="Times New Roman" w:eastAsia="Times New Roman" w:hAnsi="Times New Roman" w:cs="Times New Roman"/>
                <w:lang w:eastAsia="ru-RU"/>
              </w:rPr>
              <w:br/>
              <w:t>- Самостоятельная художественно-речевая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Объяснение, повторение, исправление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Звуковая культура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произносительной стороны речи</w:t>
            </w:r>
            <w:r w:rsidRPr="00E61396">
              <w:rPr>
                <w:rFonts w:ascii="Times New Roman" w:eastAsia="Times New Roman" w:hAnsi="Times New Roman" w:cs="Times New Roman"/>
                <w:lang w:eastAsia="ru-RU"/>
              </w:rPr>
              <w:br/>
              <w:t>-развивать фонематическое восприятие, произносительную и интонационную сторону речи.</w:t>
            </w:r>
            <w:r w:rsidRPr="00E61396">
              <w:rPr>
                <w:rFonts w:ascii="Times New Roman" w:eastAsia="Times New Roman" w:hAnsi="Times New Roman" w:cs="Times New Roman"/>
                <w:lang w:eastAsia="ru-RU"/>
              </w:rPr>
              <w:br/>
              <w:t>-учить дифференцировать на слух и правильно произносить близкие в артикуляционном и акустическом отношении звуки.</w:t>
            </w:r>
            <w:r w:rsidRPr="00E61396">
              <w:rPr>
                <w:rFonts w:ascii="Times New Roman" w:eastAsia="Times New Roman" w:hAnsi="Times New Roman" w:cs="Times New Roman"/>
                <w:lang w:eastAsia="ru-RU"/>
              </w:rPr>
              <w:br/>
              <w:t>-упражнять в правильном произнесении звуков в словах и скороговорках, стихотворениях.</w:t>
            </w:r>
            <w:r w:rsidRPr="00E61396">
              <w:rPr>
                <w:rFonts w:ascii="Times New Roman" w:eastAsia="Times New Roman" w:hAnsi="Times New Roman" w:cs="Times New Roman"/>
                <w:lang w:eastAsia="ru-RU"/>
              </w:rPr>
              <w:br/>
              <w:t xml:space="preserve">-учить правильно регулировать темп и </w:t>
            </w:r>
            <w:r w:rsidRPr="00E61396">
              <w:rPr>
                <w:rFonts w:ascii="Times New Roman" w:eastAsia="Times New Roman" w:hAnsi="Times New Roman" w:cs="Times New Roman"/>
                <w:lang w:eastAsia="ru-RU"/>
              </w:rPr>
              <w:lastRenderedPageBreak/>
              <w:t>громкость произнесения, интонацию.</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-Артикуляционная гимнастика</w:t>
            </w:r>
            <w:r w:rsidRPr="00E61396">
              <w:rPr>
                <w:rFonts w:ascii="Times New Roman" w:eastAsia="Times New Roman" w:hAnsi="Times New Roman" w:cs="Times New Roman"/>
                <w:lang w:eastAsia="ru-RU"/>
              </w:rPr>
              <w:br/>
              <w:t>-Речевые дидактические игры.</w:t>
            </w:r>
            <w:r w:rsidRPr="00E61396">
              <w:rPr>
                <w:rFonts w:ascii="Times New Roman" w:eastAsia="Times New Roman" w:hAnsi="Times New Roman" w:cs="Times New Roman"/>
                <w:lang w:eastAsia="ru-RU"/>
              </w:rPr>
              <w:br/>
              <w:t>-Тренинги (действия по речевому образцу взрослого).</w:t>
            </w:r>
            <w:r w:rsidRPr="00E61396">
              <w:rPr>
                <w:rFonts w:ascii="Times New Roman" w:eastAsia="Times New Roman" w:hAnsi="Times New Roman" w:cs="Times New Roman"/>
                <w:lang w:eastAsia="ru-RU"/>
              </w:rPr>
              <w:br/>
              <w:t>- Разучивание скороговорок, чистоговорок, четверостиший.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упражнения, задания.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Имитационные </w:t>
            </w:r>
            <w:r w:rsidRPr="00E61396">
              <w:rPr>
                <w:rFonts w:ascii="Times New Roman" w:eastAsia="Times New Roman" w:hAnsi="Times New Roman" w:cs="Times New Roman"/>
                <w:lang w:eastAsia="ru-RU"/>
              </w:rPr>
              <w:br/>
              <w:t>упражнения.</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Досуг</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 импровизация по мотивам сказок.</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 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-Разучивание скороговорок, чистоговорок, стихов</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 Консультации у логопедов</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Грамматический строй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грамматической стороны речи</w:t>
            </w:r>
            <w:r w:rsidRPr="00E61396">
              <w:rPr>
                <w:rFonts w:ascii="Times New Roman" w:eastAsia="Times New Roman" w:hAnsi="Times New Roman" w:cs="Times New Roman"/>
                <w:lang w:eastAsia="ru-RU"/>
              </w:rPr>
              <w:br/>
              <w:t>-содействовать освоению трудных случаев словоизменения.</w:t>
            </w:r>
            <w:r w:rsidRPr="00E61396">
              <w:rPr>
                <w:rFonts w:ascii="Times New Roman" w:eastAsia="Times New Roman" w:hAnsi="Times New Roman" w:cs="Times New Roman"/>
                <w:lang w:eastAsia="ru-RU"/>
              </w:rPr>
              <w:br/>
              <w:t>-формировать способы словообразования глаголов, существительных, прилагательных.</w:t>
            </w:r>
            <w:r w:rsidRPr="00E61396">
              <w:rPr>
                <w:rFonts w:ascii="Times New Roman" w:eastAsia="Times New Roman" w:hAnsi="Times New Roman" w:cs="Times New Roman"/>
                <w:lang w:eastAsia="ru-RU"/>
              </w:rPr>
              <w:br/>
              <w:t>-совершенствовать структуру предложений, содействовать активному использованию разных типов предложений.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-Речевые тренинги (упражнения)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-Разучивание стихов</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Речевые задания и упражнения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 импровизация по мотивам сказок.</w:t>
            </w:r>
            <w:r w:rsidRPr="00E61396">
              <w:rPr>
                <w:rFonts w:ascii="Times New Roman" w:eastAsia="Times New Roman" w:hAnsi="Times New Roman" w:cs="Times New Roman"/>
                <w:lang w:eastAsia="ru-RU"/>
              </w:rPr>
              <w:br/>
              <w:t>- 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-Родительские собрания, консультации, деловые игры, круглые столы, семинары-практикумы и т.д.</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Связная речь</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связной речи (монологические формы)</w:t>
            </w:r>
            <w:r w:rsidRPr="00E61396">
              <w:rPr>
                <w:rFonts w:ascii="Times New Roman" w:eastAsia="Times New Roman" w:hAnsi="Times New Roman" w:cs="Times New Roman"/>
                <w:lang w:eastAsia="ru-RU"/>
              </w:rPr>
              <w:br/>
              <w:t>-поддерживать интерес к рассказыванию по собственной инициативе или по предложению взрослого.</w:t>
            </w:r>
            <w:r w:rsidRPr="00E61396">
              <w:rPr>
                <w:rFonts w:ascii="Times New Roman" w:eastAsia="Times New Roman" w:hAnsi="Times New Roman" w:cs="Times New Roman"/>
                <w:lang w:eastAsia="ru-RU"/>
              </w:rPr>
              <w:br/>
              <w:t>-учить передавать словесно содержание сказки, картинки, впечатлений из личного опыта в форме короткого сочинения, рассказа, рассуждения, описания.</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Наблюдение за объектами живой природы, предметным миром</w:t>
            </w:r>
            <w:r w:rsidRPr="00E61396">
              <w:rPr>
                <w:rFonts w:ascii="Times New Roman" w:eastAsia="Times New Roman" w:hAnsi="Times New Roman" w:cs="Times New Roman"/>
                <w:lang w:eastAsia="ru-RU"/>
              </w:rPr>
              <w:br/>
              <w:t>-Чтение сказок, рассматривание иллюстраций</w:t>
            </w:r>
            <w:r w:rsidRPr="00E61396">
              <w:rPr>
                <w:rFonts w:ascii="Times New Roman" w:eastAsia="Times New Roman" w:hAnsi="Times New Roman" w:cs="Times New Roman"/>
                <w:lang w:eastAsia="ru-RU"/>
              </w:rPr>
              <w:br/>
              <w:t>- Дидактические игры</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-Творческие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 Досуги и праздники</w:t>
            </w:r>
            <w:r w:rsidRPr="00E61396">
              <w:rPr>
                <w:rFonts w:ascii="Times New Roman" w:eastAsia="Times New Roman" w:hAnsi="Times New Roman" w:cs="Times New Roman"/>
                <w:lang w:eastAsia="ru-RU"/>
              </w:rPr>
              <w:br/>
              <w:t>Экспериментирование</w:t>
            </w:r>
            <w:r w:rsidRPr="00E61396">
              <w:rPr>
                <w:rFonts w:ascii="Times New Roman" w:eastAsia="Times New Roman" w:hAnsi="Times New Roman" w:cs="Times New Roman"/>
                <w:lang w:eastAsia="ru-RU"/>
              </w:rPr>
              <w:br/>
              <w:t>-Познавательно-исследовательская деятельность</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-Театрализованная деятельность</w:t>
            </w:r>
            <w:r w:rsidRPr="00E61396">
              <w:rPr>
                <w:rFonts w:ascii="Times New Roman" w:eastAsia="Times New Roman" w:hAnsi="Times New Roman" w:cs="Times New Roman"/>
                <w:lang w:eastAsia="ru-RU"/>
              </w:rPr>
              <w:br/>
              <w:t>-Словотворчество</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-Игры-импровизации по мотивам сказок </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-Словотворчество</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-Открытый показ занятий по обучению рассказыванию.</w:t>
            </w:r>
            <w:r w:rsidRPr="00E61396">
              <w:rPr>
                <w:rFonts w:ascii="Times New Roman" w:eastAsia="Times New Roman" w:hAnsi="Times New Roman" w:cs="Times New Roman"/>
                <w:lang w:eastAsia="ru-RU"/>
              </w:rPr>
              <w:br/>
              <w:t>- Информационная поддержка родителей</w:t>
            </w:r>
            <w:r w:rsidRPr="00E61396">
              <w:rPr>
                <w:rFonts w:ascii="Times New Roman" w:eastAsia="Times New Roman" w:hAnsi="Times New Roman" w:cs="Times New Roman"/>
                <w:lang w:eastAsia="ru-RU"/>
              </w:rPr>
              <w:br/>
              <w:t>-Экскурссии с детьми </w:t>
            </w:r>
            <w:r w:rsidRPr="00E61396">
              <w:rPr>
                <w:rFonts w:ascii="Times New Roman" w:eastAsia="Times New Roman" w:hAnsi="Times New Roman" w:cs="Times New Roman"/>
                <w:lang w:eastAsia="ru-RU"/>
              </w:rPr>
              <w:br/>
              <w:t>- Участие в проектной деятельности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Подготовка к обучению грамоте</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Формировать предпосылки грамотности, используя возможности разных видов детской деятельности.</w:t>
            </w:r>
            <w:r w:rsidRPr="00E61396">
              <w:rPr>
                <w:rFonts w:ascii="Times New Roman" w:eastAsia="Times New Roman" w:hAnsi="Times New Roman" w:cs="Times New Roman"/>
                <w:lang w:eastAsia="ru-RU"/>
              </w:rPr>
              <w:br/>
              <w:t xml:space="preserve">Учить детей проводить </w:t>
            </w:r>
            <w:r w:rsidRPr="00E61396">
              <w:rPr>
                <w:rFonts w:ascii="Times New Roman" w:eastAsia="Times New Roman" w:hAnsi="Times New Roman" w:cs="Times New Roman"/>
                <w:lang w:eastAsia="ru-RU"/>
              </w:rPr>
              <w:lastRenderedPageBreak/>
              <w:t>звуковой анализ слова на основе усвоенного в средней группе интонационного выделения звука в нем.</w:t>
            </w:r>
            <w:r w:rsidRPr="00E61396">
              <w:rPr>
                <w:rFonts w:ascii="Times New Roman" w:eastAsia="Times New Roman" w:hAnsi="Times New Roman" w:cs="Times New Roman"/>
                <w:lang w:eastAsia="ru-RU"/>
              </w:rPr>
              <w:br/>
              <w:t>Ввести понятие «гласный звук», «твердый и мягкий согласные звуки», «звонкий и глухой согласные звуки». Познакомить детей с соответствующими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r w:rsidRPr="00E61396">
              <w:rPr>
                <w:rFonts w:ascii="Times New Roman" w:eastAsia="Times New Roman" w:hAnsi="Times New Roman" w:cs="Times New Roman"/>
                <w:lang w:eastAsia="ru-RU"/>
              </w:rPr>
              <w:br/>
              <w:t>Познакомить со всеми гласными буквами и правилами их написания после твердых и мягких согласных звуков; с согласными «м», «н», «л», «р»</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Занятие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Словесные игры</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Проектная деятельность (звуковая модель слова)</w:t>
            </w:r>
            <w:r w:rsidRPr="00E61396">
              <w:rPr>
                <w:rFonts w:ascii="Times New Roman" w:eastAsia="Times New Roman" w:hAnsi="Times New Roman" w:cs="Times New Roman"/>
                <w:lang w:eastAsia="ru-RU"/>
              </w:rPr>
              <w:br/>
              <w:t>Проблемно – поисковые ситуации</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Дидактическая игра</w:t>
            </w:r>
            <w:r w:rsidRPr="00E61396">
              <w:rPr>
                <w:rFonts w:ascii="Times New Roman" w:eastAsia="Times New Roman" w:hAnsi="Times New Roman" w:cs="Times New Roman"/>
                <w:lang w:eastAsia="ru-RU"/>
              </w:rPr>
              <w:br/>
              <w:t>Словесные игры</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Дидактическая игра</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t>Проектная деятельность</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Художественная литература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xml:space="preserve">Продолжать развивать интерес к художественной литературе. Учить внимательно и заинтересованно слушать сказки, рассказы, стихотворения.  С помощью различных приемов и специально организованных педагогических ситуаций способствовать </w:t>
            </w:r>
            <w:r w:rsidRPr="00E61396">
              <w:rPr>
                <w:rFonts w:ascii="Times New Roman" w:eastAsia="Times New Roman" w:hAnsi="Times New Roman" w:cs="Times New Roman"/>
                <w:lang w:eastAsia="ru-RU"/>
              </w:rPr>
              <w:lastRenderedPageBreak/>
              <w:t>формированию эмоционального отношения к литературным произведениям. Побуждать рассказывать о своем отношении к конкретному поступку литературного персонажа. Помогать детям понять скрытые мотивы поведения героев  произведения.</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 (чтение, рассказывание, заучивание наизусть).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xml:space="preserve">Самодеятельные </w:t>
            </w:r>
            <w:r w:rsidRPr="00E61396">
              <w:rPr>
                <w:rFonts w:ascii="Times New Roman" w:eastAsia="Times New Roman" w:hAnsi="Times New Roman" w:cs="Times New Roman"/>
                <w:lang w:eastAsia="ru-RU"/>
              </w:rPr>
              <w:lastRenderedPageBreak/>
              <w:t>литературные концерты</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Этическая беседа.</w:t>
            </w:r>
            <w:r w:rsidRPr="00E61396">
              <w:rPr>
                <w:rFonts w:ascii="Times New Roman" w:eastAsia="Times New Roman" w:hAnsi="Times New Roman" w:cs="Times New Roman"/>
                <w:lang w:eastAsia="ru-RU"/>
              </w:rPr>
              <w:br/>
              <w:t>Литературные викторины.</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r w:rsidRPr="00E61396">
              <w:rPr>
                <w:rFonts w:ascii="Times New Roman" w:eastAsia="Times New Roman" w:hAnsi="Times New Roman" w:cs="Times New Roman"/>
                <w:lang w:eastAsia="ru-RU"/>
              </w:rPr>
              <w:br/>
              <w:t>«Книжкина мастерская»</w:t>
            </w:r>
            <w:r w:rsidRPr="00E61396">
              <w:rPr>
                <w:rFonts w:ascii="Times New Roman" w:eastAsia="Times New Roman" w:hAnsi="Times New Roman" w:cs="Times New Roman"/>
                <w:lang w:eastAsia="ru-RU"/>
              </w:rPr>
              <w:br/>
              <w:t>Сочиняем сказки.</w:t>
            </w:r>
            <w:r w:rsidRPr="00E61396">
              <w:rPr>
                <w:rFonts w:ascii="Times New Roman" w:eastAsia="Times New Roman" w:hAnsi="Times New Roman" w:cs="Times New Roman"/>
                <w:lang w:eastAsia="ru-RU"/>
              </w:rPr>
              <w:br/>
              <w:t>Словотворчество.</w:t>
            </w:r>
            <w:r w:rsidRPr="00E61396">
              <w:rPr>
                <w:rFonts w:ascii="Times New Roman" w:eastAsia="Times New Roman" w:hAnsi="Times New Roman" w:cs="Times New Roman"/>
                <w:lang w:eastAsia="ru-RU"/>
              </w:rPr>
              <w:br/>
              <w:t>Литературные конкурсы.</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Создание книг из рисунков детей и родителей.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 xml:space="preserve">Использование художественного слова при проведении культурно-гигиенических </w:t>
            </w:r>
            <w:r w:rsidRPr="00E61396">
              <w:rPr>
                <w:rFonts w:ascii="Times New Roman" w:eastAsia="Times New Roman" w:hAnsi="Times New Roman" w:cs="Times New Roman"/>
                <w:lang w:eastAsia="ru-RU"/>
              </w:rPr>
              <w:lastRenderedPageBreak/>
              <w:t>навыков.</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Подвижная игра со словом.</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Загадки, считалки, сговорки, пословицы, поговорки, скороговорки.</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Работа в книжном уголке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Игра, подражательные действия 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Выставка рассматривание  книг художников – иллюстраторов.</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Игры с персонажами  настольного,  пальчикового театра, би-ба-бо.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Работа в изо-уголке.</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t>консультативные встречи </w:t>
            </w:r>
            <w:r w:rsidRPr="00E61396">
              <w:rPr>
                <w:rFonts w:ascii="Times New Roman" w:eastAsia="Times New Roman" w:hAnsi="Times New Roman" w:cs="Times New Roman"/>
                <w:lang w:eastAsia="ru-RU"/>
              </w:rPr>
              <w:br/>
              <w:t>по запросам, проектная деятельность, открытые занятия, </w:t>
            </w:r>
            <w:r w:rsidRPr="00E61396">
              <w:rPr>
                <w:rFonts w:ascii="Times New Roman" w:eastAsia="Times New Roman" w:hAnsi="Times New Roman" w:cs="Times New Roman"/>
                <w:lang w:eastAsia="ru-RU"/>
              </w:rPr>
              <w:br/>
              <w:t>досуги, праздники.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Участие:</w:t>
            </w:r>
            <w:r w:rsidRPr="00E61396">
              <w:rPr>
                <w:rFonts w:ascii="Times New Roman" w:eastAsia="Times New Roman" w:hAnsi="Times New Roman" w:cs="Times New Roman"/>
                <w:lang w:eastAsia="ru-RU"/>
              </w:rPr>
              <w:br/>
              <w:t xml:space="preserve">- в создании выставки </w:t>
            </w:r>
            <w:r w:rsidRPr="00E61396">
              <w:rPr>
                <w:rFonts w:ascii="Times New Roman" w:eastAsia="Times New Roman" w:hAnsi="Times New Roman" w:cs="Times New Roman"/>
                <w:lang w:eastAsia="ru-RU"/>
              </w:rPr>
              <w:lastRenderedPageBreak/>
              <w:t>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Участие в подборе литературы о мальчиках и о девочках.</w:t>
            </w:r>
            <w:r w:rsidRPr="00E61396">
              <w:rPr>
                <w:rFonts w:ascii="Times New Roman" w:eastAsia="Times New Roman" w:hAnsi="Times New Roman" w:cs="Times New Roman"/>
                <w:lang w:eastAsia="ru-RU"/>
              </w:rPr>
              <w:br/>
              <w:t> </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Подготовительная группа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Развитие свободного общения с взрослыми и детьми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поддерживать интерес детей к личности и деятельности сверстников, содействовать налаживанию их диалогического общения в совместных играх и занятиях.</w:t>
            </w:r>
            <w:r w:rsidRPr="00E61396">
              <w:rPr>
                <w:rFonts w:ascii="Times New Roman" w:eastAsia="Times New Roman" w:hAnsi="Times New Roman" w:cs="Times New Roman"/>
                <w:lang w:eastAsia="ru-RU"/>
              </w:rPr>
              <w:br/>
              <w:t xml:space="preserve">-поддерживать интерес к звучащему слову, проявляющийся в спонтанном словотворчестве, играх со звуками и рифмами, своеобразном экспериментировании со словами, в вопросах об их </w:t>
            </w:r>
            <w:r w:rsidRPr="00E61396">
              <w:rPr>
                <w:rFonts w:ascii="Times New Roman" w:eastAsia="Times New Roman" w:hAnsi="Times New Roman" w:cs="Times New Roman"/>
                <w:lang w:eastAsia="ru-RU"/>
              </w:rPr>
              <w:lastRenderedPageBreak/>
              <w:t>звучании и значении, догадках, толковании смысла слова.</w:t>
            </w:r>
            <w:r w:rsidRPr="00E61396">
              <w:rPr>
                <w:rFonts w:ascii="Times New Roman" w:eastAsia="Times New Roman" w:hAnsi="Times New Roman" w:cs="Times New Roman"/>
                <w:lang w:eastAsia="ru-RU"/>
              </w:rPr>
              <w:br/>
              <w:t>-развивать элементарное осознание языковой действительности, знакомить детей с терминами «звук», «слово», «предложение».</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-Поддержание социального контакта</w:t>
            </w:r>
            <w:r w:rsidRPr="00E61396">
              <w:rPr>
                <w:rFonts w:ascii="Times New Roman" w:eastAsia="Times New Roman" w:hAnsi="Times New Roman" w:cs="Times New Roman"/>
                <w:lang w:eastAsia="ru-RU"/>
              </w:rPr>
              <w:br/>
              <w:t>(фактическая беседа, эвристическая беседа).</w:t>
            </w:r>
            <w:r w:rsidRPr="00E61396">
              <w:rPr>
                <w:rFonts w:ascii="Times New Roman" w:eastAsia="Times New Roman" w:hAnsi="Times New Roman" w:cs="Times New Roman"/>
                <w:lang w:eastAsia="ru-RU"/>
              </w:rPr>
              <w:br/>
              <w:t>-Образцы коммуникативных</w:t>
            </w:r>
            <w:r w:rsidRPr="00E61396">
              <w:rPr>
                <w:rFonts w:ascii="Times New Roman" w:eastAsia="Times New Roman" w:hAnsi="Times New Roman" w:cs="Times New Roman"/>
                <w:lang w:eastAsia="ru-RU"/>
              </w:rPr>
              <w:br/>
              <w:t> кодов взрослого.</w:t>
            </w:r>
            <w:r w:rsidRPr="00E61396">
              <w:rPr>
                <w:rFonts w:ascii="Times New Roman" w:eastAsia="Times New Roman" w:hAnsi="Times New Roman" w:cs="Times New Roman"/>
                <w:lang w:eastAsia="ru-RU"/>
              </w:rPr>
              <w:br/>
              <w:t>-Коммуникативные тренинги.</w:t>
            </w:r>
            <w:r w:rsidRPr="00E61396">
              <w:rPr>
                <w:rFonts w:ascii="Times New Roman" w:eastAsia="Times New Roman" w:hAnsi="Times New Roman" w:cs="Times New Roman"/>
                <w:lang w:eastAsia="ru-RU"/>
              </w:rPr>
              <w:br/>
              <w:t>- Тематические досуги.</w:t>
            </w:r>
            <w:r w:rsidRPr="00E61396">
              <w:rPr>
                <w:rFonts w:ascii="Times New Roman" w:eastAsia="Times New Roman" w:hAnsi="Times New Roman" w:cs="Times New Roman"/>
                <w:lang w:eastAsia="ru-RU"/>
              </w:rPr>
              <w:br/>
              <w:t>- Гимнастики</w:t>
            </w:r>
            <w:r w:rsidRPr="00E61396">
              <w:rPr>
                <w:rFonts w:ascii="Times New Roman" w:eastAsia="Times New Roman" w:hAnsi="Times New Roman" w:cs="Times New Roman"/>
                <w:lang w:eastAsia="ru-RU"/>
              </w:rPr>
              <w:br/>
              <w:t> (мимическая, логоритмическая).</w:t>
            </w:r>
            <w:r w:rsidRPr="00E61396">
              <w:rPr>
                <w:rFonts w:ascii="Times New Roman" w:eastAsia="Times New Roman" w:hAnsi="Times New Roman" w:cs="Times New Roman"/>
                <w:lang w:eastAsia="ru-RU"/>
              </w:rPr>
              <w:br/>
              <w:t>-Игры со словом</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-Имитативные упражнения, пластические этюды.</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Чтение,  рассматривание иллюстраций</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 Коммуникативные тренинги.</w:t>
            </w:r>
            <w:r w:rsidRPr="00E61396">
              <w:rPr>
                <w:rFonts w:ascii="Times New Roman" w:eastAsia="Times New Roman" w:hAnsi="Times New Roman" w:cs="Times New Roman"/>
                <w:lang w:eastAsia="ru-RU"/>
              </w:rPr>
              <w:br/>
              <w:t>- Совместная продуктивная деятельность.</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 Работа в книжном уголке</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-Моделирование и обыгрывание проблемных ситуаций</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-Самостоятельная художественно-речевая деятельность детей</w:t>
            </w:r>
            <w:r w:rsidRPr="00E61396">
              <w:rPr>
                <w:rFonts w:ascii="Times New Roman" w:eastAsia="Times New Roman" w:hAnsi="Times New Roman" w:cs="Times New Roman"/>
                <w:lang w:eastAsia="ru-RU"/>
              </w:rPr>
              <w:br/>
              <w:t>-Сюжетно-ролевая игра. </w:t>
            </w:r>
            <w:r w:rsidRPr="00E61396">
              <w:rPr>
                <w:rFonts w:ascii="Times New Roman" w:eastAsia="Times New Roman" w:hAnsi="Times New Roman" w:cs="Times New Roman"/>
                <w:lang w:eastAsia="ru-RU"/>
              </w:rPr>
              <w:br/>
              <w:t>- Игра- импровизация по мотивам сказок.</w:t>
            </w:r>
            <w:r w:rsidRPr="00E61396">
              <w:rPr>
                <w:rFonts w:ascii="Times New Roman" w:eastAsia="Times New Roman" w:hAnsi="Times New Roman" w:cs="Times New Roman"/>
                <w:lang w:eastAsia="ru-RU"/>
              </w:rPr>
              <w:br/>
              <w:t>- Театрализованные игры.</w:t>
            </w:r>
            <w:r w:rsidRPr="00E61396">
              <w:rPr>
                <w:rFonts w:ascii="Times New Roman" w:eastAsia="Times New Roman" w:hAnsi="Times New Roman" w:cs="Times New Roman"/>
                <w:lang w:eastAsia="ru-RU"/>
              </w:rPr>
              <w:br/>
              <w:t>- Игры с правилами.</w:t>
            </w:r>
            <w:r w:rsidRPr="00E61396">
              <w:rPr>
                <w:rFonts w:ascii="Times New Roman" w:eastAsia="Times New Roman" w:hAnsi="Times New Roman" w:cs="Times New Roman"/>
                <w:lang w:eastAsia="ru-RU"/>
              </w:rPr>
              <w:br/>
              <w:t>- Игры парами (настольно-печатные) </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деятельность детей</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-Игры парами.</w:t>
            </w:r>
            <w:r w:rsidRPr="00E61396">
              <w:rPr>
                <w:rFonts w:ascii="Times New Roman" w:eastAsia="Times New Roman" w:hAnsi="Times New Roman" w:cs="Times New Roman"/>
                <w:lang w:eastAsia="ru-RU"/>
              </w:rPr>
              <w:br/>
              <w:t>-Пример  коммуникативных кодов взрослого. </w:t>
            </w:r>
            <w:r w:rsidRPr="00E61396">
              <w:rPr>
                <w:rFonts w:ascii="Times New Roman" w:eastAsia="Times New Roman" w:hAnsi="Times New Roman" w:cs="Times New Roman"/>
                <w:lang w:eastAsia="ru-RU"/>
              </w:rPr>
              <w:br/>
              <w:t>-Чтение, рассматривание иллюстраций</w:t>
            </w:r>
            <w:r w:rsidRPr="00E61396">
              <w:rPr>
                <w:rFonts w:ascii="Times New Roman" w:eastAsia="Times New Roman" w:hAnsi="Times New Roman" w:cs="Times New Roman"/>
                <w:lang w:eastAsia="ru-RU"/>
              </w:rPr>
              <w:br/>
              <w:t>-  Беседы</w:t>
            </w:r>
            <w:r w:rsidRPr="00E61396">
              <w:rPr>
                <w:rFonts w:ascii="Times New Roman" w:eastAsia="Times New Roman" w:hAnsi="Times New Roman" w:cs="Times New Roman"/>
                <w:lang w:eastAsia="ru-RU"/>
              </w:rPr>
              <w:br/>
              <w:t>- Игры-драматизации</w:t>
            </w:r>
            <w:r w:rsidRPr="00E61396">
              <w:rPr>
                <w:rFonts w:ascii="Times New Roman" w:eastAsia="Times New Roman" w:hAnsi="Times New Roman" w:cs="Times New Roman"/>
                <w:lang w:eastAsia="ru-RU"/>
              </w:rPr>
              <w:br/>
              <w:t>- Досуги, праздники</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-Совместные семейные проекты</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Развитие всех компонентов устной речи, практическое овладение нормами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-продолжение работы по обогащению бытового, природоведческого, обществоведческого словаря</w:t>
            </w:r>
            <w:r w:rsidRPr="00E61396">
              <w:rPr>
                <w:rFonts w:ascii="Times New Roman" w:eastAsia="Times New Roman" w:hAnsi="Times New Roman" w:cs="Times New Roman"/>
                <w:lang w:eastAsia="ru-RU"/>
              </w:rPr>
              <w:br/>
              <w:t>-поощрение проявлений интереса к смыслу слов</w:t>
            </w:r>
            <w:r w:rsidRPr="00E61396">
              <w:rPr>
                <w:rFonts w:ascii="Times New Roman" w:eastAsia="Times New Roman" w:hAnsi="Times New Roman" w:cs="Times New Roman"/>
                <w:lang w:eastAsia="ru-RU"/>
              </w:rPr>
              <w:br/>
              <w:t>-совершенствование умения использовать разные части речи в соответствии с их значением и целью высказывания</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дидактические игры.</w:t>
            </w:r>
            <w:r w:rsidRPr="00E61396">
              <w:rPr>
                <w:rFonts w:ascii="Times New Roman" w:eastAsia="Times New Roman" w:hAnsi="Times New Roman" w:cs="Times New Roman"/>
                <w:lang w:eastAsia="ru-RU"/>
              </w:rPr>
              <w:br/>
              <w:t>-Чтение, разучивание</w:t>
            </w:r>
            <w:r w:rsidRPr="00E61396">
              <w:rPr>
                <w:rFonts w:ascii="Times New Roman" w:eastAsia="Times New Roman" w:hAnsi="Times New Roman" w:cs="Times New Roman"/>
                <w:lang w:eastAsia="ru-RU"/>
              </w:rPr>
              <w:br/>
              <w:t>- Беседа</w:t>
            </w:r>
            <w:r w:rsidRPr="00E61396">
              <w:rPr>
                <w:rFonts w:ascii="Times New Roman" w:eastAsia="Times New Roman" w:hAnsi="Times New Roman" w:cs="Times New Roman"/>
                <w:lang w:eastAsia="ru-RU"/>
              </w:rPr>
              <w:br/>
              <w:t>- Досуги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Игры-драматизации</w:t>
            </w:r>
            <w:r w:rsidRPr="00E61396">
              <w:rPr>
                <w:rFonts w:ascii="Times New Roman" w:eastAsia="Times New Roman" w:hAnsi="Times New Roman" w:cs="Times New Roman"/>
                <w:lang w:eastAsia="ru-RU"/>
              </w:rPr>
              <w:br/>
              <w:t>- Экспериментирование со словом</w:t>
            </w:r>
            <w:r w:rsidRPr="00E61396">
              <w:rPr>
                <w:rFonts w:ascii="Times New Roman" w:eastAsia="Times New Roman" w:hAnsi="Times New Roman" w:cs="Times New Roman"/>
                <w:lang w:eastAsia="ru-RU"/>
              </w:rPr>
              <w:br/>
              <w:t>-Познавательно-исследовательская деятельность</w:t>
            </w:r>
            <w:r w:rsidRPr="00E61396">
              <w:rPr>
                <w:rFonts w:ascii="Times New Roman" w:eastAsia="Times New Roman" w:hAnsi="Times New Roman" w:cs="Times New Roman"/>
                <w:lang w:eastAsia="ru-RU"/>
              </w:rPr>
              <w:br/>
              <w:t>-.Продуктивная деятельность </w:t>
            </w:r>
            <w:r w:rsidRPr="00E61396">
              <w:rPr>
                <w:rFonts w:ascii="Times New Roman" w:eastAsia="Times New Roman" w:hAnsi="Times New Roman" w:cs="Times New Roman"/>
                <w:lang w:eastAsia="ru-RU"/>
              </w:rPr>
              <w:br/>
              <w:t>-Игры-занятия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-Игра-драматизация</w:t>
            </w:r>
            <w:r w:rsidRPr="00E61396">
              <w:rPr>
                <w:rFonts w:ascii="Times New Roman" w:eastAsia="Times New Roman" w:hAnsi="Times New Roman" w:cs="Times New Roman"/>
                <w:lang w:eastAsia="ru-RU"/>
              </w:rPr>
              <w:br/>
              <w:t>- Совместная </w:t>
            </w:r>
            <w:r w:rsidRPr="00E61396">
              <w:rPr>
                <w:rFonts w:ascii="Times New Roman" w:eastAsia="Times New Roman" w:hAnsi="Times New Roman" w:cs="Times New Roman"/>
                <w:lang w:eastAsia="ru-RU"/>
              </w:rPr>
              <w:br/>
              <w:t>продуктивная и игровая деятельность детей.</w:t>
            </w:r>
            <w:r w:rsidRPr="00E61396">
              <w:rPr>
                <w:rFonts w:ascii="Times New Roman" w:eastAsia="Times New Roman" w:hAnsi="Times New Roman" w:cs="Times New Roman"/>
                <w:lang w:eastAsia="ru-RU"/>
              </w:rPr>
              <w:br/>
              <w:t>- Самостоятельная художественно-речевая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 Объяснение, повторение, исправление</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Звуковая культура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-совершенствование  умения различать на слух и в произношении все звуки родного языка. Отработка дикции: развитие умения внятно и отчётливо произносить слова и словосочетания с естественными интонациями</w:t>
            </w:r>
            <w:r w:rsidRPr="00E61396">
              <w:rPr>
                <w:rFonts w:ascii="Times New Roman" w:eastAsia="Times New Roman" w:hAnsi="Times New Roman" w:cs="Times New Roman"/>
                <w:lang w:eastAsia="ru-RU"/>
              </w:rPr>
              <w:br/>
              <w:t xml:space="preserve">-совершенствование фонематического слуха : называние слов с определённым звуком, </w:t>
            </w:r>
            <w:r w:rsidRPr="00E61396">
              <w:rPr>
                <w:rFonts w:ascii="Times New Roman" w:eastAsia="Times New Roman" w:hAnsi="Times New Roman" w:cs="Times New Roman"/>
                <w:lang w:eastAsia="ru-RU"/>
              </w:rPr>
              <w:lastRenderedPageBreak/>
              <w:t>нахождение слов с этим звуком в предложении, определение места звука в слове</w:t>
            </w:r>
            <w:r w:rsidRPr="00E61396">
              <w:rPr>
                <w:rFonts w:ascii="Times New Roman" w:eastAsia="Times New Roman" w:hAnsi="Times New Roman" w:cs="Times New Roman"/>
                <w:lang w:eastAsia="ru-RU"/>
              </w:rPr>
              <w:br/>
              <w:t>-отработка интонационной выразительной речи</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-Артикуляционная гимнастика</w:t>
            </w:r>
            <w:r w:rsidRPr="00E61396">
              <w:rPr>
                <w:rFonts w:ascii="Times New Roman" w:eastAsia="Times New Roman" w:hAnsi="Times New Roman" w:cs="Times New Roman"/>
                <w:lang w:eastAsia="ru-RU"/>
              </w:rPr>
              <w:br/>
              <w:t>-Речевые дидактические игры.</w:t>
            </w:r>
            <w:r w:rsidRPr="00E61396">
              <w:rPr>
                <w:rFonts w:ascii="Times New Roman" w:eastAsia="Times New Roman" w:hAnsi="Times New Roman" w:cs="Times New Roman"/>
                <w:lang w:eastAsia="ru-RU"/>
              </w:rPr>
              <w:br/>
              <w:t>-Тренинги (действия по речевому образцу взрослого).</w:t>
            </w:r>
            <w:r w:rsidRPr="00E61396">
              <w:rPr>
                <w:rFonts w:ascii="Times New Roman" w:eastAsia="Times New Roman" w:hAnsi="Times New Roman" w:cs="Times New Roman"/>
                <w:lang w:eastAsia="ru-RU"/>
              </w:rPr>
              <w:br/>
              <w:t>- Разучивание скороговорок, чистоговорок, четверостиший.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-Речевые упражнения, задания.</w:t>
            </w:r>
            <w:r w:rsidRPr="00E61396">
              <w:rPr>
                <w:rFonts w:ascii="Times New Roman" w:eastAsia="Times New Roman" w:hAnsi="Times New Roman" w:cs="Times New Roman"/>
                <w:lang w:eastAsia="ru-RU"/>
              </w:rPr>
              <w:br/>
              <w:t>- Дидактические игры.</w:t>
            </w:r>
            <w:r w:rsidRPr="00E61396">
              <w:rPr>
                <w:rFonts w:ascii="Times New Roman" w:eastAsia="Times New Roman" w:hAnsi="Times New Roman" w:cs="Times New Roman"/>
                <w:lang w:eastAsia="ru-RU"/>
              </w:rPr>
              <w:br/>
              <w:t>-. Имитационные </w:t>
            </w:r>
            <w:r w:rsidRPr="00E61396">
              <w:rPr>
                <w:rFonts w:ascii="Times New Roman" w:eastAsia="Times New Roman" w:hAnsi="Times New Roman" w:cs="Times New Roman"/>
                <w:lang w:eastAsia="ru-RU"/>
              </w:rPr>
              <w:br/>
              <w:t>упражнения.</w:t>
            </w:r>
            <w:r w:rsidRPr="00E61396">
              <w:rPr>
                <w:rFonts w:ascii="Times New Roman" w:eastAsia="Times New Roman" w:hAnsi="Times New Roman" w:cs="Times New Roman"/>
                <w:lang w:eastAsia="ru-RU"/>
              </w:rPr>
              <w:br/>
              <w:t>- Сценарии активизирующего общения.</w:t>
            </w:r>
            <w:r w:rsidRPr="00E61396">
              <w:rPr>
                <w:rFonts w:ascii="Times New Roman" w:eastAsia="Times New Roman" w:hAnsi="Times New Roman" w:cs="Times New Roman"/>
                <w:lang w:eastAsia="ru-RU"/>
              </w:rPr>
              <w:br/>
              <w:t>- Досуг</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 импровизация по мотивам сказок.</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 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-Разучивание скороговорок, чистоговорок, стихов</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 Консультации у логопедов</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Грамматический строй речи</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-упражнение детей в согласовании слов в предложении</w:t>
            </w:r>
            <w:r w:rsidRPr="00E61396">
              <w:rPr>
                <w:rFonts w:ascii="Times New Roman" w:eastAsia="Times New Roman" w:hAnsi="Times New Roman" w:cs="Times New Roman"/>
                <w:lang w:eastAsia="ru-RU"/>
              </w:rPr>
              <w:br/>
              <w:t>-совершенствование умения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r w:rsidRPr="00E61396">
              <w:rPr>
                <w:rFonts w:ascii="Times New Roman" w:eastAsia="Times New Roman" w:hAnsi="Times New Roman" w:cs="Times New Roman"/>
                <w:lang w:eastAsia="ru-RU"/>
              </w:rPr>
              <w:br/>
              <w:t>-помощь детям в правильном построении сложноподчинённых предложений, использование языковых средств для соединения их частей</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-Речевые тренинги (упражнения)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-Разучивание стихов</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-.Сценарии активизирующего общения.</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-Досуг</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Речевые задания и упражнения</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-Игра- импровизация по мотивам сказок.</w:t>
            </w:r>
            <w:r w:rsidRPr="00E61396">
              <w:rPr>
                <w:rFonts w:ascii="Times New Roman" w:eastAsia="Times New Roman" w:hAnsi="Times New Roman" w:cs="Times New Roman"/>
                <w:lang w:eastAsia="ru-RU"/>
              </w:rPr>
              <w:br/>
              <w:t>- Театрализованная деятельность</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 Чтение, разучивание стихов</w:t>
            </w:r>
            <w:r w:rsidRPr="00E61396">
              <w:rPr>
                <w:rFonts w:ascii="Times New Roman" w:eastAsia="Times New Roman" w:hAnsi="Times New Roman" w:cs="Times New Roman"/>
                <w:lang w:eastAsia="ru-RU"/>
              </w:rPr>
              <w:br/>
              <w:t>- Беседа</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-Родительские собрания, консультации, деловые игры, круглые столы, семинары-практикумы и т.д.</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t>Связная речь</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Совершенствование диалогической и монологической форм речи</w:t>
            </w:r>
            <w:r w:rsidRPr="00E61396">
              <w:rPr>
                <w:rFonts w:ascii="Times New Roman" w:eastAsia="Times New Roman" w:hAnsi="Times New Roman" w:cs="Times New Roman"/>
                <w:lang w:eastAsia="ru-RU"/>
              </w:rPr>
              <w:br/>
              <w:t>-формирование умения вести диалог с воспитателем, сверстниками; быть доброжелательным и корректным собеседником. Воспитание культуры речевого общения</w:t>
            </w:r>
            <w:r w:rsidRPr="00E61396">
              <w:rPr>
                <w:rFonts w:ascii="Times New Roman" w:eastAsia="Times New Roman" w:hAnsi="Times New Roman" w:cs="Times New Roman"/>
                <w:lang w:eastAsia="ru-RU"/>
              </w:rPr>
              <w:br/>
              <w:t xml:space="preserve">-развитие умения </w:t>
            </w:r>
            <w:r w:rsidRPr="00E61396">
              <w:rPr>
                <w:rFonts w:ascii="Times New Roman" w:eastAsia="Times New Roman" w:hAnsi="Times New Roman" w:cs="Times New Roman"/>
                <w:lang w:eastAsia="ru-RU"/>
              </w:rPr>
              <w:lastRenderedPageBreak/>
              <w:t>содержательно и выразительно пересказывать литературные тексты, драматизировать их</w:t>
            </w:r>
            <w:r w:rsidRPr="00E61396">
              <w:rPr>
                <w:rFonts w:ascii="Times New Roman" w:eastAsia="Times New Roman" w:hAnsi="Times New Roman" w:cs="Times New Roman"/>
                <w:lang w:eastAsia="ru-RU"/>
              </w:rPr>
              <w:br/>
              <w:t>-совершенствование умения составлять рассказы о предметах, о содержании картины, по набору картинок с последовательно развивающимся действием. Формирование умения составлять план рассказа и придерживаться его. Развитие умения составлять рассказы из личного опыта</w:t>
            </w:r>
            <w:r w:rsidRPr="00E61396">
              <w:rPr>
                <w:rFonts w:ascii="Times New Roman" w:eastAsia="Times New Roman" w:hAnsi="Times New Roman" w:cs="Times New Roman"/>
                <w:lang w:eastAsia="ru-RU"/>
              </w:rPr>
              <w:br/>
              <w:t>-совершенствование умения сочинять короткие сказки на заданную тему</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 Наблюдение за объектами живой природы, предметным миром</w:t>
            </w:r>
            <w:r w:rsidRPr="00E61396">
              <w:rPr>
                <w:rFonts w:ascii="Times New Roman" w:eastAsia="Times New Roman" w:hAnsi="Times New Roman" w:cs="Times New Roman"/>
                <w:lang w:eastAsia="ru-RU"/>
              </w:rPr>
              <w:br/>
              <w:t>-Чтение сказок, рассматривание иллюстраций</w:t>
            </w:r>
            <w:r w:rsidRPr="00E61396">
              <w:rPr>
                <w:rFonts w:ascii="Times New Roman" w:eastAsia="Times New Roman" w:hAnsi="Times New Roman" w:cs="Times New Roman"/>
                <w:lang w:eastAsia="ru-RU"/>
              </w:rPr>
              <w:br/>
              <w:t>- Дидактические игры</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-Творческие задания</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 Экскурсии</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 Досуги и праздники</w:t>
            </w:r>
            <w:r w:rsidRPr="00E61396">
              <w:rPr>
                <w:rFonts w:ascii="Times New Roman" w:eastAsia="Times New Roman" w:hAnsi="Times New Roman" w:cs="Times New Roman"/>
                <w:lang w:eastAsia="ru-RU"/>
              </w:rPr>
              <w:br/>
              <w:t>- Экспериментирование</w:t>
            </w:r>
            <w:r w:rsidRPr="00E61396">
              <w:rPr>
                <w:rFonts w:ascii="Times New Roman" w:eastAsia="Times New Roman" w:hAnsi="Times New Roman" w:cs="Times New Roman"/>
                <w:lang w:eastAsia="ru-RU"/>
              </w:rPr>
              <w:br/>
              <w:t>-Познавательно-исследовательская деятельность</w:t>
            </w:r>
            <w:r w:rsidRPr="00E61396">
              <w:rPr>
                <w:rFonts w:ascii="Times New Roman" w:eastAsia="Times New Roman" w:hAnsi="Times New Roman" w:cs="Times New Roman"/>
                <w:lang w:eastAsia="ru-RU"/>
              </w:rPr>
              <w:br/>
              <w:t>-Игры-занятия</w:t>
            </w:r>
            <w:r w:rsidRPr="00E61396">
              <w:rPr>
                <w:rFonts w:ascii="Times New Roman" w:eastAsia="Times New Roman" w:hAnsi="Times New Roman" w:cs="Times New Roman"/>
                <w:lang w:eastAsia="ru-RU"/>
              </w:rPr>
              <w:br/>
              <w:t xml:space="preserve">-Театрализованная </w:t>
            </w:r>
            <w:r w:rsidRPr="00E61396">
              <w:rPr>
                <w:rFonts w:ascii="Times New Roman" w:eastAsia="Times New Roman" w:hAnsi="Times New Roman" w:cs="Times New Roman"/>
                <w:lang w:eastAsia="ru-RU"/>
              </w:rPr>
              <w:lastRenderedPageBreak/>
              <w:t>деятельность</w:t>
            </w:r>
            <w:r w:rsidRPr="00E61396">
              <w:rPr>
                <w:rFonts w:ascii="Times New Roman" w:eastAsia="Times New Roman" w:hAnsi="Times New Roman" w:cs="Times New Roman"/>
                <w:lang w:eastAsia="ru-RU"/>
              </w:rPr>
              <w:br/>
              <w:t>-Словотворчество</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-Игры-импровизации по мотивам сказок </w:t>
            </w:r>
            <w:r w:rsidRPr="00E61396">
              <w:rPr>
                <w:rFonts w:ascii="Times New Roman" w:eastAsia="Times New Roman" w:hAnsi="Times New Roman" w:cs="Times New Roman"/>
                <w:lang w:eastAsia="ru-RU"/>
              </w:rPr>
              <w:br/>
              <w:t>- Проектная деятельность</w:t>
            </w:r>
            <w:r w:rsidRPr="00E61396">
              <w:rPr>
                <w:rFonts w:ascii="Times New Roman" w:eastAsia="Times New Roman" w:hAnsi="Times New Roman" w:cs="Times New Roman"/>
                <w:lang w:eastAsia="ru-RU"/>
              </w:rPr>
              <w:br/>
              <w:t>-Словотворчество</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-Открытый показ занятий по обучению рассказыванию.</w:t>
            </w:r>
            <w:r w:rsidRPr="00E61396">
              <w:rPr>
                <w:rFonts w:ascii="Times New Roman" w:eastAsia="Times New Roman" w:hAnsi="Times New Roman" w:cs="Times New Roman"/>
                <w:lang w:eastAsia="ru-RU"/>
              </w:rPr>
              <w:br/>
              <w:t>- Информационная поддержка родителей</w:t>
            </w:r>
            <w:r w:rsidRPr="00E61396">
              <w:rPr>
                <w:rFonts w:ascii="Times New Roman" w:eastAsia="Times New Roman" w:hAnsi="Times New Roman" w:cs="Times New Roman"/>
                <w:lang w:eastAsia="ru-RU"/>
              </w:rPr>
              <w:br/>
              <w:t>-.Экскурссии с детьми </w:t>
            </w:r>
            <w:r w:rsidRPr="00E61396">
              <w:rPr>
                <w:rFonts w:ascii="Times New Roman" w:eastAsia="Times New Roman" w:hAnsi="Times New Roman" w:cs="Times New Roman"/>
                <w:lang w:eastAsia="ru-RU"/>
              </w:rPr>
              <w:br/>
              <w:t>- Участие в проектной деятельности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Подготовка к обучению грамоте</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-формирование представлений о предложении</w:t>
            </w:r>
            <w:r w:rsidRPr="00E61396">
              <w:rPr>
                <w:rFonts w:ascii="Times New Roman" w:eastAsia="Times New Roman" w:hAnsi="Times New Roman" w:cs="Times New Roman"/>
                <w:lang w:eastAsia="ru-RU"/>
              </w:rPr>
              <w:br/>
              <w:t>-упражнять в составлении предложений, членении простых предложений на слова с указанием их последовательности</w:t>
            </w:r>
            <w:r w:rsidRPr="00E61396">
              <w:rPr>
                <w:rFonts w:ascii="Times New Roman" w:eastAsia="Times New Roman" w:hAnsi="Times New Roman" w:cs="Times New Roman"/>
                <w:lang w:eastAsia="ru-RU"/>
              </w:rPr>
              <w:br/>
              <w:t>-формирование умение составлять слова из слогов</w:t>
            </w:r>
            <w:r w:rsidRPr="00E61396">
              <w:rPr>
                <w:rFonts w:ascii="Times New Roman" w:eastAsia="Times New Roman" w:hAnsi="Times New Roman" w:cs="Times New Roman"/>
                <w:lang w:eastAsia="ru-RU"/>
              </w:rPr>
              <w:br/>
              <w:t>-формирование умения делить двусложные и трёхсложные слова с открытыми словами на части</w:t>
            </w:r>
            <w:r w:rsidRPr="00E61396">
              <w:rPr>
                <w:rFonts w:ascii="Times New Roman" w:eastAsia="Times New Roman" w:hAnsi="Times New Roman" w:cs="Times New Roman"/>
                <w:lang w:eastAsia="ru-RU"/>
              </w:rPr>
              <w:br/>
              <w:t>-формирование выделять последовательность звуков в простых словах</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Занятие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Словесные игры</w:t>
            </w:r>
            <w:r w:rsidRPr="00E61396">
              <w:rPr>
                <w:rFonts w:ascii="Times New Roman" w:eastAsia="Times New Roman" w:hAnsi="Times New Roman" w:cs="Times New Roman"/>
                <w:lang w:eastAsia="ru-RU"/>
              </w:rPr>
              <w:br/>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Проблемно – поисковые ситуации</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Викторины</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Сюжетно-ролевая игра</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Индивидуальная работа</w:t>
            </w:r>
            <w:r w:rsidRPr="00E61396">
              <w:rPr>
                <w:rFonts w:ascii="Times New Roman" w:eastAsia="Times New Roman" w:hAnsi="Times New Roman" w:cs="Times New Roman"/>
                <w:lang w:eastAsia="ru-RU"/>
              </w:rPr>
              <w:br/>
              <w:t>Игровые упражнения</w:t>
            </w:r>
            <w:r w:rsidRPr="00E61396">
              <w:rPr>
                <w:rFonts w:ascii="Times New Roman" w:eastAsia="Times New Roman" w:hAnsi="Times New Roman" w:cs="Times New Roman"/>
                <w:lang w:eastAsia="ru-RU"/>
              </w:rPr>
              <w:br/>
              <w:t>Дидактическая игра</w:t>
            </w:r>
            <w:r w:rsidRPr="00E61396">
              <w:rPr>
                <w:rFonts w:ascii="Times New Roman" w:eastAsia="Times New Roman" w:hAnsi="Times New Roman" w:cs="Times New Roman"/>
                <w:lang w:eastAsia="ru-RU"/>
              </w:rPr>
              <w:br/>
              <w:t>Словесные игры</w:t>
            </w:r>
            <w:r w:rsidRPr="00E61396">
              <w:rPr>
                <w:rFonts w:ascii="Times New Roman" w:eastAsia="Times New Roman" w:hAnsi="Times New Roman" w:cs="Times New Roman"/>
                <w:lang w:eastAsia="ru-RU"/>
              </w:rPr>
              <w:br/>
              <w:t>Сюжетно-ролевая игра</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Дидактические игры</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Продуктивная деятельность</w:t>
            </w:r>
            <w:r w:rsidRPr="00E61396">
              <w:rPr>
                <w:rFonts w:ascii="Times New Roman" w:eastAsia="Times New Roman" w:hAnsi="Times New Roman" w:cs="Times New Roman"/>
                <w:lang w:eastAsia="ru-RU"/>
              </w:rPr>
              <w:br/>
              <w:t>Сюжетно-ролевая игра</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Беседа</w:t>
            </w:r>
            <w:r w:rsidRPr="00E61396">
              <w:rPr>
                <w:rFonts w:ascii="Times New Roman" w:eastAsia="Times New Roman" w:hAnsi="Times New Roman" w:cs="Times New Roman"/>
                <w:lang w:eastAsia="ru-RU"/>
              </w:rPr>
              <w:br/>
              <w:t>Консультации </w:t>
            </w:r>
            <w:r w:rsidRPr="00E61396">
              <w:rPr>
                <w:rFonts w:ascii="Times New Roman" w:eastAsia="Times New Roman" w:hAnsi="Times New Roman" w:cs="Times New Roman"/>
                <w:lang w:eastAsia="ru-RU"/>
              </w:rPr>
              <w:br/>
              <w:t>Семинары</w:t>
            </w:r>
            <w:r w:rsidRPr="00E61396">
              <w:rPr>
                <w:rFonts w:ascii="Times New Roman" w:eastAsia="Times New Roman" w:hAnsi="Times New Roman" w:cs="Times New Roman"/>
                <w:lang w:eastAsia="ru-RU"/>
              </w:rPr>
              <w:br/>
              <w:t>Семинары – практикумы</w:t>
            </w:r>
            <w:r w:rsidRPr="00E61396">
              <w:rPr>
                <w:rFonts w:ascii="Times New Roman" w:eastAsia="Times New Roman" w:hAnsi="Times New Roman" w:cs="Times New Roman"/>
                <w:lang w:eastAsia="ru-RU"/>
              </w:rPr>
              <w:br/>
              <w:t>Анкетирование</w:t>
            </w:r>
            <w:r w:rsidRPr="00E61396">
              <w:rPr>
                <w:rFonts w:ascii="Times New Roman" w:eastAsia="Times New Roman" w:hAnsi="Times New Roman" w:cs="Times New Roman"/>
                <w:lang w:eastAsia="ru-RU"/>
              </w:rPr>
              <w:br/>
              <w:t>Информационные листы</w:t>
            </w:r>
            <w:r w:rsidRPr="00E61396">
              <w:rPr>
                <w:rFonts w:ascii="Times New Roman" w:eastAsia="Times New Roman" w:hAnsi="Times New Roman" w:cs="Times New Roman"/>
                <w:lang w:eastAsia="ru-RU"/>
              </w:rPr>
              <w:br/>
              <w:t>Мастер-класс</w:t>
            </w:r>
            <w:r w:rsidRPr="00E61396">
              <w:rPr>
                <w:rFonts w:ascii="Times New Roman" w:eastAsia="Times New Roman" w:hAnsi="Times New Roman" w:cs="Times New Roman"/>
                <w:lang w:eastAsia="ru-RU"/>
              </w:rPr>
              <w:br/>
              <w:t>Ситуативное обучение</w:t>
            </w:r>
            <w:r w:rsidRPr="00E61396">
              <w:rPr>
                <w:rFonts w:ascii="Times New Roman" w:eastAsia="Times New Roman" w:hAnsi="Times New Roman" w:cs="Times New Roman"/>
                <w:lang w:eastAsia="ru-RU"/>
              </w:rPr>
              <w:br/>
              <w:t>Интерактивное взаимодействие через сайт ДОУ</w:t>
            </w:r>
            <w:r w:rsidRPr="00E61396">
              <w:rPr>
                <w:rFonts w:ascii="Times New Roman" w:eastAsia="Times New Roman" w:hAnsi="Times New Roman" w:cs="Times New Roman"/>
                <w:lang w:eastAsia="ru-RU"/>
              </w:rPr>
              <w:br/>
              <w:t>Консультативные встречи</w:t>
            </w:r>
            <w:r w:rsidRPr="00E61396">
              <w:rPr>
                <w:rFonts w:ascii="Times New Roman" w:eastAsia="Times New Roman" w:hAnsi="Times New Roman" w:cs="Times New Roman"/>
                <w:lang w:eastAsia="ru-RU"/>
              </w:rPr>
              <w:br/>
              <w:t>Просмотр видео</w:t>
            </w:r>
            <w:r w:rsidRPr="00E61396">
              <w:rPr>
                <w:rFonts w:ascii="Times New Roman" w:eastAsia="Times New Roman" w:hAnsi="Times New Roman" w:cs="Times New Roman"/>
                <w:lang w:eastAsia="ru-RU"/>
              </w:rPr>
              <w:br/>
              <w:t>День открытых дверей</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Проектная деятельность</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Досуги</w:t>
            </w:r>
          </w:p>
        </w:tc>
      </w:tr>
      <w:tr w:rsidR="00376C86" w:rsidRPr="005324B5" w:rsidTr="00F445A9">
        <w:trPr>
          <w:trHeight w:val="39"/>
        </w:trPr>
        <w:tc>
          <w:tcPr>
            <w:tcW w:w="15276" w:type="dxa"/>
            <w:gridSpan w:val="7"/>
            <w:shd w:val="clear" w:color="auto" w:fill="auto"/>
            <w:hideMark/>
          </w:tcPr>
          <w:p w:rsidR="00376C86" w:rsidRPr="00E61396"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i/>
                <w:iCs/>
                <w:lang w:eastAsia="ru-RU"/>
              </w:rPr>
              <w:lastRenderedPageBreak/>
              <w:t>Художественная литература</w:t>
            </w:r>
          </w:p>
        </w:tc>
      </w:tr>
      <w:tr w:rsidR="00376C86" w:rsidRPr="005324B5" w:rsidTr="00F445A9">
        <w:trPr>
          <w:trHeight w:val="39"/>
        </w:trPr>
        <w:tc>
          <w:tcPr>
            <w:tcW w:w="3216"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Продолжать развивать интерес к художественной литературе. Поддерживать желание знакомиться с другими главами понравившейся «толстой» книги, рассматривать рисунки и оформление книг. Воспитывать читателя, способного испытывать сострадание и сочувствие к героям книги, отождествлять себя с полюбившимся персонажем. Воспитывать чувство юмора, используя смешные сюжеты из литературы.</w:t>
            </w:r>
            <w:r w:rsidRPr="00E61396">
              <w:rPr>
                <w:rFonts w:ascii="Times New Roman" w:eastAsia="Times New Roman" w:hAnsi="Times New Roman" w:cs="Times New Roman"/>
                <w:lang w:eastAsia="ru-RU"/>
              </w:rPr>
              <w:br/>
              <w:t xml:space="preserve">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w:t>
            </w:r>
            <w:r w:rsidRPr="00E61396">
              <w:rPr>
                <w:rFonts w:ascii="Times New Roman" w:eastAsia="Times New Roman" w:hAnsi="Times New Roman" w:cs="Times New Roman"/>
                <w:lang w:eastAsia="ru-RU"/>
              </w:rPr>
              <w:lastRenderedPageBreak/>
              <w:t>объяснять основные различия между литературными жанрами: сказкой, рассказом, стихотворением.</w:t>
            </w:r>
          </w:p>
        </w:tc>
        <w:tc>
          <w:tcPr>
            <w:tcW w:w="3225"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Занятия (чтение, рассказывание, заучивание наизусть).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Театрализованные игры.</w:t>
            </w:r>
            <w:r w:rsidRPr="00E61396">
              <w:rPr>
                <w:rFonts w:ascii="Times New Roman" w:eastAsia="Times New Roman" w:hAnsi="Times New Roman" w:cs="Times New Roman"/>
                <w:lang w:eastAsia="ru-RU"/>
              </w:rPr>
              <w:br/>
              <w:t>Игры-забавы.</w:t>
            </w:r>
            <w:r w:rsidRPr="00E61396">
              <w:rPr>
                <w:rFonts w:ascii="Times New Roman" w:eastAsia="Times New Roman" w:hAnsi="Times New Roman" w:cs="Times New Roman"/>
                <w:lang w:eastAsia="ru-RU"/>
              </w:rPr>
              <w:br/>
              <w:t>Подвижная игра со словом.</w:t>
            </w:r>
            <w:r w:rsidRPr="00E61396">
              <w:rPr>
                <w:rFonts w:ascii="Times New Roman" w:eastAsia="Times New Roman" w:hAnsi="Times New Roman" w:cs="Times New Roman"/>
                <w:lang w:eastAsia="ru-RU"/>
              </w:rPr>
              <w:b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Самодеятельные литературные концерты</w:t>
            </w:r>
            <w:r w:rsidRPr="00E61396">
              <w:rPr>
                <w:rFonts w:ascii="Times New Roman" w:eastAsia="Times New Roman" w:hAnsi="Times New Roman" w:cs="Times New Roman"/>
                <w:lang w:eastAsia="ru-RU"/>
              </w:rPr>
              <w:br/>
              <w:t>Совместная досуговая деятельность (с другими группами)</w:t>
            </w:r>
            <w:r w:rsidRPr="00E61396">
              <w:rPr>
                <w:rFonts w:ascii="Times New Roman" w:eastAsia="Times New Roman" w:hAnsi="Times New Roman" w:cs="Times New Roman"/>
                <w:lang w:eastAsia="ru-RU"/>
              </w:rPr>
              <w:br/>
              <w:t>Использование компьтерных технологий и технических средств обучения.</w:t>
            </w:r>
            <w:r w:rsidRPr="00E61396">
              <w:rPr>
                <w:rFonts w:ascii="Times New Roman" w:eastAsia="Times New Roman" w:hAnsi="Times New Roman" w:cs="Times New Roman"/>
                <w:lang w:eastAsia="ru-RU"/>
              </w:rPr>
              <w:br/>
              <w:t>Беседа.</w:t>
            </w:r>
            <w:r w:rsidRPr="00E61396">
              <w:rPr>
                <w:rFonts w:ascii="Times New Roman" w:eastAsia="Times New Roman" w:hAnsi="Times New Roman" w:cs="Times New Roman"/>
                <w:lang w:eastAsia="ru-RU"/>
              </w:rPr>
              <w:br/>
              <w:t>Этическая беседа.</w:t>
            </w:r>
            <w:r w:rsidRPr="00E61396">
              <w:rPr>
                <w:rFonts w:ascii="Times New Roman" w:eastAsia="Times New Roman" w:hAnsi="Times New Roman" w:cs="Times New Roman"/>
                <w:lang w:eastAsia="ru-RU"/>
              </w:rPr>
              <w:br/>
              <w:t>Литературные викторины.</w:t>
            </w:r>
            <w:r w:rsidRPr="00E61396">
              <w:rPr>
                <w:rFonts w:ascii="Times New Roman" w:eastAsia="Times New Roman" w:hAnsi="Times New Roman" w:cs="Times New Roman"/>
                <w:lang w:eastAsia="ru-RU"/>
              </w:rPr>
              <w:br/>
              <w:t>Досуги.</w:t>
            </w:r>
            <w:r w:rsidRPr="00E61396">
              <w:rPr>
                <w:rFonts w:ascii="Times New Roman" w:eastAsia="Times New Roman" w:hAnsi="Times New Roman" w:cs="Times New Roman"/>
                <w:lang w:eastAsia="ru-RU"/>
              </w:rPr>
              <w:br/>
              <w:t>Праздники.</w:t>
            </w:r>
            <w:r w:rsidRPr="00E61396">
              <w:rPr>
                <w:rFonts w:ascii="Times New Roman" w:eastAsia="Times New Roman" w:hAnsi="Times New Roman" w:cs="Times New Roman"/>
                <w:lang w:eastAsia="ru-RU"/>
              </w:rPr>
              <w:br/>
              <w:t>Развлечения.</w:t>
            </w:r>
            <w:r w:rsidRPr="00E61396">
              <w:rPr>
                <w:rFonts w:ascii="Times New Roman" w:eastAsia="Times New Roman" w:hAnsi="Times New Roman" w:cs="Times New Roman"/>
                <w:lang w:eastAsia="ru-RU"/>
              </w:rPr>
              <w:br/>
              <w:t>Игра-драматизация.</w:t>
            </w:r>
            <w:r w:rsidRPr="00E61396">
              <w:rPr>
                <w:rFonts w:ascii="Times New Roman" w:eastAsia="Times New Roman" w:hAnsi="Times New Roman" w:cs="Times New Roman"/>
                <w:lang w:eastAsia="ru-RU"/>
              </w:rPr>
              <w:br/>
              <w:t>Работа в книжном уголке.</w:t>
            </w:r>
            <w:r w:rsidRPr="00E61396">
              <w:rPr>
                <w:rFonts w:ascii="Times New Roman" w:eastAsia="Times New Roman" w:hAnsi="Times New Roman" w:cs="Times New Roman"/>
                <w:lang w:eastAsia="ru-RU"/>
              </w:rPr>
              <w:br/>
              <w:t>«Книжкина неделя».</w:t>
            </w:r>
            <w:r w:rsidRPr="00E61396">
              <w:rPr>
                <w:rFonts w:ascii="Times New Roman" w:eastAsia="Times New Roman" w:hAnsi="Times New Roman" w:cs="Times New Roman"/>
                <w:lang w:eastAsia="ru-RU"/>
              </w:rPr>
              <w:br/>
              <w:t>«Книжкина мастерская»</w:t>
            </w:r>
            <w:r w:rsidRPr="00E61396">
              <w:rPr>
                <w:rFonts w:ascii="Times New Roman" w:eastAsia="Times New Roman" w:hAnsi="Times New Roman" w:cs="Times New Roman"/>
                <w:lang w:eastAsia="ru-RU"/>
              </w:rPr>
              <w:br/>
              <w:t>Сочиняем сказки.</w:t>
            </w:r>
            <w:r w:rsidRPr="00E61396">
              <w:rPr>
                <w:rFonts w:ascii="Times New Roman" w:eastAsia="Times New Roman" w:hAnsi="Times New Roman" w:cs="Times New Roman"/>
                <w:lang w:eastAsia="ru-RU"/>
              </w:rPr>
              <w:br/>
              <w:t>Проектная деятельность.</w:t>
            </w:r>
            <w:r w:rsidRPr="00E61396">
              <w:rPr>
                <w:rFonts w:ascii="Times New Roman" w:eastAsia="Times New Roman" w:hAnsi="Times New Roman" w:cs="Times New Roman"/>
                <w:lang w:eastAsia="ru-RU"/>
              </w:rPr>
              <w:br/>
              <w:t>Литературные утренники</w:t>
            </w:r>
            <w:r w:rsidRPr="00E61396">
              <w:rPr>
                <w:rFonts w:ascii="Times New Roman" w:eastAsia="Times New Roman" w:hAnsi="Times New Roman" w:cs="Times New Roman"/>
                <w:lang w:eastAsia="ru-RU"/>
              </w:rPr>
              <w:br/>
            </w:r>
            <w:r w:rsidRPr="00E61396">
              <w:rPr>
                <w:rFonts w:ascii="Times New Roman" w:eastAsia="Times New Roman" w:hAnsi="Times New Roman" w:cs="Times New Roman"/>
                <w:lang w:eastAsia="ru-RU"/>
              </w:rPr>
              <w:lastRenderedPageBreak/>
              <w:t>Литературные конкурсы.</w:t>
            </w:r>
            <w:r w:rsidRPr="00E61396">
              <w:rPr>
                <w:rFonts w:ascii="Times New Roman" w:eastAsia="Times New Roman" w:hAnsi="Times New Roman" w:cs="Times New Roman"/>
                <w:lang w:eastAsia="ru-RU"/>
              </w:rPr>
              <w:br/>
              <w:t>Спектакли.</w:t>
            </w:r>
            <w:r w:rsidRPr="00E61396">
              <w:rPr>
                <w:rFonts w:ascii="Times New Roman" w:eastAsia="Times New Roman" w:hAnsi="Times New Roman" w:cs="Times New Roman"/>
                <w:lang w:eastAsia="ru-RU"/>
              </w:rPr>
              <w:br/>
              <w:t>Театрализованные представления.</w:t>
            </w:r>
            <w:r w:rsidRPr="00E61396">
              <w:rPr>
                <w:rFonts w:ascii="Times New Roman" w:eastAsia="Times New Roman" w:hAnsi="Times New Roman" w:cs="Times New Roman"/>
                <w:lang w:eastAsia="ru-RU"/>
              </w:rPr>
              <w:br/>
              <w:t>Экскурсия в библиотеку</w:t>
            </w:r>
            <w:r w:rsidRPr="00E61396">
              <w:rPr>
                <w:rFonts w:ascii="Times New Roman" w:eastAsia="Times New Roman" w:hAnsi="Times New Roman" w:cs="Times New Roman"/>
                <w:lang w:eastAsia="ru-RU"/>
              </w:rPr>
              <w:br/>
              <w:t>Режиссерская игра</w:t>
            </w:r>
            <w:r w:rsidRPr="00E61396">
              <w:rPr>
                <w:rFonts w:ascii="Times New Roman" w:eastAsia="Times New Roman" w:hAnsi="Times New Roman" w:cs="Times New Roman"/>
                <w:lang w:eastAsia="ru-RU"/>
              </w:rPr>
              <w:br/>
              <w:t>Создание книг из рисунков детей</w:t>
            </w:r>
          </w:p>
        </w:tc>
        <w:tc>
          <w:tcPr>
            <w:tcW w:w="2892" w:type="dxa"/>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Чтение художественной литературы.</w:t>
            </w:r>
            <w:r w:rsidRPr="00E61396">
              <w:rPr>
                <w:rFonts w:ascii="Times New Roman" w:eastAsia="Times New Roman" w:hAnsi="Times New Roman" w:cs="Times New Roman"/>
                <w:lang w:eastAsia="ru-RU"/>
              </w:rPr>
              <w:br/>
              <w:t>Повторное чтение художественной литературы.</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Использование художественного слова при проведении культурно-гигиенических навыков (стихи, потешки).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Подвижная игра со словом.</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Хороводные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Загадки, считалки, сговорки, </w:t>
            </w:r>
            <w:r w:rsidRPr="00E61396">
              <w:rPr>
                <w:rFonts w:ascii="Times New Roman" w:eastAsia="Times New Roman" w:hAnsi="Times New Roman" w:cs="Times New Roman"/>
                <w:lang w:eastAsia="ru-RU"/>
              </w:rPr>
              <w:br/>
              <w:t>скороговорки</w:t>
            </w:r>
          </w:p>
        </w:tc>
        <w:tc>
          <w:tcPr>
            <w:tcW w:w="3391"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Работа в книжном уголке </w:t>
            </w:r>
            <w:r w:rsidRPr="00E61396">
              <w:rPr>
                <w:rFonts w:ascii="Times New Roman" w:eastAsia="Times New Roman" w:hAnsi="Times New Roman" w:cs="Times New Roman"/>
                <w:lang w:eastAsia="ru-RU"/>
              </w:rPr>
              <w:br/>
              <w:t>Рассматривание иллюстраций.</w:t>
            </w:r>
            <w:r w:rsidRPr="00E61396">
              <w:rPr>
                <w:rFonts w:ascii="Times New Roman" w:eastAsia="Times New Roman" w:hAnsi="Times New Roman" w:cs="Times New Roman"/>
                <w:lang w:eastAsia="ru-RU"/>
              </w:rPr>
              <w:br/>
              <w:t>Рассматривание и обсуждение книг</w:t>
            </w:r>
            <w:r w:rsidRPr="00E61396">
              <w:rPr>
                <w:rFonts w:ascii="Times New Roman" w:eastAsia="Times New Roman" w:hAnsi="Times New Roman" w:cs="Times New Roman"/>
                <w:lang w:eastAsia="ru-RU"/>
              </w:rPr>
              <w:br/>
              <w:t>Участие в разборе и систематизации книг и картинок</w:t>
            </w:r>
            <w:r w:rsidRPr="00E61396">
              <w:rPr>
                <w:rFonts w:ascii="Times New Roman" w:eastAsia="Times New Roman" w:hAnsi="Times New Roman" w:cs="Times New Roman"/>
                <w:lang w:eastAsia="ru-RU"/>
              </w:rPr>
              <w:br/>
              <w:t>Использование художественного слова в игре</w:t>
            </w:r>
            <w:r w:rsidRPr="00E61396">
              <w:rPr>
                <w:rFonts w:ascii="Times New Roman" w:eastAsia="Times New Roman" w:hAnsi="Times New Roman" w:cs="Times New Roman"/>
                <w:lang w:eastAsia="ru-RU"/>
              </w:rPr>
              <w:br/>
              <w:t>Игра, подражательные действия с дидактическими игрушками</w:t>
            </w:r>
            <w:r w:rsidRPr="00E61396">
              <w:rPr>
                <w:rFonts w:ascii="Times New Roman" w:eastAsia="Times New Roman" w:hAnsi="Times New Roman" w:cs="Times New Roman"/>
                <w:lang w:eastAsia="ru-RU"/>
              </w:rPr>
              <w:br/>
              <w:t> Игры-забавы.</w:t>
            </w:r>
            <w:r w:rsidRPr="00E61396">
              <w:rPr>
                <w:rFonts w:ascii="Times New Roman" w:eastAsia="Times New Roman" w:hAnsi="Times New Roman" w:cs="Times New Roman"/>
                <w:lang w:eastAsia="ru-RU"/>
              </w:rPr>
              <w:br/>
              <w:t>Игра-драматизация.</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t>Выставка и рассматривание  книг художников – иллюстраторов </w:t>
            </w:r>
            <w:r w:rsidRPr="00E61396">
              <w:rPr>
                <w:rFonts w:ascii="Times New Roman" w:eastAsia="Times New Roman" w:hAnsi="Times New Roman" w:cs="Times New Roman"/>
                <w:lang w:eastAsia="ru-RU"/>
              </w:rPr>
              <w:br/>
              <w:t>Работа с фланелеграфом.</w:t>
            </w:r>
            <w:r w:rsidRPr="00E61396">
              <w:rPr>
                <w:rFonts w:ascii="Times New Roman" w:eastAsia="Times New Roman" w:hAnsi="Times New Roman" w:cs="Times New Roman"/>
                <w:lang w:eastAsia="ru-RU"/>
              </w:rPr>
              <w:br/>
              <w:t>Игры с персонажами  разных видов театра. </w:t>
            </w:r>
            <w:r w:rsidRPr="00E61396">
              <w:rPr>
                <w:rFonts w:ascii="Times New Roman" w:eastAsia="Times New Roman" w:hAnsi="Times New Roman" w:cs="Times New Roman"/>
                <w:lang w:eastAsia="ru-RU"/>
              </w:rPr>
              <w:br/>
              <w:t>Дидактические игры.</w:t>
            </w:r>
            <w:r w:rsidRPr="00E61396">
              <w:rPr>
                <w:rFonts w:ascii="Times New Roman" w:eastAsia="Times New Roman" w:hAnsi="Times New Roman" w:cs="Times New Roman"/>
                <w:lang w:eastAsia="ru-RU"/>
              </w:rPr>
              <w:br/>
              <w:t>Настольно-печатные игры.</w:t>
            </w:r>
            <w:r w:rsidRPr="00E61396">
              <w:rPr>
                <w:rFonts w:ascii="Times New Roman" w:eastAsia="Times New Roman" w:hAnsi="Times New Roman" w:cs="Times New Roman"/>
                <w:lang w:eastAsia="ru-RU"/>
              </w:rPr>
              <w:br/>
              <w:t>Пальчиковые игры.</w:t>
            </w:r>
            <w:r w:rsidRPr="00E61396">
              <w:rPr>
                <w:rFonts w:ascii="Times New Roman" w:eastAsia="Times New Roman" w:hAnsi="Times New Roman" w:cs="Times New Roman"/>
                <w:lang w:eastAsia="ru-RU"/>
              </w:rPr>
              <w:br/>
              <w:t>Работа в изо-уголке</w:t>
            </w:r>
            <w:r w:rsidRPr="00E61396">
              <w:rPr>
                <w:rFonts w:ascii="Times New Roman" w:eastAsia="Times New Roman" w:hAnsi="Times New Roman" w:cs="Times New Roman"/>
                <w:lang w:eastAsia="ru-RU"/>
              </w:rPr>
              <w:br/>
              <w:t>Игра «Расскажи стихи руками»</w:t>
            </w:r>
            <w:r w:rsidRPr="00E61396">
              <w:rPr>
                <w:rFonts w:ascii="Times New Roman" w:eastAsia="Times New Roman" w:hAnsi="Times New Roman" w:cs="Times New Roman"/>
                <w:lang w:eastAsia="ru-RU"/>
              </w:rPr>
              <w:br/>
              <w:t>Сюжетно-ролевая игра «Библиотека»</w:t>
            </w:r>
            <w:r w:rsidRPr="00E61396">
              <w:rPr>
                <w:rFonts w:ascii="Times New Roman" w:eastAsia="Times New Roman" w:hAnsi="Times New Roman" w:cs="Times New Roman"/>
                <w:lang w:eastAsia="ru-RU"/>
              </w:rPr>
              <w:br/>
              <w:t>«Книжкина неделя»</w:t>
            </w:r>
            <w:r w:rsidRPr="00E61396">
              <w:rPr>
                <w:rFonts w:ascii="Times New Roman" w:eastAsia="Times New Roman" w:hAnsi="Times New Roman" w:cs="Times New Roman"/>
                <w:lang w:eastAsia="ru-RU"/>
              </w:rPr>
              <w:br/>
              <w:t>Игра:</w:t>
            </w:r>
            <w:r w:rsidRPr="00E61396">
              <w:rPr>
                <w:rFonts w:ascii="Times New Roman" w:eastAsia="Times New Roman" w:hAnsi="Times New Roman" w:cs="Times New Roman"/>
                <w:lang w:eastAsia="ru-RU"/>
              </w:rPr>
              <w:br/>
              <w:t>-ролевая игра</w:t>
            </w:r>
            <w:r w:rsidRPr="00E61396">
              <w:rPr>
                <w:rFonts w:ascii="Times New Roman" w:eastAsia="Times New Roman" w:hAnsi="Times New Roman" w:cs="Times New Roman"/>
                <w:lang w:eastAsia="ru-RU"/>
              </w:rPr>
              <w:br/>
              <w:t>- игра-драматизация</w:t>
            </w:r>
            <w:r w:rsidRPr="00E61396">
              <w:rPr>
                <w:rFonts w:ascii="Times New Roman" w:eastAsia="Times New Roman" w:hAnsi="Times New Roman" w:cs="Times New Roman"/>
                <w:lang w:eastAsia="ru-RU"/>
              </w:rPr>
              <w:br/>
              <w:t>-режиссерская игра</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Создание книг из рисунков детей</w:t>
            </w:r>
          </w:p>
        </w:tc>
        <w:tc>
          <w:tcPr>
            <w:tcW w:w="2552" w:type="dxa"/>
            <w:gridSpan w:val="2"/>
            <w:shd w:val="clear" w:color="auto" w:fill="auto"/>
            <w:hideMark/>
          </w:tcPr>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lang w:eastAsia="ru-RU"/>
              </w:rPr>
              <w:lastRenderedPageBreak/>
              <w:t>Консультации,</w:t>
            </w:r>
            <w:r w:rsidRPr="00E61396">
              <w:rPr>
                <w:rFonts w:ascii="Times New Roman" w:eastAsia="Times New Roman" w:hAnsi="Times New Roman" w:cs="Times New Roman"/>
                <w:lang w:eastAsia="ru-RU"/>
              </w:rPr>
              <w:br/>
              <w:t>рекомендации по чтению,</w:t>
            </w:r>
            <w:r w:rsidRPr="00E61396">
              <w:rPr>
                <w:rFonts w:ascii="Times New Roman" w:eastAsia="Times New Roman" w:hAnsi="Times New Roman" w:cs="Times New Roman"/>
                <w:lang w:eastAsia="ru-RU"/>
              </w:rPr>
              <w:br/>
              <w:t>консультативные встречи </w:t>
            </w:r>
            <w:r w:rsidRPr="00E61396">
              <w:rPr>
                <w:rFonts w:ascii="Times New Roman" w:eastAsia="Times New Roman" w:hAnsi="Times New Roman" w:cs="Times New Roman"/>
                <w:lang w:eastAsia="ru-RU"/>
              </w:rPr>
              <w:br/>
              <w:t>по запросам, проектная деятельность, открытые занятия, </w:t>
            </w:r>
            <w:r w:rsidRPr="00E61396">
              <w:rPr>
                <w:rFonts w:ascii="Times New Roman" w:eastAsia="Times New Roman" w:hAnsi="Times New Roman" w:cs="Times New Roman"/>
                <w:lang w:eastAsia="ru-RU"/>
              </w:rPr>
              <w:br/>
              <w:t>досуги, праздники.</w:t>
            </w:r>
          </w:p>
          <w:p w:rsidR="00376C86" w:rsidRPr="00E61396" w:rsidRDefault="00376C86" w:rsidP="005324B5">
            <w:pPr>
              <w:spacing w:after="0" w:line="240" w:lineRule="auto"/>
              <w:ind w:right="120"/>
              <w:textAlignment w:val="top"/>
              <w:rPr>
                <w:rFonts w:ascii="Times New Roman" w:eastAsia="Times New Roman" w:hAnsi="Times New Roman" w:cs="Times New Roman"/>
                <w:lang w:eastAsia="ru-RU"/>
              </w:rPr>
            </w:pPr>
            <w:r w:rsidRPr="00E61396">
              <w:rPr>
                <w:rFonts w:ascii="Times New Roman" w:eastAsia="Times New Roman" w:hAnsi="Times New Roman" w:cs="Times New Roman"/>
                <w:b/>
                <w:bCs/>
                <w:lang w:eastAsia="ru-RU"/>
              </w:rPr>
              <w:t>Участие</w:t>
            </w:r>
            <w:r w:rsidRPr="00E61396">
              <w:rPr>
                <w:rFonts w:ascii="Times New Roman" w:eastAsia="Times New Roman" w:hAnsi="Times New Roman" w:cs="Times New Roman"/>
                <w:lang w:eastAsia="ru-RU"/>
              </w:rPr>
              <w:t>:</w:t>
            </w:r>
            <w:r w:rsidRPr="00E61396">
              <w:rPr>
                <w:rFonts w:ascii="Times New Roman" w:eastAsia="Times New Roman" w:hAnsi="Times New Roman" w:cs="Times New Roman"/>
                <w:lang w:eastAsia="ru-RU"/>
              </w:rPr>
              <w:br/>
              <w:t>- в создании выставки детской</w:t>
            </w:r>
            <w:r w:rsidRPr="00E61396">
              <w:rPr>
                <w:rFonts w:ascii="Times New Roman" w:eastAsia="Times New Roman" w:hAnsi="Times New Roman" w:cs="Times New Roman"/>
                <w:lang w:eastAsia="ru-RU"/>
              </w:rPr>
              <w:br/>
              <w:t>литературы;</w:t>
            </w:r>
            <w:r w:rsidRPr="00E61396">
              <w:rPr>
                <w:rFonts w:ascii="Times New Roman" w:eastAsia="Times New Roman" w:hAnsi="Times New Roman" w:cs="Times New Roman"/>
                <w:lang w:eastAsia="ru-RU"/>
              </w:rPr>
              <w:br/>
              <w:t>- в Дне открытых дверей;</w:t>
            </w:r>
            <w:r w:rsidRPr="00E61396">
              <w:rPr>
                <w:rFonts w:ascii="Times New Roman" w:eastAsia="Times New Roman" w:hAnsi="Times New Roman" w:cs="Times New Roman"/>
                <w:lang w:eastAsia="ru-RU"/>
              </w:rPr>
              <w:br/>
              <w:t>- в «Книжкиной неделе»;</w:t>
            </w:r>
            <w:r w:rsidRPr="00E61396">
              <w:rPr>
                <w:rFonts w:ascii="Times New Roman" w:eastAsia="Times New Roman" w:hAnsi="Times New Roman" w:cs="Times New Roman"/>
                <w:lang w:eastAsia="ru-RU"/>
              </w:rPr>
              <w:br/>
              <w:t>- в создании детской библиотеки в группе.</w:t>
            </w:r>
            <w:r w:rsidRPr="00E61396">
              <w:rPr>
                <w:rFonts w:ascii="Times New Roman" w:eastAsia="Times New Roman" w:hAnsi="Times New Roman" w:cs="Times New Roman"/>
                <w:lang w:eastAsia="ru-RU"/>
              </w:rPr>
              <w:br/>
              <w:t>Участие в подборе литературы о мальчиках и о девочках.</w:t>
            </w:r>
          </w:p>
        </w:tc>
      </w:tr>
    </w:tbl>
    <w:p w:rsidR="00183261" w:rsidRPr="005324B5" w:rsidRDefault="00183261" w:rsidP="005324B5">
      <w:pPr>
        <w:spacing w:after="0" w:line="240" w:lineRule="auto"/>
        <w:jc w:val="both"/>
        <w:rPr>
          <w:rFonts w:ascii="Times New Roman" w:hAnsi="Times New Roman" w:cs="Times New Roman"/>
          <w:b/>
          <w:sz w:val="24"/>
          <w:szCs w:val="24"/>
        </w:rPr>
      </w:pPr>
    </w:p>
    <w:p w:rsidR="00F04829" w:rsidRDefault="00F04829" w:rsidP="005324B5">
      <w:pPr>
        <w:spacing w:after="0" w:line="240" w:lineRule="auto"/>
        <w:jc w:val="both"/>
        <w:rPr>
          <w:rFonts w:ascii="Times New Roman" w:hAnsi="Times New Roman" w:cs="Times New Roman"/>
          <w:b/>
          <w:sz w:val="24"/>
          <w:szCs w:val="24"/>
        </w:rPr>
      </w:pPr>
    </w:p>
    <w:p w:rsidR="00DB51BD"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деятельности «Художественно -</w:t>
      </w:r>
      <w:r w:rsidR="00526FE1" w:rsidRPr="005324B5">
        <w:rPr>
          <w:rFonts w:ascii="Times New Roman" w:hAnsi="Times New Roman" w:cs="Times New Roman"/>
          <w:b/>
          <w:sz w:val="24"/>
          <w:szCs w:val="24"/>
        </w:rPr>
        <w:t xml:space="preserve"> </w:t>
      </w:r>
      <w:r w:rsidR="00F04829">
        <w:rPr>
          <w:rFonts w:ascii="Times New Roman" w:hAnsi="Times New Roman" w:cs="Times New Roman"/>
          <w:b/>
          <w:sz w:val="24"/>
          <w:szCs w:val="24"/>
        </w:rPr>
        <w:t>эстетическое развитие»</w:t>
      </w:r>
    </w:p>
    <w:p w:rsidR="00F04829" w:rsidRPr="005324B5" w:rsidRDefault="00F04829" w:rsidP="005324B5">
      <w:pPr>
        <w:spacing w:after="0" w:line="240" w:lineRule="auto"/>
        <w:jc w:val="both"/>
        <w:rPr>
          <w:rFonts w:ascii="Times New Roman" w:hAnsi="Times New Roman" w:cs="Times New Roman"/>
          <w:b/>
          <w:sz w:val="24"/>
          <w:szCs w:val="24"/>
        </w:rPr>
      </w:pPr>
    </w:p>
    <w:p w:rsidR="00376C86" w:rsidRPr="005324B5" w:rsidRDefault="00376C86" w:rsidP="005324B5">
      <w:p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5324B5">
        <w:rPr>
          <w:rFonts w:ascii="Times New Roman" w:eastAsia="Times New Roman" w:hAnsi="Times New Roman" w:cs="Times New Roman"/>
          <w:b/>
          <w:bCs/>
          <w:color w:val="000000"/>
          <w:sz w:val="24"/>
          <w:szCs w:val="24"/>
          <w:lang w:eastAsia="ru-RU"/>
        </w:rPr>
        <w:t xml:space="preserve">         </w:t>
      </w:r>
      <w:r w:rsidRPr="005324B5">
        <w:rPr>
          <w:rFonts w:ascii="Times New Roman" w:eastAsia="Times New Roman" w:hAnsi="Times New Roman" w:cs="Times New Roman"/>
          <w:bCs/>
          <w:color w:val="000000"/>
          <w:sz w:val="24"/>
          <w:szCs w:val="24"/>
          <w:lang w:eastAsia="ru-RU"/>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восприятия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w:t>
      </w:r>
    </w:p>
    <w:p w:rsidR="00376C86" w:rsidRPr="005324B5" w:rsidRDefault="00376C86" w:rsidP="005324B5">
      <w:pPr>
        <w:spacing w:after="0" w:line="240" w:lineRule="auto"/>
        <w:ind w:right="120"/>
        <w:jc w:val="both"/>
        <w:textAlignment w:val="top"/>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Основные цели и задачи:</w:t>
      </w:r>
    </w:p>
    <w:p w:rsidR="00376C86" w:rsidRPr="005324B5" w:rsidRDefault="00376C86" w:rsidP="005324B5">
      <w:pPr>
        <w:spacing w:after="0" w:line="240" w:lineRule="auto"/>
        <w:ind w:right="120"/>
        <w:jc w:val="both"/>
        <w:textAlignment w:val="top"/>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Музыкально-художественная деятельность</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Воспитание интереса к музыкально-художественной деятельности, совершенствование умений в этом виде деятельности.</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w:t>
      </w:r>
    </w:p>
    <w:p w:rsidR="00376C86" w:rsidRPr="005324B5" w:rsidRDefault="00376C86" w:rsidP="008513FE">
      <w:pPr>
        <w:numPr>
          <w:ilvl w:val="0"/>
          <w:numId w:val="12"/>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эстетических чувств, художественного восприятия, образных представлений, воображения, художественно-творческих способностей.</w:t>
      </w:r>
    </w:p>
    <w:p w:rsidR="00376C86" w:rsidRPr="005324B5" w:rsidRDefault="00376C86" w:rsidP="005324B5">
      <w:pPr>
        <w:spacing w:after="0" w:line="240" w:lineRule="auto"/>
        <w:ind w:left="360" w:right="120"/>
        <w:jc w:val="both"/>
        <w:textAlignment w:val="top"/>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Приобщение  к искусству</w:t>
      </w:r>
    </w:p>
    <w:p w:rsidR="00376C86" w:rsidRPr="005324B5" w:rsidRDefault="00376C86" w:rsidP="008513FE">
      <w:pPr>
        <w:numPr>
          <w:ilvl w:val="0"/>
          <w:numId w:val="14"/>
        </w:numPr>
        <w:spacing w:after="0" w:line="240" w:lineRule="auto"/>
        <w:ind w:right="120"/>
        <w:jc w:val="both"/>
        <w:textAlignment w:val="top"/>
        <w:rPr>
          <w:rFonts w:ascii="Times New Roman" w:eastAsia="Times New Roman" w:hAnsi="Times New Roman" w:cs="Times New Roman"/>
          <w:bCs/>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Развитие эмоциональной восприимчивости, эмоционального отклика на литературные и музыкальные произведения.</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lastRenderedPageBreak/>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воспитания умения понимать содержание произведений искусства.</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Формирование элементарных представлений о видах и жанрах искусства, средствах выразительности в различных видах искусства.</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Воспитание эмоциональной  отзывчивости при восприятии произведений изобразительного искусства.</w:t>
      </w:r>
    </w:p>
    <w:p w:rsidR="00376C86" w:rsidRPr="005324B5" w:rsidRDefault="00376C86" w:rsidP="008513FE">
      <w:pPr>
        <w:numPr>
          <w:ilvl w:val="0"/>
          <w:numId w:val="13"/>
        </w:numPr>
        <w:spacing w:after="0" w:line="240" w:lineRule="auto"/>
        <w:ind w:right="120"/>
        <w:jc w:val="both"/>
        <w:textAlignment w:val="top"/>
        <w:rPr>
          <w:rFonts w:ascii="Times New Roman" w:eastAsia="Times New Roman" w:hAnsi="Times New Roman" w:cs="Times New Roman"/>
          <w:color w:val="000000"/>
          <w:sz w:val="24"/>
          <w:szCs w:val="24"/>
          <w:lang w:eastAsia="ru-RU"/>
        </w:rPr>
      </w:pPr>
      <w:r w:rsidRPr="005324B5">
        <w:rPr>
          <w:rFonts w:ascii="Times New Roman" w:eastAsia="Times New Roman" w:hAnsi="Times New Roman" w:cs="Times New Roman"/>
          <w:bCs/>
          <w:color w:val="000000"/>
          <w:sz w:val="24"/>
          <w:szCs w:val="24"/>
          <w:lang w:eastAsia="ru-RU"/>
        </w:rPr>
        <w:t>Воспитание желания и умения взаимодействовать со сверстниками при создании коллективных работ.</w:t>
      </w:r>
    </w:p>
    <w:p w:rsidR="00376C86" w:rsidRPr="005324B5" w:rsidRDefault="00376C86" w:rsidP="005324B5">
      <w:pPr>
        <w:spacing w:after="0" w:line="240" w:lineRule="auto"/>
        <w:ind w:right="120"/>
        <w:jc w:val="both"/>
        <w:textAlignment w:val="top"/>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color w:val="000000"/>
          <w:sz w:val="24"/>
          <w:szCs w:val="24"/>
          <w:lang w:eastAsia="ru-RU"/>
        </w:rPr>
        <w:t>Содержание психолого-педагогической работы</w:t>
      </w:r>
    </w:p>
    <w:tbl>
      <w:tblPr>
        <w:tblW w:w="15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9"/>
        <w:gridCol w:w="3256"/>
        <w:gridCol w:w="3019"/>
        <w:gridCol w:w="3256"/>
        <w:gridCol w:w="3046"/>
      </w:tblGrid>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i/>
                <w:color w:val="000000"/>
                <w:lang w:eastAsia="ru-RU"/>
              </w:rPr>
            </w:pPr>
            <w:r w:rsidRPr="00F04829">
              <w:rPr>
                <w:rFonts w:ascii="Times New Roman" w:eastAsia="Times New Roman" w:hAnsi="Times New Roman" w:cs="Times New Roman"/>
                <w:i/>
                <w:color w:val="000000"/>
                <w:lang w:eastAsia="ru-RU"/>
              </w:rPr>
              <w:t xml:space="preserve">Музыкально-художественная деятельность: </w:t>
            </w:r>
            <w:r w:rsidRPr="00F04829">
              <w:rPr>
                <w:rFonts w:ascii="Times New Roman" w:eastAsia="Times New Roman" w:hAnsi="Times New Roman" w:cs="Times New Roman"/>
                <w:b/>
                <w:i/>
                <w:color w:val="000000"/>
                <w:lang w:eastAsia="ru-RU"/>
              </w:rPr>
              <w:t>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Развивать у детей интерес к музыке, желание слушать народную и классическую музыку, подпевать, выполнять простейшие танцевальные движения</w:t>
            </w:r>
            <w:r w:rsidRPr="00F04829">
              <w:rPr>
                <w:rFonts w:ascii="Times New Roman" w:eastAsia="Times New Roman" w:hAnsi="Times New Roman" w:cs="Times New Roman"/>
                <w:color w:val="000000"/>
                <w:lang w:eastAsia="ru-RU"/>
              </w:rPr>
              <w:br/>
              <w:t>-развитие умения внимательно слушать спокойные и бодрые песни, музыкальные пьесы разного характера, понимать, о чём (о ком) поётся, и эмоционально реагировать на содержание</w:t>
            </w:r>
            <w:r w:rsidRPr="00F04829">
              <w:rPr>
                <w:rFonts w:ascii="Times New Roman" w:eastAsia="Times New Roman" w:hAnsi="Times New Roman" w:cs="Times New Roman"/>
                <w:color w:val="000000"/>
                <w:lang w:eastAsia="ru-RU"/>
              </w:rPr>
              <w:br/>
              <w:t>-развитие умения различать звуки по высоте</w:t>
            </w:r>
          </w:p>
        </w:tc>
        <w:tc>
          <w:tcPr>
            <w:tcW w:w="3256"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-другие занятия -театрализованная деятельность слушание музыкальных произведений в группе прогулка(подпевание знакомых песен, попевок) детские игры, забавы, потешки  рассматривание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 на музыкальных занятиях; во время умывания на других занятиях (ознакомление с окружающим миром, развитие речи, изобразительная деятельность) во время  прогулки (в теплое время) в сюжетно-ролевых играх перед дневным сном на праздниках и развлечениях</w:t>
            </w:r>
          </w:p>
        </w:tc>
        <w:tc>
          <w:tcPr>
            <w:tcW w:w="3256"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музыкальных игрушек, театральных кукол, атрибутов для ряжения, элементов костюмов различных персонажей, ТСО.</w:t>
            </w:r>
            <w:r w:rsidRPr="00F04829">
              <w:rPr>
                <w:rFonts w:ascii="Times New Roman" w:eastAsia="Times New Roman" w:hAnsi="Times New Roman" w:cs="Times New Roman"/>
                <w:color w:val="000000"/>
                <w:lang w:eastAsia="ru-RU"/>
              </w:rPr>
              <w:br/>
              <w:t>Экспериментирование со звуком</w:t>
            </w:r>
          </w:p>
        </w:tc>
        <w:tc>
          <w:tcPr>
            <w:tcW w:w="3045"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t>Индивидуальные беседы</w:t>
            </w:r>
            <w:r w:rsidRPr="00F04829">
              <w:rPr>
                <w:rFonts w:ascii="Times New Roman" w:eastAsia="Times New Roman" w:hAnsi="Times New Roman" w:cs="Times New Roman"/>
                <w:color w:val="000000"/>
                <w:lang w:eastAsia="ru-RU"/>
              </w:rPr>
              <w:b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 xml:space="preserve">Оказание помощи родителям по созданию предметно-музыкальной </w:t>
            </w:r>
            <w:r w:rsidRPr="00F04829">
              <w:rPr>
                <w:rFonts w:ascii="Times New Roman" w:eastAsia="Times New Roman" w:hAnsi="Times New Roman" w:cs="Times New Roman"/>
                <w:color w:val="000000"/>
                <w:lang w:eastAsia="ru-RU"/>
              </w:rPr>
              <w:lastRenderedPageBreak/>
              <w:t>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Прослушивание аудиозаписей с просмотром соответсвующих </w:t>
            </w:r>
            <w:r w:rsidRPr="00F04829">
              <w:rPr>
                <w:rFonts w:ascii="Times New Roman" w:eastAsia="Times New Roman" w:hAnsi="Times New Roman" w:cs="Times New Roman"/>
                <w:color w:val="000000"/>
                <w:lang w:eastAsia="ru-RU"/>
              </w:rPr>
              <w:br/>
              <w:t>картинок, иллюстраций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i/>
                <w:color w:val="000000"/>
                <w:lang w:eastAsia="ru-RU"/>
              </w:rPr>
              <w:t>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-развитие активности детей при подпевании и пении</w:t>
            </w:r>
            <w:r w:rsidRPr="00F04829">
              <w:rPr>
                <w:rFonts w:ascii="Times New Roman" w:eastAsia="Times New Roman" w:hAnsi="Times New Roman" w:cs="Times New Roman"/>
                <w:color w:val="000000"/>
                <w:lang w:eastAsia="ru-RU"/>
              </w:rPr>
              <w:br/>
              <w:t>-развитие умение подпевать фразы в песне (совместно с воспитателем). Постепенное приучение к сольному пению</w:t>
            </w:r>
          </w:p>
        </w:tc>
        <w:tc>
          <w:tcPr>
            <w:tcW w:w="3256"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-Подпевание и пение знакомых песенок, попевок во время игр, прогулок в теплую погоду</w:t>
            </w:r>
            <w:r w:rsidRPr="00F04829">
              <w:rPr>
                <w:rFonts w:ascii="Times New Roman" w:eastAsia="Times New Roman" w:hAnsi="Times New Roman" w:cs="Times New Roman"/>
                <w:color w:val="000000"/>
                <w:lang w:eastAsia="ru-RU"/>
              </w:rPr>
              <w:b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элементов костюмов различных персонажей. ТСО</w:t>
            </w:r>
          </w:p>
        </w:tc>
        <w:tc>
          <w:tcPr>
            <w:tcW w:w="3045" w:type="dxa"/>
            <w:shd w:val="clear" w:color="auto" w:fill="auto"/>
          </w:tcPr>
          <w:p w:rsidR="00376C86" w:rsidRPr="00F04829" w:rsidRDefault="00376C86" w:rsidP="005324B5">
            <w:pPr>
              <w:spacing w:after="0" w:line="240" w:lineRule="auto"/>
              <w:ind w:right="105"/>
              <w:jc w:val="both"/>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 xml:space="preserve">Прослушивание </w:t>
            </w:r>
            <w:r w:rsidRPr="00F04829">
              <w:rPr>
                <w:rFonts w:ascii="Times New Roman" w:eastAsia="Times New Roman" w:hAnsi="Times New Roman" w:cs="Times New Roman"/>
                <w:color w:val="000000"/>
                <w:lang w:eastAsia="ru-RU"/>
              </w:rPr>
              <w:lastRenderedPageBreak/>
              <w:t>аудиозаписей с просмотром соответствующих картинок, иллюстраций, совместное подпевание</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i/>
                <w:color w:val="000000"/>
                <w:lang w:eastAsia="ru-RU"/>
              </w:rPr>
              <w:t>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w:t>
            </w:r>
            <w:r w:rsidRPr="00F04829">
              <w:rPr>
                <w:rFonts w:ascii="Times New Roman" w:eastAsia="Times New Roman" w:hAnsi="Times New Roman" w:cs="Times New Roman"/>
                <w:color w:val="000000"/>
                <w:lang w:eastAsia="ru-RU"/>
              </w:rPr>
              <w:t>развитие эмоциональности и образности восприятия музыки через движения. Формирование способности воспринимать и воспроизводить движения, показываемые взрослыми</w:t>
            </w:r>
            <w:r w:rsidRPr="00F04829">
              <w:rPr>
                <w:rFonts w:ascii="Times New Roman" w:eastAsia="Times New Roman" w:hAnsi="Times New Roman" w:cs="Times New Roman"/>
                <w:color w:val="000000"/>
                <w:lang w:eastAsia="ru-RU"/>
              </w:rPr>
              <w:br/>
              <w:t>-формирование умения начинать движение с началом музыки и заканчивать с её окончанием: передавать образы</w:t>
            </w:r>
            <w:r w:rsidRPr="00F04829">
              <w:rPr>
                <w:rFonts w:ascii="Times New Roman" w:eastAsia="Times New Roman" w:hAnsi="Times New Roman" w:cs="Times New Roman"/>
                <w:color w:val="000000"/>
                <w:lang w:eastAsia="ru-RU"/>
              </w:rPr>
              <w:br/>
              <w:t>-совершенствование умения выполнять плясовые движения в кругу, в рассыпную; менять движение с изменением характера музыки или содержание песни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хороводы</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музыкальных игрушек, атрибутов для театрализации, элементов костюмов различных персонажей. ТСО</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i/>
                <w:color w:val="000000"/>
                <w:lang w:eastAsia="ru-RU"/>
              </w:rPr>
            </w:pPr>
            <w:r w:rsidRPr="00F04829">
              <w:rPr>
                <w:rFonts w:ascii="Times New Roman" w:eastAsia="Times New Roman" w:hAnsi="Times New Roman" w:cs="Times New Roman"/>
                <w:i/>
                <w:color w:val="000000"/>
                <w:lang w:eastAsia="ru-RU"/>
              </w:rPr>
              <w:t xml:space="preserve">Развитие продуктивной деятельности </w:t>
            </w:r>
            <w:r w:rsidRPr="00F04829">
              <w:rPr>
                <w:rFonts w:ascii="Times New Roman" w:eastAsia="Times New Roman" w:hAnsi="Times New Roman" w:cs="Times New Roman"/>
                <w:b/>
                <w:i/>
                <w:color w:val="000000"/>
                <w:lang w:eastAsia="ru-RU"/>
              </w:rPr>
              <w:t>(рисование, лепка)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xml:space="preserve">-формировать представления </w:t>
            </w:r>
            <w:r w:rsidRPr="00F04829">
              <w:rPr>
                <w:rFonts w:ascii="Times New Roman" w:eastAsia="Times New Roman" w:hAnsi="Times New Roman" w:cs="Times New Roman"/>
                <w:color w:val="000000"/>
                <w:lang w:eastAsia="ru-RU"/>
              </w:rPr>
              <w:lastRenderedPageBreak/>
              <w:t>о том, что карандашами, красками, фломастерами рисуют, а из глины лепят</w:t>
            </w:r>
            <w:r w:rsidRPr="00F04829">
              <w:rPr>
                <w:rFonts w:ascii="Times New Roman" w:eastAsia="Times New Roman" w:hAnsi="Times New Roman" w:cs="Times New Roman"/>
                <w:color w:val="000000"/>
                <w:lang w:eastAsia="ru-RU"/>
              </w:rPr>
              <w:br/>
              <w:t>-обогащать сенсорный опыт путем выделения формы предметов, обведения их по контуру руками</w:t>
            </w:r>
            <w:r w:rsidRPr="00F04829">
              <w:rPr>
                <w:rFonts w:ascii="Times New Roman" w:eastAsia="Times New Roman" w:hAnsi="Times New Roman" w:cs="Times New Roman"/>
                <w:color w:val="000000"/>
                <w:lang w:eastAsia="ru-RU"/>
              </w:rPr>
              <w:br/>
              <w:t>Рисование:</w:t>
            </w:r>
            <w:r w:rsidRPr="00F04829">
              <w:rPr>
                <w:rFonts w:ascii="Times New Roman" w:eastAsia="Times New Roman" w:hAnsi="Times New Roman" w:cs="Times New Roman"/>
                <w:color w:val="000000"/>
                <w:lang w:eastAsia="ru-RU"/>
              </w:rPr>
              <w:br/>
              <w:t>- учить свободно держать карандаш и кисть</w:t>
            </w:r>
            <w:r w:rsidRPr="00F04829">
              <w:rPr>
                <w:rFonts w:ascii="Times New Roman" w:eastAsia="Times New Roman" w:hAnsi="Times New Roman" w:cs="Times New Roman"/>
                <w:color w:val="000000"/>
                <w:lang w:eastAsia="ru-RU"/>
              </w:rPr>
              <w:br/>
              <w:t>- учить рисовать разные линии</w:t>
            </w:r>
            <w:r w:rsidRPr="00F04829">
              <w:rPr>
                <w:rFonts w:ascii="Times New Roman" w:eastAsia="Times New Roman" w:hAnsi="Times New Roman" w:cs="Times New Roman"/>
                <w:color w:val="000000"/>
                <w:lang w:eastAsia="ru-RU"/>
              </w:rPr>
              <w:br/>
              <w:t>- подводить к рисованию предметов округлой формы</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познакомить с пластическими материалами (пластилин, глина, пластическая масса)</w:t>
            </w:r>
            <w:r w:rsidRPr="00F04829">
              <w:rPr>
                <w:rFonts w:ascii="Times New Roman" w:eastAsia="Times New Roman" w:hAnsi="Times New Roman" w:cs="Times New Roman"/>
                <w:color w:val="000000"/>
                <w:lang w:eastAsia="ru-RU"/>
              </w:rPr>
              <w:br/>
              <w:t>- учить отламывать кусочек глины, раскатывая его между ладонями прямыми движениями, лепить палочки, соединять концы, плотно прижимая их друг к другу </w:t>
            </w:r>
            <w:r w:rsidRPr="00F04829">
              <w:rPr>
                <w:rFonts w:ascii="Times New Roman" w:eastAsia="Times New Roman" w:hAnsi="Times New Roman" w:cs="Times New Roman"/>
                <w:color w:val="000000"/>
                <w:lang w:eastAsia="ru-RU"/>
              </w:rPr>
              <w:br/>
              <w:t>- учить раскатывать комочек глины круговыми движениями ладоней, сплющивать комочек между ладонями, делать пальцами углубление в середине</w:t>
            </w:r>
            <w:r w:rsidRPr="00F04829">
              <w:rPr>
                <w:rFonts w:ascii="Times New Roman" w:eastAsia="Times New Roman" w:hAnsi="Times New Roman" w:cs="Times New Roman"/>
                <w:color w:val="000000"/>
                <w:lang w:eastAsia="ru-RU"/>
              </w:rPr>
              <w:br/>
              <w:t>- учить соединять две вылепленные формы в один предмет   </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Игры-занятия (рисование, </w:t>
            </w:r>
            <w:r w:rsidRPr="00F04829">
              <w:rPr>
                <w:rFonts w:ascii="Times New Roman" w:eastAsia="Times New Roman" w:hAnsi="Times New Roman" w:cs="Times New Roman"/>
                <w:color w:val="000000"/>
                <w:lang w:eastAsia="ru-RU"/>
              </w:rPr>
              <w:lastRenderedPageBreak/>
              <w:t>лепка)</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Использование различных </w:t>
            </w:r>
            <w:r w:rsidRPr="00F04829">
              <w:rPr>
                <w:rFonts w:ascii="Times New Roman" w:eastAsia="Times New Roman" w:hAnsi="Times New Roman" w:cs="Times New Roman"/>
                <w:color w:val="000000"/>
                <w:lang w:eastAsia="ru-RU"/>
              </w:rPr>
              <w:lastRenderedPageBreak/>
              <w:t>естественно возникающих ситуаций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Игры-занятия</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народных игрушек</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Работа в Центре ИЗО</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Родительское собрание</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Групповая консультация Индивидуальная консультация Консультация по запросу  </w:t>
            </w:r>
            <w:r w:rsidRPr="00F04829">
              <w:rPr>
                <w:rFonts w:ascii="Times New Roman" w:eastAsia="Times New Roman" w:hAnsi="Times New Roman" w:cs="Times New Roman"/>
                <w:color w:val="000000"/>
                <w:lang w:eastAsia="ru-RU"/>
              </w:rPr>
              <w:br/>
              <w:t>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r w:rsidRPr="00F04829">
              <w:rPr>
                <w:rFonts w:ascii="Times New Roman" w:eastAsia="Times New Roman" w:hAnsi="Times New Roman" w:cs="Times New Roman"/>
                <w:color w:val="000000"/>
                <w:lang w:eastAsia="ru-RU"/>
              </w:rPr>
              <w:br/>
              <w:t>Мастер-класс</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вызывать интерес к рисованию, лепке</w:t>
            </w:r>
            <w:r w:rsidRPr="00F04829">
              <w:rPr>
                <w:rFonts w:ascii="Times New Roman" w:eastAsia="Times New Roman" w:hAnsi="Times New Roman" w:cs="Times New Roman"/>
                <w:color w:val="000000"/>
                <w:lang w:eastAsia="ru-RU"/>
              </w:rPr>
              <w:br/>
              <w:t>- привлекать внимание  детей к изображенным ими на бумаге линиям, вылепленным предметам, побуждая задуматься над тем, что они нарисовали, слепили, на что это похоже</w:t>
            </w:r>
            <w:r w:rsidRPr="00F04829">
              <w:rPr>
                <w:rFonts w:ascii="Times New Roman" w:eastAsia="Times New Roman" w:hAnsi="Times New Roman" w:cs="Times New Roman"/>
                <w:color w:val="000000"/>
                <w:lang w:eastAsia="ru-RU"/>
              </w:rPr>
              <w:br/>
              <w:t>- побуждать к дополнению нарисованного изображения характерными деталями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Игры-занятия (рисование, лепка)</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Работа в изоуголке</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ситуации</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народных игрушек</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Работа в изоуголке</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t>Приобщение к искусству</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рассматривать иллюстрации художников к произведениям детской литературы,</w:t>
            </w:r>
            <w:r w:rsidRPr="00F04829">
              <w:rPr>
                <w:rFonts w:ascii="Times New Roman" w:eastAsia="Times New Roman" w:hAnsi="Times New Roman" w:cs="Times New Roman"/>
                <w:color w:val="000000"/>
                <w:lang w:eastAsia="ru-RU"/>
              </w:rPr>
              <w:br/>
              <w:t>- знакомить с народными игрушками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народных игрушек</w:t>
            </w:r>
            <w:r w:rsidRPr="00F04829">
              <w:rPr>
                <w:rFonts w:ascii="Times New Roman" w:eastAsia="Times New Roman" w:hAnsi="Times New Roman" w:cs="Times New Roman"/>
                <w:color w:val="000000"/>
                <w:lang w:eastAsia="ru-RU"/>
              </w:rPr>
              <w:br/>
              <w:t>Игры с предметами</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народных игрушек</w:t>
            </w:r>
            <w:r w:rsidRPr="00F04829">
              <w:rPr>
                <w:rFonts w:ascii="Times New Roman" w:eastAsia="Times New Roman" w:hAnsi="Times New Roman" w:cs="Times New Roman"/>
                <w:color w:val="000000"/>
                <w:lang w:eastAsia="ru-RU"/>
              </w:rPr>
              <w:br/>
              <w:t>Игры с предметами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Работа в изоуголке</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t>Младший дошкольный возраст (дети 3 - 4 года)</w:t>
            </w:r>
          </w:p>
        </w:tc>
      </w:tr>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p>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i/>
                <w:color w:val="000000"/>
                <w:lang w:eastAsia="ru-RU"/>
              </w:rPr>
            </w:pPr>
            <w:r w:rsidRPr="00F04829">
              <w:rPr>
                <w:rFonts w:ascii="Times New Roman" w:eastAsia="Times New Roman" w:hAnsi="Times New Roman" w:cs="Times New Roman"/>
                <w:i/>
                <w:color w:val="000000"/>
                <w:lang w:eastAsia="ru-RU"/>
              </w:rPr>
              <w:t xml:space="preserve">Музыкально-художественная деятельность: </w:t>
            </w:r>
            <w:r w:rsidRPr="00F04829">
              <w:rPr>
                <w:rFonts w:ascii="Times New Roman" w:eastAsia="Times New Roman" w:hAnsi="Times New Roman" w:cs="Times New Roman"/>
                <w:b/>
                <w:i/>
                <w:color w:val="000000"/>
                <w:lang w:eastAsia="ru-RU"/>
              </w:rPr>
              <w:t>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-приобщение детей к народной и классической музыке</w:t>
            </w:r>
            <w:r w:rsidRPr="00F04829">
              <w:rPr>
                <w:rFonts w:ascii="Times New Roman" w:eastAsia="Times New Roman" w:hAnsi="Times New Roman" w:cs="Times New Roman"/>
                <w:color w:val="000000"/>
                <w:lang w:eastAsia="ru-RU"/>
              </w:rPr>
              <w:br/>
              <w:t>-знакомство с тремя музыкальными жанрами, песней, танцем, маршем.</w:t>
            </w:r>
            <w:r w:rsidRPr="00F04829">
              <w:rPr>
                <w:rFonts w:ascii="Times New Roman" w:eastAsia="Times New Roman" w:hAnsi="Times New Roman" w:cs="Times New Roman"/>
                <w:color w:val="000000"/>
                <w:lang w:eastAsia="ru-RU"/>
              </w:rPr>
              <w:br/>
              <w:t xml:space="preserve">-формирование </w:t>
            </w:r>
            <w:r w:rsidRPr="00F04829">
              <w:rPr>
                <w:rFonts w:ascii="Times New Roman" w:eastAsia="Times New Roman" w:hAnsi="Times New Roman" w:cs="Times New Roman"/>
                <w:color w:val="000000"/>
                <w:lang w:eastAsia="ru-RU"/>
              </w:rPr>
              <w:lastRenderedPageBreak/>
              <w:t>эмоциональной отзывчивости на произведение, умения различать весёлую и грустную музыку</w:t>
            </w:r>
            <w:r w:rsidRPr="00F04829">
              <w:rPr>
                <w:rFonts w:ascii="Times New Roman" w:eastAsia="Times New Roman" w:hAnsi="Times New Roman" w:cs="Times New Roman"/>
                <w:color w:val="000000"/>
                <w:lang w:eastAsia="ru-RU"/>
              </w:rPr>
              <w:br/>
              <w:t>-формирование умения слушать музыкальное произведение до конца, понимать характер музыки, определять, сколько частей в произведении</w:t>
            </w:r>
            <w:r w:rsidRPr="00F04829">
              <w:rPr>
                <w:rFonts w:ascii="Times New Roman" w:eastAsia="Times New Roman" w:hAnsi="Times New Roman" w:cs="Times New Roman"/>
                <w:color w:val="000000"/>
                <w:lang w:eastAsia="ru-RU"/>
              </w:rPr>
              <w:br/>
              <w:t>-развивать способности детей различать музыкальные звуки по высоте в пределах октавы</w:t>
            </w:r>
            <w:r w:rsidRPr="00F04829">
              <w:rPr>
                <w:rFonts w:ascii="Times New Roman" w:eastAsia="Times New Roman" w:hAnsi="Times New Roman" w:cs="Times New Roman"/>
                <w:color w:val="000000"/>
                <w:lang w:eastAsia="ru-RU"/>
              </w:rPr>
              <w:br/>
              <w:t>-совершенствование умения различать звучание музыкальных игрушек</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 </w:t>
            </w:r>
            <w:r w:rsidRPr="00F04829">
              <w:rPr>
                <w:rFonts w:ascii="Times New Roman" w:eastAsia="Times New Roman" w:hAnsi="Times New Roman" w:cs="Times New Roman"/>
                <w:color w:val="000000"/>
                <w:lang w:eastAsia="ru-RU"/>
              </w:rPr>
              <w:br/>
              <w:t>-Другие занятия</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-Слушание музыкальных сказок,</w:t>
            </w:r>
            <w:r w:rsidRPr="00F04829">
              <w:rPr>
                <w:rFonts w:ascii="Times New Roman" w:eastAsia="Times New Roman" w:hAnsi="Times New Roman" w:cs="Times New Roman"/>
                <w:color w:val="000000"/>
                <w:lang w:eastAsia="ru-RU"/>
              </w:rPr>
              <w:br/>
              <w:t>-Просмотр мультфильмов, фрагментов детских музыкальных фильмов</w:t>
            </w:r>
            <w:r w:rsidRPr="00F04829">
              <w:rPr>
                <w:rFonts w:ascii="Times New Roman" w:eastAsia="Times New Roman" w:hAnsi="Times New Roman" w:cs="Times New Roman"/>
                <w:color w:val="000000"/>
                <w:lang w:eastAsia="ru-RU"/>
              </w:rPr>
              <w:br/>
              <w:t>- рассматривание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xml:space="preserve">- на других занятиях (ознакомление с </w:t>
            </w:r>
            <w:r w:rsidRPr="00F04829">
              <w:rPr>
                <w:rFonts w:ascii="Times New Roman" w:eastAsia="Times New Roman" w:hAnsi="Times New Roman" w:cs="Times New Roman"/>
                <w:color w:val="000000"/>
                <w:lang w:eastAsia="ru-RU"/>
              </w:rPr>
              <w:lastRenderedPageBreak/>
              <w:t>окружающим миром, развитие речи, изобразительная деятельность)</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перед дневным сном</w:t>
            </w:r>
            <w:r w:rsidRPr="00F04829">
              <w:rPr>
                <w:rFonts w:ascii="Times New Roman" w:eastAsia="Times New Roman" w:hAnsi="Times New Roman" w:cs="Times New Roman"/>
                <w:color w:val="000000"/>
                <w:lang w:eastAsia="ru-RU"/>
              </w:rPr>
              <w:br/>
              <w:t>- при пробуждении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w:t>
            </w:r>
            <w:r w:rsidRPr="00F04829">
              <w:rPr>
                <w:rFonts w:ascii="Times New Roman" w:eastAsia="Times New Roman" w:hAnsi="Times New Roman" w:cs="Times New Roman"/>
                <w:color w:val="000000"/>
                <w:lang w:eastAsia="ru-RU"/>
              </w:rPr>
              <w:lastRenderedPageBreak/>
              <w:t>для ряжения, ТСО.</w:t>
            </w:r>
            <w:r w:rsidRPr="00F04829">
              <w:rPr>
                <w:rFonts w:ascii="Times New Roman" w:eastAsia="Times New Roman" w:hAnsi="Times New Roman" w:cs="Times New Roman"/>
                <w:color w:val="000000"/>
                <w:lang w:eastAsia="ru-RU"/>
              </w:rPr>
              <w:br/>
              <w:t>Экспериментирование со звуками, используя музыкальные игрушки и шумовые инструменты</w:t>
            </w:r>
            <w:r w:rsidRPr="00F04829">
              <w:rPr>
                <w:rFonts w:ascii="Times New Roman" w:eastAsia="Times New Roman" w:hAnsi="Times New Roman" w:cs="Times New Roman"/>
                <w:color w:val="000000"/>
                <w:lang w:eastAsia="ru-RU"/>
              </w:rPr>
              <w:br/>
              <w:t>Игры в «праздники», «концерт»</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t>Индивидуальные бесены</w:t>
            </w:r>
            <w:r w:rsidRPr="00F04829">
              <w:rPr>
                <w:rFonts w:ascii="Times New Roman" w:eastAsia="Times New Roman" w:hAnsi="Times New Roman" w:cs="Times New Roman"/>
                <w:color w:val="000000"/>
                <w:lang w:eastAsia="ru-RU"/>
              </w:rPr>
              <w:br/>
              <w:t xml:space="preserve">Совместные праздники, развлечения в ДОУ (включение родителей в </w:t>
            </w:r>
            <w:r w:rsidRPr="00F04829">
              <w:rPr>
                <w:rFonts w:ascii="Times New Roman" w:eastAsia="Times New Roman" w:hAnsi="Times New Roman" w:cs="Times New Roman"/>
                <w:color w:val="000000"/>
                <w:lang w:eastAsia="ru-RU"/>
              </w:rPr>
              <w:lastRenderedPageBreak/>
              <w:t>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Прослушивание аудиозаписей с просмотром соответствующих картинок, иллюстраций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i/>
                <w:color w:val="000000"/>
                <w:lang w:eastAsia="ru-RU"/>
              </w:rPr>
              <w:t>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умения выразительно петь</w:t>
            </w:r>
            <w:r w:rsidRPr="00F04829">
              <w:rPr>
                <w:rFonts w:ascii="Times New Roman" w:eastAsia="Times New Roman" w:hAnsi="Times New Roman" w:cs="Times New Roman"/>
                <w:color w:val="000000"/>
                <w:lang w:eastAsia="ru-RU"/>
              </w:rPr>
              <w:br/>
              <w:t>-развитие певческих навыков</w:t>
            </w:r>
            <w:r w:rsidRPr="00F04829">
              <w:rPr>
                <w:rFonts w:ascii="Times New Roman" w:eastAsia="Times New Roman" w:hAnsi="Times New Roman" w:cs="Times New Roman"/>
                <w:color w:val="000000"/>
                <w:lang w:eastAsia="ru-RU"/>
              </w:rPr>
              <w:br/>
              <w:t>-развитие желания допевать мелодии колыбельных песен </w:t>
            </w:r>
            <w:r w:rsidRPr="00F04829">
              <w:rPr>
                <w:rFonts w:ascii="Times New Roman" w:eastAsia="Times New Roman" w:hAnsi="Times New Roman" w:cs="Times New Roman"/>
                <w:color w:val="000000"/>
                <w:lang w:eastAsia="ru-RU"/>
              </w:rPr>
              <w:br/>
              <w:t xml:space="preserve">-формирование навыков сочинительства весёлых и грустных мелодий по </w:t>
            </w:r>
            <w:r w:rsidRPr="00F04829">
              <w:rPr>
                <w:rFonts w:ascii="Times New Roman" w:eastAsia="Times New Roman" w:hAnsi="Times New Roman" w:cs="Times New Roman"/>
                <w:color w:val="000000"/>
                <w:lang w:eastAsia="ru-RU"/>
              </w:rPr>
              <w:lastRenderedPageBreak/>
              <w:t>образцу</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 xml:space="preserve">-пение знакомых песен во время игр, прогулок в теплую </w:t>
            </w:r>
            <w:r w:rsidRPr="00F04829">
              <w:rPr>
                <w:rFonts w:ascii="Times New Roman" w:eastAsia="Times New Roman" w:hAnsi="Times New Roman" w:cs="Times New Roman"/>
                <w:color w:val="000000"/>
                <w:lang w:eastAsia="ru-RU"/>
              </w:rPr>
              <w:lastRenderedPageBreak/>
              <w:t>погоду</w:t>
            </w:r>
            <w:r w:rsidRPr="00F04829">
              <w:rPr>
                <w:rFonts w:ascii="Times New Roman" w:eastAsia="Times New Roman" w:hAnsi="Times New Roman" w:cs="Times New Roman"/>
                <w:color w:val="000000"/>
                <w:lang w:eastAsia="ru-RU"/>
              </w:rPr>
              <w:br/>
              <w:t>-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xml:space="preserve">-в театрализованной </w:t>
            </w:r>
            <w:r w:rsidRPr="00F04829">
              <w:rPr>
                <w:rFonts w:ascii="Times New Roman" w:eastAsia="Times New Roman" w:hAnsi="Times New Roman" w:cs="Times New Roman"/>
                <w:color w:val="000000"/>
                <w:lang w:eastAsia="ru-RU"/>
              </w:rPr>
              <w:lastRenderedPageBreak/>
              <w:t>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театральных кукол, атрибутов </w:t>
            </w:r>
            <w:r w:rsidRPr="00F04829">
              <w:rPr>
                <w:rFonts w:ascii="Times New Roman" w:eastAsia="Times New Roman" w:hAnsi="Times New Roman" w:cs="Times New Roman"/>
                <w:color w:val="000000"/>
                <w:lang w:eastAsia="ru-RU"/>
              </w:rPr>
              <w:lastRenderedPageBreak/>
              <w:t>для ряжения, элементов костюмов различных персонажей. ТСО</w:t>
            </w:r>
            <w:r w:rsidRPr="00F04829">
              <w:rPr>
                <w:rFonts w:ascii="Times New Roman" w:eastAsia="Times New Roman" w:hAnsi="Times New Roman" w:cs="Times New Roman"/>
                <w:color w:val="000000"/>
                <w:lang w:eastAsia="ru-RU"/>
              </w:rPr>
              <w:br/>
              <w:t>Создание предметной среды, способствующей проявлению у детей: </w:t>
            </w:r>
            <w:r w:rsidRPr="00F04829">
              <w:rPr>
                <w:rFonts w:ascii="Times New Roman" w:eastAsia="Times New Roman" w:hAnsi="Times New Roman" w:cs="Times New Roman"/>
                <w:color w:val="000000"/>
                <w:lang w:eastAsia="ru-RU"/>
              </w:rPr>
              <w:br/>
              <w:t>-песенного творчества</w:t>
            </w:r>
            <w:r w:rsidRPr="00F04829">
              <w:rPr>
                <w:rFonts w:ascii="Times New Roman" w:eastAsia="Times New Roman" w:hAnsi="Times New Roman" w:cs="Times New Roman"/>
                <w:color w:val="000000"/>
                <w:lang w:eastAsia="ru-RU"/>
              </w:rPr>
              <w:br/>
              <w:t>(сочинение грустных и веселых мелодий),</w:t>
            </w:r>
            <w:r w:rsidRPr="00F04829">
              <w:rPr>
                <w:rFonts w:ascii="Times New Roman" w:eastAsia="Times New Roman" w:hAnsi="Times New Roman" w:cs="Times New Roman"/>
                <w:color w:val="000000"/>
                <w:lang w:eastAsia="ru-RU"/>
              </w:rPr>
              <w:br/>
              <w:t>Музыкально-дидактические игры</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 xml:space="preserve">Театрализованная деятельность (концерты родителей для детей, </w:t>
            </w:r>
            <w:r w:rsidRPr="00F04829">
              <w:rPr>
                <w:rFonts w:ascii="Times New Roman" w:eastAsia="Times New Roman" w:hAnsi="Times New Roman" w:cs="Times New Roman"/>
                <w:color w:val="000000"/>
                <w:lang w:eastAsia="ru-RU"/>
              </w:rPr>
              <w:lastRenderedPageBreak/>
              <w:t>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Совместное подпевание и пение знакомых песенок, попевок при рассматривании картинок, иллюстраций в детских книгах, репродукций, предметов окружающей действительности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bCs/>
                <w:i/>
                <w:iCs/>
                <w:color w:val="000000"/>
                <w:lang w:eastAsia="ru-RU"/>
              </w:rPr>
              <w:t>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умения двигаться в соответствии с двухчастной формой музыки и силой её звучания</w:t>
            </w:r>
            <w:r w:rsidRPr="00F04829">
              <w:rPr>
                <w:rFonts w:ascii="Times New Roman" w:eastAsia="Times New Roman" w:hAnsi="Times New Roman" w:cs="Times New Roman"/>
                <w:color w:val="000000"/>
                <w:lang w:eastAsia="ru-RU"/>
              </w:rPr>
              <w:br/>
              <w:t xml:space="preserve">-развитие умения маршировать вместе со всеми и индивидуально, бегать легко, в умеренном и </w:t>
            </w:r>
            <w:r w:rsidRPr="00F04829">
              <w:rPr>
                <w:rFonts w:ascii="Times New Roman" w:eastAsia="Times New Roman" w:hAnsi="Times New Roman" w:cs="Times New Roman"/>
                <w:color w:val="000000"/>
                <w:lang w:eastAsia="ru-RU"/>
              </w:rPr>
              <w:lastRenderedPageBreak/>
              <w:t>быстром темпе под музыку</w:t>
            </w:r>
            <w:r w:rsidRPr="00F04829">
              <w:rPr>
                <w:rFonts w:ascii="Times New Roman" w:eastAsia="Times New Roman" w:hAnsi="Times New Roman" w:cs="Times New Roman"/>
                <w:color w:val="000000"/>
                <w:lang w:eastAsia="ru-RU"/>
              </w:rPr>
              <w:br/>
              <w:t>-совершенствование исполнения танцевальных движений</w:t>
            </w:r>
            <w:r w:rsidRPr="00F04829">
              <w:rPr>
                <w:rFonts w:ascii="Times New Roman" w:eastAsia="Times New Roman" w:hAnsi="Times New Roman" w:cs="Times New Roman"/>
                <w:color w:val="000000"/>
                <w:lang w:eastAsia="ru-RU"/>
              </w:rPr>
              <w:br/>
              <w:t>-развитие навыков выразительной и эмоциональной передачи игровых и сказочных образов</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хороводы </w:t>
            </w:r>
            <w:r w:rsidRPr="00F04829">
              <w:rPr>
                <w:rFonts w:ascii="Times New Roman" w:eastAsia="Times New Roman" w:hAnsi="Times New Roman" w:cs="Times New Roman"/>
                <w:color w:val="000000"/>
                <w:lang w:eastAsia="ru-RU"/>
              </w:rPr>
              <w:br/>
              <w:t xml:space="preserve">- Празднование дней </w:t>
            </w:r>
            <w:r w:rsidRPr="00F04829">
              <w:rPr>
                <w:rFonts w:ascii="Times New Roman" w:eastAsia="Times New Roman" w:hAnsi="Times New Roman" w:cs="Times New Roman"/>
                <w:color w:val="000000"/>
                <w:lang w:eastAsia="ru-RU"/>
              </w:rPr>
              <w:lastRenderedPageBreak/>
              <w:t>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w:t>
            </w:r>
            <w:r w:rsidRPr="00F04829">
              <w:rPr>
                <w:rFonts w:ascii="Times New Roman" w:eastAsia="Times New Roman" w:hAnsi="Times New Roman" w:cs="Times New Roman"/>
                <w:color w:val="000000"/>
                <w:lang w:eastAsia="ru-RU"/>
              </w:rPr>
              <w:lastRenderedPageBreak/>
              <w:t>песенному репертуару», атрибутов для театрализации, элементов костюмов различных персонажей, атрибутов для самостоятельного танцевального творчества (ленточки, платочки, косыночки и т.д.).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активизации выполнения движений, передающих характер изображаемых животных.</w:t>
            </w:r>
            <w:r w:rsidRPr="00F04829">
              <w:rPr>
                <w:rFonts w:ascii="Times New Roman" w:eastAsia="Times New Roman" w:hAnsi="Times New Roman" w:cs="Times New Roman"/>
                <w:color w:val="000000"/>
                <w:lang w:eastAsia="ru-RU"/>
              </w:rPr>
              <w:br/>
              <w:t>Стимулирование самостоятельного выполнения танцевальных движений под плясовые мелодии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 xml:space="preserve">Театрализованная деятельность (концерты родителей для детей, </w:t>
            </w:r>
            <w:r w:rsidRPr="00F04829">
              <w:rPr>
                <w:rFonts w:ascii="Times New Roman" w:eastAsia="Times New Roman" w:hAnsi="Times New Roman" w:cs="Times New Roman"/>
                <w:color w:val="000000"/>
                <w:lang w:eastAsia="ru-RU"/>
              </w:rPr>
              <w:lastRenderedPageBreak/>
              <w:t>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 xml:space="preserve">Музыкально-художественная деятельность: </w:t>
            </w:r>
            <w:r w:rsidRPr="00F04829">
              <w:rPr>
                <w:rFonts w:ascii="Times New Roman" w:eastAsia="Times New Roman" w:hAnsi="Times New Roman" w:cs="Times New Roman"/>
                <w:b/>
                <w:bCs/>
                <w:i/>
                <w:iCs/>
                <w:color w:val="000000"/>
                <w:lang w:eastAsia="ru-RU"/>
              </w:rPr>
              <w:t>Игра на детских музыкальных инструментах</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-знакомство с некоторыми детскими музыкальными инструментами</w:t>
            </w:r>
            <w:r w:rsidRPr="00F04829">
              <w:rPr>
                <w:rFonts w:ascii="Times New Roman" w:eastAsia="Times New Roman" w:hAnsi="Times New Roman" w:cs="Times New Roman"/>
                <w:color w:val="000000"/>
                <w:lang w:eastAsia="ru-RU"/>
              </w:rPr>
              <w:br/>
              <w:t>-формирование умения подыгрывать на детских ударных музыкальных инструментах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r w:rsidRPr="00F04829">
              <w:rPr>
                <w:rFonts w:ascii="Times New Roman" w:eastAsia="Times New Roman" w:hAnsi="Times New Roman" w:cs="Times New Roman"/>
                <w:color w:val="000000"/>
                <w:lang w:eastAsia="ru-RU"/>
              </w:rPr>
              <w:br/>
              <w:t>Экспериментирование со звуками, используя музыкальные игрушки и шумовые инструменты</w:t>
            </w:r>
            <w:r w:rsidRPr="00F04829">
              <w:rPr>
                <w:rFonts w:ascii="Times New Roman" w:eastAsia="Times New Roman" w:hAnsi="Times New Roman" w:cs="Times New Roman"/>
                <w:color w:val="000000"/>
                <w:lang w:eastAsia="ru-RU"/>
              </w:rPr>
              <w:br/>
              <w:t>Игры в «праздники», «концерт»</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Создание предметной среды, способствующей проявлению у детей песенного, игрового творчества, музицирования</w:t>
            </w:r>
            <w:r w:rsidRPr="00F04829">
              <w:rPr>
                <w:rFonts w:ascii="Times New Roman" w:eastAsia="Times New Roman" w:hAnsi="Times New Roman" w:cs="Times New Roman"/>
                <w:color w:val="000000"/>
                <w:lang w:eastAsia="ru-RU"/>
              </w:rPr>
              <w:br/>
              <w:t>Музыкально-дидактические игры</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продуктивной деятельности (рисование, лепка, аппликация)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учить создавать как индивидуальные, так и коллективные композиции в рисунках, лепке, аппликации</w:t>
            </w:r>
            <w:r w:rsidRPr="00F04829">
              <w:rPr>
                <w:rFonts w:ascii="Times New Roman" w:eastAsia="Times New Roman" w:hAnsi="Times New Roman" w:cs="Times New Roman"/>
                <w:color w:val="000000"/>
                <w:lang w:eastAsia="ru-RU"/>
              </w:rPr>
              <w:br/>
              <w:t>Рисование:  </w:t>
            </w:r>
            <w:r w:rsidRPr="00F04829">
              <w:rPr>
                <w:rFonts w:ascii="Times New Roman" w:eastAsia="Times New Roman" w:hAnsi="Times New Roman" w:cs="Times New Roman"/>
                <w:color w:val="000000"/>
                <w:lang w:eastAsia="ru-RU"/>
              </w:rPr>
              <w:br/>
              <w:t>- учить правильно пользоваться кистью</w:t>
            </w:r>
            <w:r w:rsidRPr="00F04829">
              <w:rPr>
                <w:rFonts w:ascii="Times New Roman" w:eastAsia="Times New Roman" w:hAnsi="Times New Roman" w:cs="Times New Roman"/>
                <w:color w:val="000000"/>
                <w:lang w:eastAsia="ru-RU"/>
              </w:rPr>
              <w:br/>
              <w:t>- познакомить с оттенками основных цветов</w:t>
            </w:r>
            <w:r w:rsidRPr="00F04829">
              <w:rPr>
                <w:rFonts w:ascii="Times New Roman" w:eastAsia="Times New Roman" w:hAnsi="Times New Roman" w:cs="Times New Roman"/>
                <w:color w:val="000000"/>
                <w:lang w:eastAsia="ru-RU"/>
              </w:rPr>
              <w:br/>
              <w:t>- учить украшать дымковскими узорами силуэты игрушек, вырезанных воспитателем, разных предметов</w:t>
            </w:r>
            <w:r w:rsidRPr="00F04829">
              <w:rPr>
                <w:rFonts w:ascii="Times New Roman" w:eastAsia="Times New Roman" w:hAnsi="Times New Roman" w:cs="Times New Roman"/>
                <w:color w:val="000000"/>
                <w:lang w:eastAsia="ru-RU"/>
              </w:rPr>
              <w:br/>
              <w:t>- учить ритмичному нанесению штрихов, пятен, мазков</w:t>
            </w:r>
            <w:r w:rsidRPr="00F04829">
              <w:rPr>
                <w:rFonts w:ascii="Times New Roman" w:eastAsia="Times New Roman" w:hAnsi="Times New Roman" w:cs="Times New Roman"/>
                <w:color w:val="000000"/>
                <w:lang w:eastAsia="ru-RU"/>
              </w:rPr>
              <w:br/>
              <w:t>- подводить к изображению предметов разной формы и предметов, состоящих из комбинации разных форм и линий</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формировать умение создавать несложные сюжетные композиции, повторяя изображение одного предмета</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побуждать к украшению вылепленных предметов, используя палочку с заточенным концом</w:t>
            </w:r>
            <w:r w:rsidRPr="00F04829">
              <w:rPr>
                <w:rFonts w:ascii="Times New Roman" w:eastAsia="Times New Roman" w:hAnsi="Times New Roman" w:cs="Times New Roman"/>
                <w:color w:val="000000"/>
                <w:lang w:eastAsia="ru-RU"/>
              </w:rPr>
              <w:br/>
              <w:t>- учить лепить несложные предметы из нескольких частей</w:t>
            </w:r>
            <w:r w:rsidRPr="00F04829">
              <w:rPr>
                <w:rFonts w:ascii="Times New Roman" w:eastAsia="Times New Roman" w:hAnsi="Times New Roman" w:cs="Times New Roman"/>
                <w:color w:val="000000"/>
                <w:lang w:eastAsia="ru-RU"/>
              </w:rPr>
              <w:br/>
              <w:t>Аппликация:</w:t>
            </w:r>
            <w:r w:rsidRPr="00F04829">
              <w:rPr>
                <w:rFonts w:ascii="Times New Roman" w:eastAsia="Times New Roman" w:hAnsi="Times New Roman" w:cs="Times New Roman"/>
                <w:color w:val="000000"/>
                <w:lang w:eastAsia="ru-RU"/>
              </w:rPr>
              <w:br/>
              <w:t>- учить предварительно выкладывать на листе бумаги приготовленные воспитателем разные  детали, раскладывать их в определенной последовательности, затем наклеивать полученное изображение на бумагу</w:t>
            </w:r>
            <w:r w:rsidRPr="00F04829">
              <w:rPr>
                <w:rFonts w:ascii="Times New Roman" w:eastAsia="Times New Roman" w:hAnsi="Times New Roman" w:cs="Times New Roman"/>
                <w:color w:val="000000"/>
                <w:lang w:eastAsia="ru-RU"/>
              </w:rPr>
              <w:br/>
              <w:t>- учить аккуратно пользоваться клеем</w:t>
            </w:r>
            <w:r w:rsidRPr="00F04829">
              <w:rPr>
                <w:rFonts w:ascii="Times New Roman" w:eastAsia="Times New Roman" w:hAnsi="Times New Roman" w:cs="Times New Roman"/>
                <w:color w:val="000000"/>
                <w:lang w:eastAsia="ru-RU"/>
              </w:rPr>
              <w:br/>
              <w:t>- учить создавать предметные и декоративные композиции из геометрических форм и природных материалов </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 интегрированные</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Обыгрывание незавершенного рисунка</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Игры</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w:t>
            </w:r>
            <w:r w:rsidRPr="00F04829">
              <w:rPr>
                <w:rFonts w:ascii="Times New Roman" w:eastAsia="Times New Roman" w:hAnsi="Times New Roman" w:cs="Times New Roman"/>
                <w:color w:val="000000"/>
                <w:lang w:eastAsia="ru-RU"/>
              </w:rPr>
              <w:br/>
              <w:t>Работа в изоуголке</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r w:rsidRPr="00F04829">
              <w:rPr>
                <w:rFonts w:ascii="Times New Roman" w:eastAsia="Times New Roman" w:hAnsi="Times New Roman" w:cs="Times New Roman"/>
                <w:color w:val="000000"/>
                <w:lang w:eastAsia="ru-RU"/>
              </w:rPr>
              <w:br/>
              <w:t>Мастер-класс</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развивать умение видеть красоту цвета в объектах природы, картинках, народных игрушках, одежде детей</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учить передавать в рисунках, в аппликации красоту окружающих предметов и природы</w:t>
            </w:r>
            <w:r w:rsidRPr="00F04829">
              <w:rPr>
                <w:rFonts w:ascii="Times New Roman" w:eastAsia="Times New Roman" w:hAnsi="Times New Roman" w:cs="Times New Roman"/>
                <w:color w:val="000000"/>
                <w:lang w:eastAsia="ru-RU"/>
              </w:rPr>
              <w:br/>
              <w:t>- вызывать положительный  эмоциональный отклик на красоту природы, произведения искусства, радость от созданных детьми индивидуальных и коллективных работ</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w:t>
            </w:r>
            <w:r w:rsidRPr="00F04829">
              <w:rPr>
                <w:rFonts w:ascii="Times New Roman" w:eastAsia="Times New Roman" w:hAnsi="Times New Roman" w:cs="Times New Roman"/>
                <w:color w:val="000000"/>
                <w:lang w:eastAsia="ru-RU"/>
              </w:rPr>
              <w:br/>
              <w:t>интегрированные</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 xml:space="preserve">Праздники, досуги, </w:t>
            </w:r>
            <w:r w:rsidRPr="00F04829">
              <w:rPr>
                <w:rFonts w:ascii="Times New Roman" w:eastAsia="Times New Roman" w:hAnsi="Times New Roman" w:cs="Times New Roman"/>
                <w:color w:val="000000"/>
                <w:lang w:eastAsia="ru-RU"/>
              </w:rPr>
              <w:lastRenderedPageBreak/>
              <w:t>развлечения</w:t>
            </w:r>
            <w:r w:rsidRPr="00F04829">
              <w:rPr>
                <w:rFonts w:ascii="Times New Roman" w:eastAsia="Times New Roman" w:hAnsi="Times New Roman" w:cs="Times New Roman"/>
                <w:color w:val="000000"/>
                <w:lang w:eastAsia="ru-RU"/>
              </w:rPr>
              <w:br/>
              <w:t>Работа в изоуголке </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Сюжетно-ролевые игры</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Обыгрывание незавершенного рисунка</w:t>
            </w:r>
            <w:r w:rsidRPr="00F04829">
              <w:rPr>
                <w:rFonts w:ascii="Times New Roman" w:eastAsia="Times New Roman" w:hAnsi="Times New Roman" w:cs="Times New Roman"/>
                <w:color w:val="000000"/>
                <w:lang w:eastAsia="ru-RU"/>
              </w:rPr>
              <w:br/>
              <w:t>Рассматривание 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Занятия</w:t>
            </w:r>
            <w:r w:rsidRPr="00F04829">
              <w:rPr>
                <w:rFonts w:ascii="Times New Roman" w:eastAsia="Times New Roman" w:hAnsi="Times New Roman" w:cs="Times New Roman"/>
                <w:color w:val="000000"/>
                <w:lang w:eastAsia="ru-RU"/>
              </w:rPr>
              <w:br/>
              <w:t>Игры</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Приобщение к изобразительному искусству</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знакомить с элементарными средствами выразительности в разных видах искусства (цвет, форма, движение и т.д.)</w:t>
            </w:r>
            <w:r w:rsidRPr="00F04829">
              <w:rPr>
                <w:rFonts w:ascii="Times New Roman" w:eastAsia="Times New Roman" w:hAnsi="Times New Roman" w:cs="Times New Roman"/>
                <w:color w:val="000000"/>
                <w:lang w:eastAsia="ru-RU"/>
              </w:rPr>
              <w:br/>
              <w:t>- готовить детей к первому посещению выставки детских работ, кукол и т.д.</w:t>
            </w:r>
            <w:r w:rsidRPr="00F04829">
              <w:rPr>
                <w:rFonts w:ascii="Times New Roman" w:eastAsia="Times New Roman" w:hAnsi="Times New Roman" w:cs="Times New Roman"/>
                <w:color w:val="000000"/>
                <w:lang w:eastAsia="ru-RU"/>
              </w:rPr>
              <w:br/>
              <w:t>- развивать интерес к произведениям народного и профессионального искусства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Театрализованные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Рассматривание 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Занятия</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t>Средний дошкольный возраст (дети 4-5 лет)</w:t>
            </w:r>
          </w:p>
        </w:tc>
      </w:tr>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p>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i/>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-развитие у детей интереса к музыке, желание слушать её. Закрепление знаний о жанрах в музыке</w:t>
            </w:r>
            <w:r w:rsidRPr="00F04829">
              <w:rPr>
                <w:rFonts w:ascii="Times New Roman" w:eastAsia="Times New Roman" w:hAnsi="Times New Roman" w:cs="Times New Roman"/>
                <w:color w:val="000000"/>
                <w:lang w:eastAsia="ru-RU"/>
              </w:rPr>
              <w:br/>
              <w:t>-обогащение музыкальных впечатлений, содействие развитию основ музыкальной культуры, осознанного отношения к музыке</w:t>
            </w:r>
            <w:r w:rsidRPr="00F04829">
              <w:rPr>
                <w:rFonts w:ascii="Times New Roman" w:eastAsia="Times New Roman" w:hAnsi="Times New Roman" w:cs="Times New Roman"/>
                <w:color w:val="000000"/>
                <w:lang w:eastAsia="ru-RU"/>
              </w:rPr>
              <w:br/>
              <w:t>-формирование навыков культуры слушания музыки</w:t>
            </w:r>
            <w:r w:rsidRPr="00F04829">
              <w:rPr>
                <w:rFonts w:ascii="Times New Roman" w:eastAsia="Times New Roman" w:hAnsi="Times New Roman" w:cs="Times New Roman"/>
                <w:color w:val="000000"/>
                <w:lang w:eastAsia="ru-RU"/>
              </w:rPr>
              <w:br/>
              <w:t>-развитие умения чувствовать характер музыки, узнавать знакомые произведения, высказывать свои впечатления о прослушанном</w:t>
            </w:r>
            <w:r w:rsidRPr="00F04829">
              <w:rPr>
                <w:rFonts w:ascii="Times New Roman" w:eastAsia="Times New Roman" w:hAnsi="Times New Roman" w:cs="Times New Roman"/>
                <w:color w:val="000000"/>
                <w:lang w:eastAsia="ru-RU"/>
              </w:rPr>
              <w:br/>
              <w:t>-формирование умения замечать выразительные средства музыкального произведения</w:t>
            </w:r>
            <w:r w:rsidRPr="00F04829">
              <w:rPr>
                <w:rFonts w:ascii="Times New Roman" w:eastAsia="Times New Roman" w:hAnsi="Times New Roman" w:cs="Times New Roman"/>
                <w:color w:val="000000"/>
                <w:lang w:eastAsia="ru-RU"/>
              </w:rPr>
              <w:br/>
              <w:t>-развитие способности различать звуки по высоте</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 </w:t>
            </w:r>
            <w:r w:rsidRPr="00F04829">
              <w:rPr>
                <w:rFonts w:ascii="Times New Roman" w:eastAsia="Times New Roman" w:hAnsi="Times New Roman" w:cs="Times New Roman"/>
                <w:color w:val="000000"/>
                <w:lang w:eastAsia="ru-RU"/>
              </w:rPr>
              <w:br/>
              <w:t>-Другие занятия</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-Слушание музыкальных сказок,</w:t>
            </w:r>
            <w:r w:rsidRPr="00F04829">
              <w:rPr>
                <w:rFonts w:ascii="Times New Roman" w:eastAsia="Times New Roman" w:hAnsi="Times New Roman" w:cs="Times New Roman"/>
                <w:color w:val="000000"/>
                <w:lang w:eastAsia="ru-RU"/>
              </w:rPr>
              <w:br/>
              <w:t>-Просмотр мультфильмов, фрагментов детских музыкальных фильмов </w:t>
            </w:r>
            <w:r w:rsidRPr="00F04829">
              <w:rPr>
                <w:rFonts w:ascii="Times New Roman" w:eastAsia="Times New Roman" w:hAnsi="Times New Roman" w:cs="Times New Roman"/>
                <w:color w:val="000000"/>
                <w:lang w:eastAsia="ru-RU"/>
              </w:rPr>
              <w:br/>
              <w:t>- Рассматривание картинок, иллюстраций в детских книгах, репродукций, предметов окружающей действительности;</w:t>
            </w:r>
            <w:r w:rsidRPr="00F04829">
              <w:rPr>
                <w:rFonts w:ascii="Times New Roman" w:eastAsia="Times New Roman" w:hAnsi="Times New Roman" w:cs="Times New Roman"/>
                <w:color w:val="000000"/>
                <w:lang w:eastAsia="ru-RU"/>
              </w:rPr>
              <w:br/>
              <w:t>- Рассматривание портретов композиторов</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(ознакомление с окружающим миром, развитие речи, изобразительная деятельность)</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перед дневным сном</w:t>
            </w:r>
            <w:r w:rsidRPr="00F04829">
              <w:rPr>
                <w:rFonts w:ascii="Times New Roman" w:eastAsia="Times New Roman" w:hAnsi="Times New Roman" w:cs="Times New Roman"/>
                <w:color w:val="000000"/>
                <w:lang w:eastAsia="ru-RU"/>
              </w:rPr>
              <w:br/>
              <w:t>- при пробуждении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r w:rsidRPr="00F04829">
              <w:rPr>
                <w:rFonts w:ascii="Times New Roman" w:eastAsia="Times New Roman" w:hAnsi="Times New Roman" w:cs="Times New Roman"/>
                <w:color w:val="000000"/>
                <w:lang w:eastAsia="ru-RU"/>
              </w:rPr>
              <w:br/>
              <w:t>Игры в «праздники», «концерт», «оркестр»</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t>Индивидуальные беседы</w:t>
            </w:r>
            <w:r w:rsidRPr="00F04829">
              <w:rPr>
                <w:rFonts w:ascii="Times New Roman" w:eastAsia="Times New Roman" w:hAnsi="Times New Roman" w:cs="Times New Roman"/>
                <w:color w:val="000000"/>
                <w:lang w:eastAsia="ru-RU"/>
              </w:rPr>
              <w:b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экскурсии</w:t>
            </w:r>
            <w:r w:rsidRPr="00F04829">
              <w:rPr>
                <w:rFonts w:ascii="Times New Roman" w:eastAsia="Times New Roman" w:hAnsi="Times New Roman" w:cs="Times New Roman"/>
                <w:color w:val="000000"/>
                <w:lang w:eastAsia="ru-RU"/>
              </w:rPr>
              <w:br/>
              <w:t xml:space="preserve">Прослушивание аудиозаписей с просмотром соответствующих иллюстраций, репродукций </w:t>
            </w:r>
            <w:r w:rsidRPr="00F04829">
              <w:rPr>
                <w:rFonts w:ascii="Times New Roman" w:eastAsia="Times New Roman" w:hAnsi="Times New Roman" w:cs="Times New Roman"/>
                <w:color w:val="000000"/>
                <w:lang w:eastAsia="ru-RU"/>
              </w:rPr>
              <w:lastRenderedPageBreak/>
              <w:t>картин, портретов композиторов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формирование навыков выразительного пения, умения петь протяжно, подвижно, согласованно; брать дыхание между короткими музыкальными фразами</w:t>
            </w:r>
            <w:r w:rsidRPr="00F04829">
              <w:rPr>
                <w:rFonts w:ascii="Times New Roman" w:eastAsia="Times New Roman" w:hAnsi="Times New Roman" w:cs="Times New Roman"/>
                <w:color w:val="000000"/>
                <w:lang w:eastAsia="ru-RU"/>
              </w:rPr>
              <w:br/>
              <w:t>-побуждать петь мелодию чисто</w:t>
            </w:r>
            <w:r w:rsidRPr="00F04829">
              <w:rPr>
                <w:rFonts w:ascii="Times New Roman" w:eastAsia="Times New Roman" w:hAnsi="Times New Roman" w:cs="Times New Roman"/>
                <w:color w:val="000000"/>
                <w:lang w:eastAsia="ru-RU"/>
              </w:rPr>
              <w:br/>
              <w:t>-развитие навыков пения с инструментальным сопровождением и без него</w:t>
            </w:r>
            <w:r w:rsidRPr="00F04829">
              <w:rPr>
                <w:rFonts w:ascii="Times New Roman" w:eastAsia="Times New Roman" w:hAnsi="Times New Roman" w:cs="Times New Roman"/>
                <w:color w:val="000000"/>
                <w:lang w:eastAsia="ru-RU"/>
              </w:rPr>
              <w:br/>
              <w:t>-формирование умения самостоятельно сочинять мелодию колыбельной песни, отвечать на музыкальные вопросы</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различных персонажей.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сочинению мелодий марша, мелодий на заданный текст. </w:t>
            </w:r>
            <w:r w:rsidRPr="00F04829">
              <w:rPr>
                <w:rFonts w:ascii="Times New Roman" w:eastAsia="Times New Roman" w:hAnsi="Times New Roman" w:cs="Times New Roman"/>
                <w:color w:val="000000"/>
                <w:lang w:eastAsia="ru-RU"/>
              </w:rPr>
              <w:br/>
              <w:t>Игры в «музыкальные занятия», «концерты для кукол», «семью»,  где дети исполняют известные им песни</w:t>
            </w:r>
            <w:r w:rsidRPr="00F04829">
              <w:rPr>
                <w:rFonts w:ascii="Times New Roman" w:eastAsia="Times New Roman" w:hAnsi="Times New Roman" w:cs="Times New Roman"/>
                <w:color w:val="000000"/>
                <w:lang w:eastAsia="ru-RU"/>
              </w:rPr>
              <w:br/>
              <w:t> Музыкально-дидактические игры</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 xml:space="preserve">Совместное подпевание и пение знакомых песен при рассматривании иллюстраций в детских книгах, репродукций, предметов окружающей </w:t>
            </w:r>
            <w:r w:rsidRPr="00F04829">
              <w:rPr>
                <w:rFonts w:ascii="Times New Roman" w:eastAsia="Times New Roman" w:hAnsi="Times New Roman" w:cs="Times New Roman"/>
                <w:color w:val="000000"/>
                <w:lang w:eastAsia="ru-RU"/>
              </w:rPr>
              <w:lastRenderedPageBreak/>
              <w:t>действительности </w:t>
            </w:r>
            <w:r w:rsidRPr="00F04829">
              <w:rPr>
                <w:rFonts w:ascii="Times New Roman" w:eastAsia="Times New Roman" w:hAnsi="Times New Roman" w:cs="Times New Roman"/>
                <w:color w:val="000000"/>
                <w:lang w:eastAsia="ru-RU"/>
              </w:rPr>
              <w:br/>
              <w:t>Создание совместных песенников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 детей навыка ритмического движения в соответствии с характером музыки, умения самостоятельно менять движения в соответствии  с двух-и трёхчастной формой музыки</w:t>
            </w:r>
            <w:r w:rsidRPr="00F04829">
              <w:rPr>
                <w:rFonts w:ascii="Times New Roman" w:eastAsia="Times New Roman" w:hAnsi="Times New Roman" w:cs="Times New Roman"/>
                <w:color w:val="000000"/>
                <w:lang w:eastAsia="ru-RU"/>
              </w:rPr>
              <w:br/>
              <w:t>-формирование умения двигаться в парах по кругу в танцах и хороводах</w:t>
            </w:r>
            <w:r w:rsidRPr="00F04829">
              <w:rPr>
                <w:rFonts w:ascii="Times New Roman" w:eastAsia="Times New Roman" w:hAnsi="Times New Roman" w:cs="Times New Roman"/>
                <w:color w:val="000000"/>
                <w:lang w:eastAsia="ru-RU"/>
              </w:rPr>
              <w:br/>
              <w:t>-совершенствование навыков основных движений</w:t>
            </w:r>
            <w:r w:rsidRPr="00F04829">
              <w:rPr>
                <w:rFonts w:ascii="Times New Roman" w:eastAsia="Times New Roman" w:hAnsi="Times New Roman" w:cs="Times New Roman"/>
                <w:color w:val="000000"/>
                <w:lang w:eastAsia="ru-RU"/>
              </w:rPr>
              <w:br/>
              <w:t>-развитие эмоционально-образцового исполнения музыкально-игровых упражнений</w:t>
            </w:r>
            <w:r w:rsidRPr="00F04829">
              <w:rPr>
                <w:rFonts w:ascii="Times New Roman" w:eastAsia="Times New Roman" w:hAnsi="Times New Roman" w:cs="Times New Roman"/>
                <w:color w:val="000000"/>
                <w:lang w:eastAsia="ru-RU"/>
              </w:rPr>
              <w:br/>
              <w:t>-развитие умения инсценировать песни и ставить небольшие музыкальные спектакли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-Музыкальные игры, хороводы с пением</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w:t>
            </w:r>
            <w:r w:rsidRPr="00F04829">
              <w:rPr>
                <w:rFonts w:ascii="Times New Roman" w:eastAsia="Times New Roman" w:hAnsi="Times New Roman" w:cs="Times New Roman"/>
                <w:color w:val="000000"/>
                <w:lang w:eastAsia="ru-RU"/>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Портреты композиторов. ТСО </w:t>
            </w:r>
            <w:r w:rsidRPr="00F04829">
              <w:rPr>
                <w:rFonts w:ascii="Times New Roman" w:eastAsia="Times New Roman" w:hAnsi="Times New Roman" w:cs="Times New Roman"/>
                <w:color w:val="000000"/>
                <w:lang w:eastAsia="ru-RU"/>
              </w:rPr>
              <w:br/>
              <w:t>-подбор элементов костюмов различных персонажей для инсценирования песен, музыкальных игр и постановок небольших музыкальных спектаклей</w:t>
            </w:r>
            <w:r w:rsidRPr="00F04829">
              <w:rPr>
                <w:rFonts w:ascii="Times New Roman" w:eastAsia="Times New Roman" w:hAnsi="Times New Roman" w:cs="Times New Roman"/>
                <w:color w:val="000000"/>
                <w:lang w:eastAsia="ru-RU"/>
              </w:rPr>
              <w:br/>
              <w:t>Импровизация танцевальных движений в образах животных,</w:t>
            </w:r>
            <w:r w:rsidRPr="00F04829">
              <w:rPr>
                <w:rFonts w:ascii="Times New Roman" w:eastAsia="Times New Roman" w:hAnsi="Times New Roman" w:cs="Times New Roman"/>
                <w:color w:val="000000"/>
                <w:lang w:eastAsia="ru-RU"/>
              </w:rPr>
              <w:br/>
              <w:t>Концерты-импровизации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Создание фонотеки, видеотеки с любимыми танцами детей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Игра на детских музыкальных инструментах</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умения подыгрывать простейшие мелодии на деревянных ложках, погремушках, барабане, металлафоне</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с элементами  аккомпанемента</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04829">
              <w:rPr>
                <w:rFonts w:ascii="Times New Roman" w:eastAsia="Times New Roman" w:hAnsi="Times New Roman" w:cs="Times New Roman"/>
                <w:color w:val="000000"/>
                <w:lang w:eastAsia="ru-RU"/>
              </w:rPr>
              <w:br/>
              <w:t>Игра на шумовых музыкальных инструментах; экспериментирование со звуками,</w:t>
            </w:r>
            <w:r w:rsidRPr="00F04829">
              <w:rPr>
                <w:rFonts w:ascii="Times New Roman" w:eastAsia="Times New Roman" w:hAnsi="Times New Roman" w:cs="Times New Roman"/>
                <w:color w:val="000000"/>
                <w:lang w:eastAsia="ru-RU"/>
              </w:rPr>
              <w:br/>
              <w:t>Игра на знакомых музыкальных инструментах</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Игры-драматизации </w:t>
            </w:r>
            <w:r w:rsidRPr="00F04829">
              <w:rPr>
                <w:rFonts w:ascii="Times New Roman" w:eastAsia="Times New Roman" w:hAnsi="Times New Roman" w:cs="Times New Roman"/>
                <w:color w:val="000000"/>
                <w:lang w:eastAsia="ru-RU"/>
              </w:rPr>
              <w:br/>
              <w:t>Игра в «концерт», «музыкальные занятия», «оркестр»</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Совместный ансамбль, оркестр</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t>Развитие продуктивной деятельности (рисование, лепка, аппликация)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Рисование:</w:t>
            </w:r>
            <w:r w:rsidRPr="00F04829">
              <w:rPr>
                <w:rFonts w:ascii="Times New Roman" w:eastAsia="Times New Roman" w:hAnsi="Times New Roman" w:cs="Times New Roman"/>
                <w:color w:val="000000"/>
                <w:lang w:eastAsia="ru-RU"/>
              </w:rPr>
              <w:br/>
              <w:t xml:space="preserve">- учить создавать сюжетные композиции, повторяя </w:t>
            </w:r>
            <w:r w:rsidRPr="00F04829">
              <w:rPr>
                <w:rFonts w:ascii="Times New Roman" w:eastAsia="Times New Roman" w:hAnsi="Times New Roman" w:cs="Times New Roman"/>
                <w:color w:val="000000"/>
                <w:lang w:eastAsia="ru-RU"/>
              </w:rPr>
              <w:lastRenderedPageBreak/>
              <w:t>изображение одних и тех же предметов, и добавляя к ним другие</w:t>
            </w:r>
            <w:r w:rsidRPr="00F04829">
              <w:rPr>
                <w:rFonts w:ascii="Times New Roman" w:eastAsia="Times New Roman" w:hAnsi="Times New Roman" w:cs="Times New Roman"/>
                <w:color w:val="000000"/>
                <w:lang w:eastAsia="ru-RU"/>
              </w:rPr>
              <w:br/>
              <w:t>- направлять внимание на передачу соотношения предметов по величине</w:t>
            </w:r>
            <w:r w:rsidRPr="00F04829">
              <w:rPr>
                <w:rFonts w:ascii="Times New Roman" w:eastAsia="Times New Roman" w:hAnsi="Times New Roman" w:cs="Times New Roman"/>
                <w:color w:val="000000"/>
                <w:lang w:eastAsia="ru-RU"/>
              </w:rPr>
              <w:br/>
              <w:t>- знакомить с новыми цветами и оттенками</w:t>
            </w:r>
            <w:r w:rsidRPr="00F04829">
              <w:rPr>
                <w:rFonts w:ascii="Times New Roman" w:eastAsia="Times New Roman" w:hAnsi="Times New Roman" w:cs="Times New Roman"/>
                <w:color w:val="000000"/>
                <w:lang w:eastAsia="ru-RU"/>
              </w:rPr>
              <w:br/>
              <w:t>- учить смешивать краски и получать нужные цвета и оттенки</w:t>
            </w:r>
            <w:r w:rsidRPr="00F04829">
              <w:rPr>
                <w:rFonts w:ascii="Times New Roman" w:eastAsia="Times New Roman" w:hAnsi="Times New Roman" w:cs="Times New Roman"/>
                <w:color w:val="000000"/>
                <w:lang w:eastAsia="ru-RU"/>
              </w:rPr>
              <w:br/>
              <w:t>- формировать умение получать более яркие и более светлые оттенки путем регулирования нажима на карандаш</w:t>
            </w:r>
            <w:r w:rsidRPr="00F04829">
              <w:rPr>
                <w:rFonts w:ascii="Times New Roman" w:eastAsia="Times New Roman" w:hAnsi="Times New Roman" w:cs="Times New Roman"/>
                <w:color w:val="000000"/>
                <w:lang w:eastAsia="ru-RU"/>
              </w:rPr>
              <w:br/>
              <w:t>- учить закрашивать кистью, карандашом, проводя линиии штрихи только в одном направлении, не выходя за пределы контура</w:t>
            </w:r>
            <w:r w:rsidRPr="00F04829">
              <w:rPr>
                <w:rFonts w:ascii="Times New Roman" w:eastAsia="Times New Roman" w:hAnsi="Times New Roman" w:cs="Times New Roman"/>
                <w:color w:val="000000"/>
                <w:lang w:eastAsia="ru-RU"/>
              </w:rPr>
              <w:br/>
              <w:t>- учить проводить широкие линии всей кистью, а узкие линии и  точки – концом ворса кисти</w:t>
            </w:r>
            <w:r w:rsidRPr="00F04829">
              <w:rPr>
                <w:rFonts w:ascii="Times New Roman" w:eastAsia="Times New Roman" w:hAnsi="Times New Roman" w:cs="Times New Roman"/>
                <w:color w:val="000000"/>
                <w:lang w:eastAsia="ru-RU"/>
              </w:rPr>
              <w:br/>
              <w:t>- формировать умение создавать декоративные композиции по мотивам дымковских, филимоновских узоров</w:t>
            </w:r>
            <w:r w:rsidRPr="00F04829">
              <w:rPr>
                <w:rFonts w:ascii="Times New Roman" w:eastAsia="Times New Roman" w:hAnsi="Times New Roman" w:cs="Times New Roman"/>
                <w:color w:val="000000"/>
                <w:lang w:eastAsia="ru-RU"/>
              </w:rPr>
              <w:br/>
              <w:t>- учить выделять элементы городецкой росписи</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xml:space="preserve">- учить прищипыванию с легким оттягиванием всех краев сплюснутого шара, </w:t>
            </w:r>
            <w:r w:rsidRPr="00F04829">
              <w:rPr>
                <w:rFonts w:ascii="Times New Roman" w:eastAsia="Times New Roman" w:hAnsi="Times New Roman" w:cs="Times New Roman"/>
                <w:color w:val="000000"/>
                <w:lang w:eastAsia="ru-RU"/>
              </w:rPr>
              <w:lastRenderedPageBreak/>
              <w:t>мелких деталей, вытягиванию отдельных частей из целого куска</w:t>
            </w:r>
            <w:r w:rsidRPr="00F04829">
              <w:rPr>
                <w:rFonts w:ascii="Times New Roman" w:eastAsia="Times New Roman" w:hAnsi="Times New Roman" w:cs="Times New Roman"/>
                <w:color w:val="000000"/>
                <w:lang w:eastAsia="ru-RU"/>
              </w:rPr>
              <w:br/>
              <w:t>- учить сглаживатьпальцами поверхность вылепленного предмета, фигурки</w:t>
            </w:r>
            <w:r w:rsidRPr="00F04829">
              <w:rPr>
                <w:rFonts w:ascii="Times New Roman" w:eastAsia="Times New Roman" w:hAnsi="Times New Roman" w:cs="Times New Roman"/>
                <w:color w:val="000000"/>
                <w:lang w:eastAsia="ru-RU"/>
              </w:rPr>
              <w:br/>
              <w:t>- учить приемам вдавливания середины шара, цилиндра для получения полой формы</w:t>
            </w:r>
            <w:r w:rsidRPr="00F04829">
              <w:rPr>
                <w:rFonts w:ascii="Times New Roman" w:eastAsia="Times New Roman" w:hAnsi="Times New Roman" w:cs="Times New Roman"/>
                <w:color w:val="000000"/>
                <w:lang w:eastAsia="ru-RU"/>
              </w:rPr>
              <w:br/>
              <w:t>- познакомить с использованием стеки</w:t>
            </w:r>
            <w:r w:rsidRPr="00F04829">
              <w:rPr>
                <w:rFonts w:ascii="Times New Roman" w:eastAsia="Times New Roman" w:hAnsi="Times New Roman" w:cs="Times New Roman"/>
                <w:color w:val="000000"/>
                <w:lang w:eastAsia="ru-RU"/>
              </w:rPr>
              <w:br/>
              <w:t>Аппликация:</w:t>
            </w:r>
            <w:r w:rsidRPr="00F04829">
              <w:rPr>
                <w:rFonts w:ascii="Times New Roman" w:eastAsia="Times New Roman" w:hAnsi="Times New Roman" w:cs="Times New Roman"/>
                <w:color w:val="000000"/>
                <w:lang w:eastAsia="ru-RU"/>
              </w:rPr>
              <w:br/>
              <w:t>- формировать умение правильно держать ножницы и пользоваться ими</w:t>
            </w:r>
            <w:r w:rsidRPr="00F04829">
              <w:rPr>
                <w:rFonts w:ascii="Times New Roman" w:eastAsia="Times New Roman" w:hAnsi="Times New Roman" w:cs="Times New Roman"/>
                <w:color w:val="000000"/>
                <w:lang w:eastAsia="ru-RU"/>
              </w:rPr>
              <w:br/>
              <w:t>- формировать навык разрезания по прямой сначала коротких, затем длинных полос</w:t>
            </w:r>
            <w:r w:rsidRPr="00F04829">
              <w:rPr>
                <w:rFonts w:ascii="Times New Roman" w:eastAsia="Times New Roman" w:hAnsi="Times New Roman" w:cs="Times New Roman"/>
                <w:color w:val="000000"/>
                <w:lang w:eastAsia="ru-RU"/>
              </w:rPr>
              <w:br/>
              <w:t>- учить вырезать круглые формы из квадрата и овальные из прямоугольника путем скругления углов</w:t>
            </w:r>
            <w:r w:rsidRPr="00F04829">
              <w:rPr>
                <w:rFonts w:ascii="Times New Roman" w:eastAsia="Times New Roman" w:hAnsi="Times New Roman" w:cs="Times New Roman"/>
                <w:color w:val="000000"/>
                <w:lang w:eastAsia="ru-RU"/>
              </w:rPr>
              <w:br/>
              <w:t>- учить преобразовывать готовые формы, разрезая их на две или четыре части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 xml:space="preserve">Изготовление украшений, </w:t>
            </w:r>
            <w:r w:rsidRPr="00F04829">
              <w:rPr>
                <w:rFonts w:ascii="Times New Roman" w:eastAsia="Times New Roman" w:hAnsi="Times New Roman" w:cs="Times New Roman"/>
                <w:color w:val="000000"/>
                <w:lang w:eastAsia="ru-RU"/>
              </w:rPr>
              <w:lastRenderedPageBreak/>
              <w:t>подарков</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Обыгрывание незавершенного рисунка</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w:t>
            </w:r>
            <w:r w:rsidRPr="00F04829">
              <w:rPr>
                <w:rFonts w:ascii="Times New Roman" w:eastAsia="Times New Roman" w:hAnsi="Times New Roman" w:cs="Times New Roman"/>
                <w:color w:val="000000"/>
                <w:lang w:eastAsia="ru-RU"/>
              </w:rPr>
              <w:br/>
              <w:t>Работа в изоуголке</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 xml:space="preserve">Индивидуальная </w:t>
            </w:r>
            <w:r w:rsidRPr="00F04829">
              <w:rPr>
                <w:rFonts w:ascii="Times New Roman" w:eastAsia="Times New Roman" w:hAnsi="Times New Roman" w:cs="Times New Roman"/>
                <w:color w:val="000000"/>
                <w:lang w:eastAsia="ru-RU"/>
              </w:rPr>
              <w:lastRenderedPageBreak/>
              <w:t>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День открытых дверей</w:t>
            </w:r>
            <w:r w:rsidRPr="00F04829">
              <w:rPr>
                <w:rFonts w:ascii="Times New Roman" w:eastAsia="Times New Roman" w:hAnsi="Times New Roman" w:cs="Times New Roman"/>
                <w:color w:val="000000"/>
                <w:lang w:eastAsia="ru-RU"/>
              </w:rPr>
              <w:br/>
              <w:t>Мастер-класс</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учить создавать свои художественные образы</w:t>
            </w:r>
            <w:r w:rsidRPr="00F04829">
              <w:rPr>
                <w:rFonts w:ascii="Times New Roman" w:eastAsia="Times New Roman" w:hAnsi="Times New Roman" w:cs="Times New Roman"/>
                <w:color w:val="000000"/>
                <w:lang w:eastAsia="ru-RU"/>
              </w:rPr>
              <w:br/>
              <w:t>- вызывать положительный эмоциональный отклик на предложение рисовать, лепить, вырезать и наклеивать</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Работа в изоуголке </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Сюжетно-ролевые игры</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Коллективная работа</w:t>
            </w:r>
            <w:r w:rsidRPr="00F04829">
              <w:rPr>
                <w:rFonts w:ascii="Times New Roman" w:eastAsia="Times New Roman" w:hAnsi="Times New Roman" w:cs="Times New Roman"/>
                <w:color w:val="000000"/>
                <w:lang w:eastAsia="ru-RU"/>
              </w:rPr>
              <w:br/>
              <w:t>Обыгрывание незавершенного рисунка</w:t>
            </w:r>
            <w:r w:rsidRPr="00F04829">
              <w:rPr>
                <w:rFonts w:ascii="Times New Roman" w:eastAsia="Times New Roman" w:hAnsi="Times New Roman" w:cs="Times New Roman"/>
                <w:color w:val="000000"/>
                <w:lang w:eastAsia="ru-RU"/>
              </w:rPr>
              <w:br/>
              <w:t>Рассматривание 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Игры</w:t>
            </w:r>
            <w:r w:rsidRPr="00F04829">
              <w:rPr>
                <w:rFonts w:ascii="Times New Roman" w:eastAsia="Times New Roman" w:hAnsi="Times New Roman" w:cs="Times New Roman"/>
                <w:color w:val="000000"/>
                <w:lang w:eastAsia="ru-RU"/>
              </w:rPr>
              <w:br/>
              <w:t xml:space="preserve">Рассматривание эстетически привлекательных объектов </w:t>
            </w:r>
            <w:r w:rsidRPr="00F04829">
              <w:rPr>
                <w:rFonts w:ascii="Times New Roman" w:eastAsia="Times New Roman" w:hAnsi="Times New Roman" w:cs="Times New Roman"/>
                <w:color w:val="000000"/>
                <w:lang w:eastAsia="ru-RU"/>
              </w:rPr>
              <w:lastRenderedPageBreak/>
              <w:t>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Приобщение к изобразительному искусству</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познакомить с профессией художника</w:t>
            </w:r>
            <w:r w:rsidRPr="00F04829">
              <w:rPr>
                <w:rFonts w:ascii="Times New Roman" w:eastAsia="Times New Roman" w:hAnsi="Times New Roman" w:cs="Times New Roman"/>
                <w:color w:val="000000"/>
                <w:lang w:eastAsia="ru-RU"/>
              </w:rPr>
              <w:br/>
              <w:t>- познакомить с городецкими, филимоновскими, дымковскими изделиями</w:t>
            </w:r>
            <w:r w:rsidRPr="00F04829">
              <w:rPr>
                <w:rFonts w:ascii="Times New Roman" w:eastAsia="Times New Roman" w:hAnsi="Times New Roman" w:cs="Times New Roman"/>
                <w:color w:val="000000"/>
                <w:lang w:eastAsia="ru-RU"/>
              </w:rPr>
              <w:br/>
              <w:t>- познакомить с архитектурой</w:t>
            </w:r>
            <w:r w:rsidRPr="00F04829">
              <w:rPr>
                <w:rFonts w:ascii="Times New Roman" w:eastAsia="Times New Roman" w:hAnsi="Times New Roman" w:cs="Times New Roman"/>
                <w:color w:val="000000"/>
                <w:lang w:eastAsia="ru-RU"/>
              </w:rPr>
              <w:br/>
              <w:t>- формировать умение выделять жанры и виды искусства (изобразительное искусство, архитектура, скульптура)</w:t>
            </w:r>
            <w:r w:rsidRPr="00F04829">
              <w:rPr>
                <w:rFonts w:ascii="Times New Roman" w:eastAsia="Times New Roman" w:hAnsi="Times New Roman" w:cs="Times New Roman"/>
                <w:color w:val="000000"/>
                <w:lang w:eastAsia="ru-RU"/>
              </w:rPr>
              <w:br/>
              <w:t>- организовать первое посещение музея</w:t>
            </w:r>
            <w:r w:rsidRPr="00F04829">
              <w:rPr>
                <w:rFonts w:ascii="Times New Roman" w:eastAsia="Times New Roman" w:hAnsi="Times New Roman" w:cs="Times New Roman"/>
                <w:color w:val="000000"/>
                <w:lang w:eastAsia="ru-RU"/>
              </w:rPr>
              <w:br/>
              <w:t>- воспитывать бережное отношение к произведениям искусства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Изготовление украшений, подарков</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Дидактические игры</w:t>
            </w:r>
            <w:r w:rsidRPr="00F04829">
              <w:rPr>
                <w:rFonts w:ascii="Times New Roman" w:eastAsia="Times New Roman" w:hAnsi="Times New Roman" w:cs="Times New Roman"/>
                <w:color w:val="000000"/>
                <w:lang w:eastAsia="ru-RU"/>
              </w:rPr>
              <w:br/>
              <w:t>Настольно-печатные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Рассматривание 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Народные игры</w:t>
            </w:r>
            <w:r w:rsidRPr="00F04829">
              <w:rPr>
                <w:rFonts w:ascii="Times New Roman" w:eastAsia="Times New Roman" w:hAnsi="Times New Roman" w:cs="Times New Roman"/>
                <w:color w:val="000000"/>
                <w:lang w:eastAsia="ru-RU"/>
              </w:rPr>
              <w:br/>
              <w:t>Сюжетно-ролевая игра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w:t>
            </w:r>
            <w:r w:rsidRPr="00F04829">
              <w:rPr>
                <w:rFonts w:ascii="Times New Roman" w:eastAsia="Times New Roman" w:hAnsi="Times New Roman" w:cs="Times New Roman"/>
                <w:color w:val="000000"/>
                <w:lang w:eastAsia="ru-RU"/>
              </w:rPr>
              <w:br/>
              <w:t>Дидактические игры</w:t>
            </w:r>
            <w:r w:rsidRPr="00F04829">
              <w:rPr>
                <w:rFonts w:ascii="Times New Roman" w:eastAsia="Times New Roman" w:hAnsi="Times New Roman" w:cs="Times New Roman"/>
                <w:color w:val="000000"/>
                <w:lang w:eastAsia="ru-RU"/>
              </w:rPr>
              <w:br/>
              <w:t>Настольно-печатные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r w:rsidRPr="00F04829">
              <w:rPr>
                <w:rFonts w:ascii="Times New Roman" w:eastAsia="Times New Roman" w:hAnsi="Times New Roman" w:cs="Times New Roman"/>
                <w:color w:val="000000"/>
                <w:lang w:eastAsia="ru-RU"/>
              </w:rPr>
              <w:br/>
              <w:t>Рассматривание илюстраций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t>Старший дошкольный возраст (дети 5-6 лет)</w:t>
            </w:r>
          </w:p>
        </w:tc>
      </w:tr>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xml:space="preserve">-развитие у детей интереса и любви к музыке,музыкальной </w:t>
            </w:r>
            <w:r w:rsidRPr="00F04829">
              <w:rPr>
                <w:rFonts w:ascii="Times New Roman" w:eastAsia="Times New Roman" w:hAnsi="Times New Roman" w:cs="Times New Roman"/>
                <w:color w:val="000000"/>
                <w:lang w:eastAsia="ru-RU"/>
              </w:rPr>
              <w:lastRenderedPageBreak/>
              <w:t>отзывчивости на неё</w:t>
            </w:r>
            <w:r w:rsidRPr="00F04829">
              <w:rPr>
                <w:rFonts w:ascii="Times New Roman" w:eastAsia="Times New Roman" w:hAnsi="Times New Roman" w:cs="Times New Roman"/>
                <w:color w:val="000000"/>
                <w:lang w:eastAsia="ru-RU"/>
              </w:rPr>
              <w:br/>
              <w:t>-формирование музыкальной культуры на основе знакомства с классической, народной и современной музыкой</w:t>
            </w:r>
            <w:r w:rsidRPr="00F04829">
              <w:rPr>
                <w:rFonts w:ascii="Times New Roman" w:eastAsia="Times New Roman" w:hAnsi="Times New Roman" w:cs="Times New Roman"/>
                <w:color w:val="000000"/>
                <w:lang w:eastAsia="ru-RU"/>
              </w:rPr>
              <w:br/>
              <w:t>-продолжение знакомства с композиторами</w:t>
            </w:r>
            <w:r w:rsidRPr="00F04829">
              <w:rPr>
                <w:rFonts w:ascii="Times New Roman" w:eastAsia="Times New Roman" w:hAnsi="Times New Roman" w:cs="Times New Roman"/>
                <w:color w:val="000000"/>
                <w:lang w:eastAsia="ru-RU"/>
              </w:rPr>
              <w:br/>
              <w:t>-воспитание культуры поведения при посещении концертных залов, театров</w:t>
            </w:r>
            <w:r w:rsidRPr="00F04829">
              <w:rPr>
                <w:rFonts w:ascii="Times New Roman" w:eastAsia="Times New Roman" w:hAnsi="Times New Roman" w:cs="Times New Roman"/>
                <w:color w:val="000000"/>
                <w:lang w:eastAsia="ru-RU"/>
              </w:rPr>
              <w:br/>
              <w:t>-продолжение знакомства с жанрами музыкальных произведений</w:t>
            </w:r>
            <w:r w:rsidRPr="00F04829">
              <w:rPr>
                <w:rFonts w:ascii="Times New Roman" w:eastAsia="Times New Roman" w:hAnsi="Times New Roman" w:cs="Times New Roman"/>
                <w:color w:val="000000"/>
                <w:lang w:eastAsia="ru-RU"/>
              </w:rPr>
              <w:br/>
              <w:t>-развитие музыкальной памяти через узнаваемые мелодий по отдельным фрагментам произведений</w:t>
            </w:r>
            <w:r w:rsidRPr="00F04829">
              <w:rPr>
                <w:rFonts w:ascii="Times New Roman" w:eastAsia="Times New Roman" w:hAnsi="Times New Roman" w:cs="Times New Roman"/>
                <w:color w:val="000000"/>
                <w:lang w:eastAsia="ru-RU"/>
              </w:rPr>
              <w:br/>
              <w:t>-совершенствование навыка развития памяти через узнавание мелодий по отдельным фрагментам</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 xml:space="preserve">Музыка в повседневной </w:t>
            </w:r>
            <w:r w:rsidRPr="00F04829">
              <w:rPr>
                <w:rFonts w:ascii="Times New Roman" w:eastAsia="Times New Roman" w:hAnsi="Times New Roman" w:cs="Times New Roman"/>
                <w:color w:val="000000"/>
                <w:lang w:eastAsia="ru-RU"/>
              </w:rPr>
              <w:lastRenderedPageBreak/>
              <w:t>жизни:</w:t>
            </w:r>
            <w:r w:rsidRPr="00F04829">
              <w:rPr>
                <w:rFonts w:ascii="Times New Roman" w:eastAsia="Times New Roman" w:hAnsi="Times New Roman" w:cs="Times New Roman"/>
                <w:color w:val="000000"/>
                <w:lang w:eastAsia="ru-RU"/>
              </w:rPr>
              <w:br/>
              <w:t>-Другие занятия</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-Слушание музыкальных сказок,</w:t>
            </w:r>
            <w:r w:rsidRPr="00F04829">
              <w:rPr>
                <w:rFonts w:ascii="Times New Roman" w:eastAsia="Times New Roman" w:hAnsi="Times New Roman" w:cs="Times New Roman"/>
                <w:color w:val="000000"/>
                <w:lang w:eastAsia="ru-RU"/>
              </w:rPr>
              <w:br/>
              <w:t>-Просмотр мультфильмов, фрагментов детских музыкальных фильмов</w:t>
            </w:r>
            <w:r w:rsidRPr="00F04829">
              <w:rPr>
                <w:rFonts w:ascii="Times New Roman" w:eastAsia="Times New Roman" w:hAnsi="Times New Roman" w:cs="Times New Roman"/>
                <w:color w:val="000000"/>
                <w:lang w:eastAsia="ru-RU"/>
              </w:rPr>
              <w:br/>
              <w:t>- Рассматривание иллюстраций в детских книгах, репродукций, предметов окружающей действительности;</w:t>
            </w:r>
            <w:r w:rsidRPr="00F04829">
              <w:rPr>
                <w:rFonts w:ascii="Times New Roman" w:eastAsia="Times New Roman" w:hAnsi="Times New Roman" w:cs="Times New Roman"/>
                <w:color w:val="000000"/>
                <w:lang w:eastAsia="ru-RU"/>
              </w:rPr>
              <w:br/>
              <w:t>- Рассматривание портретов композиторов</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(ознакомление с окружающим миром, развитие речи, изобразительная деятельность)</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перед дневным сном</w:t>
            </w:r>
            <w:r w:rsidRPr="00F04829">
              <w:rPr>
                <w:rFonts w:ascii="Times New Roman" w:eastAsia="Times New Roman" w:hAnsi="Times New Roman" w:cs="Times New Roman"/>
                <w:color w:val="000000"/>
                <w:lang w:eastAsia="ru-RU"/>
              </w:rPr>
              <w:br/>
              <w:t>- при пробуждении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деятельности в группе: подбор </w:t>
            </w:r>
            <w:r w:rsidRPr="00F04829">
              <w:rPr>
                <w:rFonts w:ascii="Times New Roman" w:eastAsia="Times New Roman" w:hAnsi="Times New Roman" w:cs="Times New Roman"/>
                <w:color w:val="000000"/>
                <w:lang w:eastAsia="ru-RU"/>
              </w:rPr>
              <w:lastRenderedPageBreak/>
              <w:t>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w:t>
            </w:r>
            <w:r w:rsidRPr="00F04829">
              <w:rPr>
                <w:rFonts w:ascii="Times New Roman" w:eastAsia="Times New Roman" w:hAnsi="Times New Roman" w:cs="Times New Roman"/>
                <w:color w:val="000000"/>
                <w:lang w:eastAsia="ru-RU"/>
              </w:rPr>
              <w:br/>
              <w:t>Игры в «праздники», «концерт», «оркестр», «музыкальные занятия»</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Индивидуальные беседы</w:t>
            </w:r>
            <w:r w:rsidRPr="00F04829">
              <w:rPr>
                <w:rFonts w:ascii="Times New Roman" w:eastAsia="Times New Roman" w:hAnsi="Times New Roman" w:cs="Times New Roman"/>
                <w:color w:val="000000"/>
                <w:lang w:eastAsia="ru-RU"/>
              </w:rPr>
              <w:b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Прослушивание аудиозаписей с просмотром соответствующих иллюстраций, репродукций картин, портретов композиторов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xml:space="preserve">-формирование певческих навыков, умение петь лёгким </w:t>
            </w:r>
            <w:r w:rsidRPr="00F04829">
              <w:rPr>
                <w:rFonts w:ascii="Times New Roman" w:eastAsia="Times New Roman" w:hAnsi="Times New Roman" w:cs="Times New Roman"/>
                <w:color w:val="000000"/>
                <w:lang w:eastAsia="ru-RU"/>
              </w:rPr>
              <w:lastRenderedPageBreak/>
              <w:t>звуком в диапазоне </w:t>
            </w:r>
            <w:r w:rsidRPr="00F04829">
              <w:rPr>
                <w:rFonts w:ascii="Times New Roman" w:eastAsia="Times New Roman" w:hAnsi="Times New Roman" w:cs="Times New Roman"/>
                <w:color w:val="000000"/>
                <w:lang w:eastAsia="ru-RU"/>
              </w:rPr>
              <w:br/>
              <w:t>-развитие навыков сольного пения с музыкальным сопровождением и без него</w:t>
            </w:r>
            <w:r w:rsidRPr="00F04829">
              <w:rPr>
                <w:rFonts w:ascii="Times New Roman" w:eastAsia="Times New Roman" w:hAnsi="Times New Roman" w:cs="Times New Roman"/>
                <w:color w:val="000000"/>
                <w:lang w:eastAsia="ru-RU"/>
              </w:rPr>
              <w:br/>
              <w:t>-поощрение самостоятельности, творческого исполнения песен разного характера</w:t>
            </w:r>
            <w:r w:rsidRPr="00F04829">
              <w:rPr>
                <w:rFonts w:ascii="Times New Roman" w:eastAsia="Times New Roman" w:hAnsi="Times New Roman" w:cs="Times New Roman"/>
                <w:color w:val="000000"/>
                <w:lang w:eastAsia="ru-RU"/>
              </w:rPr>
              <w:br/>
              <w:t>-развитие песенного музыкального вкуса</w:t>
            </w:r>
            <w:r w:rsidRPr="00F04829">
              <w:rPr>
                <w:rFonts w:ascii="Times New Roman" w:eastAsia="Times New Roman" w:hAnsi="Times New Roman" w:cs="Times New Roman"/>
                <w:color w:val="000000"/>
                <w:lang w:eastAsia="ru-RU"/>
              </w:rPr>
              <w:br/>
              <w:t>-развитие навыка импровизации мелодии на заданный текст, умения сочинять мелодии различного характера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-Пение знакомых песен во время игр, прогулок в теплую погоду</w:t>
            </w:r>
            <w:r w:rsidRPr="00F04829">
              <w:rPr>
                <w:rFonts w:ascii="Times New Roman" w:eastAsia="Times New Roman" w:hAnsi="Times New Roman" w:cs="Times New Roman"/>
                <w:color w:val="000000"/>
                <w:lang w:eastAsia="ru-RU"/>
              </w:rPr>
              <w:br/>
              <w:t>- Пение знакомых песен при рассматривании иллюстраций в детских книгах, репродукций, предметов окружающей действительности</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Создание условий для самостоятельной музыкальной </w:t>
            </w:r>
            <w:r w:rsidRPr="00F04829">
              <w:rPr>
                <w:rFonts w:ascii="Times New Roman" w:eastAsia="Times New Roman" w:hAnsi="Times New Roman" w:cs="Times New Roman"/>
                <w:color w:val="000000"/>
                <w:lang w:eastAsia="ru-RU"/>
              </w:rPr>
              <w:lastRenderedPageBreak/>
              <w:t>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сочинению мелодий разного характера (ласковая колыбельная, задорный или бодрый марш, плавный вальс, веселая плясовая). </w:t>
            </w:r>
            <w:r w:rsidRPr="00F04829">
              <w:rPr>
                <w:rFonts w:ascii="Times New Roman" w:eastAsia="Times New Roman" w:hAnsi="Times New Roman" w:cs="Times New Roman"/>
                <w:color w:val="000000"/>
                <w:lang w:eastAsia="ru-RU"/>
              </w:rPr>
              <w:br/>
              <w:t>Игры в «кукольный театр», «спектакль» с игрушками, куклами, где используют песенную импровизацию, озвучивая персонажей. </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 xml:space="preserve">Пение знакомых песен при рассматривании иллюстраций в детских книгах, репродукций, портретов композиторов, предметов окружающей </w:t>
            </w:r>
            <w:r w:rsidRPr="00F04829">
              <w:rPr>
                <w:rFonts w:ascii="Times New Roman" w:eastAsia="Times New Roman" w:hAnsi="Times New Roman" w:cs="Times New Roman"/>
                <w:color w:val="000000"/>
                <w:lang w:eastAsia="ru-RU"/>
              </w:rPr>
              <w:lastRenderedPageBreak/>
              <w:t>действительности.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xml:space="preserve">Совместные праздники, развлечения в ДОУ </w:t>
            </w:r>
            <w:r w:rsidRPr="00F04829">
              <w:rPr>
                <w:rFonts w:ascii="Times New Roman" w:eastAsia="Times New Roman" w:hAnsi="Times New Roman" w:cs="Times New Roman"/>
                <w:color w:val="000000"/>
                <w:lang w:eastAsia="ru-RU"/>
              </w:rPr>
              <w:lastRenderedPageBreak/>
              <w:t>(включение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w:t>
            </w:r>
            <w:r w:rsidRPr="00F04829">
              <w:rPr>
                <w:rFonts w:ascii="Times New Roman" w:eastAsia="Times New Roman" w:hAnsi="Times New Roman" w:cs="Times New Roman"/>
                <w:color w:val="000000"/>
                <w:lang w:eastAsia="ru-RU"/>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 </w:t>
            </w:r>
            <w:r w:rsidRPr="00F04829">
              <w:rPr>
                <w:rFonts w:ascii="Times New Roman" w:eastAsia="Times New Roman" w:hAnsi="Times New Roman" w:cs="Times New Roman"/>
                <w:color w:val="000000"/>
                <w:lang w:eastAsia="ru-RU"/>
              </w:rPr>
              <w:br/>
              <w:t>Создание совместных песенников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-развитие чувства ритма, умение передавать через движения характер музыки</w:t>
            </w:r>
            <w:r w:rsidRPr="00F04829">
              <w:rPr>
                <w:rFonts w:ascii="Times New Roman" w:eastAsia="Times New Roman" w:hAnsi="Times New Roman" w:cs="Times New Roman"/>
                <w:color w:val="000000"/>
                <w:lang w:eastAsia="ru-RU"/>
              </w:rPr>
              <w:br/>
              <w:t>-формирование навыков исполнения танцевальных движений</w:t>
            </w:r>
            <w:r w:rsidRPr="00F04829">
              <w:rPr>
                <w:rFonts w:ascii="Times New Roman" w:eastAsia="Times New Roman" w:hAnsi="Times New Roman" w:cs="Times New Roman"/>
                <w:color w:val="000000"/>
                <w:lang w:eastAsia="ru-RU"/>
              </w:rPr>
              <w:br/>
              <w:t>-знакомство с русским хороводом, пляской, а также с танцами других народов</w:t>
            </w:r>
            <w:r w:rsidRPr="00F04829">
              <w:rPr>
                <w:rFonts w:ascii="Times New Roman" w:eastAsia="Times New Roman" w:hAnsi="Times New Roman" w:cs="Times New Roman"/>
                <w:color w:val="000000"/>
                <w:lang w:eastAsia="ru-RU"/>
              </w:rPr>
              <w:br/>
              <w:t>- развитие навыков инсценирования песен; умения изображать сказочных животных и птиц</w:t>
            </w:r>
            <w:r w:rsidRPr="00F04829">
              <w:rPr>
                <w:rFonts w:ascii="Times New Roman" w:eastAsia="Times New Roman" w:hAnsi="Times New Roman" w:cs="Times New Roman"/>
                <w:color w:val="000000"/>
                <w:lang w:eastAsia="ru-RU"/>
              </w:rPr>
              <w:br/>
              <w:t>--совершенствовать умения самостоятельно придумывать движения, отражающие содержание песни</w:t>
            </w:r>
            <w:r w:rsidRPr="00F04829">
              <w:rPr>
                <w:rFonts w:ascii="Times New Roman" w:eastAsia="Times New Roman" w:hAnsi="Times New Roman" w:cs="Times New Roman"/>
                <w:color w:val="000000"/>
                <w:lang w:eastAsia="ru-RU"/>
              </w:rPr>
              <w:br/>
              <w:t>-по</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-Музыкальные игры, хороводы с пением</w:t>
            </w:r>
            <w:r w:rsidRPr="00F04829">
              <w:rPr>
                <w:rFonts w:ascii="Times New Roman" w:eastAsia="Times New Roman" w:hAnsi="Times New Roman" w:cs="Times New Roman"/>
                <w:color w:val="000000"/>
                <w:lang w:eastAsia="ru-RU"/>
              </w:rPr>
              <w:br/>
              <w:t>-Инсценирование песен</w:t>
            </w:r>
            <w:r w:rsidRPr="00F04829">
              <w:rPr>
                <w:rFonts w:ascii="Times New Roman" w:eastAsia="Times New Roman" w:hAnsi="Times New Roman" w:cs="Times New Roman"/>
                <w:color w:val="000000"/>
                <w:lang w:eastAsia="ru-RU"/>
              </w:rPr>
              <w:br/>
              <w:t>-Формирование танцевального творчества,</w:t>
            </w:r>
            <w:r w:rsidRPr="00F04829">
              <w:rPr>
                <w:rFonts w:ascii="Times New Roman" w:eastAsia="Times New Roman" w:hAnsi="Times New Roman" w:cs="Times New Roman"/>
                <w:color w:val="000000"/>
                <w:lang w:eastAsia="ru-RU"/>
              </w:rPr>
              <w:br/>
              <w:t>-Импровизация образов сказочных животных и птиц</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w:t>
            </w:r>
            <w:r w:rsidRPr="00F04829">
              <w:rPr>
                <w:rFonts w:ascii="Times New Roman" w:eastAsia="Times New Roman" w:hAnsi="Times New Roman" w:cs="Times New Roman"/>
                <w:color w:val="000000"/>
                <w:lang w:eastAsia="ru-RU"/>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F04829">
              <w:rPr>
                <w:rFonts w:ascii="Times New Roman" w:eastAsia="Times New Roman" w:hAnsi="Times New Roman" w:cs="Times New Roman"/>
                <w:color w:val="000000"/>
                <w:lang w:eastAsia="ru-RU"/>
              </w:rPr>
              <w:br/>
              <w:t>-подбор элементов костюмов различных персонажей для инсценирования песен, музыкальных игр и постановок небольших музыкальных спектаклей. Портреты композиторов. ТСО</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импровизации движений разных персонажей под музыку соответствующего характера</w:t>
            </w:r>
            <w:r w:rsidRPr="00F04829">
              <w:rPr>
                <w:rFonts w:ascii="Times New Roman" w:eastAsia="Times New Roman" w:hAnsi="Times New Roman" w:cs="Times New Roman"/>
                <w:color w:val="000000"/>
                <w:lang w:eastAsia="ru-RU"/>
              </w:rPr>
              <w:br/>
              <w:t>Придумывание простейших танцевальных движений</w:t>
            </w:r>
            <w:r w:rsidRPr="00F04829">
              <w:rPr>
                <w:rFonts w:ascii="Times New Roman" w:eastAsia="Times New Roman" w:hAnsi="Times New Roman" w:cs="Times New Roman"/>
                <w:color w:val="000000"/>
                <w:lang w:eastAsia="ru-RU"/>
              </w:rPr>
              <w:br/>
              <w:t>Инсценирование содержания песен, хороводов</w:t>
            </w:r>
            <w:r w:rsidRPr="00F04829">
              <w:rPr>
                <w:rFonts w:ascii="Times New Roman" w:eastAsia="Times New Roman" w:hAnsi="Times New Roman" w:cs="Times New Roman"/>
                <w:color w:val="000000"/>
                <w:lang w:eastAsia="ru-RU"/>
              </w:rPr>
              <w:br/>
              <w:t>Составление композиций танца</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Создание фонотеки, видеотеки с любимыми танцами детей</w:t>
            </w:r>
          </w:p>
        </w:tc>
      </w:tr>
      <w:tr w:rsidR="00376C86" w:rsidRPr="005324B5" w:rsidTr="00D431B0">
        <w:trPr>
          <w:trHeight w:val="145"/>
        </w:trPr>
        <w:tc>
          <w:tcPr>
            <w:tcW w:w="15706" w:type="dxa"/>
            <w:gridSpan w:val="5"/>
            <w:shd w:val="clear" w:color="auto" w:fill="auto"/>
          </w:tcPr>
          <w:p w:rsidR="007D37DD" w:rsidRDefault="007D37DD" w:rsidP="005324B5">
            <w:pPr>
              <w:spacing w:after="0" w:line="240" w:lineRule="auto"/>
              <w:ind w:right="120"/>
              <w:jc w:val="center"/>
              <w:textAlignment w:val="top"/>
              <w:rPr>
                <w:rFonts w:ascii="Times New Roman" w:eastAsia="Times New Roman" w:hAnsi="Times New Roman" w:cs="Times New Roman"/>
                <w:i/>
                <w:color w:val="000000"/>
                <w:lang w:eastAsia="ru-RU"/>
              </w:rPr>
            </w:pPr>
          </w:p>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Игра на детских музыкальных инструментах</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-развитие умения исполнять простейшие мелодии на детских музыкальных инструментах</w:t>
            </w:r>
            <w:r w:rsidRPr="00F04829">
              <w:rPr>
                <w:rFonts w:ascii="Times New Roman" w:eastAsia="Times New Roman" w:hAnsi="Times New Roman" w:cs="Times New Roman"/>
                <w:color w:val="000000"/>
                <w:lang w:eastAsia="ru-RU"/>
              </w:rPr>
              <w:br/>
              <w:t>-развитие творчества, самостоятельности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с элементами  аккомпанемента</w:t>
            </w:r>
            <w:r w:rsidRPr="00F04829">
              <w:rPr>
                <w:rFonts w:ascii="Times New Roman" w:eastAsia="Times New Roman" w:hAnsi="Times New Roman" w:cs="Times New Roman"/>
                <w:color w:val="000000"/>
                <w:lang w:eastAsia="ru-RU"/>
              </w:rPr>
              <w:br/>
              <w:t>- Празднование дней 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театральных кукол, атрибутов и элементов костюмов для театрализации.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импровизации в музицировании</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Игры-драматизации</w:t>
            </w:r>
            <w:r w:rsidRPr="00F04829">
              <w:rPr>
                <w:rFonts w:ascii="Times New Roman" w:eastAsia="Times New Roman" w:hAnsi="Times New Roman" w:cs="Times New Roman"/>
                <w:color w:val="000000"/>
                <w:lang w:eastAsia="ru-RU"/>
              </w:rPr>
              <w:br/>
              <w:t>Аккомпанемент в пении, танце и др</w:t>
            </w:r>
            <w:r w:rsidRPr="00F04829">
              <w:rPr>
                <w:rFonts w:ascii="Times New Roman" w:eastAsia="Times New Roman" w:hAnsi="Times New Roman" w:cs="Times New Roman"/>
                <w:color w:val="000000"/>
                <w:lang w:eastAsia="ru-RU"/>
              </w:rPr>
              <w:br/>
              <w:t>Детский ансамбль, оркестр </w:t>
            </w:r>
            <w:r w:rsidRPr="00F04829">
              <w:rPr>
                <w:rFonts w:ascii="Times New Roman" w:eastAsia="Times New Roman" w:hAnsi="Times New Roman" w:cs="Times New Roman"/>
                <w:color w:val="000000"/>
                <w:lang w:eastAsia="ru-RU"/>
              </w:rPr>
              <w:br/>
              <w:t>Игра в «концерт», «музыкальные занятия»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Совместный ансамбль, оркестр</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t>Развитие продуктивной деятельности (рисование, лепка, аппликация, художественный труд)</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Рисование:</w:t>
            </w:r>
            <w:r w:rsidRPr="00F04829">
              <w:rPr>
                <w:rFonts w:ascii="Times New Roman" w:eastAsia="Times New Roman" w:hAnsi="Times New Roman" w:cs="Times New Roman"/>
                <w:color w:val="000000"/>
                <w:lang w:eastAsia="ru-RU"/>
              </w:rPr>
              <w:br/>
              <w:t>- учить передавать движения фигур</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способствовать овладению способами и приемами рисования различными материалами (акварель, цветные мелки, пастель, сангина, угольный карандаш)</w:t>
            </w:r>
            <w:r w:rsidRPr="00F04829">
              <w:rPr>
                <w:rFonts w:ascii="Times New Roman" w:eastAsia="Times New Roman" w:hAnsi="Times New Roman" w:cs="Times New Roman"/>
                <w:color w:val="000000"/>
                <w:lang w:eastAsia="ru-RU"/>
              </w:rPr>
              <w:br/>
              <w:t>- вырабатывать навыки рисования контура предмета простым карандашом с легким нажимом на него</w:t>
            </w:r>
            <w:r w:rsidRPr="00F04829">
              <w:rPr>
                <w:rFonts w:ascii="Times New Roman" w:eastAsia="Times New Roman" w:hAnsi="Times New Roman" w:cs="Times New Roman"/>
                <w:color w:val="000000"/>
                <w:lang w:eastAsia="ru-RU"/>
              </w:rPr>
              <w:br/>
              <w:t>- знакомить с новыми цветами и оттенками</w:t>
            </w:r>
            <w:r w:rsidRPr="00F04829">
              <w:rPr>
                <w:rFonts w:ascii="Times New Roman" w:eastAsia="Times New Roman" w:hAnsi="Times New Roman" w:cs="Times New Roman"/>
                <w:color w:val="000000"/>
                <w:lang w:eastAsia="ru-RU"/>
              </w:rPr>
              <w:br/>
              <w:t>- учить составлять узоры по мотивам городецкой, полхов-майданской, гжельской росписи</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развивать умение лепить с натуры и по представлению предметы, персонажей литературных произведений</w:t>
            </w:r>
            <w:r w:rsidRPr="00F04829">
              <w:rPr>
                <w:rFonts w:ascii="Times New Roman" w:eastAsia="Times New Roman" w:hAnsi="Times New Roman" w:cs="Times New Roman"/>
                <w:color w:val="000000"/>
                <w:lang w:eastAsia="ru-RU"/>
              </w:rPr>
              <w:br/>
              <w:t>- учить лепить фигуры животных и человека в движении</w:t>
            </w:r>
            <w:r w:rsidRPr="00F04829">
              <w:rPr>
                <w:rFonts w:ascii="Times New Roman" w:eastAsia="Times New Roman" w:hAnsi="Times New Roman" w:cs="Times New Roman"/>
                <w:color w:val="000000"/>
                <w:lang w:eastAsia="ru-RU"/>
              </w:rPr>
              <w:br/>
              <w:t>- учить, пользуясь стекой, наносить мелкий рисунок (перья птиц, чешуя рыб и т.д.)</w:t>
            </w:r>
            <w:r w:rsidRPr="00F04829">
              <w:rPr>
                <w:rFonts w:ascii="Times New Roman" w:eastAsia="Times New Roman" w:hAnsi="Times New Roman" w:cs="Times New Roman"/>
                <w:color w:val="000000"/>
                <w:lang w:eastAsia="ru-RU"/>
              </w:rPr>
              <w:br/>
              <w:t>- учить лепить птиц, животных ,людей по типу народных игрушек</w:t>
            </w:r>
            <w:r w:rsidRPr="00F04829">
              <w:rPr>
                <w:rFonts w:ascii="Times New Roman" w:eastAsia="Times New Roman" w:hAnsi="Times New Roman" w:cs="Times New Roman"/>
                <w:color w:val="000000"/>
                <w:lang w:eastAsia="ru-RU"/>
              </w:rPr>
              <w:br/>
              <w:t>- учить расписывать изделия гуашью, украшать их налепами и углубленным рельефом</w:t>
            </w:r>
            <w:r w:rsidRPr="00F04829">
              <w:rPr>
                <w:rFonts w:ascii="Times New Roman" w:eastAsia="Times New Roman" w:hAnsi="Times New Roman" w:cs="Times New Roman"/>
                <w:color w:val="000000"/>
                <w:lang w:eastAsia="ru-RU"/>
              </w:rPr>
              <w:br/>
              <w:t>Аппликация: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 учить вырезать одинаковые фигуры или их детали из бумаги, сложенной гармошкой, а симметричные изображения – из бумаги, сложенной пополам</w:t>
            </w:r>
            <w:r w:rsidRPr="00F04829">
              <w:rPr>
                <w:rFonts w:ascii="Times New Roman" w:eastAsia="Times New Roman" w:hAnsi="Times New Roman" w:cs="Times New Roman"/>
                <w:color w:val="000000"/>
                <w:lang w:eastAsia="ru-RU"/>
              </w:rPr>
              <w:br/>
              <w:t>- учить создавать сюжетные композиции, используя разнообразные приемы вырезания, а также обрывание </w:t>
            </w:r>
            <w:r w:rsidRPr="00F04829">
              <w:rPr>
                <w:rFonts w:ascii="Times New Roman" w:eastAsia="Times New Roman" w:hAnsi="Times New Roman" w:cs="Times New Roman"/>
                <w:color w:val="000000"/>
                <w:lang w:eastAsia="ru-RU"/>
              </w:rPr>
              <w:br/>
              <w:t>Художественный труд:</w:t>
            </w:r>
            <w:r w:rsidRPr="00F04829">
              <w:rPr>
                <w:rFonts w:ascii="Times New Roman" w:eastAsia="Times New Roman" w:hAnsi="Times New Roman" w:cs="Times New Roman"/>
                <w:color w:val="000000"/>
                <w:lang w:eastAsia="ru-RU"/>
              </w:rPr>
              <w:br/>
              <w:t>- учить работать по готовой выкройке</w:t>
            </w:r>
            <w:r w:rsidRPr="00F04829">
              <w:rPr>
                <w:rFonts w:ascii="Times New Roman" w:eastAsia="Times New Roman" w:hAnsi="Times New Roman" w:cs="Times New Roman"/>
                <w:color w:val="000000"/>
                <w:lang w:eastAsia="ru-RU"/>
              </w:rPr>
              <w:br/>
              <w:t>- учить создавать из бумаги объемные фигуры</w:t>
            </w:r>
            <w:r w:rsidRPr="00F04829">
              <w:rPr>
                <w:rFonts w:ascii="Times New Roman" w:eastAsia="Times New Roman" w:hAnsi="Times New Roman" w:cs="Times New Roman"/>
                <w:color w:val="000000"/>
                <w:lang w:eastAsia="ru-RU"/>
              </w:rPr>
              <w:br/>
              <w:t>- учить делать игрушки из поролона и пенопласта</w:t>
            </w:r>
            <w:r w:rsidRPr="00F04829">
              <w:rPr>
                <w:rFonts w:ascii="Times New Roman" w:eastAsia="Times New Roman" w:hAnsi="Times New Roman" w:cs="Times New Roman"/>
                <w:color w:val="000000"/>
                <w:lang w:eastAsia="ru-RU"/>
              </w:rPr>
              <w:br/>
              <w:t>- продолжать учить делать игрушки из природного и бросового материала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 xml:space="preserve">Изготовление украшений, </w:t>
            </w:r>
            <w:r w:rsidRPr="00F04829">
              <w:rPr>
                <w:rFonts w:ascii="Times New Roman" w:eastAsia="Times New Roman" w:hAnsi="Times New Roman" w:cs="Times New Roman"/>
                <w:color w:val="000000"/>
                <w:lang w:eastAsia="ru-RU"/>
              </w:rPr>
              <w:lastRenderedPageBreak/>
              <w:t>подарков, декораций </w:t>
            </w:r>
            <w:r w:rsidRPr="00F04829">
              <w:rPr>
                <w:rFonts w:ascii="Times New Roman" w:eastAsia="Times New Roman" w:hAnsi="Times New Roman" w:cs="Times New Roman"/>
                <w:color w:val="000000"/>
                <w:lang w:eastAsia="ru-RU"/>
              </w:rPr>
              <w:br/>
              <w:t>Экспериментирование</w:t>
            </w:r>
            <w:r w:rsidRPr="00F04829">
              <w:rPr>
                <w:rFonts w:ascii="Times New Roman" w:eastAsia="Times New Roman" w:hAnsi="Times New Roman" w:cs="Times New Roman"/>
                <w:color w:val="000000"/>
                <w:lang w:eastAsia="ru-RU"/>
              </w:rPr>
              <w:br/>
              <w:t>Детские конкурсы</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Индивидуальная работа</w:t>
            </w:r>
            <w:r w:rsidRPr="00F04829">
              <w:rPr>
                <w:rFonts w:ascii="Times New Roman" w:eastAsia="Times New Roman" w:hAnsi="Times New Roman" w:cs="Times New Roman"/>
                <w:color w:val="000000"/>
                <w:lang w:eastAsia="ru-RU"/>
              </w:rPr>
              <w:br/>
              <w:t>Рассматривание иллюстраций</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 декораций </w:t>
            </w:r>
            <w:r w:rsidRPr="00F04829">
              <w:rPr>
                <w:rFonts w:ascii="Times New Roman" w:eastAsia="Times New Roman" w:hAnsi="Times New Roman" w:cs="Times New Roman"/>
                <w:color w:val="000000"/>
                <w:lang w:eastAsia="ru-RU"/>
              </w:rPr>
              <w:br/>
              <w:t>Работа в изоуголке</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 xml:space="preserve">Индивидуальная </w:t>
            </w:r>
            <w:r w:rsidRPr="00F04829">
              <w:rPr>
                <w:rFonts w:ascii="Times New Roman" w:eastAsia="Times New Roman" w:hAnsi="Times New Roman" w:cs="Times New Roman"/>
                <w:color w:val="000000"/>
                <w:lang w:eastAsia="ru-RU"/>
              </w:rPr>
              <w:lastRenderedPageBreak/>
              <w:t>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Мастер-класс</w:t>
            </w:r>
            <w:r w:rsidRPr="00F04829">
              <w:rPr>
                <w:rFonts w:ascii="Times New Roman" w:eastAsia="Times New Roman" w:hAnsi="Times New Roman" w:cs="Times New Roman"/>
                <w:color w:val="000000"/>
                <w:lang w:eastAsia="ru-RU"/>
              </w:rPr>
              <w:br/>
              <w:t>День открытых дверей</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формировать умение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Изготовление украшений, подарков, декораций </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Конкурсы</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Работа в изоуголке </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Сюжетно-ролевые игры</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Народные игры</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 декораций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r w:rsidRPr="00F04829">
              <w:rPr>
                <w:rFonts w:ascii="Times New Roman" w:eastAsia="Times New Roman" w:hAnsi="Times New Roman" w:cs="Times New Roman"/>
                <w:color w:val="000000"/>
                <w:lang w:eastAsia="ru-RU"/>
              </w:rPr>
              <w:br/>
              <w:t>Рассматривание иллюстраций</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Участие в выставках</w:t>
            </w:r>
            <w:r w:rsidRPr="00F04829">
              <w:rPr>
                <w:rFonts w:ascii="Times New Roman" w:eastAsia="Times New Roman" w:hAnsi="Times New Roman" w:cs="Times New Roman"/>
                <w:color w:val="000000"/>
                <w:lang w:eastAsia="ru-RU"/>
              </w:rPr>
              <w:br/>
              <w:t>Создание коллекций, альбомов, каталога иллюстраций</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Приобщение к изобразительному искусству</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учить выделять, называть группировать произведения по видам искусства</w:t>
            </w:r>
            <w:r w:rsidRPr="00F04829">
              <w:rPr>
                <w:rFonts w:ascii="Times New Roman" w:eastAsia="Times New Roman" w:hAnsi="Times New Roman" w:cs="Times New Roman"/>
                <w:color w:val="000000"/>
                <w:lang w:eastAsia="ru-RU"/>
              </w:rPr>
              <w:br/>
              <w:t>- расширять представления о графике</w:t>
            </w:r>
            <w:r w:rsidRPr="00F04829">
              <w:rPr>
                <w:rFonts w:ascii="Times New Roman" w:eastAsia="Times New Roman" w:hAnsi="Times New Roman" w:cs="Times New Roman"/>
                <w:color w:val="000000"/>
                <w:lang w:eastAsia="ru-RU"/>
              </w:rPr>
              <w:br/>
              <w:t>- знакомить с творчеством художников-иллюстраторов детских книг</w:t>
            </w:r>
            <w:r w:rsidRPr="00F04829">
              <w:rPr>
                <w:rFonts w:ascii="Times New Roman" w:eastAsia="Times New Roman" w:hAnsi="Times New Roman" w:cs="Times New Roman"/>
                <w:color w:val="000000"/>
                <w:lang w:eastAsia="ru-RU"/>
              </w:rPr>
              <w:br/>
              <w:t>- познакомить с произведениями живописи и изображением родной природы в картинах художников</w:t>
            </w:r>
            <w:r w:rsidRPr="00F04829">
              <w:rPr>
                <w:rFonts w:ascii="Times New Roman" w:eastAsia="Times New Roman" w:hAnsi="Times New Roman" w:cs="Times New Roman"/>
                <w:color w:val="000000"/>
                <w:lang w:eastAsia="ru-RU"/>
              </w:rPr>
              <w:br/>
              <w:t>- подвести к понятиям «народное искусство», «виды и жанры народного искусства»</w:t>
            </w:r>
            <w:r w:rsidRPr="00F04829">
              <w:rPr>
                <w:rFonts w:ascii="Times New Roman" w:eastAsia="Times New Roman" w:hAnsi="Times New Roman" w:cs="Times New Roman"/>
                <w:color w:val="000000"/>
                <w:lang w:eastAsia="ru-RU"/>
              </w:rPr>
              <w:br/>
              <w:t>- познакомить с народным декоративно-прикладным искусством (Гжель, Полхов-Майдан)</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Изготовление украшений, подарков, декораций и т.д.</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Конкурсы</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Дидактические игры</w:t>
            </w:r>
            <w:r w:rsidRPr="00F04829">
              <w:rPr>
                <w:rFonts w:ascii="Times New Roman" w:eastAsia="Times New Roman" w:hAnsi="Times New Roman" w:cs="Times New Roman"/>
                <w:color w:val="000000"/>
                <w:lang w:eastAsia="ru-RU"/>
              </w:rPr>
              <w:br/>
              <w:t>Настольно-печатные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Рассматривание</w:t>
            </w:r>
            <w:r w:rsidRPr="00F04829">
              <w:rPr>
                <w:rFonts w:ascii="Times New Roman" w:eastAsia="Times New Roman" w:hAnsi="Times New Roman" w:cs="Times New Roman"/>
                <w:color w:val="000000"/>
                <w:lang w:eastAsia="ru-RU"/>
              </w:rPr>
              <w:br/>
              <w:t>иллюстраций</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r w:rsidRPr="00F04829">
              <w:rPr>
                <w:rFonts w:ascii="Times New Roman" w:eastAsia="Times New Roman" w:hAnsi="Times New Roman" w:cs="Times New Roman"/>
                <w:color w:val="000000"/>
                <w:lang w:eastAsia="ru-RU"/>
              </w:rPr>
              <w:br/>
              <w:t>Встречи с представителями искусства</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Народные игры</w:t>
            </w:r>
            <w:r w:rsidRPr="00F04829">
              <w:rPr>
                <w:rFonts w:ascii="Times New Roman" w:eastAsia="Times New Roman" w:hAnsi="Times New Roman" w:cs="Times New Roman"/>
                <w:color w:val="000000"/>
                <w:lang w:eastAsia="ru-RU"/>
              </w:rPr>
              <w:br/>
              <w:t>Сюжетно-ролевая игра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 декораций </w:t>
            </w:r>
            <w:r w:rsidRPr="00F04829">
              <w:rPr>
                <w:rFonts w:ascii="Times New Roman" w:eastAsia="Times New Roman" w:hAnsi="Times New Roman" w:cs="Times New Roman"/>
                <w:color w:val="000000"/>
                <w:lang w:eastAsia="ru-RU"/>
              </w:rPr>
              <w:br/>
              <w:t>Дидактические игры</w:t>
            </w:r>
            <w:r w:rsidRPr="00F04829">
              <w:rPr>
                <w:rFonts w:ascii="Times New Roman" w:eastAsia="Times New Roman" w:hAnsi="Times New Roman" w:cs="Times New Roman"/>
                <w:color w:val="000000"/>
                <w:lang w:eastAsia="ru-RU"/>
              </w:rPr>
              <w:br/>
              <w:t>Настольно-печатные игры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Создание коллекций, альбомов, каталога иллюстраций</w:t>
            </w:r>
            <w:r w:rsidRPr="00F04829">
              <w:rPr>
                <w:rFonts w:ascii="Times New Roman" w:eastAsia="Times New Roman" w:hAnsi="Times New Roman" w:cs="Times New Roman"/>
                <w:color w:val="000000"/>
                <w:lang w:eastAsia="ru-RU"/>
              </w:rPr>
              <w:br/>
              <w:t>Использование 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i/>
                <w:color w:val="000000"/>
                <w:lang w:eastAsia="ru-RU"/>
              </w:rPr>
            </w:pPr>
            <w:r w:rsidRPr="00F04829">
              <w:rPr>
                <w:rFonts w:ascii="Times New Roman" w:eastAsia="Times New Roman" w:hAnsi="Times New Roman" w:cs="Times New Roman"/>
                <w:b/>
                <w:i/>
                <w:color w:val="000000"/>
                <w:lang w:eastAsia="ru-RU"/>
              </w:rPr>
              <w:lastRenderedPageBreak/>
              <w:t>Подготовительная к школе группа (дети 6-7 лет)</w:t>
            </w:r>
          </w:p>
        </w:tc>
      </w:tr>
      <w:tr w:rsidR="00376C86" w:rsidRPr="005324B5" w:rsidTr="00D431B0">
        <w:trPr>
          <w:trHeight w:val="145"/>
        </w:trPr>
        <w:tc>
          <w:tcPr>
            <w:tcW w:w="3129" w:type="dxa"/>
            <w:vMerge w:val="restart"/>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Содержание</w:t>
            </w:r>
          </w:p>
        </w:tc>
        <w:tc>
          <w:tcPr>
            <w:tcW w:w="12577" w:type="dxa"/>
            <w:gridSpan w:val="4"/>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b/>
                <w:color w:val="000000"/>
                <w:lang w:eastAsia="ru-RU"/>
              </w:rPr>
            </w:pPr>
            <w:r w:rsidRPr="00F04829">
              <w:rPr>
                <w:rFonts w:ascii="Times New Roman" w:eastAsia="Times New Roman" w:hAnsi="Times New Roman" w:cs="Times New Roman"/>
                <w:b/>
                <w:color w:val="000000"/>
                <w:lang w:eastAsia="ru-RU"/>
              </w:rPr>
              <w:t>Организация образовательной деятельности</w:t>
            </w:r>
          </w:p>
        </w:tc>
      </w:tr>
      <w:tr w:rsidR="00376C86" w:rsidRPr="005324B5" w:rsidTr="00D431B0">
        <w:trPr>
          <w:trHeight w:val="145"/>
        </w:trPr>
        <w:tc>
          <w:tcPr>
            <w:tcW w:w="3129" w:type="dxa"/>
            <w:vMerge/>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организованной детской деятельности</w:t>
            </w:r>
          </w:p>
        </w:tc>
        <w:tc>
          <w:tcPr>
            <w:tcW w:w="3019"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ходе режимных моментов</w:t>
            </w:r>
          </w:p>
        </w:tc>
        <w:tc>
          <w:tcPr>
            <w:tcW w:w="3256"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в самостоятельной детской деятельности</w:t>
            </w:r>
          </w:p>
        </w:tc>
        <w:tc>
          <w:tcPr>
            <w:tcW w:w="3045" w:type="dxa"/>
            <w:shd w:val="clear" w:color="auto" w:fill="auto"/>
          </w:tcPr>
          <w:p w:rsidR="00376C86" w:rsidRPr="00F04829" w:rsidRDefault="00376C86" w:rsidP="005324B5">
            <w:pPr>
              <w:spacing w:after="0" w:line="240" w:lineRule="auto"/>
              <w:ind w:right="105"/>
              <w:jc w:val="center"/>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color w:val="000000"/>
                <w:lang w:eastAsia="ru-RU"/>
              </w:rPr>
              <w:t>при взаимодействии с семьями</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Слушание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-ознакомление с музыкальными произведениями, их запоминание, накопление музыкальных впечатлений;</w:t>
            </w:r>
            <w:r w:rsidRPr="00F04829">
              <w:rPr>
                <w:rFonts w:ascii="Times New Roman" w:eastAsia="Times New Roman" w:hAnsi="Times New Roman" w:cs="Times New Roman"/>
                <w:color w:val="000000"/>
                <w:lang w:eastAsia="ru-RU"/>
              </w:rPr>
              <w:br/>
              <w:t>-развитие музыкальных способностей и навыков культурного слушания музыки;</w:t>
            </w:r>
            <w:r w:rsidRPr="00F04829">
              <w:rPr>
                <w:rFonts w:ascii="Times New Roman" w:eastAsia="Times New Roman" w:hAnsi="Times New Roman" w:cs="Times New Roman"/>
                <w:color w:val="000000"/>
                <w:lang w:eastAsia="ru-RU"/>
              </w:rPr>
              <w:br/>
              <w:t>-развитие способности различать характер песен, инструментальных пьес, средств их выразительности; формирование музыкального вкуса.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-Другие занятия</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-Слушание музыкальных сказок,</w:t>
            </w:r>
            <w:r w:rsidRPr="00F04829">
              <w:rPr>
                <w:rFonts w:ascii="Times New Roman" w:eastAsia="Times New Roman" w:hAnsi="Times New Roman" w:cs="Times New Roman"/>
                <w:color w:val="000000"/>
                <w:lang w:eastAsia="ru-RU"/>
              </w:rPr>
              <w:br/>
              <w:t>- Беседы с детьми о музыке;</w:t>
            </w:r>
            <w:r w:rsidRPr="00F04829">
              <w:rPr>
                <w:rFonts w:ascii="Times New Roman" w:eastAsia="Times New Roman" w:hAnsi="Times New Roman" w:cs="Times New Roman"/>
                <w:color w:val="000000"/>
                <w:lang w:eastAsia="ru-RU"/>
              </w:rPr>
              <w:br/>
              <w:t>-Просмотр мультфильмов, фрагментов детских музыкальных фильмов</w:t>
            </w:r>
            <w:r w:rsidRPr="00F04829">
              <w:rPr>
                <w:rFonts w:ascii="Times New Roman" w:eastAsia="Times New Roman" w:hAnsi="Times New Roman" w:cs="Times New Roman"/>
                <w:color w:val="000000"/>
                <w:lang w:eastAsia="ru-RU"/>
              </w:rPr>
              <w:br/>
              <w:t>- Рассматривание иллюстраций в детских книгах, репродукций, предметов окружающей действительности;</w:t>
            </w:r>
            <w:r w:rsidRPr="00F04829">
              <w:rPr>
                <w:rFonts w:ascii="Times New Roman" w:eastAsia="Times New Roman" w:hAnsi="Times New Roman" w:cs="Times New Roman"/>
                <w:color w:val="000000"/>
                <w:lang w:eastAsia="ru-RU"/>
              </w:rPr>
              <w:br/>
              <w:t>- Рассматривание портретов композиторов</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музыки:</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во время умывания</w:t>
            </w:r>
            <w:r w:rsidRPr="00F04829">
              <w:rPr>
                <w:rFonts w:ascii="Times New Roman" w:eastAsia="Times New Roman" w:hAnsi="Times New Roman" w:cs="Times New Roman"/>
                <w:color w:val="000000"/>
                <w:lang w:eastAsia="ru-RU"/>
              </w:rPr>
              <w:br/>
              <w:t>- на других занятиях (ознакомление с окружающим миром, развитие речи, изобразительная деятельность)</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в компьютерных играх</w:t>
            </w:r>
            <w:r w:rsidRPr="00F04829">
              <w:rPr>
                <w:rFonts w:ascii="Times New Roman" w:eastAsia="Times New Roman" w:hAnsi="Times New Roman" w:cs="Times New Roman"/>
                <w:color w:val="000000"/>
                <w:lang w:eastAsia="ru-RU"/>
              </w:rPr>
              <w:br/>
              <w:t>- перед дневным сном</w:t>
            </w:r>
            <w:r w:rsidRPr="00F04829">
              <w:rPr>
                <w:rFonts w:ascii="Times New Roman" w:eastAsia="Times New Roman" w:hAnsi="Times New Roman" w:cs="Times New Roman"/>
                <w:color w:val="000000"/>
                <w:lang w:eastAsia="ru-RU"/>
              </w:rPr>
              <w:br/>
              <w:t>- при пробуждении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r w:rsidRPr="00F04829">
              <w:rPr>
                <w:rFonts w:ascii="Times New Roman" w:eastAsia="Times New Roman" w:hAnsi="Times New Roman" w:cs="Times New Roman"/>
                <w:color w:val="000000"/>
                <w:lang w:eastAsia="ru-RU"/>
              </w:rPr>
              <w:br/>
              <w:t>Игры в «праздники», «концерт», «оркестр», «музыкальные занятия», «телевизор»</w:t>
            </w:r>
          </w:p>
        </w:tc>
        <w:tc>
          <w:tcPr>
            <w:tcW w:w="3045" w:type="dxa"/>
            <w:shd w:val="clear" w:color="auto" w:fill="auto"/>
          </w:tcPr>
          <w:p w:rsidR="00376C86" w:rsidRPr="00F04829" w:rsidRDefault="00376C86" w:rsidP="00F04829">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Консультации для родителей</w:t>
            </w:r>
            <w:r w:rsidRPr="00F04829">
              <w:rPr>
                <w:rFonts w:ascii="Times New Roman" w:eastAsia="Times New Roman" w:hAnsi="Times New Roman" w:cs="Times New Roman"/>
                <w:color w:val="000000"/>
                <w:lang w:eastAsia="ru-RU"/>
              </w:rPr>
              <w:br/>
              <w:t>Родительские собрания</w:t>
            </w:r>
            <w:r w:rsidRPr="00F04829">
              <w:rPr>
                <w:rFonts w:ascii="Times New Roman" w:eastAsia="Times New Roman" w:hAnsi="Times New Roman" w:cs="Times New Roman"/>
                <w:color w:val="000000"/>
                <w:lang w:eastAsia="ru-RU"/>
              </w:rPr>
              <w:br/>
              <w:t>Индивидуальные беседы</w:t>
            </w:r>
            <w:r w:rsidRPr="00F04829">
              <w:rPr>
                <w:rFonts w:ascii="Times New Roman" w:eastAsia="Times New Roman" w:hAnsi="Times New Roman" w:cs="Times New Roman"/>
                <w:color w:val="000000"/>
                <w:lang w:eastAsia="ru-RU"/>
              </w:rPr>
              <w:br/>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 xml:space="preserve">Посещения музеев, выставок, детских </w:t>
            </w:r>
            <w:r w:rsidRPr="00F04829">
              <w:rPr>
                <w:rFonts w:ascii="Times New Roman" w:eastAsia="Times New Roman" w:hAnsi="Times New Roman" w:cs="Times New Roman"/>
                <w:color w:val="000000"/>
                <w:lang w:eastAsia="ru-RU"/>
              </w:rPr>
              <w:lastRenderedPageBreak/>
              <w:t>музыкальных театров</w:t>
            </w:r>
            <w:r w:rsidRPr="00F04829">
              <w:rPr>
                <w:rFonts w:ascii="Times New Roman" w:eastAsia="Times New Roman" w:hAnsi="Times New Roman" w:cs="Times New Roman"/>
                <w:color w:val="000000"/>
                <w:lang w:eastAsia="ru-RU"/>
              </w:rPr>
              <w:br/>
              <w:t>Прослушивание удиозаписей с просмотром соответствующих иллюстраций, репродукций картин, портретов композиторов</w:t>
            </w:r>
            <w:r w:rsidRPr="00F04829">
              <w:rPr>
                <w:rFonts w:ascii="Times New Roman" w:eastAsia="Times New Roman" w:hAnsi="Times New Roman" w:cs="Times New Roman"/>
                <w:color w:val="000000"/>
                <w:lang w:eastAsia="ru-RU"/>
              </w:rPr>
              <w:br/>
              <w:t>Просмотр видеофильмов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Пение</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-формирование у детей певческих умений и навыков</w:t>
            </w:r>
            <w:r w:rsidRPr="00F04829">
              <w:rPr>
                <w:rFonts w:ascii="Times New Roman" w:eastAsia="Times New Roman" w:hAnsi="Times New Roman" w:cs="Times New Roman"/>
                <w:color w:val="000000"/>
                <w:lang w:eastAsia="ru-RU"/>
              </w:rPr>
              <w:br/>
              <w:t>-обучение детей исполнению песен на занятиях и в быту, с помощью воспитателя и самостоятельно, с сопровождением и без сопровождения инструмента</w:t>
            </w:r>
            <w:r w:rsidRPr="00F04829">
              <w:rPr>
                <w:rFonts w:ascii="Times New Roman" w:eastAsia="Times New Roman" w:hAnsi="Times New Roman" w:cs="Times New Roman"/>
                <w:color w:val="000000"/>
                <w:lang w:eastAsia="ru-RU"/>
              </w:rPr>
              <w:b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r w:rsidRPr="00F04829">
              <w:rPr>
                <w:rFonts w:ascii="Times New Roman" w:eastAsia="Times New Roman" w:hAnsi="Times New Roman" w:cs="Times New Roman"/>
                <w:color w:val="000000"/>
                <w:lang w:eastAsia="ru-RU"/>
              </w:rPr>
              <w:br/>
              <w:t>-развитие певческого голоса, укрепление и расширение его диапазона.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-Пение знакомых песен во время игр, прогулок в теплую погоду</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пения:</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(в теплое время)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-в театрализованной деятельности</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подбор музыкальных инструментов (озвученных и неозвученных), иллюстраций знакомых песен, музыкальных игрушек, макетов инструментов, хорошо иллюстрированных «нотных тетрадей по песенному репертуару», театральных кукол, атрибутов для театрализации, элементов костюмов различных персонажей.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сочинению мелодий по образцу и без него, используя для этого знакомые песни, пьесы, танцы.</w:t>
            </w:r>
            <w:r w:rsidRPr="00F04829">
              <w:rPr>
                <w:rFonts w:ascii="Times New Roman" w:eastAsia="Times New Roman" w:hAnsi="Times New Roman" w:cs="Times New Roman"/>
                <w:color w:val="000000"/>
                <w:lang w:eastAsia="ru-RU"/>
              </w:rPr>
              <w:br/>
              <w:t xml:space="preserve">Игры в «детскую оперу», «спектакль», «кукольный театр» с игрушками, куклами, </w:t>
            </w:r>
            <w:r w:rsidRPr="00F04829">
              <w:rPr>
                <w:rFonts w:ascii="Times New Roman" w:eastAsia="Times New Roman" w:hAnsi="Times New Roman" w:cs="Times New Roman"/>
                <w:color w:val="000000"/>
                <w:lang w:eastAsia="ru-RU"/>
              </w:rPr>
              <w:lastRenderedPageBreak/>
              <w:t>где используют песенную импровизацию, озвучивая персонажей.  </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Инсценирование песен, хороводов</w:t>
            </w:r>
            <w:r w:rsidRPr="00F04829">
              <w:rPr>
                <w:rFonts w:ascii="Times New Roman" w:eastAsia="Times New Roman" w:hAnsi="Times New Roman" w:cs="Times New Roman"/>
                <w:color w:val="000000"/>
                <w:lang w:eastAsia="ru-RU"/>
              </w:rPr>
              <w:br/>
              <w:t>Музыкальное музицирование с песенной импровизацией</w:t>
            </w:r>
            <w:r w:rsidRPr="00F04829">
              <w:rPr>
                <w:rFonts w:ascii="Times New Roman" w:eastAsia="Times New Roman" w:hAnsi="Times New Roman" w:cs="Times New Roman"/>
                <w:color w:val="000000"/>
                <w:lang w:eastAsia="ru-RU"/>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F04829">
              <w:rPr>
                <w:rFonts w:ascii="Times New Roman" w:eastAsia="Times New Roman" w:hAnsi="Times New Roman" w:cs="Times New Roman"/>
                <w:color w:val="000000"/>
                <w:lang w:eastAsia="ru-RU"/>
              </w:rPr>
              <w:br/>
              <w:t>Пение знакомых песен при рассматривании иллюстраций в детских книгах, репродукций, портретов композиторов, предметов окружающей действительности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Театрализованная деятельность (концерты родителей для детей, совместные выступления 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Посещения детских музыкальных театров</w:t>
            </w:r>
            <w:r w:rsidRPr="00F04829">
              <w:rPr>
                <w:rFonts w:ascii="Times New Roman" w:eastAsia="Times New Roman" w:hAnsi="Times New Roman" w:cs="Times New Roman"/>
                <w:color w:val="000000"/>
                <w:lang w:eastAsia="ru-RU"/>
              </w:rPr>
              <w:br/>
              <w:t>Совместное пение знакомых песен при рассматривании иллюстраций в детских книгах, репродукций, портретов композиторов, предметов окружающей действительности</w:t>
            </w:r>
            <w:r w:rsidRPr="00F04829">
              <w:rPr>
                <w:rFonts w:ascii="Times New Roman" w:eastAsia="Times New Roman" w:hAnsi="Times New Roman" w:cs="Times New Roman"/>
                <w:color w:val="000000"/>
                <w:lang w:eastAsia="ru-RU"/>
              </w:rPr>
              <w:br/>
              <w:t>Создание совместных песенников</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Музыкально-ритмические движения</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-развитие музыкального восприятия, музыкально-ритмического чувства и в связи с этим ритмичности движений</w:t>
            </w:r>
            <w:r w:rsidRPr="00F04829">
              <w:rPr>
                <w:rFonts w:ascii="Times New Roman" w:eastAsia="Times New Roman" w:hAnsi="Times New Roman" w:cs="Times New Roman"/>
                <w:color w:val="000000"/>
                <w:lang w:eastAsia="ru-RU"/>
              </w:rPr>
              <w:br/>
              <w:t xml:space="preserve">-обучение детей согласованию движений с характером музыкального произведения, наиболее яркими средствами музыкальной выразительности, развитие </w:t>
            </w:r>
            <w:r w:rsidRPr="00F04829">
              <w:rPr>
                <w:rFonts w:ascii="Times New Roman" w:eastAsia="Times New Roman" w:hAnsi="Times New Roman" w:cs="Times New Roman"/>
                <w:color w:val="000000"/>
                <w:lang w:eastAsia="ru-RU"/>
              </w:rPr>
              <w:lastRenderedPageBreak/>
              <w:t>пространственных и временных ориентировок</w:t>
            </w:r>
            <w:r w:rsidRPr="00F04829">
              <w:rPr>
                <w:rFonts w:ascii="Times New Roman" w:eastAsia="Times New Roman" w:hAnsi="Times New Roman" w:cs="Times New Roman"/>
                <w:color w:val="000000"/>
                <w:lang w:eastAsia="ru-RU"/>
              </w:rPr>
              <w:br/>
              <w:t>-обучение детей музыкально-ритмическим умениям и навыкам через игры, пляски и упражнения</w:t>
            </w:r>
            <w:r w:rsidRPr="00F04829">
              <w:rPr>
                <w:rFonts w:ascii="Times New Roman" w:eastAsia="Times New Roman" w:hAnsi="Times New Roman" w:cs="Times New Roman"/>
                <w:color w:val="000000"/>
                <w:lang w:eastAsia="ru-RU"/>
              </w:rPr>
              <w:br/>
              <w:t>-развитие художественно-творческих способностей</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-Музыкальные игры, хороводы с пением</w:t>
            </w:r>
            <w:r w:rsidRPr="00F04829">
              <w:rPr>
                <w:rFonts w:ascii="Times New Roman" w:eastAsia="Times New Roman" w:hAnsi="Times New Roman" w:cs="Times New Roman"/>
                <w:color w:val="000000"/>
                <w:lang w:eastAsia="ru-RU"/>
              </w:rPr>
              <w:br/>
              <w:t>-Инсценирование песен</w:t>
            </w:r>
            <w:r w:rsidRPr="00F04829">
              <w:rPr>
                <w:rFonts w:ascii="Times New Roman" w:eastAsia="Times New Roman" w:hAnsi="Times New Roman" w:cs="Times New Roman"/>
                <w:color w:val="000000"/>
                <w:lang w:eastAsia="ru-RU"/>
              </w:rPr>
              <w:br/>
              <w:t>-Развитие танцевально-игрового творчества</w:t>
            </w:r>
            <w:r w:rsidRPr="00F04829">
              <w:rPr>
                <w:rFonts w:ascii="Times New Roman" w:eastAsia="Times New Roman" w:hAnsi="Times New Roman" w:cs="Times New Roman"/>
                <w:color w:val="000000"/>
                <w:lang w:eastAsia="ru-RU"/>
              </w:rPr>
              <w:br/>
              <w:t xml:space="preserve">- Празднование дней </w:t>
            </w:r>
            <w:r w:rsidRPr="00F04829">
              <w:rPr>
                <w:rFonts w:ascii="Times New Roman" w:eastAsia="Times New Roman" w:hAnsi="Times New Roman" w:cs="Times New Roman"/>
                <w:color w:val="000000"/>
                <w:lang w:eastAsia="ru-RU"/>
              </w:rPr>
              <w:lastRenderedPageBreak/>
              <w:t>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Использование музыкально-ритмических движений:</w:t>
            </w:r>
            <w:r w:rsidRPr="00F04829">
              <w:rPr>
                <w:rFonts w:ascii="Times New Roman" w:eastAsia="Times New Roman" w:hAnsi="Times New Roman" w:cs="Times New Roman"/>
                <w:color w:val="000000"/>
                <w:lang w:eastAsia="ru-RU"/>
              </w:rPr>
              <w:br/>
              <w:t>-на утренней гимнастике и физкультурных занятиях;</w:t>
            </w:r>
            <w:r w:rsidRPr="00F04829">
              <w:rPr>
                <w:rFonts w:ascii="Times New Roman" w:eastAsia="Times New Roman" w:hAnsi="Times New Roman" w:cs="Times New Roman"/>
                <w:color w:val="000000"/>
                <w:lang w:eastAsia="ru-RU"/>
              </w:rPr>
              <w:br/>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и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Создание условий для самостоятельной музыкальной деятельности в группе: </w:t>
            </w:r>
            <w:r w:rsidRPr="00F04829">
              <w:rPr>
                <w:rFonts w:ascii="Times New Roman" w:eastAsia="Times New Roman" w:hAnsi="Times New Roman" w:cs="Times New Roman"/>
                <w:color w:val="000000"/>
                <w:lang w:eastAsia="ru-RU"/>
              </w:rPr>
              <w:br/>
              <w:t>-подбор музыкальных инструментов, музыкальных игрушек, макетов инструментов, хорошо иллюстрированных «нотных тетрадей по песенному репертуару», атрибутов для музыкально-игровых упражнений, </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-подбор элементов костюмов различных персонажей для инсценирования песен, музыкальных игр и постановок небольших музыкальных спектаклей.</w:t>
            </w:r>
            <w:r w:rsidRPr="00F04829">
              <w:rPr>
                <w:rFonts w:ascii="Times New Roman" w:eastAsia="Times New Roman" w:hAnsi="Times New Roman" w:cs="Times New Roman"/>
                <w:color w:val="000000"/>
                <w:lang w:eastAsia="ru-RU"/>
              </w:rPr>
              <w:br/>
              <w:t>- подбор портретов композиторов, ТСО.</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импровизации движений разных персонажей животных и людей под музыку соответствующего характера</w:t>
            </w:r>
            <w:r w:rsidRPr="00F04829">
              <w:rPr>
                <w:rFonts w:ascii="Times New Roman" w:eastAsia="Times New Roman" w:hAnsi="Times New Roman" w:cs="Times New Roman"/>
                <w:color w:val="000000"/>
                <w:lang w:eastAsia="ru-RU"/>
              </w:rPr>
              <w:br/>
              <w:t>Придумывание простейших танцевальных движений</w:t>
            </w:r>
            <w:r w:rsidRPr="00F04829">
              <w:rPr>
                <w:rFonts w:ascii="Times New Roman" w:eastAsia="Times New Roman" w:hAnsi="Times New Roman" w:cs="Times New Roman"/>
                <w:color w:val="000000"/>
                <w:lang w:eastAsia="ru-RU"/>
              </w:rPr>
              <w:br/>
              <w:t>Инсценирование содержания песен, хороводов, </w:t>
            </w:r>
            <w:r w:rsidRPr="00F04829">
              <w:rPr>
                <w:rFonts w:ascii="Times New Roman" w:eastAsia="Times New Roman" w:hAnsi="Times New Roman" w:cs="Times New Roman"/>
                <w:color w:val="000000"/>
                <w:lang w:eastAsia="ru-RU"/>
              </w:rPr>
              <w:br/>
              <w:t>Составление композиций русских танцев, вариаций элементов плясовых движений</w:t>
            </w:r>
            <w:r w:rsidRPr="00F04829">
              <w:rPr>
                <w:rFonts w:ascii="Times New Roman" w:eastAsia="Times New Roman" w:hAnsi="Times New Roman" w:cs="Times New Roman"/>
                <w:color w:val="000000"/>
                <w:lang w:eastAsia="ru-RU"/>
              </w:rPr>
              <w:br/>
              <w:t>Придумывание выразительных действий с воображаемыми предметами</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 xml:space="preserve">Театрализованная деятельность (концерты родителей для детей, совместные выступления детей и родителей, совместные театрализованные </w:t>
            </w:r>
            <w:r w:rsidRPr="00F04829">
              <w:rPr>
                <w:rFonts w:ascii="Times New Roman" w:eastAsia="Times New Roman" w:hAnsi="Times New Roman" w:cs="Times New Roman"/>
                <w:color w:val="000000"/>
                <w:lang w:eastAsia="ru-RU"/>
              </w:rPr>
              <w:lastRenderedPageBreak/>
              <w:t>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Создание фонотеки, видеотеки с любимыми танцами детей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i/>
                <w:color w:val="000000"/>
                <w:lang w:eastAsia="ru-RU"/>
              </w:rPr>
              <w:lastRenderedPageBreak/>
              <w:t>Музыкально-художественная деятельность:</w:t>
            </w:r>
            <w:r w:rsidRPr="00F04829">
              <w:rPr>
                <w:rFonts w:ascii="Times New Roman" w:eastAsia="Times New Roman" w:hAnsi="Times New Roman" w:cs="Times New Roman"/>
                <w:b/>
                <w:bCs/>
                <w:i/>
                <w:iCs/>
                <w:color w:val="000000"/>
                <w:lang w:eastAsia="ru-RU"/>
              </w:rPr>
              <w:t xml:space="preserve"> Игра на детских музыкальных инструментах</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совершенствование эстетического восприятия и чувства ребенка,</w:t>
            </w:r>
            <w:r w:rsidRPr="00F04829">
              <w:rPr>
                <w:rFonts w:ascii="Times New Roman" w:eastAsia="Times New Roman" w:hAnsi="Times New Roman" w:cs="Times New Roman"/>
                <w:color w:val="000000"/>
                <w:lang w:eastAsia="ru-RU"/>
              </w:rPr>
              <w:br/>
              <w:t>- становление и развитие волевых качеств: выдержка, настойчивость, целеустремленность, усидчивость.</w:t>
            </w:r>
            <w:r w:rsidRPr="00F04829">
              <w:rPr>
                <w:rFonts w:ascii="Times New Roman" w:eastAsia="Times New Roman" w:hAnsi="Times New Roman" w:cs="Times New Roman"/>
                <w:color w:val="000000"/>
                <w:lang w:eastAsia="ru-RU"/>
              </w:rPr>
              <w:br/>
              <w:t xml:space="preserve">- развитие </w:t>
            </w:r>
            <w:r w:rsidRPr="00F04829">
              <w:rPr>
                <w:rFonts w:ascii="Times New Roman" w:eastAsia="Times New Roman" w:hAnsi="Times New Roman" w:cs="Times New Roman"/>
                <w:color w:val="000000"/>
                <w:lang w:eastAsia="ru-RU"/>
              </w:rPr>
              <w:lastRenderedPageBreak/>
              <w:t>сосредоточенности, памяти, фантазии, творческих способностей, музыкального вкуса.</w:t>
            </w:r>
            <w:r w:rsidRPr="00F04829">
              <w:rPr>
                <w:rFonts w:ascii="Times New Roman" w:eastAsia="Times New Roman" w:hAnsi="Times New Roman" w:cs="Times New Roman"/>
                <w:color w:val="000000"/>
                <w:lang w:eastAsia="ru-RU"/>
              </w:rPr>
              <w:br/>
              <w:t>- знакомство с детскими музыкальными инструментами и обучение детей игре на них.</w:t>
            </w:r>
            <w:r w:rsidRPr="00F04829">
              <w:rPr>
                <w:rFonts w:ascii="Times New Roman" w:eastAsia="Times New Roman" w:hAnsi="Times New Roman" w:cs="Times New Roman"/>
                <w:color w:val="000000"/>
                <w:lang w:eastAsia="ru-RU"/>
              </w:rPr>
              <w:br/>
              <w:t>- развитие координации музыкального мышления и двигательных функций организма.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w:t>
            </w:r>
            <w:r w:rsidRPr="00F04829">
              <w:rPr>
                <w:rFonts w:ascii="Times New Roman" w:eastAsia="Times New Roman" w:hAnsi="Times New Roman" w:cs="Times New Roman"/>
                <w:color w:val="000000"/>
                <w:lang w:eastAsia="ru-RU"/>
              </w:rPr>
              <w:br/>
              <w:t>Праздники, развлечения</w:t>
            </w:r>
            <w:r w:rsidRPr="00F04829">
              <w:rPr>
                <w:rFonts w:ascii="Times New Roman" w:eastAsia="Times New Roman" w:hAnsi="Times New Roman" w:cs="Times New Roman"/>
                <w:color w:val="000000"/>
                <w:lang w:eastAsia="ru-RU"/>
              </w:rPr>
              <w:br/>
              <w:t>Музыка в повседневной жизни:</w:t>
            </w:r>
            <w:r w:rsidRPr="00F04829">
              <w:rPr>
                <w:rFonts w:ascii="Times New Roman" w:eastAsia="Times New Roman" w:hAnsi="Times New Roman" w:cs="Times New Roman"/>
                <w:color w:val="000000"/>
                <w:lang w:eastAsia="ru-RU"/>
              </w:rPr>
              <w:br/>
              <w:t>-Театрализованная деятельность</w:t>
            </w:r>
            <w:r w:rsidRPr="00F04829">
              <w:rPr>
                <w:rFonts w:ascii="Times New Roman" w:eastAsia="Times New Roman" w:hAnsi="Times New Roman" w:cs="Times New Roman"/>
                <w:color w:val="000000"/>
                <w:lang w:eastAsia="ru-RU"/>
              </w:rPr>
              <w:br/>
              <w:t>-Игры с элементами  аккомпанемента</w:t>
            </w:r>
            <w:r w:rsidRPr="00F04829">
              <w:rPr>
                <w:rFonts w:ascii="Times New Roman" w:eastAsia="Times New Roman" w:hAnsi="Times New Roman" w:cs="Times New Roman"/>
                <w:color w:val="000000"/>
                <w:lang w:eastAsia="ru-RU"/>
              </w:rPr>
              <w:br/>
              <w:t xml:space="preserve">- Празднование дней </w:t>
            </w:r>
            <w:r w:rsidRPr="00F04829">
              <w:rPr>
                <w:rFonts w:ascii="Times New Roman" w:eastAsia="Times New Roman" w:hAnsi="Times New Roman" w:cs="Times New Roman"/>
                <w:color w:val="000000"/>
                <w:lang w:eastAsia="ru-RU"/>
              </w:rPr>
              <w:lastRenderedPageBreak/>
              <w:t>рождения</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 на музыкальных занятиях;</w:t>
            </w:r>
            <w:r w:rsidRPr="00F04829">
              <w:rPr>
                <w:rFonts w:ascii="Times New Roman" w:eastAsia="Times New Roman" w:hAnsi="Times New Roman" w:cs="Times New Roman"/>
                <w:color w:val="000000"/>
                <w:lang w:eastAsia="ru-RU"/>
              </w:rPr>
              <w:br/>
              <w:t>- на других занятиях </w:t>
            </w:r>
            <w:r w:rsidRPr="00F04829">
              <w:rPr>
                <w:rFonts w:ascii="Times New Roman" w:eastAsia="Times New Roman" w:hAnsi="Times New Roman" w:cs="Times New Roman"/>
                <w:color w:val="000000"/>
                <w:lang w:eastAsia="ru-RU"/>
              </w:rPr>
              <w:br/>
              <w:t>- во время  прогулки </w:t>
            </w:r>
            <w:r w:rsidRPr="00F04829">
              <w:rPr>
                <w:rFonts w:ascii="Times New Roman" w:eastAsia="Times New Roman" w:hAnsi="Times New Roman" w:cs="Times New Roman"/>
                <w:color w:val="000000"/>
                <w:lang w:eastAsia="ru-RU"/>
              </w:rPr>
              <w:br/>
              <w:t>- в сюжетно-ролевых играх</w:t>
            </w:r>
            <w:r w:rsidRPr="00F04829">
              <w:rPr>
                <w:rFonts w:ascii="Times New Roman" w:eastAsia="Times New Roman" w:hAnsi="Times New Roman" w:cs="Times New Roman"/>
                <w:color w:val="000000"/>
                <w:lang w:eastAsia="ru-RU"/>
              </w:rPr>
              <w:br/>
              <w:t>- на праздниках развлечениях</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xml:space="preserve">Создание условий для самостоятельной музыкальной деятельности в группе: подбор музыкальных инструментов, музыкальных игрушек, макетов инструментов, хорошо иллюстрированных «нотных тетрадей по песенному репертуару», </w:t>
            </w:r>
            <w:r w:rsidRPr="00F04829">
              <w:rPr>
                <w:rFonts w:ascii="Times New Roman" w:eastAsia="Times New Roman" w:hAnsi="Times New Roman" w:cs="Times New Roman"/>
                <w:color w:val="000000"/>
                <w:lang w:eastAsia="ru-RU"/>
              </w:rPr>
              <w:lastRenderedPageBreak/>
              <w:t>театральных кукол, атрибутов и элементов костюмов для театрализации. Портреты композиторов. ТСО </w:t>
            </w:r>
            <w:r w:rsidRPr="00F04829">
              <w:rPr>
                <w:rFonts w:ascii="Times New Roman" w:eastAsia="Times New Roman" w:hAnsi="Times New Roman" w:cs="Times New Roman"/>
                <w:color w:val="000000"/>
                <w:lang w:eastAsia="ru-RU"/>
              </w:rPr>
              <w:br/>
              <w:t>Создание для детей игровых творческих ситуаций (сюжетно-ролевая игра), способствующих импровизации в музыцировании</w:t>
            </w:r>
            <w:r w:rsidRPr="00F04829">
              <w:rPr>
                <w:rFonts w:ascii="Times New Roman" w:eastAsia="Times New Roman" w:hAnsi="Times New Roman" w:cs="Times New Roman"/>
                <w:color w:val="000000"/>
                <w:lang w:eastAsia="ru-RU"/>
              </w:rPr>
              <w:br/>
              <w:t>Импровизация на инструментах</w:t>
            </w:r>
            <w:r w:rsidRPr="00F04829">
              <w:rPr>
                <w:rFonts w:ascii="Times New Roman" w:eastAsia="Times New Roman" w:hAnsi="Times New Roman" w:cs="Times New Roman"/>
                <w:color w:val="000000"/>
                <w:lang w:eastAsia="ru-RU"/>
              </w:rPr>
              <w:br/>
              <w:t>Музыкально-дидактические игры</w:t>
            </w:r>
            <w:r w:rsidRPr="00F04829">
              <w:rPr>
                <w:rFonts w:ascii="Times New Roman" w:eastAsia="Times New Roman" w:hAnsi="Times New Roman" w:cs="Times New Roman"/>
                <w:color w:val="000000"/>
                <w:lang w:eastAsia="ru-RU"/>
              </w:rPr>
              <w:br/>
              <w:t>Игры-драматизации</w:t>
            </w:r>
            <w:r w:rsidRPr="00F04829">
              <w:rPr>
                <w:rFonts w:ascii="Times New Roman" w:eastAsia="Times New Roman" w:hAnsi="Times New Roman" w:cs="Times New Roman"/>
                <w:color w:val="000000"/>
                <w:lang w:eastAsia="ru-RU"/>
              </w:rPr>
              <w:br/>
              <w:t>Аккомпанемент в пении, танце и др</w:t>
            </w:r>
            <w:r w:rsidRPr="00F04829">
              <w:rPr>
                <w:rFonts w:ascii="Times New Roman" w:eastAsia="Times New Roman" w:hAnsi="Times New Roman" w:cs="Times New Roman"/>
                <w:color w:val="000000"/>
                <w:lang w:eastAsia="ru-RU"/>
              </w:rPr>
              <w:br/>
              <w:t>Детский ансамбль, оркестр </w:t>
            </w:r>
            <w:r w:rsidRPr="00F04829">
              <w:rPr>
                <w:rFonts w:ascii="Times New Roman" w:eastAsia="Times New Roman" w:hAnsi="Times New Roman" w:cs="Times New Roman"/>
                <w:color w:val="000000"/>
                <w:lang w:eastAsia="ru-RU"/>
              </w:rPr>
              <w:br/>
              <w:t>Игры в «концерт», «спектакль», «музыкальные занятия», «оркестр».</w:t>
            </w:r>
            <w:r w:rsidRPr="00F04829">
              <w:rPr>
                <w:rFonts w:ascii="Times New Roman" w:eastAsia="Times New Roman" w:hAnsi="Times New Roman" w:cs="Times New Roman"/>
                <w:color w:val="000000"/>
                <w:lang w:eastAsia="ru-RU"/>
              </w:rPr>
              <w:br/>
              <w:t>Подбор на инструментах знакомых мелодий и сочинения новых</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Совместные праздники, развлечения в ДОУ (включение родителей в праздники и подготовку к ним)</w:t>
            </w:r>
            <w:r w:rsidRPr="00F04829">
              <w:rPr>
                <w:rFonts w:ascii="Times New Roman" w:eastAsia="Times New Roman" w:hAnsi="Times New Roman" w:cs="Times New Roman"/>
                <w:color w:val="000000"/>
                <w:lang w:eastAsia="ru-RU"/>
              </w:rPr>
              <w:br/>
              <w:t xml:space="preserve">Театрализованная деятельность (концерты родителей для детей, совместные выступления </w:t>
            </w:r>
            <w:r w:rsidRPr="00F04829">
              <w:rPr>
                <w:rFonts w:ascii="Times New Roman" w:eastAsia="Times New Roman" w:hAnsi="Times New Roman" w:cs="Times New Roman"/>
                <w:color w:val="000000"/>
                <w:lang w:eastAsia="ru-RU"/>
              </w:rPr>
              <w:lastRenderedPageBreak/>
              <w:t>детей и родителей, совместные театрализованные представления, шумовой оркестр)</w:t>
            </w:r>
            <w:r w:rsidRPr="00F04829">
              <w:rPr>
                <w:rFonts w:ascii="Times New Roman" w:eastAsia="Times New Roman" w:hAnsi="Times New Roman" w:cs="Times New Roman"/>
                <w:color w:val="000000"/>
                <w:lang w:eastAsia="ru-RU"/>
              </w:rPr>
              <w:br/>
              <w:t>Открытые музыкальные занятия для родителей</w:t>
            </w:r>
            <w:r w:rsidRPr="00F04829">
              <w:rPr>
                <w:rFonts w:ascii="Times New Roman" w:eastAsia="Times New Roman" w:hAnsi="Times New Roman" w:cs="Times New Roman"/>
                <w:color w:val="000000"/>
                <w:lang w:eastAsia="ru-RU"/>
              </w:rPr>
              <w:br/>
              <w:t>Создание наглядно-педагогической пропаганды для родителей (стенды, папки или ширмы-передвижки)</w:t>
            </w:r>
            <w:r w:rsidRPr="00F04829">
              <w:rPr>
                <w:rFonts w:ascii="Times New Roman" w:eastAsia="Times New Roman" w:hAnsi="Times New Roman" w:cs="Times New Roman"/>
                <w:color w:val="000000"/>
                <w:lang w:eastAsia="ru-RU"/>
              </w:rPr>
              <w:br/>
              <w:t>Создание музея любимого композитора</w:t>
            </w:r>
            <w:r w:rsidRPr="00F04829">
              <w:rPr>
                <w:rFonts w:ascii="Times New Roman" w:eastAsia="Times New Roman" w:hAnsi="Times New Roman" w:cs="Times New Roman"/>
                <w:color w:val="000000"/>
                <w:lang w:eastAsia="ru-RU"/>
              </w:rPr>
              <w:br/>
              <w:t>Оказание помощи родителям по созданию предметно-музыкальной среды в семье</w:t>
            </w:r>
            <w:r w:rsidRPr="00F04829">
              <w:rPr>
                <w:rFonts w:ascii="Times New Roman" w:eastAsia="Times New Roman" w:hAnsi="Times New Roman" w:cs="Times New Roman"/>
                <w:color w:val="000000"/>
                <w:lang w:eastAsia="ru-RU"/>
              </w:rPr>
              <w:br/>
              <w:t>Посещения детских музыкальных театров </w:t>
            </w:r>
            <w:r w:rsidRPr="00F04829">
              <w:rPr>
                <w:rFonts w:ascii="Times New Roman" w:eastAsia="Times New Roman" w:hAnsi="Times New Roman" w:cs="Times New Roman"/>
                <w:color w:val="000000"/>
                <w:lang w:eastAsia="ru-RU"/>
              </w:rPr>
              <w:br/>
              <w:t>Совместный ансамбль, оркестр</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продуктивной деятельности (рисование, лепка, аппликация, художественный труд)</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Рисование:</w:t>
            </w:r>
            <w:r w:rsidRPr="00F04829">
              <w:rPr>
                <w:rFonts w:ascii="Times New Roman" w:eastAsia="Times New Roman" w:hAnsi="Times New Roman" w:cs="Times New Roman"/>
                <w:color w:val="000000"/>
                <w:lang w:eastAsia="ru-RU"/>
              </w:rPr>
              <w:br/>
              <w:t>- учить новым способам работы с материалами (рисовать акварелью по сырому слою и т.п.)</w:t>
            </w:r>
            <w:r w:rsidRPr="00F04829">
              <w:rPr>
                <w:rFonts w:ascii="Times New Roman" w:eastAsia="Times New Roman" w:hAnsi="Times New Roman" w:cs="Times New Roman"/>
                <w:color w:val="000000"/>
                <w:lang w:eastAsia="ru-RU"/>
              </w:rPr>
              <w:br/>
              <w:t>- учить разным способам создания фона для картины</w:t>
            </w:r>
            <w:r w:rsidRPr="00F04829">
              <w:rPr>
                <w:rFonts w:ascii="Times New Roman" w:eastAsia="Times New Roman" w:hAnsi="Times New Roman" w:cs="Times New Roman"/>
                <w:color w:val="000000"/>
                <w:lang w:eastAsia="ru-RU"/>
              </w:rPr>
              <w:br/>
              <w:t xml:space="preserve">- подводить к обозначению цветов, включающих два оттенка (желто-зеленый и т.п.) или уподобленных </w:t>
            </w:r>
            <w:r w:rsidRPr="00F04829">
              <w:rPr>
                <w:rFonts w:ascii="Times New Roman" w:eastAsia="Times New Roman" w:hAnsi="Times New Roman" w:cs="Times New Roman"/>
                <w:color w:val="000000"/>
                <w:lang w:eastAsia="ru-RU"/>
              </w:rPr>
              <w:lastRenderedPageBreak/>
              <w:t>природным (малиновый и т.п.)</w:t>
            </w:r>
            <w:r w:rsidRPr="00F04829">
              <w:rPr>
                <w:rFonts w:ascii="Times New Roman" w:eastAsia="Times New Roman" w:hAnsi="Times New Roman" w:cs="Times New Roman"/>
                <w:color w:val="000000"/>
                <w:lang w:eastAsia="ru-RU"/>
              </w:rPr>
              <w:br/>
              <w:t>- развивать умение создавать узоры по мотивам народных росписей, уже знакомых и новых (хохломская, городецкая, жостовская, мезенская и др.)  </w:t>
            </w:r>
            <w:r w:rsidRPr="00F04829">
              <w:rPr>
                <w:rFonts w:ascii="Times New Roman" w:eastAsia="Times New Roman" w:hAnsi="Times New Roman" w:cs="Times New Roman"/>
                <w:color w:val="000000"/>
                <w:lang w:eastAsia="ru-RU"/>
              </w:rPr>
              <w:br/>
              <w:t>Лепка:</w:t>
            </w:r>
            <w:r w:rsidRPr="00F04829">
              <w:rPr>
                <w:rFonts w:ascii="Times New Roman" w:eastAsia="Times New Roman" w:hAnsi="Times New Roman" w:cs="Times New Roman"/>
                <w:color w:val="000000"/>
                <w:lang w:eastAsia="ru-RU"/>
              </w:rPr>
              <w:br/>
              <w:t>- учитьсоздавать скульптурные группы из 2-3 фигур</w:t>
            </w:r>
            <w:r w:rsidRPr="00F04829">
              <w:rPr>
                <w:rFonts w:ascii="Times New Roman" w:eastAsia="Times New Roman" w:hAnsi="Times New Roman" w:cs="Times New Roman"/>
                <w:color w:val="000000"/>
                <w:lang w:eastAsia="ru-RU"/>
              </w:rPr>
              <w:br/>
              <w:t>Аппликация:</w:t>
            </w:r>
            <w:r w:rsidRPr="00F04829">
              <w:rPr>
                <w:rFonts w:ascii="Times New Roman" w:eastAsia="Times New Roman" w:hAnsi="Times New Roman" w:cs="Times New Roman"/>
                <w:color w:val="000000"/>
                <w:lang w:eastAsia="ru-RU"/>
              </w:rPr>
              <w:br/>
              <w:t>- развивать умение составлять узоры и декоративные композиции из геометрических и растительных элементов на листах бумаги разной формы</w:t>
            </w:r>
            <w:r w:rsidRPr="00F04829">
              <w:rPr>
                <w:rFonts w:ascii="Times New Roman" w:eastAsia="Times New Roman" w:hAnsi="Times New Roman" w:cs="Times New Roman"/>
                <w:color w:val="000000"/>
                <w:lang w:eastAsia="ru-RU"/>
              </w:rPr>
              <w:br/>
              <w:t>- учить мозаичному способу изображения с предварительным легким обозначением карандашом формы частей и деталей картинки </w:t>
            </w:r>
            <w:r w:rsidRPr="00F04829">
              <w:rPr>
                <w:rFonts w:ascii="Times New Roman" w:eastAsia="Times New Roman" w:hAnsi="Times New Roman" w:cs="Times New Roman"/>
                <w:color w:val="000000"/>
                <w:lang w:eastAsia="ru-RU"/>
              </w:rPr>
              <w:br/>
              <w:t>Художественный труд:</w:t>
            </w:r>
            <w:r w:rsidRPr="00F04829">
              <w:rPr>
                <w:rFonts w:ascii="Times New Roman" w:eastAsia="Times New Roman" w:hAnsi="Times New Roman" w:cs="Times New Roman"/>
                <w:color w:val="000000"/>
                <w:lang w:eastAsia="ru-RU"/>
              </w:rPr>
              <w:br/>
              <w:t>- учить переплетать бумажную основу полосками цветной бумаги (коврик, закладка и т.д.)</w:t>
            </w:r>
            <w:r w:rsidRPr="00F04829">
              <w:rPr>
                <w:rFonts w:ascii="Times New Roman" w:eastAsia="Times New Roman" w:hAnsi="Times New Roman" w:cs="Times New Roman"/>
                <w:color w:val="000000"/>
                <w:lang w:eastAsia="ru-RU"/>
              </w:rPr>
              <w:br/>
              <w:t>- учить создавать объемные игрушки в технике оригами</w:t>
            </w:r>
            <w:r w:rsidRPr="00F04829">
              <w:rPr>
                <w:rFonts w:ascii="Times New Roman" w:eastAsia="Times New Roman" w:hAnsi="Times New Roman" w:cs="Times New Roman"/>
                <w:color w:val="000000"/>
                <w:lang w:eastAsia="ru-RU"/>
              </w:rPr>
              <w:br/>
              <w:t xml:space="preserve">- учить вдевать нитку в иголку, завязывать узелок, пришивать пуговицу, вешалку, шить простые </w:t>
            </w:r>
            <w:r w:rsidRPr="00F04829">
              <w:rPr>
                <w:rFonts w:ascii="Times New Roman" w:eastAsia="Times New Roman" w:hAnsi="Times New Roman" w:cs="Times New Roman"/>
                <w:color w:val="000000"/>
                <w:lang w:eastAsia="ru-RU"/>
              </w:rPr>
              <w:lastRenderedPageBreak/>
              <w:t>изделия швом «вперед иголку»</w:t>
            </w:r>
            <w:r w:rsidRPr="00F04829">
              <w:rPr>
                <w:rFonts w:ascii="Times New Roman" w:eastAsia="Times New Roman" w:hAnsi="Times New Roman" w:cs="Times New Roman"/>
                <w:color w:val="000000"/>
                <w:lang w:eastAsia="ru-RU"/>
              </w:rPr>
              <w:br/>
              <w:t>- учить делать аппликацию, используя кусочки ткани разной фактуры, наносить контур с помощью мелка и вырезать в соответствии с задуманным сюжетом</w:t>
            </w:r>
            <w:r w:rsidRPr="00F04829">
              <w:rPr>
                <w:rFonts w:ascii="Times New Roman" w:eastAsia="Times New Roman" w:hAnsi="Times New Roman" w:cs="Times New Roman"/>
                <w:color w:val="000000"/>
                <w:lang w:eastAsia="ru-RU"/>
              </w:rPr>
              <w:br/>
              <w:t>- учить создавать фигуры людей, животных, птиц из природного материала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Занятия: по теме,  по замыслу,</w:t>
            </w:r>
            <w:r w:rsidRPr="00F04829">
              <w:rPr>
                <w:rFonts w:ascii="Times New Roman" w:eastAsia="Times New Roman" w:hAnsi="Times New Roman" w:cs="Times New Roman"/>
                <w:color w:val="000000"/>
                <w:lang w:eastAsia="ru-RU"/>
              </w:rPr>
              <w:br/>
              <w:t>интегрированные</w:t>
            </w:r>
            <w:r w:rsidRPr="00F04829">
              <w:rPr>
                <w:rFonts w:ascii="Times New Roman" w:eastAsia="Times New Roman" w:hAnsi="Times New Roman" w:cs="Times New Roman"/>
                <w:color w:val="000000"/>
                <w:lang w:eastAsia="ru-RU"/>
              </w:rPr>
              <w:br/>
              <w:t>Изготовление украшений, подарков, декораций </w:t>
            </w:r>
            <w:r w:rsidRPr="00F04829">
              <w:rPr>
                <w:rFonts w:ascii="Times New Roman" w:eastAsia="Times New Roman" w:hAnsi="Times New Roman" w:cs="Times New Roman"/>
                <w:color w:val="000000"/>
                <w:lang w:eastAsia="ru-RU"/>
              </w:rPr>
              <w:br/>
              <w:t>Экспериментирование</w:t>
            </w:r>
            <w:r w:rsidRPr="00F04829">
              <w:rPr>
                <w:rFonts w:ascii="Times New Roman" w:eastAsia="Times New Roman" w:hAnsi="Times New Roman" w:cs="Times New Roman"/>
                <w:color w:val="000000"/>
                <w:lang w:eastAsia="ru-RU"/>
              </w:rPr>
              <w:br/>
              <w:t>Детские конкурсы</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Индивидуальная работа</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r>
            <w:r w:rsidRPr="00F04829">
              <w:rPr>
                <w:rFonts w:ascii="Times New Roman" w:eastAsia="Times New Roman" w:hAnsi="Times New Roman" w:cs="Times New Roman"/>
                <w:color w:val="000000"/>
                <w:lang w:eastAsia="ru-RU"/>
              </w:rPr>
              <w:lastRenderedPageBreak/>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lastRenderedPageBreak/>
              <w:t>Изготовление украшений, подарков, декораций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Рассматривание иллюстраций</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 xml:space="preserve">Использование </w:t>
            </w:r>
            <w:r w:rsidRPr="00F04829">
              <w:rPr>
                <w:rFonts w:ascii="Times New Roman" w:eastAsia="Times New Roman" w:hAnsi="Times New Roman" w:cs="Times New Roman"/>
                <w:color w:val="000000"/>
                <w:lang w:eastAsia="ru-RU"/>
              </w:rPr>
              <w:lastRenderedPageBreak/>
              <w:t>информационно-компьютерных технологий (ИКТ)</w:t>
            </w:r>
            <w:r w:rsidRPr="00F04829">
              <w:rPr>
                <w:rFonts w:ascii="Times New Roman" w:eastAsia="Times New Roman" w:hAnsi="Times New Roman" w:cs="Times New Roman"/>
                <w:color w:val="000000"/>
                <w:lang w:eastAsia="ru-RU"/>
              </w:rPr>
              <w:br/>
              <w:t>Использование технических средств обучения (ТСО)</w:t>
            </w:r>
            <w:r w:rsidRPr="00F04829">
              <w:rPr>
                <w:rFonts w:ascii="Times New Roman" w:eastAsia="Times New Roman" w:hAnsi="Times New Roman" w:cs="Times New Roman"/>
                <w:color w:val="000000"/>
                <w:lang w:eastAsia="ru-RU"/>
              </w:rPr>
              <w:br/>
              <w:t>День открытых дверей</w:t>
            </w:r>
            <w:r w:rsidRPr="00F04829">
              <w:rPr>
                <w:rFonts w:ascii="Times New Roman" w:eastAsia="Times New Roman" w:hAnsi="Times New Roman" w:cs="Times New Roman"/>
                <w:color w:val="000000"/>
                <w:lang w:eastAsia="ru-RU"/>
              </w:rPr>
              <w:br/>
              <w:t>Мастер-класс</w:t>
            </w:r>
          </w:p>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lastRenderedPageBreak/>
              <w:t>Развитие детского творчества</w:t>
            </w:r>
          </w:p>
        </w:tc>
      </w:tr>
      <w:tr w:rsidR="00376C86" w:rsidRPr="005324B5" w:rsidTr="00D431B0">
        <w:trPr>
          <w:trHeight w:val="1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 учить активно и творчески применять ранее усвоенные способы изображения в рисовании, лепке, аппликации, используя выразительные средства </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Занятия: по теме,  по замыслу,</w:t>
            </w:r>
            <w:r w:rsidRPr="00F04829">
              <w:rPr>
                <w:rFonts w:ascii="Times New Roman" w:eastAsia="Times New Roman" w:hAnsi="Times New Roman" w:cs="Times New Roman"/>
                <w:color w:val="000000"/>
                <w:lang w:eastAsia="ru-RU"/>
              </w:rPr>
              <w:br/>
              <w:t>интегрированные </w:t>
            </w:r>
            <w:r w:rsidRPr="00F04829">
              <w:rPr>
                <w:rFonts w:ascii="Times New Roman" w:eastAsia="Times New Roman" w:hAnsi="Times New Roman" w:cs="Times New Roman"/>
                <w:color w:val="000000"/>
                <w:lang w:eastAsia="ru-RU"/>
              </w:rPr>
              <w:br/>
              <w:t>Изготовление украшений, подарков, декораций </w:t>
            </w:r>
            <w:r w:rsidRPr="00F04829">
              <w:rPr>
                <w:rFonts w:ascii="Times New Roman" w:eastAsia="Times New Roman" w:hAnsi="Times New Roman" w:cs="Times New Roman"/>
                <w:color w:val="000000"/>
                <w:lang w:eastAsia="ru-RU"/>
              </w:rPr>
              <w:br/>
              <w:t>Праздники, досуги, развлечения</w:t>
            </w:r>
            <w:r w:rsidRPr="00F04829">
              <w:rPr>
                <w:rFonts w:ascii="Times New Roman" w:eastAsia="Times New Roman" w:hAnsi="Times New Roman" w:cs="Times New Roman"/>
                <w:color w:val="000000"/>
                <w:lang w:eastAsia="ru-RU"/>
              </w:rPr>
              <w:br/>
              <w:t>Конкурсы</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Работа в изоуголке </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Театрализованные игры</w:t>
            </w:r>
            <w:r w:rsidRPr="00F04829">
              <w:rPr>
                <w:rFonts w:ascii="Times New Roman" w:eastAsia="Times New Roman" w:hAnsi="Times New Roman" w:cs="Times New Roman"/>
                <w:color w:val="000000"/>
                <w:lang w:eastAsia="ru-RU"/>
              </w:rPr>
              <w:br/>
              <w:t>Сюжетно-ролевые игры</w:t>
            </w:r>
            <w:r w:rsidRPr="00F04829">
              <w:rPr>
                <w:rFonts w:ascii="Times New Roman" w:eastAsia="Times New Roman" w:hAnsi="Times New Roman" w:cs="Times New Roman"/>
                <w:color w:val="000000"/>
                <w:lang w:eastAsia="ru-RU"/>
              </w:rPr>
              <w:br/>
              <w:t>Коллективная работа</w:t>
            </w:r>
            <w:r w:rsidRPr="00F04829">
              <w:rPr>
                <w:rFonts w:ascii="Times New Roman" w:eastAsia="Times New Roman" w:hAnsi="Times New Roman" w:cs="Times New Roman"/>
                <w:color w:val="000000"/>
                <w:lang w:eastAsia="ru-RU"/>
              </w:rPr>
              <w:br/>
              <w:t>Взаимопосещения</w:t>
            </w:r>
            <w:r w:rsidRPr="00F04829">
              <w:rPr>
                <w:rFonts w:ascii="Times New Roman" w:eastAsia="Times New Roman" w:hAnsi="Times New Roman" w:cs="Times New Roman"/>
                <w:color w:val="000000"/>
                <w:lang w:eastAsia="ru-RU"/>
              </w:rPr>
              <w:br/>
              <w:t>Экскурсия в мини-музей д/с</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Использование различных естественно возникающих ситуаций </w:t>
            </w:r>
            <w:r w:rsidRPr="00F04829">
              <w:rPr>
                <w:rFonts w:ascii="Times New Roman" w:eastAsia="Times New Roman" w:hAnsi="Times New Roman" w:cs="Times New Roman"/>
                <w:color w:val="000000"/>
                <w:lang w:eastAsia="ru-RU"/>
              </w:rPr>
              <w:br/>
              <w:t>Беседы </w:t>
            </w:r>
            <w:r w:rsidRPr="00F04829">
              <w:rPr>
                <w:rFonts w:ascii="Times New Roman" w:eastAsia="Times New Roman" w:hAnsi="Times New Roman" w:cs="Times New Roman"/>
                <w:color w:val="000000"/>
                <w:lang w:eastAsia="ru-RU"/>
              </w:rPr>
              <w:br/>
              <w:t>Рассказ воспитателя</w:t>
            </w:r>
            <w:r w:rsidRPr="00F04829">
              <w:rPr>
                <w:rFonts w:ascii="Times New Roman" w:eastAsia="Times New Roman" w:hAnsi="Times New Roman" w:cs="Times New Roman"/>
                <w:color w:val="000000"/>
                <w:lang w:eastAsia="ru-RU"/>
              </w:rPr>
              <w:br/>
              <w:t>Занятия</w:t>
            </w:r>
            <w:r w:rsidRPr="00F04829">
              <w:rPr>
                <w:rFonts w:ascii="Times New Roman" w:eastAsia="Times New Roman" w:hAnsi="Times New Roman" w:cs="Times New Roman"/>
                <w:color w:val="000000"/>
                <w:lang w:eastAsia="ru-RU"/>
              </w:rPr>
              <w:br/>
              <w:t>Игры</w:t>
            </w:r>
            <w:r w:rsidRPr="00F04829">
              <w:rPr>
                <w:rFonts w:ascii="Times New Roman" w:eastAsia="Times New Roman" w:hAnsi="Times New Roman" w:cs="Times New Roman"/>
                <w:color w:val="000000"/>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color w:val="000000"/>
                <w:lang w:eastAsia="ru-RU"/>
              </w:rPr>
              <w:br/>
              <w:t>Конструирование из песка</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Изготовление украшений, подарков, декораций </w:t>
            </w:r>
            <w:r w:rsidRPr="00F04829">
              <w:rPr>
                <w:rFonts w:ascii="Times New Roman" w:eastAsia="Times New Roman" w:hAnsi="Times New Roman" w:cs="Times New Roman"/>
                <w:color w:val="000000"/>
                <w:lang w:eastAsia="ru-RU"/>
              </w:rPr>
              <w:br/>
              <w:t>Работа в изоуголке</w:t>
            </w:r>
            <w:r w:rsidRPr="00F04829">
              <w:rPr>
                <w:rFonts w:ascii="Times New Roman" w:eastAsia="Times New Roman" w:hAnsi="Times New Roman" w:cs="Times New Roman"/>
                <w:color w:val="000000"/>
                <w:lang w:eastAsia="ru-RU"/>
              </w:rPr>
              <w:br/>
              <w:t>Сюжетно-ролевая игра</w:t>
            </w:r>
            <w:r w:rsidRPr="00F04829">
              <w:rPr>
                <w:rFonts w:ascii="Times New Roman" w:eastAsia="Times New Roman" w:hAnsi="Times New Roman" w:cs="Times New Roman"/>
                <w:color w:val="000000"/>
                <w:lang w:eastAsia="ru-RU"/>
              </w:rPr>
              <w:br/>
              <w:t>Народная игра</w:t>
            </w:r>
            <w:r w:rsidRPr="00F04829">
              <w:rPr>
                <w:rFonts w:ascii="Times New Roman" w:eastAsia="Times New Roman" w:hAnsi="Times New Roman" w:cs="Times New Roman"/>
                <w:color w:val="000000"/>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color w:val="000000"/>
                <w:lang w:eastAsia="ru-RU"/>
              </w:rPr>
              <w:t>Родительское собрание</w:t>
            </w:r>
            <w:r w:rsidRPr="00F04829">
              <w:rPr>
                <w:rFonts w:ascii="Times New Roman" w:eastAsia="Times New Roman" w:hAnsi="Times New Roman" w:cs="Times New Roman"/>
                <w:color w:val="000000"/>
                <w:lang w:eastAsia="ru-RU"/>
              </w:rPr>
              <w:br/>
              <w:t>Групповая консультация</w:t>
            </w:r>
            <w:r w:rsidRPr="00F04829">
              <w:rPr>
                <w:rFonts w:ascii="Times New Roman" w:eastAsia="Times New Roman" w:hAnsi="Times New Roman" w:cs="Times New Roman"/>
                <w:color w:val="000000"/>
                <w:lang w:eastAsia="ru-RU"/>
              </w:rPr>
              <w:br/>
              <w:t>Индивидуальная консультация Консультация по запросу </w:t>
            </w:r>
            <w:r w:rsidRPr="00F04829">
              <w:rPr>
                <w:rFonts w:ascii="Times New Roman" w:eastAsia="Times New Roman" w:hAnsi="Times New Roman" w:cs="Times New Roman"/>
                <w:color w:val="000000"/>
                <w:lang w:eastAsia="ru-RU"/>
              </w:rPr>
              <w:br/>
              <w:t>Открытое занятие Круглый стол</w:t>
            </w:r>
            <w:r w:rsidRPr="00F04829">
              <w:rPr>
                <w:rFonts w:ascii="Times New Roman" w:eastAsia="Times New Roman" w:hAnsi="Times New Roman" w:cs="Times New Roman"/>
                <w:color w:val="000000"/>
                <w:lang w:eastAsia="ru-RU"/>
              </w:rPr>
              <w:br/>
              <w:t>Семинар</w:t>
            </w:r>
            <w:r w:rsidRPr="00F04829">
              <w:rPr>
                <w:rFonts w:ascii="Times New Roman" w:eastAsia="Times New Roman" w:hAnsi="Times New Roman" w:cs="Times New Roman"/>
                <w:color w:val="000000"/>
                <w:lang w:eastAsia="ru-RU"/>
              </w:rPr>
              <w:br/>
              <w:t>Семинар-практикум</w:t>
            </w:r>
            <w:r w:rsidRPr="00F04829">
              <w:rPr>
                <w:rFonts w:ascii="Times New Roman" w:eastAsia="Times New Roman" w:hAnsi="Times New Roman" w:cs="Times New Roman"/>
                <w:color w:val="000000"/>
                <w:lang w:eastAsia="ru-RU"/>
              </w:rPr>
              <w:br/>
              <w:t>Участие в досугах, праздниках</w:t>
            </w:r>
            <w:r w:rsidRPr="00F04829">
              <w:rPr>
                <w:rFonts w:ascii="Times New Roman" w:eastAsia="Times New Roman" w:hAnsi="Times New Roman" w:cs="Times New Roman"/>
                <w:color w:val="000000"/>
                <w:lang w:eastAsia="ru-RU"/>
              </w:rPr>
              <w:br/>
              <w:t>Беседа</w:t>
            </w:r>
            <w:r w:rsidRPr="00F04829">
              <w:rPr>
                <w:rFonts w:ascii="Times New Roman" w:eastAsia="Times New Roman" w:hAnsi="Times New Roman" w:cs="Times New Roman"/>
                <w:color w:val="000000"/>
                <w:lang w:eastAsia="ru-RU"/>
              </w:rPr>
              <w:br/>
              <w:t>Экскурсии</w:t>
            </w:r>
            <w:r w:rsidRPr="00F04829">
              <w:rPr>
                <w:rFonts w:ascii="Times New Roman" w:eastAsia="Times New Roman" w:hAnsi="Times New Roman" w:cs="Times New Roman"/>
                <w:color w:val="000000"/>
                <w:lang w:eastAsia="ru-RU"/>
              </w:rPr>
              <w:br/>
              <w:t>Проектная деятельность</w:t>
            </w:r>
            <w:r w:rsidRPr="00F04829">
              <w:rPr>
                <w:rFonts w:ascii="Times New Roman" w:eastAsia="Times New Roman" w:hAnsi="Times New Roman" w:cs="Times New Roman"/>
                <w:color w:val="000000"/>
                <w:lang w:eastAsia="ru-RU"/>
              </w:rPr>
              <w:br/>
              <w:t>Участие в выставках</w:t>
            </w:r>
            <w:r w:rsidRPr="00F04829">
              <w:rPr>
                <w:rFonts w:ascii="Times New Roman" w:eastAsia="Times New Roman" w:hAnsi="Times New Roman" w:cs="Times New Roman"/>
                <w:color w:val="000000"/>
                <w:lang w:eastAsia="ru-RU"/>
              </w:rPr>
              <w:br/>
              <w:t>Создание коллекций, альбомов, каталогов иллюстраций</w:t>
            </w:r>
            <w:r w:rsidRPr="00F04829">
              <w:rPr>
                <w:rFonts w:ascii="Times New Roman" w:eastAsia="Times New Roman" w:hAnsi="Times New Roman" w:cs="Times New Roman"/>
                <w:color w:val="000000"/>
                <w:lang w:eastAsia="ru-RU"/>
              </w:rPr>
              <w:br/>
              <w:t>День открытых дверей</w:t>
            </w:r>
          </w:p>
        </w:tc>
      </w:tr>
      <w:tr w:rsidR="00376C86" w:rsidRPr="005324B5" w:rsidTr="00D431B0">
        <w:trPr>
          <w:trHeight w:val="145"/>
        </w:trPr>
        <w:tc>
          <w:tcPr>
            <w:tcW w:w="15706" w:type="dxa"/>
            <w:gridSpan w:val="5"/>
            <w:shd w:val="clear" w:color="auto" w:fill="auto"/>
          </w:tcPr>
          <w:p w:rsidR="00376C86" w:rsidRPr="00F04829" w:rsidRDefault="00376C86" w:rsidP="005324B5">
            <w:pPr>
              <w:spacing w:after="0" w:line="240" w:lineRule="auto"/>
              <w:ind w:right="120"/>
              <w:jc w:val="center"/>
              <w:textAlignment w:val="top"/>
              <w:rPr>
                <w:rFonts w:ascii="Times New Roman" w:eastAsia="Times New Roman" w:hAnsi="Times New Roman" w:cs="Times New Roman"/>
                <w:color w:val="000000"/>
                <w:lang w:eastAsia="ru-RU"/>
              </w:rPr>
            </w:pPr>
            <w:r w:rsidRPr="00F04829">
              <w:rPr>
                <w:rFonts w:ascii="Times New Roman" w:eastAsia="Times New Roman" w:hAnsi="Times New Roman" w:cs="Times New Roman"/>
                <w:b/>
                <w:bCs/>
                <w:i/>
                <w:iCs/>
                <w:color w:val="000000"/>
                <w:lang w:eastAsia="ru-RU"/>
              </w:rPr>
              <w:t>Приобщение к изобразительному искусству</w:t>
            </w:r>
          </w:p>
        </w:tc>
      </w:tr>
      <w:tr w:rsidR="00376C86" w:rsidRPr="005324B5" w:rsidTr="00D431B0">
        <w:trPr>
          <w:trHeight w:val="845"/>
        </w:trPr>
        <w:tc>
          <w:tcPr>
            <w:tcW w:w="312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формировать основы художественной культуры</w:t>
            </w:r>
            <w:r w:rsidRPr="00F04829">
              <w:rPr>
                <w:rFonts w:ascii="Times New Roman" w:eastAsia="Times New Roman" w:hAnsi="Times New Roman" w:cs="Times New Roman"/>
                <w:lang w:eastAsia="ru-RU"/>
              </w:rPr>
              <w:br/>
              <w:t xml:space="preserve">- расширять знания об изобразительном искусстве, </w:t>
            </w:r>
            <w:r w:rsidRPr="00F04829">
              <w:rPr>
                <w:rFonts w:ascii="Times New Roman" w:eastAsia="Times New Roman" w:hAnsi="Times New Roman" w:cs="Times New Roman"/>
                <w:lang w:eastAsia="ru-RU"/>
              </w:rPr>
              <w:lastRenderedPageBreak/>
              <w:t>о скульптуре малых форм</w:t>
            </w:r>
            <w:r w:rsidRPr="00F04829">
              <w:rPr>
                <w:rFonts w:ascii="Times New Roman" w:eastAsia="Times New Roman" w:hAnsi="Times New Roman" w:cs="Times New Roman"/>
                <w:lang w:eastAsia="ru-RU"/>
              </w:rPr>
              <w:br/>
              <w:t>- продолжать знакомить с архитектурой, с народным декоративно-прикладным искусством</w:t>
            </w:r>
            <w:r w:rsidRPr="00F04829">
              <w:rPr>
                <w:rFonts w:ascii="Times New Roman" w:eastAsia="Times New Roman" w:hAnsi="Times New Roman" w:cs="Times New Roman"/>
                <w:lang w:eastAsia="ru-RU"/>
              </w:rPr>
              <w:br/>
              <w:t>- познакомить со спецификой храмовой архитектуры</w:t>
            </w:r>
            <w:r w:rsidRPr="00F04829">
              <w:rPr>
                <w:rFonts w:ascii="Times New Roman" w:eastAsia="Times New Roman" w:hAnsi="Times New Roman" w:cs="Times New Roman"/>
                <w:lang w:eastAsia="ru-RU"/>
              </w:rPr>
              <w:br/>
              <w:t>- познакомить с историей искусства</w:t>
            </w:r>
            <w:r w:rsidRPr="00F04829">
              <w:rPr>
                <w:rFonts w:ascii="Times New Roman" w:eastAsia="Times New Roman" w:hAnsi="Times New Roman" w:cs="Times New Roman"/>
                <w:lang w:eastAsia="ru-RU"/>
              </w:rPr>
              <w:br/>
              <w:t>- познакомить с народным декоративно-прикладным искусством (Хохломская, жостовская, мезенская роспись и др.)</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Занятия </w:t>
            </w:r>
            <w:r w:rsidRPr="00F04829">
              <w:rPr>
                <w:rFonts w:ascii="Times New Roman" w:eastAsia="Times New Roman" w:hAnsi="Times New Roman" w:cs="Times New Roman"/>
                <w:lang w:eastAsia="ru-RU"/>
              </w:rPr>
              <w:br/>
              <w:t>Изготовление украшений, подарков, декораций </w:t>
            </w:r>
            <w:r w:rsidRPr="00F04829">
              <w:rPr>
                <w:rFonts w:ascii="Times New Roman" w:eastAsia="Times New Roman" w:hAnsi="Times New Roman" w:cs="Times New Roman"/>
                <w:lang w:eastAsia="ru-RU"/>
              </w:rPr>
              <w:br/>
              <w:t xml:space="preserve">Праздники, досуги, </w:t>
            </w:r>
            <w:r w:rsidRPr="00F04829">
              <w:rPr>
                <w:rFonts w:ascii="Times New Roman" w:eastAsia="Times New Roman" w:hAnsi="Times New Roman" w:cs="Times New Roman"/>
                <w:lang w:eastAsia="ru-RU"/>
              </w:rPr>
              <w:lastRenderedPageBreak/>
              <w:t>развлечения</w:t>
            </w:r>
            <w:r w:rsidRPr="00F04829">
              <w:rPr>
                <w:rFonts w:ascii="Times New Roman" w:eastAsia="Times New Roman" w:hAnsi="Times New Roman" w:cs="Times New Roman"/>
                <w:lang w:eastAsia="ru-RU"/>
              </w:rPr>
              <w:br/>
              <w:t>Конкурсы</w:t>
            </w:r>
            <w:r w:rsidRPr="00F04829">
              <w:rPr>
                <w:rFonts w:ascii="Times New Roman" w:eastAsia="Times New Roman" w:hAnsi="Times New Roman" w:cs="Times New Roman"/>
                <w:lang w:eastAsia="ru-RU"/>
              </w:rPr>
              <w:br/>
              <w:t>Экскурсии</w:t>
            </w:r>
            <w:r w:rsidRPr="00F04829">
              <w:rPr>
                <w:rFonts w:ascii="Times New Roman" w:eastAsia="Times New Roman" w:hAnsi="Times New Roman" w:cs="Times New Roman"/>
                <w:lang w:eastAsia="ru-RU"/>
              </w:rPr>
              <w:br/>
              <w:t>Дидактические игры</w:t>
            </w:r>
            <w:r w:rsidRPr="00F04829">
              <w:rPr>
                <w:rFonts w:ascii="Times New Roman" w:eastAsia="Times New Roman" w:hAnsi="Times New Roman" w:cs="Times New Roman"/>
                <w:lang w:eastAsia="ru-RU"/>
              </w:rPr>
              <w:br/>
              <w:t>Настольно-печатные игры </w:t>
            </w:r>
            <w:r w:rsidRPr="00F04829">
              <w:rPr>
                <w:rFonts w:ascii="Times New Roman" w:eastAsia="Times New Roman" w:hAnsi="Times New Roman" w:cs="Times New Roman"/>
                <w:lang w:eastAsia="ru-RU"/>
              </w:rPr>
              <w:br/>
              <w:t>Работа в изоуголке</w:t>
            </w:r>
            <w:r w:rsidRPr="00F04829">
              <w:rPr>
                <w:rFonts w:ascii="Times New Roman" w:eastAsia="Times New Roman" w:hAnsi="Times New Roman" w:cs="Times New Roman"/>
                <w:lang w:eastAsia="ru-RU"/>
              </w:rPr>
              <w:br/>
              <w:t>Использование информационно-компьютерных технологий (ИКТ)</w:t>
            </w:r>
            <w:r w:rsidRPr="00F04829">
              <w:rPr>
                <w:rFonts w:ascii="Times New Roman" w:eastAsia="Times New Roman" w:hAnsi="Times New Roman" w:cs="Times New Roman"/>
                <w:lang w:eastAsia="ru-RU"/>
              </w:rPr>
              <w:br/>
              <w:t>Использование технических средств обучения (ТСО)</w:t>
            </w:r>
            <w:r w:rsidRPr="00F04829">
              <w:rPr>
                <w:rFonts w:ascii="Times New Roman" w:eastAsia="Times New Roman" w:hAnsi="Times New Roman" w:cs="Times New Roman"/>
                <w:lang w:eastAsia="ru-RU"/>
              </w:rPr>
              <w:br/>
              <w:t>Проектная деятельность</w:t>
            </w:r>
            <w:r w:rsidRPr="00F04829">
              <w:rPr>
                <w:rFonts w:ascii="Times New Roman" w:eastAsia="Times New Roman" w:hAnsi="Times New Roman" w:cs="Times New Roman"/>
                <w:lang w:eastAsia="ru-RU"/>
              </w:rPr>
              <w:br/>
              <w:t>Рассматривание иллюстраций</w:t>
            </w:r>
            <w:r w:rsidRPr="00F04829">
              <w:rPr>
                <w:rFonts w:ascii="Times New Roman" w:eastAsia="Times New Roman" w:hAnsi="Times New Roman" w:cs="Times New Roman"/>
                <w:lang w:eastAsia="ru-RU"/>
              </w:rPr>
              <w:br/>
              <w:t>Взаимопосещения</w:t>
            </w:r>
            <w:r w:rsidRPr="00F04829">
              <w:rPr>
                <w:rFonts w:ascii="Times New Roman" w:eastAsia="Times New Roman" w:hAnsi="Times New Roman" w:cs="Times New Roman"/>
                <w:lang w:eastAsia="ru-RU"/>
              </w:rPr>
              <w:br/>
              <w:t>Экскурсия в мини-музей д/с</w:t>
            </w:r>
            <w:r w:rsidRPr="00F04829">
              <w:rPr>
                <w:rFonts w:ascii="Times New Roman" w:eastAsia="Times New Roman" w:hAnsi="Times New Roman" w:cs="Times New Roman"/>
                <w:lang w:eastAsia="ru-RU"/>
              </w:rPr>
              <w:br/>
              <w:t>Встречи с представителями искусства</w:t>
            </w:r>
          </w:p>
        </w:tc>
        <w:tc>
          <w:tcPr>
            <w:tcW w:w="3019"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Использование различных естественно возникающих ситуаций </w:t>
            </w:r>
            <w:r w:rsidRPr="00F04829">
              <w:rPr>
                <w:rFonts w:ascii="Times New Roman" w:eastAsia="Times New Roman" w:hAnsi="Times New Roman" w:cs="Times New Roman"/>
                <w:lang w:eastAsia="ru-RU"/>
              </w:rPr>
              <w:br/>
              <w:t>Беседы </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Рассказ воспитателя</w:t>
            </w:r>
            <w:r w:rsidRPr="00F04829">
              <w:rPr>
                <w:rFonts w:ascii="Times New Roman" w:eastAsia="Times New Roman" w:hAnsi="Times New Roman" w:cs="Times New Roman"/>
                <w:lang w:eastAsia="ru-RU"/>
              </w:rPr>
              <w:br/>
              <w:t>Рассматривание эстетически привлекательных объектов природы, быта, произведений искусства</w:t>
            </w:r>
            <w:r w:rsidRPr="00F04829">
              <w:rPr>
                <w:rFonts w:ascii="Times New Roman" w:eastAsia="Times New Roman" w:hAnsi="Times New Roman" w:cs="Times New Roman"/>
                <w:lang w:eastAsia="ru-RU"/>
              </w:rPr>
              <w:br/>
              <w:t>Занятия</w:t>
            </w:r>
            <w:r w:rsidRPr="00F04829">
              <w:rPr>
                <w:rFonts w:ascii="Times New Roman" w:eastAsia="Times New Roman" w:hAnsi="Times New Roman" w:cs="Times New Roman"/>
                <w:lang w:eastAsia="ru-RU"/>
              </w:rPr>
              <w:br/>
              <w:t>Игры</w:t>
            </w:r>
          </w:p>
        </w:tc>
        <w:tc>
          <w:tcPr>
            <w:tcW w:w="3256"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Изготовление украшений, подарков, декораций </w:t>
            </w:r>
            <w:r w:rsidRPr="00F04829">
              <w:rPr>
                <w:rFonts w:ascii="Times New Roman" w:eastAsia="Times New Roman" w:hAnsi="Times New Roman" w:cs="Times New Roman"/>
                <w:lang w:eastAsia="ru-RU"/>
              </w:rPr>
              <w:br/>
              <w:t>Дидактические игры</w:t>
            </w:r>
            <w:r w:rsidRPr="00F04829">
              <w:rPr>
                <w:rFonts w:ascii="Times New Roman" w:eastAsia="Times New Roman" w:hAnsi="Times New Roman" w:cs="Times New Roman"/>
                <w:lang w:eastAsia="ru-RU"/>
              </w:rPr>
              <w:br/>
              <w:t>Настольно-печатные игры </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Работа в изоуголке</w:t>
            </w:r>
            <w:r w:rsidRPr="00F04829">
              <w:rPr>
                <w:rFonts w:ascii="Times New Roman" w:eastAsia="Times New Roman" w:hAnsi="Times New Roman" w:cs="Times New Roman"/>
                <w:lang w:eastAsia="ru-RU"/>
              </w:rPr>
              <w:br/>
              <w:t>Сюжетно-ролевая игра</w:t>
            </w:r>
            <w:r w:rsidRPr="00F04829">
              <w:rPr>
                <w:rFonts w:ascii="Times New Roman" w:eastAsia="Times New Roman" w:hAnsi="Times New Roman" w:cs="Times New Roman"/>
                <w:lang w:eastAsia="ru-RU"/>
              </w:rPr>
              <w:br/>
              <w:t>Народная игра</w:t>
            </w:r>
            <w:r w:rsidRPr="00F04829">
              <w:rPr>
                <w:rFonts w:ascii="Times New Roman" w:eastAsia="Times New Roman" w:hAnsi="Times New Roman" w:cs="Times New Roman"/>
                <w:lang w:eastAsia="ru-RU"/>
              </w:rPr>
              <w:br/>
              <w:t>Рассматривание иллюстраций</w:t>
            </w:r>
          </w:p>
        </w:tc>
        <w:tc>
          <w:tcPr>
            <w:tcW w:w="3045" w:type="dxa"/>
            <w:shd w:val="clear" w:color="auto" w:fill="auto"/>
          </w:tcPr>
          <w:p w:rsidR="00376C86" w:rsidRPr="00F04829" w:rsidRDefault="00376C86" w:rsidP="005324B5">
            <w:pPr>
              <w:spacing w:after="0" w:line="240" w:lineRule="auto"/>
              <w:ind w:right="120"/>
              <w:jc w:val="both"/>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Родительское собрание</w:t>
            </w:r>
            <w:r w:rsidRPr="00F04829">
              <w:rPr>
                <w:rFonts w:ascii="Times New Roman" w:eastAsia="Times New Roman" w:hAnsi="Times New Roman" w:cs="Times New Roman"/>
                <w:lang w:eastAsia="ru-RU"/>
              </w:rPr>
              <w:br/>
              <w:t>Групповая консультация</w:t>
            </w:r>
            <w:r w:rsidRPr="00F04829">
              <w:rPr>
                <w:rFonts w:ascii="Times New Roman" w:eastAsia="Times New Roman" w:hAnsi="Times New Roman" w:cs="Times New Roman"/>
                <w:lang w:eastAsia="ru-RU"/>
              </w:rPr>
              <w:br/>
              <w:t xml:space="preserve">Индивидуальная консультация Консультация </w:t>
            </w:r>
            <w:r w:rsidRPr="00F04829">
              <w:rPr>
                <w:rFonts w:ascii="Times New Roman" w:eastAsia="Times New Roman" w:hAnsi="Times New Roman" w:cs="Times New Roman"/>
                <w:lang w:eastAsia="ru-RU"/>
              </w:rPr>
              <w:lastRenderedPageBreak/>
              <w:t>по запросу Открытое занятие Круглый стол</w:t>
            </w:r>
            <w:r w:rsidRPr="00F04829">
              <w:rPr>
                <w:rFonts w:ascii="Times New Roman" w:eastAsia="Times New Roman" w:hAnsi="Times New Roman" w:cs="Times New Roman"/>
                <w:lang w:eastAsia="ru-RU"/>
              </w:rPr>
              <w:br/>
              <w:t>Семинар</w:t>
            </w:r>
            <w:r w:rsidRPr="00F04829">
              <w:rPr>
                <w:rFonts w:ascii="Times New Roman" w:eastAsia="Times New Roman" w:hAnsi="Times New Roman" w:cs="Times New Roman"/>
                <w:lang w:eastAsia="ru-RU"/>
              </w:rPr>
              <w:br/>
              <w:t>Семинар-практикум</w:t>
            </w:r>
            <w:r w:rsidRPr="00F04829">
              <w:rPr>
                <w:rFonts w:ascii="Times New Roman" w:eastAsia="Times New Roman" w:hAnsi="Times New Roman" w:cs="Times New Roman"/>
                <w:lang w:eastAsia="ru-RU"/>
              </w:rPr>
              <w:br/>
              <w:t>Участие в досугах, праздниках</w:t>
            </w:r>
            <w:r w:rsidRPr="00F04829">
              <w:rPr>
                <w:rFonts w:ascii="Times New Roman" w:eastAsia="Times New Roman" w:hAnsi="Times New Roman" w:cs="Times New Roman"/>
                <w:lang w:eastAsia="ru-RU"/>
              </w:rPr>
              <w:br/>
              <w:t>Беседа</w:t>
            </w:r>
            <w:r w:rsidRPr="00F04829">
              <w:rPr>
                <w:rFonts w:ascii="Times New Roman" w:eastAsia="Times New Roman" w:hAnsi="Times New Roman" w:cs="Times New Roman"/>
                <w:lang w:eastAsia="ru-RU"/>
              </w:rPr>
              <w:br/>
              <w:t>Экскурсии</w:t>
            </w:r>
            <w:r w:rsidRPr="00F04829">
              <w:rPr>
                <w:rFonts w:ascii="Times New Roman" w:eastAsia="Times New Roman" w:hAnsi="Times New Roman" w:cs="Times New Roman"/>
                <w:lang w:eastAsia="ru-RU"/>
              </w:rPr>
              <w:br/>
              <w:t>Проектная деятельность</w:t>
            </w:r>
            <w:r w:rsidRPr="00F04829">
              <w:rPr>
                <w:rFonts w:ascii="Times New Roman" w:eastAsia="Times New Roman" w:hAnsi="Times New Roman" w:cs="Times New Roman"/>
                <w:lang w:eastAsia="ru-RU"/>
              </w:rPr>
              <w:br/>
              <w:t>Участие в выставках</w:t>
            </w:r>
            <w:r w:rsidRPr="00F04829">
              <w:rPr>
                <w:rFonts w:ascii="Times New Roman" w:eastAsia="Times New Roman" w:hAnsi="Times New Roman" w:cs="Times New Roman"/>
                <w:lang w:eastAsia="ru-RU"/>
              </w:rPr>
              <w:br/>
              <w:t>Создание коллекций, альбомов, каталогов иллюстраций</w:t>
            </w:r>
            <w:r w:rsidRPr="00F04829">
              <w:rPr>
                <w:rFonts w:ascii="Times New Roman" w:eastAsia="Times New Roman" w:hAnsi="Times New Roman" w:cs="Times New Roman"/>
                <w:lang w:eastAsia="ru-RU"/>
              </w:rPr>
              <w:br/>
              <w:t>Использование информационно-компьютерных технологий (ИКТ)</w:t>
            </w:r>
            <w:r w:rsidRPr="00F04829">
              <w:rPr>
                <w:rFonts w:ascii="Times New Roman" w:eastAsia="Times New Roman" w:hAnsi="Times New Roman" w:cs="Times New Roman"/>
                <w:lang w:eastAsia="ru-RU"/>
              </w:rPr>
              <w:br/>
              <w:t>Использование технических средств обучения (ТСО)</w:t>
            </w:r>
            <w:r w:rsidRPr="00F04829">
              <w:rPr>
                <w:rFonts w:ascii="Times New Roman" w:eastAsia="Times New Roman" w:hAnsi="Times New Roman" w:cs="Times New Roman"/>
                <w:lang w:eastAsia="ru-RU"/>
              </w:rPr>
              <w:br/>
              <w:t>День открытых дверей</w:t>
            </w:r>
          </w:p>
        </w:tc>
      </w:tr>
    </w:tbl>
    <w:p w:rsidR="00376C86" w:rsidRPr="005324B5" w:rsidRDefault="00376C86" w:rsidP="005324B5">
      <w:pPr>
        <w:spacing w:after="0" w:line="240" w:lineRule="auto"/>
        <w:jc w:val="both"/>
        <w:rPr>
          <w:rFonts w:ascii="Times New Roman" w:hAnsi="Times New Roman" w:cs="Times New Roman"/>
          <w:b/>
          <w:sz w:val="24"/>
          <w:szCs w:val="24"/>
        </w:rPr>
      </w:pPr>
    </w:p>
    <w:p w:rsidR="00244C95" w:rsidRDefault="00DB51B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Модуль образовательной дея</w:t>
      </w:r>
      <w:r w:rsidR="00526FE1" w:rsidRPr="005324B5">
        <w:rPr>
          <w:rFonts w:ascii="Times New Roman" w:hAnsi="Times New Roman" w:cs="Times New Roman"/>
          <w:b/>
          <w:sz w:val="24"/>
          <w:szCs w:val="24"/>
        </w:rPr>
        <w:t>тельности «Физическое развитие»</w:t>
      </w:r>
    </w:p>
    <w:p w:rsidR="00F04829" w:rsidRPr="005324B5" w:rsidRDefault="00F04829" w:rsidP="005324B5">
      <w:pPr>
        <w:spacing w:after="0" w:line="240" w:lineRule="auto"/>
        <w:jc w:val="both"/>
        <w:rPr>
          <w:rFonts w:ascii="Times New Roman" w:hAnsi="Times New Roman" w:cs="Times New Roman"/>
          <w:b/>
          <w:sz w:val="24"/>
          <w:szCs w:val="24"/>
        </w:rPr>
      </w:pPr>
    </w:p>
    <w:p w:rsidR="00376C86" w:rsidRPr="005324B5" w:rsidRDefault="00376C86"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76C86" w:rsidRPr="005324B5" w:rsidRDefault="00376C86"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Основные цели и задачи</w:t>
      </w:r>
      <w:r w:rsidRPr="005324B5">
        <w:rPr>
          <w:rFonts w:ascii="Times New Roman" w:eastAsia="Calibri" w:hAnsi="Times New Roman" w:cs="Times New Roman"/>
          <w:sz w:val="24"/>
          <w:szCs w:val="24"/>
          <w:lang w:eastAsia="ru-RU"/>
        </w:rPr>
        <w:t xml:space="preserve"> </w:t>
      </w:r>
    </w:p>
    <w:p w:rsidR="00376C86" w:rsidRPr="005324B5" w:rsidRDefault="00376C86" w:rsidP="008513FE">
      <w:pPr>
        <w:numPr>
          <w:ilvl w:val="0"/>
          <w:numId w:val="15"/>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начальных представлений о здоровом образе жизни. </w:t>
      </w:r>
    </w:p>
    <w:p w:rsidR="00376C86" w:rsidRPr="005324B5" w:rsidRDefault="00376C86" w:rsidP="008513FE">
      <w:pPr>
        <w:numPr>
          <w:ilvl w:val="0"/>
          <w:numId w:val="15"/>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-Формирование у детей начальных представлений о здоровом образе жизни.</w:t>
      </w:r>
    </w:p>
    <w:p w:rsidR="00376C86" w:rsidRPr="005324B5" w:rsidRDefault="00376C86"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b/>
          <w:sz w:val="24"/>
          <w:szCs w:val="24"/>
          <w:lang w:eastAsia="ru-RU"/>
        </w:rPr>
        <w:t>Физическая культура.</w:t>
      </w:r>
      <w:r w:rsidRPr="005324B5">
        <w:rPr>
          <w:rFonts w:ascii="Times New Roman" w:eastAsia="Calibri" w:hAnsi="Times New Roman" w:cs="Times New Roman"/>
          <w:sz w:val="24"/>
          <w:szCs w:val="24"/>
          <w:lang w:eastAsia="ru-RU"/>
        </w:rPr>
        <w:t xml:space="preserve">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 xml:space="preserve">Сохранение, укрепление и охрана здоровья детей; повышение умственной и физической работоспособности, предупреждение утомления.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Формирование потребности в ежедневной двигательной деятельности.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376C86" w:rsidRPr="005324B5" w:rsidRDefault="00376C86" w:rsidP="008513FE">
      <w:pPr>
        <w:numPr>
          <w:ilvl w:val="0"/>
          <w:numId w:val="16"/>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76C86" w:rsidRPr="005324B5" w:rsidRDefault="00376C86" w:rsidP="005324B5">
      <w:pPr>
        <w:tabs>
          <w:tab w:val="left" w:pos="993"/>
        </w:tabs>
        <w:spacing w:after="0" w:line="240" w:lineRule="auto"/>
        <w:ind w:left="1080"/>
        <w:contextualSpacing/>
        <w:jc w:val="both"/>
        <w:rPr>
          <w:rFonts w:ascii="Times New Roman" w:eastAsia="Times New Roman" w:hAnsi="Times New Roman" w:cs="Times New Roman"/>
          <w:sz w:val="24"/>
          <w:szCs w:val="24"/>
          <w:lang w:eastAsia="ru-RU"/>
        </w:rPr>
      </w:pPr>
    </w:p>
    <w:p w:rsidR="00376C86" w:rsidRPr="005324B5" w:rsidRDefault="00376C86" w:rsidP="005324B5">
      <w:pPr>
        <w:spacing w:after="0" w:line="240" w:lineRule="auto"/>
        <w:ind w:right="120"/>
        <w:textAlignment w:val="top"/>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Содержание психолого-педагогической работы</w:t>
      </w:r>
    </w:p>
    <w:tbl>
      <w:tblPr>
        <w:tblW w:w="14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89"/>
        <w:gridCol w:w="2844"/>
        <w:gridCol w:w="2409"/>
        <w:gridCol w:w="2926"/>
        <w:gridCol w:w="2947"/>
      </w:tblGrid>
      <w:tr w:rsidR="00376C86" w:rsidRPr="00F04829" w:rsidTr="00422F7B">
        <w:trPr>
          <w:trHeight w:val="53"/>
        </w:trPr>
        <w:tc>
          <w:tcPr>
            <w:tcW w:w="0" w:type="auto"/>
            <w:vMerge w:val="restart"/>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Задачи</w:t>
            </w:r>
          </w:p>
        </w:tc>
        <w:tc>
          <w:tcPr>
            <w:tcW w:w="0" w:type="auto"/>
            <w:gridSpan w:val="4"/>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Осуществляемая образовательная деятельность</w:t>
            </w:r>
          </w:p>
        </w:tc>
      </w:tr>
      <w:tr w:rsidR="00376C86" w:rsidRPr="00F04829" w:rsidTr="00422F7B">
        <w:trPr>
          <w:trHeight w:val="53"/>
        </w:trPr>
        <w:tc>
          <w:tcPr>
            <w:tcW w:w="0" w:type="auto"/>
            <w:vMerge/>
            <w:shd w:val="clear" w:color="auto" w:fill="auto"/>
            <w:hideMark/>
          </w:tcPr>
          <w:p w:rsidR="00376C86" w:rsidRPr="00F04829" w:rsidRDefault="00376C86" w:rsidP="005324B5">
            <w:pPr>
              <w:spacing w:after="0" w:line="240" w:lineRule="auto"/>
              <w:rPr>
                <w:rFonts w:ascii="Times New Roman" w:eastAsia="Times New Roman" w:hAnsi="Times New Roman" w:cs="Times New Roman"/>
                <w:lang w:eastAsia="ru-RU"/>
              </w:rPr>
            </w:pP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в организованной детской деятельности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в ходе режимных моментов</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в самостоятельной детской деятельности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при взаимодействии с семьями</w:t>
            </w:r>
          </w:p>
        </w:tc>
      </w:tr>
      <w:tr w:rsidR="00376C86" w:rsidRPr="00F04829" w:rsidTr="00422F7B">
        <w:trPr>
          <w:trHeight w:val="155"/>
        </w:trPr>
        <w:tc>
          <w:tcPr>
            <w:tcW w:w="0" w:type="auto"/>
            <w:gridSpan w:val="5"/>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ранний возраст</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-развивать и укреплять мышцы плечевого пояса, брюшного пресса, мышцы спины и гибкость позвоночника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Игры-занятия</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Массаж</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Закаливание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 </w:t>
            </w:r>
            <w:r w:rsidRPr="00F04829">
              <w:rPr>
                <w:rFonts w:ascii="Times New Roman" w:eastAsia="Times New Roman" w:hAnsi="Times New Roman" w:cs="Times New Roman"/>
                <w:lang w:eastAsia="ru-RU"/>
              </w:rPr>
              <w:br/>
              <w:t>Самостоятельная двигательная активность детей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-совершенствовать навык ходьбы в различных направлениях, по кругу, с изменением темпа и направления, с переходом на бег, с перешагиванием, приставным </w:t>
            </w:r>
            <w:r w:rsidRPr="00F04829">
              <w:rPr>
                <w:rFonts w:ascii="Times New Roman" w:eastAsia="Times New Roman" w:hAnsi="Times New Roman" w:cs="Times New Roman"/>
                <w:lang w:eastAsia="ru-RU"/>
              </w:rPr>
              <w:lastRenderedPageBreak/>
              <w:t>шагом;</w:t>
            </w:r>
            <w:r w:rsidRPr="00F04829">
              <w:rPr>
                <w:rFonts w:ascii="Times New Roman" w:eastAsia="Times New Roman" w:hAnsi="Times New Roman" w:cs="Times New Roman"/>
                <w:lang w:eastAsia="ru-RU"/>
              </w:rPr>
              <w:br/>
              <w:t>-учить ползать, лазать, разнообразно действовать с мячом;</w:t>
            </w:r>
            <w:r w:rsidRPr="00F04829">
              <w:rPr>
                <w:rFonts w:ascii="Times New Roman" w:eastAsia="Times New Roman" w:hAnsi="Times New Roman" w:cs="Times New Roman"/>
                <w:lang w:eastAsia="ru-RU"/>
              </w:rPr>
              <w:br/>
              <w:t>-учить прыжкам на двух ногах на одном месте, с продвижением вперёд;</w:t>
            </w:r>
            <w:r w:rsidRPr="00F04829">
              <w:rPr>
                <w:rFonts w:ascii="Times New Roman" w:eastAsia="Times New Roman" w:hAnsi="Times New Roman" w:cs="Times New Roman"/>
                <w:lang w:eastAsia="ru-RU"/>
              </w:rPr>
              <w:br/>
              <w:t>- учить безбоязненному вхождению в воду, погружению лица, головы в воду, открывание глаз в воде, доставание игрушек со дна, лежание на груди и на спине с одновременным выполнением движений руками и ногами, попытки скольжения, ныряния.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 xml:space="preserve">Физкультурные игры-занятия в зале и на </w:t>
            </w:r>
            <w:r w:rsidRPr="00F04829">
              <w:rPr>
                <w:rFonts w:ascii="Times New Roman" w:eastAsia="Times New Roman" w:hAnsi="Times New Roman" w:cs="Times New Roman"/>
                <w:lang w:eastAsia="ru-RU"/>
              </w:rPr>
              <w:lastRenderedPageBreak/>
              <w:t>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Спортивные, физкультурные досуги и 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Игры-забавы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w:t>
            </w:r>
            <w:r w:rsidRPr="00F04829">
              <w:rPr>
                <w:rFonts w:ascii="Times New Roman" w:eastAsia="Times New Roman" w:hAnsi="Times New Roman" w:cs="Times New Roman"/>
                <w:lang w:eastAsia="ru-RU"/>
              </w:rPr>
              <w:br/>
              <w:t xml:space="preserve">«Гимнастика </w:t>
            </w:r>
            <w:r w:rsidRPr="00F04829">
              <w:rPr>
                <w:rFonts w:ascii="Times New Roman" w:eastAsia="Times New Roman" w:hAnsi="Times New Roman" w:cs="Times New Roman"/>
                <w:lang w:eastAsia="ru-RU"/>
              </w:rPr>
              <w:lastRenderedPageBreak/>
              <w:t>пробуждения»</w:t>
            </w:r>
            <w:r w:rsidRPr="00F04829">
              <w:rPr>
                <w:rFonts w:ascii="Times New Roman" w:eastAsia="Times New Roman" w:hAnsi="Times New Roman" w:cs="Times New Roman"/>
                <w:lang w:eastAsia="ru-RU"/>
              </w:rPr>
              <w:br/>
              <w:t>Закаливание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Подвижные народно-спортивные игры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Домашние занятия родителей с детьми</w:t>
            </w:r>
            <w:r w:rsidRPr="00F04829">
              <w:rPr>
                <w:rFonts w:ascii="Times New Roman" w:eastAsia="Times New Roman" w:hAnsi="Times New Roman" w:cs="Times New Roman"/>
                <w:lang w:eastAsia="ru-RU"/>
              </w:rPr>
              <w:br/>
              <w:t>Оформление информационных материалов</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p>
        </w:tc>
      </w:tr>
      <w:tr w:rsidR="00376C86" w:rsidRPr="00F04829" w:rsidTr="00422F7B">
        <w:trPr>
          <w:trHeight w:val="106"/>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F04829" w:rsidTr="00422F7B">
        <w:trPr>
          <w:trHeight w:val="1122"/>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-развивать желание играть в подвижные игры с простым содержанием, несложными движениями;</w:t>
            </w:r>
            <w:r w:rsidRPr="00F04829">
              <w:rPr>
                <w:rFonts w:ascii="Times New Roman" w:eastAsia="Times New Roman" w:hAnsi="Times New Roman" w:cs="Times New Roman"/>
                <w:lang w:eastAsia="ru-RU"/>
              </w:rPr>
              <w:br/>
              <w:t>-развивать умение играть в игры, совершенствующие основные движения;</w:t>
            </w:r>
            <w:r w:rsidRPr="00F04829">
              <w:rPr>
                <w:rFonts w:ascii="Times New Roman" w:eastAsia="Times New Roman" w:hAnsi="Times New Roman" w:cs="Times New Roman"/>
                <w:lang w:eastAsia="ru-RU"/>
              </w:rPr>
              <w:br/>
              <w:t>-учить выразительности движений.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Игры-занятия</w:t>
            </w:r>
            <w:r w:rsidRPr="00F04829">
              <w:rPr>
                <w:rFonts w:ascii="Times New Roman" w:eastAsia="Times New Roman" w:hAnsi="Times New Roman" w:cs="Times New Roman"/>
                <w:lang w:eastAsia="ru-RU"/>
              </w:rPr>
              <w:b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Игры-занятия</w:t>
            </w:r>
            <w:r w:rsidRPr="00F04829">
              <w:rPr>
                <w:rFonts w:ascii="Times New Roman" w:eastAsia="Times New Roman" w:hAnsi="Times New Roman" w:cs="Times New Roman"/>
                <w:lang w:eastAsia="ru-RU"/>
              </w:rPr>
              <w:br/>
              <w:t>«Гимнастика пробуждения»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p>
        </w:tc>
      </w:tr>
      <w:tr w:rsidR="00376C86" w:rsidRPr="00F04829" w:rsidTr="00422F7B">
        <w:trPr>
          <w:trHeight w:val="101"/>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Защита, охрана и укрепление физического и психического здоровья детей</w:t>
            </w:r>
          </w:p>
        </w:tc>
      </w:tr>
      <w:tr w:rsidR="00376C86" w:rsidRPr="00F04829" w:rsidTr="00422F7B">
        <w:trPr>
          <w:trHeight w:val="1122"/>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t>Игровые занятия.</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 xml:space="preserve">Действия с дидактическим </w:t>
            </w:r>
            <w:r w:rsidRPr="00F04829">
              <w:rPr>
                <w:rFonts w:ascii="Times New Roman" w:eastAsia="Times New Roman" w:hAnsi="Times New Roman" w:cs="Times New Roman"/>
                <w:lang w:eastAsia="ru-RU"/>
              </w:rPr>
              <w:lastRenderedPageBreak/>
              <w:t>материалом 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Показ, объяснение, личный пример педагога,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предметная деятельность, ориентированная на зону ближайшего развития (игровую деятельность). </w:t>
            </w:r>
            <w:r w:rsidRPr="00F04829">
              <w:rPr>
                <w:rFonts w:ascii="Times New Roman" w:eastAsia="Times New Roman" w:hAnsi="Times New Roman" w:cs="Times New Roman"/>
                <w:lang w:eastAsia="ru-RU"/>
              </w:rPr>
              <w:br/>
              <w:t>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F04829" w:rsidTr="00422F7B">
        <w:trPr>
          <w:trHeight w:val="101"/>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Воспитание культурно-гигиенических навыков</w:t>
            </w:r>
          </w:p>
        </w:tc>
      </w:tr>
      <w:tr w:rsidR="00376C86" w:rsidRPr="00F04829" w:rsidTr="00422F7B">
        <w:trPr>
          <w:trHeight w:val="822"/>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обучение правилам личной гигиены,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сюжетные, тематические.</w:t>
            </w:r>
            <w:r w:rsidRPr="00F04829">
              <w:rPr>
                <w:rFonts w:ascii="Times New Roman" w:eastAsia="Times New Roman" w:hAnsi="Times New Roman" w:cs="Times New Roman"/>
                <w:lang w:eastAsia="ru-RU"/>
              </w:rPr>
              <w:br/>
              <w:t>Индивидуальная работа. тематические беседы. </w:t>
            </w:r>
            <w:r w:rsidRPr="00F04829">
              <w:rPr>
                <w:rFonts w:ascii="Times New Roman" w:eastAsia="Times New Roman" w:hAnsi="Times New Roman" w:cs="Times New Roman"/>
                <w:lang w:eastAsia="ru-RU"/>
              </w:rPr>
              <w:br/>
              <w:t>Игровые ситуации, дидактические игры.</w:t>
            </w:r>
            <w:r w:rsidRPr="00F04829">
              <w:rPr>
                <w:rFonts w:ascii="Times New Roman" w:eastAsia="Times New Roman" w:hAnsi="Times New Roman" w:cs="Times New Roman"/>
                <w:lang w:eastAsia="ru-RU"/>
              </w:rPr>
              <w:br/>
              <w:t>Беседы о личной гигиене.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предметная деятельность, ориентированная на зону ближайшего развития (игровую деятельность). </w:t>
            </w:r>
            <w:r w:rsidRPr="00F04829">
              <w:rPr>
                <w:rFonts w:ascii="Times New Roman" w:eastAsia="Times New Roman" w:hAnsi="Times New Roman" w:cs="Times New Roman"/>
                <w:lang w:eastAsia="ru-RU"/>
              </w:rPr>
              <w:br/>
              <w:t>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обучение правилам личной гигиены, побуждение детей к самостоятельности и опрятности при приеме пищи, одевании и раздевании.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w:t>
            </w:r>
            <w:r w:rsidRPr="00F04829">
              <w:rPr>
                <w:rFonts w:ascii="Times New Roman" w:eastAsia="Times New Roman" w:hAnsi="Times New Roman" w:cs="Times New Roman"/>
                <w:lang w:eastAsia="ru-RU"/>
              </w:rPr>
              <w:t>закаливание, массаж, физиотерапия, витаминотерапия, вакцинация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Выполнение назначенных оздоровительных и закаливающих процедур, </w:t>
            </w:r>
            <w:r w:rsidRPr="00F04829">
              <w:rPr>
                <w:rFonts w:ascii="Times New Roman" w:eastAsia="Times New Roman" w:hAnsi="Times New Roman" w:cs="Times New Roman"/>
                <w:lang w:eastAsia="ru-RU"/>
              </w:rPr>
              <w:br/>
              <w:t>обучение навыкам точечного самомассажа.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беседы с детьми о значении  закаливающих процедур.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w:t>
            </w:r>
            <w:r w:rsidRPr="00F04829">
              <w:rPr>
                <w:rFonts w:ascii="Times New Roman" w:eastAsia="Times New Roman" w:hAnsi="Times New Roman" w:cs="Times New Roman"/>
                <w:lang w:eastAsia="ru-RU"/>
              </w:rPr>
              <w:t>закаливание, массаж, физиотерапия, витаминотерапия, вакцинация</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младший дошкольный возраст</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Вторая младшая группа</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-развивать и укреплять мышцы плечевого пояса, брюшного пресса, мышцы спины и гибкость позвоночника;</w:t>
            </w:r>
            <w:r w:rsidRPr="00F04829">
              <w:rPr>
                <w:rFonts w:ascii="Times New Roman" w:eastAsia="Times New Roman" w:hAnsi="Times New Roman" w:cs="Times New Roman"/>
                <w:lang w:eastAsia="ru-RU"/>
              </w:rPr>
              <w:br/>
              <w:t>-упражнять  в сохранении равновесия при ходьбе по ограниченной поверхности, при кружении;</w:t>
            </w:r>
            <w:r w:rsidRPr="00F04829">
              <w:rPr>
                <w:rFonts w:ascii="Times New Roman" w:eastAsia="Times New Roman" w:hAnsi="Times New Roman" w:cs="Times New Roman"/>
                <w:lang w:eastAsia="ru-RU"/>
              </w:rPr>
              <w:br/>
              <w:t>-учить скатываться на санках с невысоких горок, скользить по ледяной дорожке(с поддержкой взрослых);</w:t>
            </w:r>
            <w:r w:rsidRPr="00F04829">
              <w:rPr>
                <w:rFonts w:ascii="Times New Roman" w:eastAsia="Times New Roman" w:hAnsi="Times New Roman" w:cs="Times New Roman"/>
                <w:lang w:eastAsia="ru-RU"/>
              </w:rPr>
              <w:br/>
              <w:t xml:space="preserve">-учить ходить по ровной лыжне </w:t>
            </w:r>
            <w:r w:rsidRPr="00F04829">
              <w:rPr>
                <w:rFonts w:ascii="Times New Roman" w:eastAsia="Times New Roman" w:hAnsi="Times New Roman" w:cs="Times New Roman"/>
                <w:lang w:eastAsia="ru-RU"/>
              </w:rPr>
              <w:lastRenderedPageBreak/>
              <w:t>ступающим и скользящим шагом, делать повороты на лыжах переступанием;</w:t>
            </w:r>
            <w:r w:rsidRPr="00F04829">
              <w:rPr>
                <w:rFonts w:ascii="Times New Roman" w:eastAsia="Times New Roman" w:hAnsi="Times New Roman" w:cs="Times New Roman"/>
                <w:lang w:eastAsia="ru-RU"/>
              </w:rPr>
              <w:br/>
              <w:t>-учить кататься на трёхколёсном велосипеде по прямой, по кругу, с поворотами направо и налево;</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 в том числе и на воде</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 xml:space="preserve">Подвижные игры и </w:t>
            </w:r>
            <w:r w:rsidRPr="00F04829">
              <w:rPr>
                <w:rFonts w:ascii="Times New Roman" w:eastAsia="Times New Roman" w:hAnsi="Times New Roman" w:cs="Times New Roman"/>
                <w:lang w:eastAsia="ru-RU"/>
              </w:rPr>
              <w:lastRenderedPageBreak/>
              <w:t>физкультурные упражнения на открытом воздухе</w:t>
            </w:r>
            <w:r w:rsidRPr="00F04829">
              <w:rPr>
                <w:rFonts w:ascii="Times New Roman" w:eastAsia="Times New Roman" w:hAnsi="Times New Roman" w:cs="Times New Roman"/>
                <w:lang w:eastAsia="ru-RU"/>
              </w:rPr>
              <w:br/>
              <w:t>Массаж</w:t>
            </w:r>
            <w:r w:rsidRPr="00F04829">
              <w:rPr>
                <w:rFonts w:ascii="Times New Roman" w:eastAsia="Times New Roman" w:hAnsi="Times New Roman" w:cs="Times New Roman"/>
                <w:lang w:eastAsia="ru-RU"/>
              </w:rPr>
              <w:br/>
              <w:t>Туристические походы (пешие и лыжные) </w:t>
            </w:r>
            <w:r w:rsidRPr="00F04829">
              <w:rPr>
                <w:rFonts w:ascii="Times New Roman" w:eastAsia="Times New Roman" w:hAnsi="Times New Roman" w:cs="Times New Roman"/>
                <w:lang w:eastAsia="ru-RU"/>
              </w:rPr>
              <w:br/>
              <w:t>Целевые прогулки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Открытые занятия</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учить ходить и бегать, не шаркая ногами, не опуская головы, сохраняя перекрёстную координацию рук и ног;</w:t>
            </w:r>
            <w:r w:rsidRPr="00F04829">
              <w:rPr>
                <w:rFonts w:ascii="Times New Roman" w:eastAsia="Times New Roman" w:hAnsi="Times New Roman" w:cs="Times New Roman"/>
                <w:lang w:eastAsia="ru-RU"/>
              </w:rPr>
              <w:br/>
              <w:t>-учить строиться в колонну по одному, в шеренгу, круг, находить своё место при перестроении; </w:t>
            </w:r>
            <w:r w:rsidRPr="00F04829">
              <w:rPr>
                <w:rFonts w:ascii="Times New Roman" w:eastAsia="Times New Roman" w:hAnsi="Times New Roman" w:cs="Times New Roman"/>
                <w:lang w:eastAsia="ru-RU"/>
              </w:rPr>
              <w:br/>
              <w:t>-учить энергично отталкиваться двумя ногами и правильно приземляться в прыжках с высоты, на месте и с продвижением вперёд;</w:t>
            </w:r>
            <w:r w:rsidRPr="00F04829">
              <w:rPr>
                <w:rFonts w:ascii="Times New Roman" w:eastAsia="Times New Roman" w:hAnsi="Times New Roman" w:cs="Times New Roman"/>
                <w:lang w:eastAsia="ru-RU"/>
              </w:rPr>
              <w:br/>
              <w:t>-закреплять умение энергично отталкивать мячи при катании, бросании, ловить мяч двумя руками одновременно.</w:t>
            </w:r>
            <w:r w:rsidRPr="00F04829">
              <w:rPr>
                <w:rFonts w:ascii="Times New Roman" w:eastAsia="Times New Roman" w:hAnsi="Times New Roman" w:cs="Times New Roman"/>
                <w:lang w:eastAsia="ru-RU"/>
              </w:rPr>
              <w:br/>
              <w:t>- ходьба, бег в воде глубиной по колено, по пояс,  помогая себе гребковыми движениями рук, выпрыгивание из воды, приседание, падение в воду;</w:t>
            </w:r>
            <w:r w:rsidRPr="00F04829">
              <w:rPr>
                <w:rFonts w:ascii="Times New Roman" w:eastAsia="Times New Roman" w:hAnsi="Times New Roman" w:cs="Times New Roman"/>
                <w:lang w:eastAsia="ru-RU"/>
              </w:rPr>
              <w:br/>
              <w:t>- скольжение на груди и на спине  самостоятельно, скольжение на груди с доской в руках, выполнение выдоха в воду в скольжении на груди;</w:t>
            </w:r>
            <w:r w:rsidRPr="00F04829">
              <w:rPr>
                <w:rFonts w:ascii="Times New Roman" w:eastAsia="Times New Roman" w:hAnsi="Times New Roman" w:cs="Times New Roman"/>
                <w:lang w:eastAsia="ru-RU"/>
              </w:rPr>
              <w:br/>
              <w:t xml:space="preserve">- движение руками и ногами на </w:t>
            </w:r>
            <w:r w:rsidRPr="00F04829">
              <w:rPr>
                <w:rFonts w:ascii="Times New Roman" w:eastAsia="Times New Roman" w:hAnsi="Times New Roman" w:cs="Times New Roman"/>
                <w:lang w:eastAsia="ru-RU"/>
              </w:rPr>
              <w:lastRenderedPageBreak/>
              <w:t>суше и в воде как при плавании «кролем», плавание удобным для себя способом.</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Спортивные, физкультурные досуги и 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Игры-забавы</w:t>
            </w:r>
            <w:r w:rsidRPr="00F04829">
              <w:rPr>
                <w:rFonts w:ascii="Times New Roman" w:eastAsia="Times New Roman" w:hAnsi="Times New Roman" w:cs="Times New Roman"/>
                <w:lang w:eastAsia="ru-RU"/>
              </w:rPr>
              <w:br/>
              <w:t>«Школа мяча»</w:t>
            </w:r>
            <w:r w:rsidRPr="00F04829">
              <w:rPr>
                <w:rFonts w:ascii="Times New Roman" w:eastAsia="Times New Roman" w:hAnsi="Times New Roman" w:cs="Times New Roman"/>
                <w:lang w:eastAsia="ru-RU"/>
              </w:rPr>
              <w:br/>
              <w:t>«Школа скакалки»</w:t>
            </w:r>
            <w:r w:rsidRPr="00F04829">
              <w:rPr>
                <w:rFonts w:ascii="Times New Roman" w:eastAsia="Times New Roman" w:hAnsi="Times New Roman" w:cs="Times New Roman"/>
                <w:lang w:eastAsia="ru-RU"/>
              </w:rPr>
              <w:br/>
              <w:t>Игры с элементами спортивных упражнений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Занятия в бассейне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-развивать активность и творчество в процессе двигательной деятельности;</w:t>
            </w:r>
            <w:r w:rsidRPr="00F04829">
              <w:rPr>
                <w:rFonts w:ascii="Times New Roman" w:eastAsia="Times New Roman" w:hAnsi="Times New Roman" w:cs="Times New Roman"/>
                <w:lang w:eastAsia="ru-RU"/>
              </w:rPr>
              <w:br/>
              <w:t>-организовывать подвижные игры со сменой видов деятельности;</w:t>
            </w:r>
            <w:r w:rsidRPr="00F04829">
              <w:rPr>
                <w:rFonts w:ascii="Times New Roman" w:eastAsia="Times New Roman" w:hAnsi="Times New Roman" w:cs="Times New Roman"/>
                <w:lang w:eastAsia="ru-RU"/>
              </w:rPr>
              <w:b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Каникулы</w:t>
            </w:r>
            <w:r w:rsidRPr="00F04829">
              <w:rPr>
                <w:rFonts w:ascii="Times New Roman" w:eastAsia="Times New Roman" w:hAnsi="Times New Roman" w:cs="Times New Roman"/>
                <w:lang w:eastAsia="ru-RU"/>
              </w:rPr>
              <w:br/>
              <w:t>Здравиады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Занятия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Дни открытых дверей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Защита, охрана и укрепление физического и психического здоровья детей</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t>Занятия традиционные и игровые.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дидактическим материалом 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беседа, 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предметная деятельность, ориентированная на зону ближайшего развития (игровую деятельность). </w:t>
            </w:r>
            <w:r w:rsidRPr="00F04829">
              <w:rPr>
                <w:rFonts w:ascii="Times New Roman" w:eastAsia="Times New Roman" w:hAnsi="Times New Roman" w:cs="Times New Roman"/>
                <w:lang w:eastAsia="ru-RU"/>
              </w:rPr>
              <w:br/>
              <w:t>Действия с предметами, орудиями.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воспитание культурно-гигиенических навыков</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обучение правилам личной гигиены,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сюжетные, тематические.</w:t>
            </w:r>
            <w:r w:rsidRPr="00F04829">
              <w:rPr>
                <w:rFonts w:ascii="Times New Roman" w:eastAsia="Times New Roman" w:hAnsi="Times New Roman" w:cs="Times New Roman"/>
                <w:lang w:eastAsia="ru-RU"/>
              </w:rPr>
              <w:br/>
              <w:t>Индивидуальная работа. тематические беседы. </w:t>
            </w:r>
            <w:r w:rsidRPr="00F04829">
              <w:rPr>
                <w:rFonts w:ascii="Times New Roman" w:eastAsia="Times New Roman" w:hAnsi="Times New Roman" w:cs="Times New Roman"/>
                <w:lang w:eastAsia="ru-RU"/>
              </w:rPr>
              <w:br/>
              <w:t>Игровые ситуации, дидактические игры.</w:t>
            </w:r>
            <w:r w:rsidRPr="00F04829">
              <w:rPr>
                <w:rFonts w:ascii="Times New Roman" w:eastAsia="Times New Roman" w:hAnsi="Times New Roman" w:cs="Times New Roman"/>
                <w:lang w:eastAsia="ru-RU"/>
              </w:rPr>
              <w:br/>
              <w:t>Беседы о личной гигиене.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предметная деятельность, ориентированная на зону ближайшего развития (игровую деятельность). </w:t>
            </w:r>
            <w:r w:rsidRPr="00F04829">
              <w:rPr>
                <w:rFonts w:ascii="Times New Roman" w:eastAsia="Times New Roman" w:hAnsi="Times New Roman" w:cs="Times New Roman"/>
                <w:lang w:eastAsia="ru-RU"/>
              </w:rPr>
              <w:br/>
              <w:t>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обучение правилам личной гигиены, побуждение детей к самостоятельности и опрятности при приеме пищи, одевании и раздевании.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Подведение дошкольников к пониманию целостности человеческого  организма</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 формирование представления о </w:t>
            </w:r>
            <w:r w:rsidRPr="00F04829">
              <w:rPr>
                <w:rFonts w:ascii="Times New Roman" w:eastAsia="Times New Roman" w:hAnsi="Times New Roman" w:cs="Times New Roman"/>
                <w:lang w:eastAsia="ru-RU"/>
              </w:rPr>
              <w:lastRenderedPageBreak/>
              <w:t>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В занятиях по </w:t>
            </w:r>
            <w:r w:rsidRPr="00F04829">
              <w:rPr>
                <w:rFonts w:ascii="Times New Roman" w:eastAsia="Times New Roman" w:hAnsi="Times New Roman" w:cs="Times New Roman"/>
                <w:lang w:eastAsia="ru-RU"/>
              </w:rPr>
              <w:lastRenderedPageBreak/>
              <w:t>ознакомлению с окружающим миром.</w:t>
            </w:r>
            <w:r w:rsidRPr="00F04829">
              <w:rPr>
                <w:rFonts w:ascii="Times New Roman" w:eastAsia="Times New Roman" w:hAnsi="Times New Roman" w:cs="Times New Roman"/>
                <w:lang w:eastAsia="ru-RU"/>
              </w:rPr>
              <w:br/>
              <w:t>Тематические беседы. Дидактические игры. Чтение художественной литературы.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Показ, объяснение, </w:t>
            </w:r>
            <w:r w:rsidRPr="00F04829">
              <w:rPr>
                <w:rFonts w:ascii="Times New Roman" w:eastAsia="Times New Roman" w:hAnsi="Times New Roman" w:cs="Times New Roman"/>
                <w:lang w:eastAsia="ru-RU"/>
              </w:rPr>
              <w:lastRenderedPageBreak/>
              <w:t>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Игра, подражательные </w:t>
            </w:r>
            <w:r w:rsidRPr="00F04829">
              <w:rPr>
                <w:rFonts w:ascii="Times New Roman" w:eastAsia="Times New Roman" w:hAnsi="Times New Roman" w:cs="Times New Roman"/>
                <w:lang w:eastAsia="ru-RU"/>
              </w:rPr>
              <w:lastRenderedPageBreak/>
              <w:t>действия с предметами, орудиями, ролевые игры, дидактическими игрушками, рассматривание фотографий,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 - формирование </w:t>
            </w:r>
            <w:r w:rsidRPr="00F04829">
              <w:rPr>
                <w:rFonts w:ascii="Times New Roman" w:eastAsia="Times New Roman" w:hAnsi="Times New Roman" w:cs="Times New Roman"/>
                <w:lang w:eastAsia="ru-RU"/>
              </w:rPr>
              <w:lastRenderedPageBreak/>
              <w:t>представления о себе как об отдельном человеке, ознакомление со строением тела, знакомство со способами заботы о себе и окружающих</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 </w:t>
            </w:r>
            <w:r w:rsidRPr="00F04829">
              <w:rPr>
                <w:rFonts w:ascii="Times New Roman" w:eastAsia="Times New Roman" w:hAnsi="Times New Roman" w:cs="Times New Roman"/>
                <w:lang w:eastAsia="ru-RU"/>
              </w:rPr>
              <w:t>закаливание, массаж, физиотерапия, витаминотерапия, вакцинация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Тематические беседы. Дидактические игры. Чтение художественной литературы.</w:t>
            </w:r>
            <w:r w:rsidRPr="00F04829">
              <w:rPr>
                <w:rFonts w:ascii="Times New Roman" w:eastAsia="Times New Roman" w:hAnsi="Times New Roman" w:cs="Times New Roman"/>
                <w:lang w:eastAsia="ru-RU"/>
              </w:rPr>
              <w:br/>
              <w:t>Обучение приемам точечного массажа.</w:t>
            </w:r>
            <w:r w:rsidRPr="00F04829">
              <w:rPr>
                <w:rFonts w:ascii="Times New Roman" w:eastAsia="Times New Roman" w:hAnsi="Times New Roman" w:cs="Times New Roman"/>
                <w:lang w:eastAsia="ru-RU"/>
              </w:rPr>
              <w:br/>
              <w:t>Полоскание горла.</w:t>
            </w:r>
            <w:r w:rsidRPr="00F04829">
              <w:rPr>
                <w:rFonts w:ascii="Times New Roman" w:eastAsia="Times New Roman" w:hAnsi="Times New Roman" w:cs="Times New Roman"/>
                <w:lang w:eastAsia="ru-RU"/>
              </w:rPr>
              <w:br/>
              <w:t>Топтание в холодной водопроводной воде перед сном.</w:t>
            </w:r>
            <w:r w:rsidRPr="00F04829">
              <w:rPr>
                <w:rFonts w:ascii="Times New Roman" w:eastAsia="Times New Roman" w:hAnsi="Times New Roman" w:cs="Times New Roman"/>
                <w:lang w:eastAsia="ru-RU"/>
              </w:rPr>
              <w:br/>
              <w:t>Воздушные ванны.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личный пример педагога, беседы с детьми о значении  закаливающих процедур.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 подражательные действия с предметами, орудиями, ролевые игры, дидактическими игрушками, рассматривание фотографий,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согласование назначенных процедур.</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Средняя группа</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развивать психофизические качества: быстроту, выносливость, гибкость, ловкость и др.;</w:t>
            </w:r>
            <w:r w:rsidRPr="00F04829">
              <w:rPr>
                <w:rFonts w:ascii="Times New Roman" w:eastAsia="Times New Roman" w:hAnsi="Times New Roman" w:cs="Times New Roman"/>
                <w:lang w:eastAsia="ru-RU"/>
              </w:rPr>
              <w:br/>
              <w:t>-  учить перестроениям, соблюдая дистанцию при передвижении;</w:t>
            </w:r>
            <w:r w:rsidRPr="00F04829">
              <w:rPr>
                <w:rFonts w:ascii="Times New Roman" w:eastAsia="Times New Roman" w:hAnsi="Times New Roman" w:cs="Times New Roman"/>
                <w:lang w:eastAsia="ru-RU"/>
              </w:rPr>
              <w:br/>
              <w:t>- учить кататься на двухколёсном велосипеде по прямой, по кругу;</w:t>
            </w:r>
            <w:r w:rsidRPr="00F04829">
              <w:rPr>
                <w:rFonts w:ascii="Times New Roman" w:eastAsia="Times New Roman" w:hAnsi="Times New Roman" w:cs="Times New Roman"/>
                <w:lang w:eastAsia="ru-RU"/>
              </w:rPr>
              <w:br/>
              <w:t>- учить ходить на лыжах скользящим шагом, выполнять повороты, подниматься на гору.</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 в том числе и на воде</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Подвижные игры и физкультурные упражнения на открытом воздухе</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Массаж</w:t>
            </w:r>
            <w:r w:rsidRPr="00F04829">
              <w:rPr>
                <w:rFonts w:ascii="Times New Roman" w:eastAsia="Times New Roman" w:hAnsi="Times New Roman" w:cs="Times New Roman"/>
                <w:lang w:eastAsia="ru-RU"/>
              </w:rPr>
              <w:br/>
              <w:t>Туристические походы (пешие и лыжные) </w:t>
            </w:r>
            <w:r w:rsidRPr="00F04829">
              <w:rPr>
                <w:rFonts w:ascii="Times New Roman" w:eastAsia="Times New Roman" w:hAnsi="Times New Roman" w:cs="Times New Roman"/>
                <w:lang w:eastAsia="ru-RU"/>
              </w:rPr>
              <w:br/>
              <w:t>Целевые прогулки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Открытые занятия</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закреплять и развивать умение ходить и бегать с согласованными движениями рук и ног;</w:t>
            </w:r>
            <w:r w:rsidRPr="00F04829">
              <w:rPr>
                <w:rFonts w:ascii="Times New Roman" w:eastAsia="Times New Roman" w:hAnsi="Times New Roman" w:cs="Times New Roman"/>
                <w:lang w:eastAsia="ru-RU"/>
              </w:rPr>
              <w:br/>
              <w:t>- учить ползать, пролезать подлезать, перелезать через предметы, перелезать с одного пролёта гимнастической стенки на другой;</w:t>
            </w:r>
            <w:r w:rsidRPr="00F04829">
              <w:rPr>
                <w:rFonts w:ascii="Times New Roman" w:eastAsia="Times New Roman" w:hAnsi="Times New Roman" w:cs="Times New Roman"/>
                <w:lang w:eastAsia="ru-RU"/>
              </w:rPr>
              <w:br/>
              <w:t>- учить энергично отталкиваться и правильно приземляться в прыжках на двух ногах на месте и с продвижением вперёд;</w:t>
            </w:r>
            <w:r w:rsidRPr="00F04829">
              <w:rPr>
                <w:rFonts w:ascii="Times New Roman" w:eastAsia="Times New Roman" w:hAnsi="Times New Roman" w:cs="Times New Roman"/>
                <w:lang w:eastAsia="ru-RU"/>
              </w:rPr>
              <w:br/>
              <w:t>- учить прыжкам через короткую скакалку;</w:t>
            </w:r>
            <w:r w:rsidRPr="00F04829">
              <w:rPr>
                <w:rFonts w:ascii="Times New Roman" w:eastAsia="Times New Roman" w:hAnsi="Times New Roman" w:cs="Times New Roman"/>
                <w:lang w:eastAsia="ru-RU"/>
              </w:rPr>
              <w:br/>
              <w:t>- закреплять умение принимать правильное исходное положение при метании;</w:t>
            </w:r>
            <w:r w:rsidRPr="00F04829">
              <w:rPr>
                <w:rFonts w:ascii="Times New Roman" w:eastAsia="Times New Roman" w:hAnsi="Times New Roman" w:cs="Times New Roman"/>
                <w:lang w:eastAsia="ru-RU"/>
              </w:rPr>
              <w:br/>
              <w:t>- учить отбивать мяч о землю правой и левой рукой, бросать и ловить его кистями рук (не прижимая к груди)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Спортивные, физкультурные досуги и 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Игры-забавы</w:t>
            </w:r>
            <w:r w:rsidRPr="00F04829">
              <w:rPr>
                <w:rFonts w:ascii="Times New Roman" w:eastAsia="Times New Roman" w:hAnsi="Times New Roman" w:cs="Times New Roman"/>
                <w:lang w:eastAsia="ru-RU"/>
              </w:rPr>
              <w:br/>
              <w:t>«Школа мяча»</w:t>
            </w:r>
            <w:r w:rsidRPr="00F04829">
              <w:rPr>
                <w:rFonts w:ascii="Times New Roman" w:eastAsia="Times New Roman" w:hAnsi="Times New Roman" w:cs="Times New Roman"/>
                <w:lang w:eastAsia="ru-RU"/>
              </w:rPr>
              <w:br/>
              <w:t>«Школа скакалки»</w:t>
            </w:r>
            <w:r w:rsidRPr="00F04829">
              <w:rPr>
                <w:rFonts w:ascii="Times New Roman" w:eastAsia="Times New Roman" w:hAnsi="Times New Roman" w:cs="Times New Roman"/>
                <w:lang w:eastAsia="ru-RU"/>
              </w:rPr>
              <w:br/>
              <w:t>Игры с элементами спортивных упражнений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Занятия в бассейне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Формирование у воспитанников потребности в двигательной активности и физическом совершенствовании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учить выполнять ведущую роль в подвижной игре, осознанно относиться к выполнению правил игры;</w:t>
            </w:r>
            <w:r w:rsidRPr="00F04829">
              <w:rPr>
                <w:rFonts w:ascii="Times New Roman" w:eastAsia="Times New Roman" w:hAnsi="Times New Roman" w:cs="Times New Roman"/>
                <w:lang w:eastAsia="ru-RU"/>
              </w:rPr>
              <w:br/>
              <w:t xml:space="preserve">- развивать организованность, самостоятельность, инициативность, умение поддерживать дружеские взаимоотношения со </w:t>
            </w:r>
            <w:r w:rsidRPr="00F04829">
              <w:rPr>
                <w:rFonts w:ascii="Times New Roman" w:eastAsia="Times New Roman" w:hAnsi="Times New Roman" w:cs="Times New Roman"/>
                <w:lang w:eastAsia="ru-RU"/>
              </w:rPr>
              <w:lastRenderedPageBreak/>
              <w:t>сверстниками.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Каникулы</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Здравиады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Занятия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Дни открытых дверей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Защита, охрана и укрепление физического и психического здоровья детей</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дидактическим материалом 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Беседы, консультации, консультативные встречи по заявкам, согласование индивидуальных планов оздоровления, «Школа матерей»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Воспитание культурно-гигиенических навыков</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закрепление навыков личной гигиены, воспитание чувства взаимопомощи.</w:t>
            </w:r>
            <w:r w:rsidRPr="00F04829">
              <w:rPr>
                <w:rFonts w:ascii="Times New Roman" w:eastAsia="Times New Roman" w:hAnsi="Times New Roman" w:cs="Times New Roman"/>
                <w:lang w:eastAsia="ru-RU"/>
              </w:rPr>
              <w:br/>
              <w:t>- побуждение детей к самостоятельности и опрятности при приеме пищи, одевании и раздевании).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игровые, тематические;</w:t>
            </w:r>
            <w:r w:rsidRPr="00F04829">
              <w:rPr>
                <w:rFonts w:ascii="Times New Roman" w:eastAsia="Times New Roman" w:hAnsi="Times New Roman" w:cs="Times New Roman"/>
                <w:lang w:eastAsia="ru-RU"/>
              </w:rPr>
              <w:br/>
              <w:t>беседы, игровые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Гигиенические процедуры.</w:t>
            </w:r>
            <w:r w:rsidRPr="00F04829">
              <w:rPr>
                <w:rFonts w:ascii="Times New Roman" w:eastAsia="Times New Roman" w:hAnsi="Times New Roman" w:cs="Times New Roman"/>
                <w:lang w:eastAsia="ru-RU"/>
              </w:rPr>
              <w:br/>
              <w:t>Порядок раздевания и одевания. Беседа.</w:t>
            </w:r>
            <w:r w:rsidRPr="00F04829">
              <w:rPr>
                <w:rFonts w:ascii="Times New Roman" w:eastAsia="Times New Roman" w:hAnsi="Times New Roman" w:cs="Times New Roman"/>
                <w:lang w:eastAsia="ru-RU"/>
              </w:rPr>
              <w:b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закрепление навыков личной гигиены, воспитание чувства взаимопомощи.</w:t>
            </w:r>
            <w:r w:rsidRPr="00F04829">
              <w:rPr>
                <w:rFonts w:ascii="Times New Roman" w:eastAsia="Times New Roman" w:hAnsi="Times New Roman" w:cs="Times New Roman"/>
                <w:lang w:eastAsia="ru-RU"/>
              </w:rPr>
              <w:br/>
              <w:t>- побуждение детей к самостоятельности и опрятности при приеме пищи, одевании и раздевании).</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Подведение дошкольников к пониманию целостности человеческого  организма</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 занятиях по ознакомлению с окружающим миром.</w:t>
            </w:r>
            <w:r w:rsidRPr="00F04829">
              <w:rPr>
                <w:rFonts w:ascii="Times New Roman" w:eastAsia="Times New Roman" w:hAnsi="Times New Roman" w:cs="Times New Roman"/>
                <w:lang w:eastAsia="ru-RU"/>
              </w:rPr>
              <w:br/>
              <w:t>Тематические беседы. Дидактические игры. Чтение художественной литературы.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Показ, объяснение, беседа.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беседы.</w:t>
            </w:r>
            <w:r w:rsidRPr="00F04829">
              <w:rPr>
                <w:rFonts w:ascii="Times New Roman" w:eastAsia="Times New Roman" w:hAnsi="Times New Roman" w:cs="Times New Roman"/>
                <w:lang w:eastAsia="ru-RU"/>
              </w:rPr>
              <w:br/>
              <w:t>Консультативные встречи по заявкам. Уголки здоровья.</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 </w:t>
            </w:r>
            <w:r w:rsidRPr="00F04829">
              <w:rPr>
                <w:rFonts w:ascii="Times New Roman" w:eastAsia="Times New Roman" w:hAnsi="Times New Roman" w:cs="Times New Roman"/>
                <w:lang w:eastAsia="ru-RU"/>
              </w:rPr>
              <w:t>закаливание, массаж, физиотерапия, витаминотерапия, вакцинация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Выполнение назначенных процедур, беседы с детьми о их значении.</w:t>
            </w:r>
            <w:r w:rsidRPr="00F04829">
              <w:rPr>
                <w:rFonts w:ascii="Times New Roman" w:eastAsia="Times New Roman" w:hAnsi="Times New Roman" w:cs="Times New Roman"/>
                <w:lang w:eastAsia="ru-RU"/>
              </w:rPr>
              <w:br/>
              <w:t>Обучение навыкам точечного самомассажа.</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Полоскание рта после еды и горла.</w:t>
            </w:r>
            <w:r w:rsidRPr="00F04829">
              <w:rPr>
                <w:rFonts w:ascii="Times New Roman" w:eastAsia="Times New Roman" w:hAnsi="Times New Roman" w:cs="Times New Roman"/>
                <w:lang w:eastAsia="ru-RU"/>
              </w:rPr>
              <w:br/>
              <w:t>Топтание в холодной водопроводной воде перед сном.</w:t>
            </w:r>
            <w:r w:rsidRPr="00F04829">
              <w:rPr>
                <w:rFonts w:ascii="Times New Roman" w:eastAsia="Times New Roman" w:hAnsi="Times New Roman" w:cs="Times New Roman"/>
                <w:lang w:eastAsia="ru-RU"/>
              </w:rPr>
              <w:br/>
              <w:t>Воздушные ванны.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Показ, объяснение, личный пример педагога, беседы с детьми о значении  закаливающих </w:t>
            </w:r>
            <w:r w:rsidRPr="00F04829">
              <w:rPr>
                <w:rFonts w:ascii="Times New Roman" w:eastAsia="Times New Roman" w:hAnsi="Times New Roman" w:cs="Times New Roman"/>
                <w:lang w:eastAsia="ru-RU"/>
              </w:rPr>
              <w:lastRenderedPageBreak/>
              <w:t>процедур.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беседы.</w:t>
            </w:r>
            <w:r w:rsidRPr="00F04829">
              <w:rPr>
                <w:rFonts w:ascii="Times New Roman" w:eastAsia="Times New Roman" w:hAnsi="Times New Roman" w:cs="Times New Roman"/>
                <w:lang w:eastAsia="ru-RU"/>
              </w:rPr>
              <w:br/>
              <w:t>Консультативные встречи по заявкам. Уголки здоровья.</w:t>
            </w:r>
            <w:r w:rsidRPr="00F04829">
              <w:rPr>
                <w:rFonts w:ascii="Times New Roman" w:eastAsia="Times New Roman" w:hAnsi="Times New Roman" w:cs="Times New Roman"/>
                <w:lang w:eastAsia="ru-RU"/>
              </w:rPr>
              <w:br/>
              <w:t xml:space="preserve">Согласование назначенных </w:t>
            </w:r>
            <w:r w:rsidRPr="00F04829">
              <w:rPr>
                <w:rFonts w:ascii="Times New Roman" w:eastAsia="Times New Roman" w:hAnsi="Times New Roman" w:cs="Times New Roman"/>
                <w:lang w:eastAsia="ru-RU"/>
              </w:rPr>
              <w:lastRenderedPageBreak/>
              <w:t>процедур.</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Формирование начальных представлений о здоровом образе жизни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 формирование представления о себе как об отдельном человеке, ознакомление со строением тела, знакомство со способами заботы о себе и окружающих</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 занятиях по ознакомлению с окружающим миром.</w:t>
            </w:r>
            <w:r w:rsidRPr="00F04829">
              <w:rPr>
                <w:rFonts w:ascii="Times New Roman" w:eastAsia="Times New Roman" w:hAnsi="Times New Roman" w:cs="Times New Roman"/>
                <w:lang w:eastAsia="ru-RU"/>
              </w:rPr>
              <w:br/>
              <w:t>Тематические беседы. Дидактические игры.</w:t>
            </w:r>
            <w:r w:rsidRPr="00F04829">
              <w:rPr>
                <w:rFonts w:ascii="Times New Roman" w:eastAsia="Times New Roman" w:hAnsi="Times New Roman" w:cs="Times New Roman"/>
                <w:lang w:eastAsia="ru-RU"/>
              </w:rPr>
              <w:br/>
              <w:t>Праздники здоровья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Ролевые игры, действия с предметами, орудиями, дидактическими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беседы.</w:t>
            </w:r>
            <w:r w:rsidRPr="00F04829">
              <w:rPr>
                <w:rFonts w:ascii="Times New Roman" w:eastAsia="Times New Roman" w:hAnsi="Times New Roman" w:cs="Times New Roman"/>
                <w:lang w:eastAsia="ru-RU"/>
              </w:rPr>
              <w:br/>
              <w:t>Открытые просмотры.</w:t>
            </w:r>
            <w:r w:rsidRPr="00F04829">
              <w:rPr>
                <w:rFonts w:ascii="Times New Roman" w:eastAsia="Times New Roman" w:hAnsi="Times New Roman" w:cs="Times New Roman"/>
                <w:lang w:eastAsia="ru-RU"/>
              </w:rPr>
              <w:br/>
              <w:t>Совместные игры.</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старший дошкольный возраст</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Старшая группа</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продолжать формировать правильную осанку, умение осознанно выполнять движения;</w:t>
            </w:r>
            <w:r w:rsidRPr="00F04829">
              <w:rPr>
                <w:rFonts w:ascii="Times New Roman" w:eastAsia="Times New Roman" w:hAnsi="Times New Roman" w:cs="Times New Roman"/>
                <w:lang w:eastAsia="ru-RU"/>
              </w:rPr>
              <w:br/>
              <w:t>- развивать быстроту, силу, выносливость, ловкость, гибкость;</w:t>
            </w:r>
            <w:r w:rsidRPr="00F04829">
              <w:rPr>
                <w:rFonts w:ascii="Times New Roman" w:eastAsia="Times New Roman" w:hAnsi="Times New Roman" w:cs="Times New Roman"/>
                <w:lang w:eastAsia="ru-RU"/>
              </w:rPr>
              <w:br/>
              <w:t>- учить ходить на лыжах скользящим шагом, подниматься на склон и спускаться; </w:t>
            </w:r>
            <w:r w:rsidRPr="00F04829">
              <w:rPr>
                <w:rFonts w:ascii="Times New Roman" w:eastAsia="Times New Roman" w:hAnsi="Times New Roman" w:cs="Times New Roman"/>
                <w:lang w:eastAsia="ru-RU"/>
              </w:rPr>
              <w:br/>
              <w:t>- кататься на двухколёсном велосипеде, на самокате;</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 в том числе и на воде</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Подвижные игры и физкультурные упражнения на открытом воздухе</w:t>
            </w:r>
            <w:r w:rsidRPr="00F04829">
              <w:rPr>
                <w:rFonts w:ascii="Times New Roman" w:eastAsia="Times New Roman" w:hAnsi="Times New Roman" w:cs="Times New Roman"/>
                <w:lang w:eastAsia="ru-RU"/>
              </w:rPr>
              <w:br/>
              <w:t>Массаж</w:t>
            </w:r>
            <w:r w:rsidRPr="00F04829">
              <w:rPr>
                <w:rFonts w:ascii="Times New Roman" w:eastAsia="Times New Roman" w:hAnsi="Times New Roman" w:cs="Times New Roman"/>
                <w:lang w:eastAsia="ru-RU"/>
              </w:rPr>
              <w:br/>
              <w:t>Туристические походы (пешие и лыжные) </w:t>
            </w:r>
            <w:r w:rsidRPr="00F04829">
              <w:rPr>
                <w:rFonts w:ascii="Times New Roman" w:eastAsia="Times New Roman" w:hAnsi="Times New Roman" w:cs="Times New Roman"/>
                <w:lang w:eastAsia="ru-RU"/>
              </w:rPr>
              <w:br/>
              <w:t>Целевые прогулки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закреплять умение легко ходить и бегать, энергично отталкиваясь от опоры, бегать наперегонки, с преодолением препятствий;</w:t>
            </w:r>
            <w:r w:rsidRPr="00F04829">
              <w:rPr>
                <w:rFonts w:ascii="Times New Roman" w:eastAsia="Times New Roman" w:hAnsi="Times New Roman" w:cs="Times New Roman"/>
                <w:lang w:eastAsia="ru-RU"/>
              </w:rPr>
              <w:br/>
              <w:t>- учить лазать по гимнастической стенке, меняя темп;</w:t>
            </w:r>
            <w:r w:rsidRPr="00F04829">
              <w:rPr>
                <w:rFonts w:ascii="Times New Roman" w:eastAsia="Times New Roman" w:hAnsi="Times New Roman" w:cs="Times New Roman"/>
                <w:lang w:eastAsia="ru-RU"/>
              </w:rPr>
              <w:br/>
              <w:t>- учить прыгать в длину, в высоту с разбега, правильно разбегаться;</w:t>
            </w:r>
            <w:r w:rsidRPr="00F04829">
              <w:rPr>
                <w:rFonts w:ascii="Times New Roman" w:eastAsia="Times New Roman" w:hAnsi="Times New Roman" w:cs="Times New Roman"/>
                <w:lang w:eastAsia="ru-RU"/>
              </w:rPr>
              <w:br/>
              <w:t>-учить сочетать замах с броском при метании, подбрасывать и ловить мяч одной рукой, отбивать его правой и левой рукой на месте и вести его при ходьбе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Спортивные, физкультурные досуги и</w:t>
            </w:r>
            <w:r w:rsidRPr="00F04829">
              <w:rPr>
                <w:rFonts w:ascii="Times New Roman" w:eastAsia="Times New Roman" w:hAnsi="Times New Roman" w:cs="Times New Roman"/>
                <w:lang w:eastAsia="ru-RU"/>
              </w:rPr>
              <w:br/>
              <w:t>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«Школа мяча»</w:t>
            </w:r>
            <w:r w:rsidRPr="00F04829">
              <w:rPr>
                <w:rFonts w:ascii="Times New Roman" w:eastAsia="Times New Roman" w:hAnsi="Times New Roman" w:cs="Times New Roman"/>
                <w:lang w:eastAsia="ru-RU"/>
              </w:rPr>
              <w:br/>
              <w:t>«Школа скакалки»</w:t>
            </w:r>
            <w:r w:rsidRPr="00F04829">
              <w:rPr>
                <w:rFonts w:ascii="Times New Roman" w:eastAsia="Times New Roman" w:hAnsi="Times New Roman" w:cs="Times New Roman"/>
                <w:lang w:eastAsia="ru-RU"/>
              </w:rPr>
              <w:br/>
              <w:t>Неделя здоровья</w:t>
            </w:r>
            <w:r w:rsidRPr="00F04829">
              <w:rPr>
                <w:rFonts w:ascii="Times New Roman" w:eastAsia="Times New Roman" w:hAnsi="Times New Roman" w:cs="Times New Roman"/>
                <w:lang w:eastAsia="ru-RU"/>
              </w:rPr>
              <w:br/>
              <w:t>Игры с элементами спортивных упражнений</w:t>
            </w:r>
            <w:r w:rsidRPr="00F04829">
              <w:rPr>
                <w:rFonts w:ascii="Times New Roman" w:eastAsia="Times New Roman" w:hAnsi="Times New Roman" w:cs="Times New Roman"/>
                <w:lang w:eastAsia="ru-RU"/>
              </w:rPr>
              <w:br/>
              <w:t>Мини-туризм</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Занятия в бассейне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Формирование у воспитанников потребности в двигательной активности и физическом совершенствовании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учить элементам спортивных игр, играм с элементами соревнования, играм-эстафетам;</w:t>
            </w:r>
            <w:r w:rsidRPr="00F04829">
              <w:rPr>
                <w:rFonts w:ascii="Times New Roman" w:eastAsia="Times New Roman" w:hAnsi="Times New Roman" w:cs="Times New Roman"/>
                <w:lang w:eastAsia="ru-RU"/>
              </w:rPr>
              <w:br/>
              <w:t>- поддерживать интерес к различным видам спорта, сообщать некоторые сведения о событиях спортивной жизни страны;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Каникулы</w:t>
            </w:r>
            <w:r w:rsidRPr="00F04829">
              <w:rPr>
                <w:rFonts w:ascii="Times New Roman" w:eastAsia="Times New Roman" w:hAnsi="Times New Roman" w:cs="Times New Roman"/>
                <w:lang w:eastAsia="ru-RU"/>
              </w:rPr>
              <w:br/>
              <w:t>Продуктивная деятельность</w:t>
            </w:r>
            <w:r w:rsidRPr="00F04829">
              <w:rPr>
                <w:rFonts w:ascii="Times New Roman" w:eastAsia="Times New Roman" w:hAnsi="Times New Roman" w:cs="Times New Roman"/>
                <w:lang w:eastAsia="ru-RU"/>
              </w:rPr>
              <w:br/>
              <w:t>Здравиады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Экскурсии</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Защита, охрана и укрепление физического и психического здоровья детей</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 соблюдение санитарно-гигиенических норм и требований, учет индивидуальных особенностей детей, оптимальный </w:t>
            </w:r>
            <w:r w:rsidRPr="00F04829">
              <w:rPr>
                <w:rFonts w:ascii="Times New Roman" w:eastAsia="Times New Roman" w:hAnsi="Times New Roman" w:cs="Times New Roman"/>
                <w:lang w:eastAsia="ru-RU"/>
              </w:rPr>
              <w:lastRenderedPageBreak/>
              <w:t>уровень двигательной активности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Обучающие занятия.</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дидактическим материалом и игрушками, чтение художественной литературы.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Использование различных естественно возникающих </w:t>
            </w:r>
            <w:r w:rsidRPr="00F04829">
              <w:rPr>
                <w:rFonts w:ascii="Times New Roman" w:eastAsia="Times New Roman" w:hAnsi="Times New Roman" w:cs="Times New Roman"/>
                <w:lang w:eastAsia="ru-RU"/>
              </w:rPr>
              <w:lastRenderedPageBreak/>
              <w:t>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Сюжетно-ролевые игры, игры-упражнения, рассматривание иллюстраций и </w:t>
            </w:r>
            <w:r w:rsidRPr="00F04829">
              <w:rPr>
                <w:rFonts w:ascii="Times New Roman" w:eastAsia="Times New Roman" w:hAnsi="Times New Roman" w:cs="Times New Roman"/>
                <w:lang w:eastAsia="ru-RU"/>
              </w:rPr>
              <w:lastRenderedPageBreak/>
              <w:t>тематических сюжетных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Беседы, консультации, консультативные встречи по заявкам, согласование индивидуальных планов </w:t>
            </w:r>
            <w:r w:rsidRPr="00F04829">
              <w:rPr>
                <w:rFonts w:ascii="Times New Roman" w:eastAsia="Times New Roman" w:hAnsi="Times New Roman" w:cs="Times New Roman"/>
                <w:lang w:eastAsia="ru-RU"/>
              </w:rPr>
              <w:lastRenderedPageBreak/>
              <w:t>оздоровления, «Школа матерей»</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Воспитание культурно-гигиенических</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потребности в соблюдении навыков личной гигиены.</w:t>
            </w:r>
            <w:r w:rsidRPr="00F04829">
              <w:rPr>
                <w:rFonts w:ascii="Times New Roman" w:eastAsia="Times New Roman" w:hAnsi="Times New Roman" w:cs="Times New Roman"/>
                <w:lang w:eastAsia="ru-RU"/>
              </w:rPr>
              <w:br/>
              <w:t>- расширение представлений о значимости чистоты и режима дня для человека.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Беседы о личной гигиене.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дидактическим материалом и игрушками, чтение художественной литературы.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игры-упражнения, рассматривание иллюстраций и тематических сюжетных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Подведение дошкольников к пониманию целостности человеческого  организма</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Игровые занятия, беседы, рассказ воспитателя, чтение художественной литературы, рассматривание иллюстраций.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игры-упражнения, рассматривание иллюстраций и тематических сюжетных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представления о роли солнечного света, воздуха и воды в жизни человека и их влияние на здоровье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В занятиях по ознакомлению с окружающим миром.</w:t>
            </w:r>
            <w:r w:rsidRPr="00F04829">
              <w:rPr>
                <w:rFonts w:ascii="Times New Roman" w:eastAsia="Times New Roman" w:hAnsi="Times New Roman" w:cs="Times New Roman"/>
                <w:lang w:eastAsia="ru-RU"/>
              </w:rPr>
              <w:br/>
              <w:t>Тематические беседы. Игры-предположения,</w:t>
            </w:r>
            <w:r w:rsidRPr="00F04829">
              <w:rPr>
                <w:rFonts w:ascii="Times New Roman" w:eastAsia="Times New Roman" w:hAnsi="Times New Roman" w:cs="Times New Roman"/>
                <w:lang w:eastAsia="ru-RU"/>
              </w:rPr>
              <w:br/>
              <w:t>чтение художественной литературы.</w:t>
            </w:r>
            <w:r w:rsidRPr="00F04829">
              <w:rPr>
                <w:rFonts w:ascii="Times New Roman" w:eastAsia="Times New Roman" w:hAnsi="Times New Roman" w:cs="Times New Roman"/>
                <w:lang w:eastAsia="ru-RU"/>
              </w:rPr>
              <w:br/>
              <w:t>Праздники здоровья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действия с предметами, орудиями, дидактическими игрушками. Лепка. Рисование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Формирование начальных представлений о здоровом образе жизни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ознакомление с понятиями «здоровье», «болезнь»;</w:t>
            </w:r>
            <w:r w:rsidRPr="00F04829">
              <w:rPr>
                <w:rFonts w:ascii="Times New Roman" w:eastAsia="Times New Roman" w:hAnsi="Times New Roman" w:cs="Times New Roman"/>
                <w:lang w:eastAsia="ru-RU"/>
              </w:rPr>
              <w:br/>
              <w:t xml:space="preserve">обучение заботе о своем здоровье, осознанной необходимости </w:t>
            </w:r>
            <w:r w:rsidRPr="00F04829">
              <w:rPr>
                <w:rFonts w:ascii="Times New Roman" w:eastAsia="Times New Roman" w:hAnsi="Times New Roman" w:cs="Times New Roman"/>
                <w:lang w:eastAsia="ru-RU"/>
              </w:rPr>
              <w:lastRenderedPageBreak/>
              <w:t>лечения при заболевании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В занятиях по ознакомлению с окружающим миром.</w:t>
            </w:r>
            <w:r w:rsidRPr="00F04829">
              <w:rPr>
                <w:rFonts w:ascii="Times New Roman" w:eastAsia="Times New Roman" w:hAnsi="Times New Roman" w:cs="Times New Roman"/>
                <w:lang w:eastAsia="ru-RU"/>
              </w:rPr>
              <w:br/>
              <w:t xml:space="preserve">Тематические беседы. </w:t>
            </w:r>
            <w:r w:rsidRPr="00F04829">
              <w:rPr>
                <w:rFonts w:ascii="Times New Roman" w:eastAsia="Times New Roman" w:hAnsi="Times New Roman" w:cs="Times New Roman"/>
                <w:lang w:eastAsia="ru-RU"/>
              </w:rPr>
              <w:lastRenderedPageBreak/>
              <w:t>Дидактические игры. Игры-предположения,</w:t>
            </w:r>
            <w:r w:rsidRPr="00F04829">
              <w:rPr>
                <w:rFonts w:ascii="Times New Roman" w:eastAsia="Times New Roman" w:hAnsi="Times New Roman" w:cs="Times New Roman"/>
                <w:lang w:eastAsia="ru-RU"/>
              </w:rPr>
              <w:br/>
              <w:t>чтение художественной литературы.</w:t>
            </w:r>
            <w:r w:rsidRPr="00F04829">
              <w:rPr>
                <w:rFonts w:ascii="Times New Roman" w:eastAsia="Times New Roman" w:hAnsi="Times New Roman" w:cs="Times New Roman"/>
                <w:lang w:eastAsia="ru-RU"/>
              </w:rPr>
              <w:br/>
              <w:t>Праздники здоровья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Использование различных естественно возникающих </w:t>
            </w:r>
            <w:r w:rsidRPr="00F04829">
              <w:rPr>
                <w:rFonts w:ascii="Times New Roman" w:eastAsia="Times New Roman" w:hAnsi="Times New Roman" w:cs="Times New Roman"/>
                <w:lang w:eastAsia="ru-RU"/>
              </w:rPr>
              <w:lastRenderedPageBreak/>
              <w:t>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Сюжетно-ролевые игры, действия с предметами, орудиями, дидактическими игрушками. Лепка. </w:t>
            </w:r>
            <w:r w:rsidRPr="00F04829">
              <w:rPr>
                <w:rFonts w:ascii="Times New Roman" w:eastAsia="Times New Roman" w:hAnsi="Times New Roman" w:cs="Times New Roman"/>
                <w:lang w:eastAsia="ru-RU"/>
              </w:rPr>
              <w:lastRenderedPageBreak/>
              <w:t>Рисование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Консультации, беседы.</w:t>
            </w:r>
            <w:r w:rsidRPr="00F04829">
              <w:rPr>
                <w:rFonts w:ascii="Times New Roman" w:eastAsia="Times New Roman" w:hAnsi="Times New Roman" w:cs="Times New Roman"/>
                <w:lang w:eastAsia="ru-RU"/>
              </w:rPr>
              <w:br/>
              <w:t>Открытые просмотры.</w:t>
            </w:r>
            <w:r w:rsidRPr="00F04829">
              <w:rPr>
                <w:rFonts w:ascii="Times New Roman" w:eastAsia="Times New Roman" w:hAnsi="Times New Roman" w:cs="Times New Roman"/>
                <w:lang w:eastAsia="ru-RU"/>
              </w:rPr>
              <w:br/>
              <w:t>Совместные игры.</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Подготовительная к школе группа</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Развитие физических качеств (скоростных, силовых, гибкости, выносливости и координации)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продолжать упражнять в статическом и динамическом равновесии, развивать координацию движений и ориентировку в пространстве;</w:t>
            </w:r>
            <w:r w:rsidRPr="00F04829">
              <w:rPr>
                <w:rFonts w:ascii="Times New Roman" w:eastAsia="Times New Roman" w:hAnsi="Times New Roman" w:cs="Times New Roman"/>
                <w:lang w:eastAsia="ru-RU"/>
              </w:rPr>
              <w:br/>
              <w:t>- закреплять навыки выполнения спортивных упражнений.</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Спортивно-физкультурные досуги и праздники в том числе и на воде</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Физкульт минутки</w:t>
            </w:r>
            <w:r w:rsidRPr="00F04829">
              <w:rPr>
                <w:rFonts w:ascii="Times New Roman" w:eastAsia="Times New Roman" w:hAnsi="Times New Roman" w:cs="Times New Roman"/>
                <w:lang w:eastAsia="ru-RU"/>
              </w:rPr>
              <w:br/>
              <w:t>Лечебная гимнастика</w:t>
            </w:r>
            <w:r w:rsidRPr="00F04829">
              <w:rPr>
                <w:rFonts w:ascii="Times New Roman" w:eastAsia="Times New Roman" w:hAnsi="Times New Roman" w:cs="Times New Roman"/>
                <w:lang w:eastAsia="ru-RU"/>
              </w:rPr>
              <w:br/>
              <w:t>Подвижные игры и физкультурные упражнения на открытом воздухе</w:t>
            </w:r>
            <w:r w:rsidRPr="00F04829">
              <w:rPr>
                <w:rFonts w:ascii="Times New Roman" w:eastAsia="Times New Roman" w:hAnsi="Times New Roman" w:cs="Times New Roman"/>
                <w:lang w:eastAsia="ru-RU"/>
              </w:rPr>
              <w:br/>
              <w:t>Массаж</w:t>
            </w:r>
            <w:r w:rsidRPr="00F04829">
              <w:rPr>
                <w:rFonts w:ascii="Times New Roman" w:eastAsia="Times New Roman" w:hAnsi="Times New Roman" w:cs="Times New Roman"/>
                <w:lang w:eastAsia="ru-RU"/>
              </w:rPr>
              <w:br/>
              <w:t>Туристические походы (пешие и лыжные) </w:t>
            </w:r>
            <w:r w:rsidRPr="00F04829">
              <w:rPr>
                <w:rFonts w:ascii="Times New Roman" w:eastAsia="Times New Roman" w:hAnsi="Times New Roman" w:cs="Times New Roman"/>
                <w:lang w:eastAsia="ru-RU"/>
              </w:rPr>
              <w:br/>
              <w:t>Целевые прогулки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r w:rsidRPr="00F04829">
              <w:rPr>
                <w:rFonts w:ascii="Times New Roman" w:eastAsia="Times New Roman" w:hAnsi="Times New Roman" w:cs="Times New Roman"/>
                <w:lang w:eastAsia="ru-RU"/>
              </w:rPr>
              <w:br/>
              <w:t>«Гимнастика пробуждения»</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Игра</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Накопление и обогащение двигательного опыта детей (овладение основными движениями)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совершенствовать технику основных движений, добиваясь естественности, лёгкости, точности, выразительности их выполнения;</w:t>
            </w:r>
            <w:r w:rsidRPr="00F04829">
              <w:rPr>
                <w:rFonts w:ascii="Times New Roman" w:eastAsia="Times New Roman" w:hAnsi="Times New Roman" w:cs="Times New Roman"/>
                <w:lang w:eastAsia="ru-RU"/>
              </w:rPr>
              <w:br/>
              <w:t>- закреплять умение соблюдать заданный темп в ходьбе и беге;</w:t>
            </w:r>
            <w:r w:rsidRPr="00F04829">
              <w:rPr>
                <w:rFonts w:ascii="Times New Roman" w:eastAsia="Times New Roman" w:hAnsi="Times New Roman" w:cs="Times New Roman"/>
                <w:lang w:eastAsia="ru-RU"/>
              </w:rPr>
              <w:br/>
              <w:t xml:space="preserve">- учить быстро перестраиваться </w:t>
            </w:r>
            <w:r w:rsidRPr="00F04829">
              <w:rPr>
                <w:rFonts w:ascii="Times New Roman" w:eastAsia="Times New Roman" w:hAnsi="Times New Roman" w:cs="Times New Roman"/>
                <w:lang w:eastAsia="ru-RU"/>
              </w:rPr>
              <w:lastRenderedPageBreak/>
              <w:t>на месте и во время движения, ровняться в колонне, шеренге, кругу.</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плавание на груди и на спине, сочетание движение рук и ног, дыхания, ныряния, кувырки без опоры о дно, повороты;</w:t>
            </w:r>
            <w:r w:rsidRPr="00F04829">
              <w:rPr>
                <w:rFonts w:ascii="Times New Roman" w:eastAsia="Times New Roman" w:hAnsi="Times New Roman" w:cs="Times New Roman"/>
                <w:lang w:eastAsia="ru-RU"/>
              </w:rPr>
              <w:br/>
              <w:t>- проплывание на груди и спине 15-25 м.</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Игры-занятия в бассейне</w:t>
            </w:r>
            <w:r w:rsidRPr="00F04829">
              <w:rPr>
                <w:rFonts w:ascii="Times New Roman" w:eastAsia="Times New Roman" w:hAnsi="Times New Roman" w:cs="Times New Roman"/>
                <w:lang w:eastAsia="ru-RU"/>
              </w:rPr>
              <w:br/>
              <w:t xml:space="preserve">Спортивные, </w:t>
            </w:r>
            <w:r w:rsidRPr="00F04829">
              <w:rPr>
                <w:rFonts w:ascii="Times New Roman" w:eastAsia="Times New Roman" w:hAnsi="Times New Roman" w:cs="Times New Roman"/>
                <w:lang w:eastAsia="ru-RU"/>
              </w:rPr>
              <w:lastRenderedPageBreak/>
              <w:t>физкультурные досуги и</w:t>
            </w:r>
            <w:r w:rsidRPr="00F04829">
              <w:rPr>
                <w:rFonts w:ascii="Times New Roman" w:eastAsia="Times New Roman" w:hAnsi="Times New Roman" w:cs="Times New Roman"/>
                <w:lang w:eastAsia="ru-RU"/>
              </w:rPr>
              <w:br/>
              <w:t>праздники</w:t>
            </w:r>
            <w:r w:rsidRPr="00F04829">
              <w:rPr>
                <w:rFonts w:ascii="Times New Roman" w:eastAsia="Times New Roman" w:hAnsi="Times New Roman" w:cs="Times New Roman"/>
                <w:lang w:eastAsia="ru-RU"/>
              </w:rPr>
              <w:br/>
              <w:t>Дни здоровья</w:t>
            </w:r>
            <w:r w:rsidRPr="00F04829">
              <w:rPr>
                <w:rFonts w:ascii="Times New Roman" w:eastAsia="Times New Roman" w:hAnsi="Times New Roman" w:cs="Times New Roman"/>
                <w:lang w:eastAsia="ru-RU"/>
              </w:rPr>
              <w:br/>
              <w:t>«Школа мяча»</w:t>
            </w:r>
            <w:r w:rsidRPr="00F04829">
              <w:rPr>
                <w:rFonts w:ascii="Times New Roman" w:eastAsia="Times New Roman" w:hAnsi="Times New Roman" w:cs="Times New Roman"/>
                <w:lang w:eastAsia="ru-RU"/>
              </w:rPr>
              <w:br/>
              <w:t>«Школа скакалки»</w:t>
            </w:r>
            <w:r w:rsidRPr="00F04829">
              <w:rPr>
                <w:rFonts w:ascii="Times New Roman" w:eastAsia="Times New Roman" w:hAnsi="Times New Roman" w:cs="Times New Roman"/>
                <w:lang w:eastAsia="ru-RU"/>
              </w:rPr>
              <w:br/>
              <w:t>Неделя здоровья</w:t>
            </w:r>
            <w:r w:rsidRPr="00F04829">
              <w:rPr>
                <w:rFonts w:ascii="Times New Roman" w:eastAsia="Times New Roman" w:hAnsi="Times New Roman" w:cs="Times New Roman"/>
                <w:lang w:eastAsia="ru-RU"/>
              </w:rPr>
              <w:br/>
              <w:t>Игры с элементами спортивных упражнений</w:t>
            </w:r>
            <w:r w:rsidRPr="00F04829">
              <w:rPr>
                <w:rFonts w:ascii="Times New Roman" w:eastAsia="Times New Roman" w:hAnsi="Times New Roman" w:cs="Times New Roman"/>
                <w:lang w:eastAsia="ru-RU"/>
              </w:rPr>
              <w:br/>
              <w:t>Мини-туризм</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Индивидуальная работа</w:t>
            </w:r>
            <w:r w:rsidRPr="00F04829">
              <w:rPr>
                <w:rFonts w:ascii="Times New Roman" w:eastAsia="Times New Roman" w:hAnsi="Times New Roman" w:cs="Times New Roman"/>
                <w:lang w:eastAsia="ru-RU"/>
              </w:rPr>
              <w:br/>
              <w:t>Физкультурные занятия в зале и на воздухе</w:t>
            </w:r>
            <w:r w:rsidRPr="00F04829">
              <w:rPr>
                <w:rFonts w:ascii="Times New Roman" w:eastAsia="Times New Roman" w:hAnsi="Times New Roman" w:cs="Times New Roman"/>
                <w:lang w:eastAsia="ru-RU"/>
              </w:rPr>
              <w:br/>
              <w:t>Занятия в бассейне</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 xml:space="preserve">Прогулка </w:t>
            </w:r>
            <w:r w:rsidRPr="00F04829">
              <w:rPr>
                <w:rFonts w:ascii="Times New Roman" w:eastAsia="Times New Roman" w:hAnsi="Times New Roman" w:cs="Times New Roman"/>
                <w:lang w:eastAsia="ru-RU"/>
              </w:rPr>
              <w:lastRenderedPageBreak/>
              <w:t>(утро/вечер)</w:t>
            </w:r>
            <w:r w:rsidRPr="00F04829">
              <w:rPr>
                <w:rFonts w:ascii="Times New Roman" w:eastAsia="Times New Roman" w:hAnsi="Times New Roman" w:cs="Times New Roman"/>
                <w:lang w:eastAsia="ru-RU"/>
              </w:rPr>
              <w:br/>
              <w:t>Проблемные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Открытые занятия</w:t>
            </w:r>
            <w:r w:rsidRPr="00F04829">
              <w:rPr>
                <w:rFonts w:ascii="Times New Roman" w:eastAsia="Times New Roman" w:hAnsi="Times New Roman" w:cs="Times New Roman"/>
                <w:lang w:eastAsia="ru-RU"/>
              </w:rPr>
              <w:br/>
              <w:t>Физкультурные занятия детей совместно с родителями</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Дни открытых </w:t>
            </w:r>
            <w:r w:rsidRPr="00F04829">
              <w:rPr>
                <w:rFonts w:ascii="Times New Roman" w:eastAsia="Times New Roman" w:hAnsi="Times New Roman" w:cs="Times New Roman"/>
                <w:lang w:eastAsia="ru-RU"/>
              </w:rPr>
              <w:br/>
              <w:t>дверей</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Домашние занятия родителей с детьми</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Формирование у воспитанников потребности в двигательной активности и физическом совершенствовании</w:t>
            </w:r>
          </w:p>
        </w:tc>
      </w:tr>
      <w:tr w:rsidR="00376C86" w:rsidRPr="00F04829" w:rsidTr="00422F7B">
        <w:trPr>
          <w:trHeight w:val="1244"/>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формировать потребность в ежедневной двигательной активности; </w:t>
            </w:r>
            <w:r w:rsidRPr="00F04829">
              <w:rPr>
                <w:rFonts w:ascii="Times New Roman" w:eastAsia="Times New Roman" w:hAnsi="Times New Roman" w:cs="Times New Roman"/>
                <w:lang w:eastAsia="ru-RU"/>
              </w:rPr>
              <w:br/>
              <w:t>- учить самостоятельно организовывать подвижные игры, комбинировать движения;</w:t>
            </w:r>
            <w:r w:rsidRPr="00F04829">
              <w:rPr>
                <w:rFonts w:ascii="Times New Roman" w:eastAsia="Times New Roman" w:hAnsi="Times New Roman" w:cs="Times New Roman"/>
                <w:lang w:eastAsia="ru-RU"/>
              </w:rPr>
              <w:br/>
              <w:t>- поддерживать интерес к физической культуре и спорту, отдельным достижениям в области спорта.</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Подвижные игры и игровые упражнения</w:t>
            </w:r>
            <w:r w:rsidRPr="00F04829">
              <w:rPr>
                <w:rFonts w:ascii="Times New Roman" w:eastAsia="Times New Roman" w:hAnsi="Times New Roman" w:cs="Times New Roman"/>
                <w:lang w:eastAsia="ru-RU"/>
              </w:rPr>
              <w:br/>
              <w:t>Физкультурные игры-занятия в зале и на воздухе</w:t>
            </w:r>
            <w:r w:rsidRPr="00F04829">
              <w:rPr>
                <w:rFonts w:ascii="Times New Roman" w:eastAsia="Times New Roman" w:hAnsi="Times New Roman" w:cs="Times New Roman"/>
                <w:lang w:eastAsia="ru-RU"/>
              </w:rPr>
              <w:br/>
              <w:t>Ритмические, танцевальные движения</w:t>
            </w:r>
            <w:r w:rsidRPr="00F04829">
              <w:rPr>
                <w:rFonts w:ascii="Times New Roman" w:eastAsia="Times New Roman" w:hAnsi="Times New Roman" w:cs="Times New Roman"/>
                <w:lang w:eastAsia="ru-RU"/>
              </w:rPr>
              <w:br/>
              <w:t>Каникулы</w:t>
            </w:r>
            <w:r w:rsidRPr="00F04829">
              <w:rPr>
                <w:rFonts w:ascii="Times New Roman" w:eastAsia="Times New Roman" w:hAnsi="Times New Roman" w:cs="Times New Roman"/>
                <w:lang w:eastAsia="ru-RU"/>
              </w:rPr>
              <w:br/>
              <w:t>Продуктивная деятельность</w:t>
            </w:r>
            <w:r w:rsidRPr="00F04829">
              <w:rPr>
                <w:rFonts w:ascii="Times New Roman" w:eastAsia="Times New Roman" w:hAnsi="Times New Roman" w:cs="Times New Roman"/>
                <w:lang w:eastAsia="ru-RU"/>
              </w:rPr>
              <w:br/>
              <w:t>Здравиады</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Индивидуальная работа</w:t>
            </w:r>
            <w:r w:rsidRPr="00F04829">
              <w:rPr>
                <w:rFonts w:ascii="Times New Roman" w:eastAsia="Times New Roman" w:hAnsi="Times New Roman" w:cs="Times New Roman"/>
                <w:lang w:eastAsia="ru-RU"/>
              </w:rPr>
              <w:br/>
              <w:t>Утренняя гимнастика</w:t>
            </w:r>
            <w:r w:rsidRPr="00F04829">
              <w:rPr>
                <w:rFonts w:ascii="Times New Roman" w:eastAsia="Times New Roman" w:hAnsi="Times New Roman" w:cs="Times New Roman"/>
                <w:lang w:eastAsia="ru-RU"/>
              </w:rPr>
              <w:br/>
              <w:t>Прогулка (утро/вечер)</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Самостоятельная двигательная деятельность детей</w:t>
            </w:r>
            <w:r w:rsidRPr="00F04829">
              <w:rPr>
                <w:rFonts w:ascii="Times New Roman" w:eastAsia="Times New Roman" w:hAnsi="Times New Roman" w:cs="Times New Roman"/>
                <w:lang w:eastAsia="ru-RU"/>
              </w:rPr>
              <w:br/>
              <w:t>Игровая деятельность</w:t>
            </w:r>
            <w:r w:rsidRPr="00F04829">
              <w:rPr>
                <w:rFonts w:ascii="Times New Roman" w:eastAsia="Times New Roman" w:hAnsi="Times New Roman" w:cs="Times New Roman"/>
                <w:lang w:eastAsia="ru-RU"/>
              </w:rPr>
              <w:br/>
              <w:t>Игровые упражнения</w:t>
            </w:r>
            <w:r w:rsidRPr="00F04829">
              <w:rPr>
                <w:rFonts w:ascii="Times New Roman" w:eastAsia="Times New Roman" w:hAnsi="Times New Roman" w:cs="Times New Roman"/>
                <w:lang w:eastAsia="ru-RU"/>
              </w:rPr>
              <w:br/>
              <w:t>Подвижные народно-спортивные игры</w:t>
            </w:r>
          </w:p>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по запросам родителей</w:t>
            </w:r>
            <w:r w:rsidRPr="00F04829">
              <w:rPr>
                <w:rFonts w:ascii="Times New Roman" w:eastAsia="Times New Roman" w:hAnsi="Times New Roman" w:cs="Times New Roman"/>
                <w:lang w:eastAsia="ru-RU"/>
              </w:rPr>
              <w:br/>
              <w:t>Спортивно-физкультурные досуги и праздники</w:t>
            </w:r>
            <w:r w:rsidRPr="00F04829">
              <w:rPr>
                <w:rFonts w:ascii="Times New Roman" w:eastAsia="Times New Roman" w:hAnsi="Times New Roman" w:cs="Times New Roman"/>
                <w:lang w:eastAsia="ru-RU"/>
              </w:rPr>
              <w:br/>
              <w:t>Семинары-практикумы</w:t>
            </w:r>
            <w:r w:rsidRPr="00F04829">
              <w:rPr>
                <w:rFonts w:ascii="Times New Roman" w:eastAsia="Times New Roman" w:hAnsi="Times New Roman" w:cs="Times New Roman"/>
                <w:lang w:eastAsia="ru-RU"/>
              </w:rPr>
              <w:br/>
              <w:t>Дни открытых дверей</w:t>
            </w:r>
            <w:r w:rsidRPr="00F04829">
              <w:rPr>
                <w:rFonts w:ascii="Times New Roman" w:eastAsia="Times New Roman" w:hAnsi="Times New Roman" w:cs="Times New Roman"/>
                <w:lang w:eastAsia="ru-RU"/>
              </w:rPr>
              <w:br/>
              <w:t>Экскурсии</w:t>
            </w:r>
            <w:r w:rsidRPr="00F04829">
              <w:rPr>
                <w:rFonts w:ascii="Times New Roman" w:eastAsia="Times New Roman" w:hAnsi="Times New Roman" w:cs="Times New Roman"/>
                <w:lang w:eastAsia="ru-RU"/>
              </w:rPr>
              <w:br/>
              <w:t>Оформление информационных материалов</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Защита, охрана и укрепление физического и психического здоровья детей</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соблюдение санитарно-гигиенических норм и требований, учет индивидуальных особенностей детей, оптимальный уровень двигательной активности</w:t>
            </w:r>
          </w:p>
        </w:tc>
        <w:tc>
          <w:tcPr>
            <w:tcW w:w="0" w:type="auto"/>
            <w:shd w:val="clear" w:color="auto" w:fill="auto"/>
            <w:hideMark/>
          </w:tcPr>
          <w:p w:rsidR="00376C86" w:rsidRPr="00F04829" w:rsidRDefault="00376C86" w:rsidP="007D37DD">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Утренняя гимнастика игрового характера.</w:t>
            </w:r>
            <w:r w:rsidRPr="00F04829">
              <w:rPr>
                <w:rFonts w:ascii="Times New Roman" w:eastAsia="Times New Roman" w:hAnsi="Times New Roman" w:cs="Times New Roman"/>
                <w:lang w:eastAsia="ru-RU"/>
              </w:rPr>
              <w:br/>
              <w:t>Двигательная активность (подвижные игры).</w:t>
            </w:r>
            <w:r w:rsidRPr="00F04829">
              <w:rPr>
                <w:rFonts w:ascii="Times New Roman" w:eastAsia="Times New Roman" w:hAnsi="Times New Roman" w:cs="Times New Roman"/>
                <w:lang w:eastAsia="ru-RU"/>
              </w:rPr>
              <w:br/>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t>Действия с идактическим материалом и игрушками.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действия с предметами, орудиями, дидактическими игрушками. Лепка. Рисование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Консультации, беседы.</w:t>
            </w:r>
            <w:r w:rsidRPr="00F04829">
              <w:rPr>
                <w:rFonts w:ascii="Times New Roman" w:eastAsia="Times New Roman" w:hAnsi="Times New Roman" w:cs="Times New Roman"/>
                <w:lang w:eastAsia="ru-RU"/>
              </w:rPr>
              <w:br/>
              <w:t>Консультативные встречи по заявкам. Уголки здоровья.</w:t>
            </w:r>
            <w:r w:rsidRPr="00F04829">
              <w:rPr>
                <w:rFonts w:ascii="Times New Roman" w:eastAsia="Times New Roman" w:hAnsi="Times New Roman" w:cs="Times New Roman"/>
                <w:lang w:eastAsia="ru-RU"/>
              </w:rPr>
              <w:br/>
              <w:t>Согласование назначенных процедур.</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Воспитание культурно-гигиенических навыков</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потребности в соблюдении навыков личной гигиены;</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 расширение представления о значимости чистоты и режима дня для человека.</w:t>
            </w:r>
          </w:p>
        </w:tc>
        <w:tc>
          <w:tcPr>
            <w:tcW w:w="0" w:type="auto"/>
            <w:shd w:val="clear" w:color="auto" w:fill="auto"/>
            <w:hideMark/>
          </w:tcPr>
          <w:p w:rsidR="00376C86" w:rsidRPr="00F04829" w:rsidRDefault="00376C86" w:rsidP="007D37DD">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Наблюдения, игры.</w:t>
            </w:r>
            <w:r w:rsidRPr="00F04829">
              <w:rPr>
                <w:rFonts w:ascii="Times New Roman" w:eastAsia="Times New Roman" w:hAnsi="Times New Roman" w:cs="Times New Roman"/>
                <w:lang w:eastAsia="ru-RU"/>
              </w:rPr>
              <w:br/>
            </w:r>
            <w:r w:rsidRPr="00F04829">
              <w:rPr>
                <w:rFonts w:ascii="Times New Roman" w:eastAsia="Times New Roman" w:hAnsi="Times New Roman" w:cs="Times New Roman"/>
                <w:lang w:eastAsia="ru-RU"/>
              </w:rPr>
              <w:lastRenderedPageBreak/>
              <w:t>Действия с идактическим материалом и игрушками.</w:t>
            </w:r>
            <w:r w:rsidRPr="00F04829">
              <w:rPr>
                <w:rFonts w:ascii="Times New Roman" w:eastAsia="Times New Roman" w:hAnsi="Times New Roman" w:cs="Times New Roman"/>
                <w:lang w:eastAsia="ru-RU"/>
              </w:rPr>
              <w:br/>
              <w:t>Чтение художественной литературы. Специально созданные ситуации.</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Использование различных естественно </w:t>
            </w:r>
            <w:r w:rsidRPr="00F04829">
              <w:rPr>
                <w:rFonts w:ascii="Times New Roman" w:eastAsia="Times New Roman" w:hAnsi="Times New Roman" w:cs="Times New Roman"/>
                <w:lang w:eastAsia="ru-RU"/>
              </w:rPr>
              <w:lastRenderedPageBreak/>
              <w:t>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Сюжетно-ролевые игры, действия с предметами, орудиями, дидактическими </w:t>
            </w:r>
            <w:r w:rsidRPr="00F04829">
              <w:rPr>
                <w:rFonts w:ascii="Times New Roman" w:eastAsia="Times New Roman" w:hAnsi="Times New Roman" w:cs="Times New Roman"/>
                <w:lang w:eastAsia="ru-RU"/>
              </w:rPr>
              <w:lastRenderedPageBreak/>
              <w:t>игрушками. Лепка. Рисование. Рассматривание иллюстраций и тематических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lang w:eastAsia="ru-RU"/>
              </w:rPr>
              <w:lastRenderedPageBreak/>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lastRenderedPageBreak/>
              <w:t>Подведение дошкольников к пониманию целостности человеческого  организм:</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представлений о целостности человеческого организма;</w:t>
            </w:r>
          </w:p>
        </w:tc>
        <w:tc>
          <w:tcPr>
            <w:tcW w:w="0" w:type="auto"/>
            <w:shd w:val="clear" w:color="auto" w:fill="auto"/>
            <w:hideMark/>
          </w:tcPr>
          <w:p w:rsidR="00376C86" w:rsidRPr="00F04829" w:rsidRDefault="00376C86" w:rsidP="007D37DD">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Действия с идактическим материалом и игрушками. Беседа с использованием демонстрационного и раздаточного материала.</w:t>
            </w:r>
            <w:r w:rsidRPr="00F04829">
              <w:rPr>
                <w:rFonts w:ascii="Times New Roman" w:eastAsia="Times New Roman" w:hAnsi="Times New Roman" w:cs="Times New Roman"/>
                <w:lang w:eastAsia="ru-RU"/>
              </w:rPr>
              <w:br/>
              <w:t>Чтение художественной литературы. Дидактические игры. задания.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Привитие навыков сохранения и укрепления здоровья</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представления о роли солнечного света, воздуха и воды в жизни человека и их влияние на здоровье</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Занятия традиционные и </w:t>
            </w:r>
            <w:r w:rsidRPr="00F04829">
              <w:rPr>
                <w:rFonts w:ascii="Times New Roman" w:eastAsia="Times New Roman" w:hAnsi="Times New Roman" w:cs="Times New Roman"/>
                <w:lang w:eastAsia="ru-RU"/>
              </w:rPr>
              <w:br/>
              <w:t>игровые.</w:t>
            </w:r>
            <w:r w:rsidRPr="00F04829">
              <w:rPr>
                <w:rFonts w:ascii="Times New Roman" w:eastAsia="Times New Roman" w:hAnsi="Times New Roman" w:cs="Times New Roman"/>
                <w:lang w:eastAsia="ru-RU"/>
              </w:rPr>
              <w:br/>
              <w:t>Действия с дидактическим материалом и игрушками. Беседа с использованием демонстрационного и раздаточного материала.</w:t>
            </w:r>
            <w:r w:rsidRPr="00F04829">
              <w:rPr>
                <w:rFonts w:ascii="Times New Roman" w:eastAsia="Times New Roman" w:hAnsi="Times New Roman" w:cs="Times New Roman"/>
                <w:lang w:eastAsia="ru-RU"/>
              </w:rPr>
              <w:br/>
              <w:t>Чтение художественной литературы. Дидактические игры, задания.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Использование различных естественно возникающих ситуаций, беседы, 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Сюжетно-ролевые игры, действия с предметами, орудиями, дидактическими игрушками. Лепка. Рисование. Рассматривание иллюстраций и тематических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w:t>
            </w:r>
          </w:p>
        </w:tc>
      </w:tr>
      <w:tr w:rsidR="00376C86" w:rsidRPr="00F04829" w:rsidTr="00422F7B">
        <w:trPr>
          <w:trHeight w:val="53"/>
        </w:trPr>
        <w:tc>
          <w:tcPr>
            <w:tcW w:w="0" w:type="auto"/>
            <w:gridSpan w:val="5"/>
            <w:shd w:val="clear" w:color="auto" w:fill="auto"/>
            <w:hideMark/>
          </w:tcPr>
          <w:p w:rsidR="00376C86" w:rsidRPr="00F04829" w:rsidRDefault="00376C86" w:rsidP="005324B5">
            <w:pPr>
              <w:spacing w:after="0" w:line="240" w:lineRule="auto"/>
              <w:ind w:right="120"/>
              <w:jc w:val="center"/>
              <w:textAlignment w:val="top"/>
              <w:rPr>
                <w:rFonts w:ascii="Times New Roman" w:eastAsia="Times New Roman" w:hAnsi="Times New Roman" w:cs="Times New Roman"/>
                <w:lang w:eastAsia="ru-RU"/>
              </w:rPr>
            </w:pPr>
            <w:r w:rsidRPr="00F04829">
              <w:rPr>
                <w:rFonts w:ascii="Times New Roman" w:eastAsia="Times New Roman" w:hAnsi="Times New Roman" w:cs="Times New Roman"/>
                <w:b/>
                <w:bCs/>
                <w:i/>
                <w:iCs/>
                <w:lang w:eastAsia="ru-RU"/>
              </w:rPr>
              <w:t>Формирование начальных представлений о здоровом образе жизни</w:t>
            </w:r>
          </w:p>
        </w:tc>
      </w:tr>
      <w:tr w:rsidR="00376C86" w:rsidRPr="00F04829" w:rsidTr="00422F7B">
        <w:trPr>
          <w:trHeight w:val="53"/>
        </w:trPr>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формирование представлений о составляющих здорового образа жизни, воспитание положительного отношение к нему</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Беседа с использованием демонстрационного и раздаточного материала.</w:t>
            </w:r>
            <w:r w:rsidRPr="00F04829">
              <w:rPr>
                <w:rFonts w:ascii="Times New Roman" w:eastAsia="Times New Roman" w:hAnsi="Times New Roman" w:cs="Times New Roman"/>
                <w:lang w:eastAsia="ru-RU"/>
              </w:rPr>
              <w:br/>
              <w:t xml:space="preserve">Чтение художественной литературы. </w:t>
            </w:r>
            <w:r w:rsidRPr="00F04829">
              <w:rPr>
                <w:rFonts w:ascii="Times New Roman" w:eastAsia="Times New Roman" w:hAnsi="Times New Roman" w:cs="Times New Roman"/>
                <w:lang w:eastAsia="ru-RU"/>
              </w:rPr>
              <w:lastRenderedPageBreak/>
              <w:t>Дидактические игры, задания.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Использование различных естественно возникающих ситуаций, беседы, </w:t>
            </w:r>
            <w:r w:rsidRPr="00F04829">
              <w:rPr>
                <w:rFonts w:ascii="Times New Roman" w:eastAsia="Times New Roman" w:hAnsi="Times New Roman" w:cs="Times New Roman"/>
                <w:lang w:eastAsia="ru-RU"/>
              </w:rPr>
              <w:lastRenderedPageBreak/>
              <w:t>рассказ воспитателя.</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xml:space="preserve">Сюжетно-ролевые игры, действия с предметами, орудиями, дидактическими игрушками. Лепка. Рисование. </w:t>
            </w:r>
            <w:r w:rsidRPr="00F04829">
              <w:rPr>
                <w:rFonts w:ascii="Times New Roman" w:eastAsia="Times New Roman" w:hAnsi="Times New Roman" w:cs="Times New Roman"/>
                <w:lang w:eastAsia="ru-RU"/>
              </w:rPr>
              <w:lastRenderedPageBreak/>
              <w:t>Рассматривание иллюстраций и тематических картинок.</w:t>
            </w:r>
          </w:p>
        </w:tc>
        <w:tc>
          <w:tcPr>
            <w:tcW w:w="0" w:type="auto"/>
            <w:shd w:val="clear" w:color="auto" w:fill="auto"/>
            <w:hideMark/>
          </w:tcPr>
          <w:p w:rsidR="00376C86" w:rsidRPr="00F04829" w:rsidRDefault="00376C86" w:rsidP="005324B5">
            <w:pPr>
              <w:spacing w:after="0" w:line="240" w:lineRule="auto"/>
              <w:ind w:right="120"/>
              <w:textAlignment w:val="top"/>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 </w:t>
            </w:r>
          </w:p>
        </w:tc>
      </w:tr>
    </w:tbl>
    <w:p w:rsidR="00E47642" w:rsidRPr="00F04829" w:rsidRDefault="00E47642" w:rsidP="005324B5">
      <w:pPr>
        <w:spacing w:after="0" w:line="240" w:lineRule="auto"/>
        <w:jc w:val="both"/>
        <w:rPr>
          <w:rFonts w:ascii="Times New Roman" w:hAnsi="Times New Roman" w:cs="Times New Roman"/>
          <w:b/>
        </w:rPr>
      </w:pPr>
    </w:p>
    <w:p w:rsidR="00E47642" w:rsidRDefault="00E47642" w:rsidP="008513FE">
      <w:pPr>
        <w:pStyle w:val="a8"/>
        <w:numPr>
          <w:ilvl w:val="1"/>
          <w:numId w:val="86"/>
        </w:numPr>
        <w:spacing w:after="0" w:line="240" w:lineRule="auto"/>
        <w:ind w:left="709" w:hanging="709"/>
        <w:jc w:val="both"/>
        <w:rPr>
          <w:rFonts w:eastAsia="Times New Roman"/>
          <w:b/>
          <w:sz w:val="24"/>
          <w:szCs w:val="24"/>
        </w:rPr>
      </w:pPr>
      <w:r w:rsidRPr="005324B5">
        <w:rPr>
          <w:rFonts w:eastAsia="Times New Roman"/>
          <w:b/>
          <w:sz w:val="24"/>
          <w:szCs w:val="24"/>
        </w:rPr>
        <w:t>Взаимодействие взрослых с детьми</w:t>
      </w:r>
    </w:p>
    <w:p w:rsidR="00F04829" w:rsidRPr="00F04829" w:rsidRDefault="00F04829" w:rsidP="00F04829">
      <w:pPr>
        <w:spacing w:after="0" w:line="240" w:lineRule="auto"/>
        <w:jc w:val="both"/>
        <w:rPr>
          <w:rFonts w:eastAsia="Times New Roman"/>
          <w:b/>
          <w:sz w:val="24"/>
          <w:szCs w:val="24"/>
        </w:rPr>
      </w:pP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Взаимодействие взрослых с детьми является важнейшим фактором развития ребенка и пронизывает все направления образовательной деятельности. </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 </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lastRenderedPageBreak/>
        <w:t xml:space="preserve">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Ребенок приучается думать самостоятельно, поскольку взрослые не навязывают ему своего решения, а способствуют тому, чтобы он принял собственное.</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87676D" w:rsidRPr="005324B5" w:rsidRDefault="0087676D"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Ребенок учится понимать других и сочувствовать им, потому что получает этот опыт из общения со взрослыми и переносит его на других людей.</w:t>
      </w:r>
    </w:p>
    <w:p w:rsidR="00A40D05" w:rsidRPr="005324B5" w:rsidRDefault="00A40D05" w:rsidP="005324B5">
      <w:pPr>
        <w:spacing w:after="0" w:line="240" w:lineRule="auto"/>
        <w:ind w:firstLine="709"/>
        <w:jc w:val="both"/>
        <w:rPr>
          <w:rFonts w:ascii="Times New Roman" w:hAnsi="Times New Roman" w:cs="Times New Roman"/>
          <w:sz w:val="24"/>
          <w:szCs w:val="24"/>
        </w:rPr>
      </w:pPr>
    </w:p>
    <w:p w:rsidR="00E6397C" w:rsidRPr="00F04829" w:rsidRDefault="0087676D" w:rsidP="008513FE">
      <w:pPr>
        <w:pStyle w:val="a8"/>
        <w:numPr>
          <w:ilvl w:val="2"/>
          <w:numId w:val="86"/>
        </w:numPr>
        <w:spacing w:after="0" w:line="240" w:lineRule="auto"/>
        <w:ind w:left="0" w:firstLine="0"/>
        <w:jc w:val="both"/>
        <w:rPr>
          <w:b/>
          <w:sz w:val="24"/>
          <w:szCs w:val="24"/>
        </w:rPr>
      </w:pPr>
      <w:r w:rsidRPr="00F04829">
        <w:rPr>
          <w:b/>
          <w:sz w:val="24"/>
          <w:szCs w:val="24"/>
        </w:rPr>
        <w:t>О</w:t>
      </w:r>
      <w:r w:rsidR="00E6397C" w:rsidRPr="00F04829">
        <w:rPr>
          <w:b/>
          <w:sz w:val="24"/>
          <w:szCs w:val="24"/>
        </w:rPr>
        <w:t>собенности образовательной деятельности ра</w:t>
      </w:r>
      <w:r w:rsidR="00F04829" w:rsidRPr="00F04829">
        <w:rPr>
          <w:b/>
          <w:sz w:val="24"/>
          <w:szCs w:val="24"/>
        </w:rPr>
        <w:t>зных видов и культурных практик</w:t>
      </w:r>
    </w:p>
    <w:p w:rsidR="00F04829" w:rsidRPr="00F04829" w:rsidRDefault="00F04829" w:rsidP="00F04829">
      <w:pPr>
        <w:spacing w:after="0" w:line="240" w:lineRule="auto"/>
        <w:jc w:val="both"/>
        <w:rPr>
          <w:b/>
          <w:sz w:val="24"/>
          <w:szCs w:val="24"/>
        </w:rPr>
      </w:pPr>
    </w:p>
    <w:p w:rsidR="00D460C0" w:rsidRPr="005324B5" w:rsidRDefault="00D460C0" w:rsidP="005324B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Использование культурных практик в содержании образования вызвано объективной потребностью расширить социальные и практические компоненты содержания образования.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 так и тех научных направлений, которые его представляют - культурологи образования  и педагогической культурологи. </w:t>
      </w:r>
    </w:p>
    <w:p w:rsidR="00D460C0" w:rsidRPr="005324B5" w:rsidRDefault="00D460C0" w:rsidP="00F04829">
      <w:pPr>
        <w:overflowPunct w:val="0"/>
        <w:autoSpaceDE w:val="0"/>
        <w:autoSpaceDN w:val="0"/>
        <w:adjustRightInd w:val="0"/>
        <w:spacing w:after="0" w:line="240" w:lineRule="auto"/>
        <w:ind w:firstLine="708"/>
        <w:contextualSpacing/>
        <w:rPr>
          <w:rFonts w:ascii="Times New Roman" w:eastAsia="Calibri" w:hAnsi="Times New Roman" w:cs="Times New Roman"/>
          <w:i/>
          <w:sz w:val="24"/>
          <w:szCs w:val="24"/>
        </w:rPr>
      </w:pPr>
      <w:r w:rsidRPr="005324B5">
        <w:rPr>
          <w:rFonts w:ascii="Times New Roman" w:eastAsia="Calibri" w:hAnsi="Times New Roman" w:cs="Times New Roman"/>
          <w:i/>
          <w:sz w:val="24"/>
          <w:szCs w:val="24"/>
        </w:rPr>
        <w:t>Особенности образовательной деятельности разных видов</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color w:val="000000"/>
          <w:spacing w:val="-7"/>
          <w:w w:val="107"/>
          <w:sz w:val="24"/>
          <w:szCs w:val="24"/>
        </w:rPr>
      </w:pPr>
      <w:r w:rsidRPr="005324B5">
        <w:rPr>
          <w:rFonts w:ascii="Times New Roman" w:eastAsia="Calibri" w:hAnsi="Times New Roman" w:cs="Times New Roman"/>
          <w:sz w:val="24"/>
          <w:szCs w:val="24"/>
        </w:rPr>
        <w:t xml:space="preserve">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по программе «От рождения до школы» </w:t>
      </w:r>
      <w:r w:rsidRPr="005324B5">
        <w:rPr>
          <w:rFonts w:ascii="Times New Roman" w:eastAsia="Calibri" w:hAnsi="Times New Roman" w:cs="Times New Roman"/>
          <w:color w:val="000000"/>
          <w:spacing w:val="-7"/>
          <w:sz w:val="24"/>
          <w:szCs w:val="24"/>
        </w:rPr>
        <w:t xml:space="preserve">   является </w:t>
      </w:r>
      <w:r w:rsidRPr="005324B5">
        <w:rPr>
          <w:rFonts w:ascii="Times New Roman" w:eastAsia="Calibri" w:hAnsi="Times New Roman" w:cs="Times New Roman"/>
          <w:color w:val="000000"/>
          <w:spacing w:val="-7"/>
          <w:w w:val="106"/>
          <w:sz w:val="24"/>
          <w:szCs w:val="24"/>
        </w:rPr>
        <w:t>позиция</w:t>
      </w:r>
      <w:r w:rsidRPr="005324B5">
        <w:rPr>
          <w:rFonts w:ascii="Times New Roman" w:eastAsia="Calibri" w:hAnsi="Times New Roman" w:cs="Times New Roman"/>
          <w:color w:val="000000"/>
          <w:w w:val="106"/>
          <w:sz w:val="24"/>
          <w:szCs w:val="24"/>
        </w:rPr>
        <w:t xml:space="preserve"> </w:t>
      </w:r>
      <w:r w:rsidRPr="005324B5">
        <w:rPr>
          <w:rFonts w:ascii="Times New Roman" w:eastAsia="Calibri" w:hAnsi="Times New Roman" w:cs="Times New Roman"/>
          <w:color w:val="000000"/>
          <w:spacing w:val="-1"/>
          <w:w w:val="106"/>
          <w:sz w:val="24"/>
          <w:szCs w:val="24"/>
        </w:rPr>
        <w:t xml:space="preserve"> </w:t>
      </w:r>
      <w:r w:rsidRPr="005324B5">
        <w:rPr>
          <w:rFonts w:ascii="Times New Roman" w:eastAsia="Calibri" w:hAnsi="Times New Roman" w:cs="Times New Roman"/>
          <w:color w:val="000000"/>
          <w:spacing w:val="-7"/>
          <w:w w:val="106"/>
          <w:sz w:val="24"/>
          <w:szCs w:val="24"/>
        </w:rPr>
        <w:t>гуманно-личностног</w:t>
      </w:r>
      <w:r w:rsidRPr="005324B5">
        <w:rPr>
          <w:rFonts w:ascii="Times New Roman" w:eastAsia="Calibri" w:hAnsi="Times New Roman" w:cs="Times New Roman"/>
          <w:color w:val="000000"/>
          <w:w w:val="106"/>
          <w:sz w:val="24"/>
          <w:szCs w:val="24"/>
        </w:rPr>
        <w:t>о</w:t>
      </w:r>
      <w:r w:rsidRPr="005324B5">
        <w:rPr>
          <w:rFonts w:ascii="Times New Roman" w:eastAsia="Calibri" w:hAnsi="Times New Roman" w:cs="Times New Roman"/>
          <w:color w:val="000000"/>
          <w:spacing w:val="-24"/>
          <w:w w:val="106"/>
          <w:sz w:val="24"/>
          <w:szCs w:val="24"/>
        </w:rPr>
        <w:t xml:space="preserve"> </w:t>
      </w:r>
      <w:r w:rsidRPr="005324B5">
        <w:rPr>
          <w:rFonts w:ascii="Times New Roman" w:eastAsia="Calibri" w:hAnsi="Times New Roman" w:cs="Times New Roman"/>
          <w:color w:val="000000"/>
          <w:spacing w:val="-7"/>
          <w:w w:val="106"/>
          <w:sz w:val="24"/>
          <w:szCs w:val="24"/>
        </w:rPr>
        <w:t>отношени</w:t>
      </w:r>
      <w:r w:rsidRPr="005324B5">
        <w:rPr>
          <w:rFonts w:ascii="Times New Roman" w:eastAsia="Calibri" w:hAnsi="Times New Roman" w:cs="Times New Roman"/>
          <w:color w:val="000000"/>
          <w:w w:val="106"/>
          <w:sz w:val="24"/>
          <w:szCs w:val="24"/>
        </w:rPr>
        <w:t>я</w:t>
      </w:r>
      <w:r w:rsidRPr="005324B5">
        <w:rPr>
          <w:rFonts w:ascii="Times New Roman" w:eastAsia="Calibri" w:hAnsi="Times New Roman" w:cs="Times New Roman"/>
          <w:color w:val="000000"/>
          <w:spacing w:val="-11"/>
          <w:w w:val="106"/>
          <w:sz w:val="24"/>
          <w:szCs w:val="24"/>
        </w:rPr>
        <w:t xml:space="preserve"> </w:t>
      </w:r>
      <w:r w:rsidRPr="005324B5">
        <w:rPr>
          <w:rFonts w:ascii="Times New Roman" w:eastAsia="Calibri" w:hAnsi="Times New Roman" w:cs="Times New Roman"/>
          <w:color w:val="000000"/>
          <w:sz w:val="24"/>
          <w:szCs w:val="24"/>
        </w:rPr>
        <w:t>к</w:t>
      </w:r>
      <w:r w:rsidRPr="005324B5">
        <w:rPr>
          <w:rFonts w:ascii="Times New Roman" w:eastAsia="Calibri" w:hAnsi="Times New Roman" w:cs="Times New Roman"/>
          <w:color w:val="000000"/>
          <w:spacing w:val="-5"/>
          <w:sz w:val="24"/>
          <w:szCs w:val="24"/>
        </w:rPr>
        <w:t xml:space="preserve"> </w:t>
      </w:r>
      <w:r w:rsidRPr="005324B5">
        <w:rPr>
          <w:rFonts w:ascii="Times New Roman" w:eastAsia="Calibri" w:hAnsi="Times New Roman" w:cs="Times New Roman"/>
          <w:color w:val="000000"/>
          <w:spacing w:val="-7"/>
          <w:w w:val="107"/>
          <w:sz w:val="24"/>
          <w:szCs w:val="24"/>
        </w:rPr>
        <w:t>р</w:t>
      </w:r>
      <w:r w:rsidRPr="005324B5">
        <w:rPr>
          <w:rFonts w:ascii="Times New Roman" w:eastAsia="Calibri" w:hAnsi="Times New Roman" w:cs="Times New Roman"/>
          <w:color w:val="000000"/>
          <w:spacing w:val="-7"/>
          <w:w w:val="103"/>
          <w:sz w:val="24"/>
          <w:szCs w:val="24"/>
        </w:rPr>
        <w:t>е</w:t>
      </w:r>
      <w:r w:rsidRPr="005324B5">
        <w:rPr>
          <w:rFonts w:ascii="Times New Roman" w:eastAsia="Calibri" w:hAnsi="Times New Roman" w:cs="Times New Roman"/>
          <w:color w:val="000000"/>
          <w:spacing w:val="-7"/>
          <w:sz w:val="24"/>
          <w:szCs w:val="24"/>
        </w:rPr>
        <w:t>бенк</w:t>
      </w:r>
      <w:r w:rsidRPr="005324B5">
        <w:rPr>
          <w:rFonts w:ascii="Times New Roman" w:eastAsia="Calibri" w:hAnsi="Times New Roman" w:cs="Times New Roman"/>
          <w:color w:val="000000"/>
          <w:sz w:val="24"/>
          <w:szCs w:val="24"/>
        </w:rPr>
        <w:t>у</w:t>
      </w:r>
      <w:r w:rsidRPr="005324B5">
        <w:rPr>
          <w:rFonts w:ascii="Times New Roman" w:eastAsia="Calibri" w:hAnsi="Times New Roman" w:cs="Times New Roman"/>
          <w:color w:val="000000"/>
          <w:spacing w:val="27"/>
          <w:sz w:val="24"/>
          <w:szCs w:val="24"/>
        </w:rPr>
        <w:t xml:space="preserve"> </w:t>
      </w:r>
      <w:r w:rsidRPr="005324B5">
        <w:rPr>
          <w:rFonts w:ascii="Times New Roman" w:eastAsia="Calibri" w:hAnsi="Times New Roman" w:cs="Times New Roman"/>
          <w:color w:val="000000"/>
          <w:sz w:val="24"/>
          <w:szCs w:val="24"/>
        </w:rPr>
        <w:t>и</w:t>
      </w:r>
      <w:r w:rsidRPr="005324B5">
        <w:rPr>
          <w:rFonts w:ascii="Times New Roman" w:eastAsia="Calibri" w:hAnsi="Times New Roman" w:cs="Times New Roman"/>
          <w:color w:val="000000"/>
          <w:spacing w:val="7"/>
          <w:sz w:val="24"/>
          <w:szCs w:val="24"/>
        </w:rPr>
        <w:t xml:space="preserve"> </w:t>
      </w:r>
      <w:r w:rsidRPr="005324B5">
        <w:rPr>
          <w:rFonts w:ascii="Times New Roman" w:eastAsia="Calibri" w:hAnsi="Times New Roman" w:cs="Times New Roman"/>
          <w:color w:val="000000"/>
          <w:spacing w:val="-7"/>
          <w:w w:val="106"/>
          <w:sz w:val="24"/>
          <w:szCs w:val="24"/>
        </w:rPr>
        <w:t>направлен</w:t>
      </w:r>
      <w:r w:rsidRPr="005324B5">
        <w:rPr>
          <w:rFonts w:ascii="Times New Roman" w:eastAsia="Calibri" w:hAnsi="Times New Roman" w:cs="Times New Roman"/>
          <w:color w:val="000000"/>
          <w:w w:val="106"/>
          <w:sz w:val="24"/>
          <w:szCs w:val="24"/>
        </w:rPr>
        <w:t xml:space="preserve">а </w:t>
      </w:r>
      <w:r w:rsidRPr="005324B5">
        <w:rPr>
          <w:rFonts w:ascii="Times New Roman" w:eastAsia="Calibri" w:hAnsi="Times New Roman" w:cs="Times New Roman"/>
          <w:color w:val="000000"/>
          <w:spacing w:val="-7"/>
          <w:sz w:val="24"/>
          <w:szCs w:val="24"/>
        </w:rPr>
        <w:t>н</w:t>
      </w:r>
      <w:r w:rsidRPr="005324B5">
        <w:rPr>
          <w:rFonts w:ascii="Times New Roman" w:eastAsia="Calibri" w:hAnsi="Times New Roman" w:cs="Times New Roman"/>
          <w:color w:val="000000"/>
          <w:sz w:val="24"/>
          <w:szCs w:val="24"/>
        </w:rPr>
        <w:t>а</w:t>
      </w:r>
      <w:r w:rsidRPr="005324B5">
        <w:rPr>
          <w:rFonts w:ascii="Times New Roman" w:eastAsia="Calibri" w:hAnsi="Times New Roman" w:cs="Times New Roman"/>
          <w:color w:val="000000"/>
          <w:spacing w:val="9"/>
          <w:sz w:val="24"/>
          <w:szCs w:val="24"/>
        </w:rPr>
        <w:t xml:space="preserve"> </w:t>
      </w:r>
      <w:r w:rsidRPr="005324B5">
        <w:rPr>
          <w:rFonts w:ascii="Times New Roman" w:eastAsia="Calibri" w:hAnsi="Times New Roman" w:cs="Times New Roman"/>
          <w:color w:val="000000"/>
          <w:spacing w:val="-7"/>
          <w:sz w:val="24"/>
          <w:szCs w:val="24"/>
        </w:rPr>
        <w:t>ег</w:t>
      </w:r>
      <w:r w:rsidRPr="005324B5">
        <w:rPr>
          <w:rFonts w:ascii="Times New Roman" w:eastAsia="Calibri" w:hAnsi="Times New Roman" w:cs="Times New Roman"/>
          <w:color w:val="000000"/>
          <w:sz w:val="24"/>
          <w:szCs w:val="24"/>
        </w:rPr>
        <w:t>о</w:t>
      </w:r>
      <w:r w:rsidRPr="005324B5">
        <w:rPr>
          <w:rFonts w:ascii="Times New Roman" w:eastAsia="Calibri" w:hAnsi="Times New Roman" w:cs="Times New Roman"/>
          <w:color w:val="000000"/>
          <w:spacing w:val="4"/>
          <w:sz w:val="24"/>
          <w:szCs w:val="24"/>
        </w:rPr>
        <w:t xml:space="preserve"> </w:t>
      </w:r>
      <w:r w:rsidRPr="005324B5">
        <w:rPr>
          <w:rFonts w:ascii="Times New Roman" w:eastAsia="Calibri" w:hAnsi="Times New Roman" w:cs="Times New Roman"/>
          <w:color w:val="000000"/>
          <w:spacing w:val="-7"/>
          <w:sz w:val="24"/>
          <w:szCs w:val="24"/>
        </w:rPr>
        <w:t>всесторонне</w:t>
      </w:r>
      <w:r w:rsidRPr="005324B5">
        <w:rPr>
          <w:rFonts w:ascii="Times New Roman" w:eastAsia="Calibri" w:hAnsi="Times New Roman" w:cs="Times New Roman"/>
          <w:color w:val="000000"/>
          <w:sz w:val="24"/>
          <w:szCs w:val="24"/>
        </w:rPr>
        <w:t xml:space="preserve">е </w:t>
      </w:r>
      <w:r w:rsidRPr="005324B5">
        <w:rPr>
          <w:rFonts w:ascii="Times New Roman" w:eastAsia="Calibri" w:hAnsi="Times New Roman" w:cs="Times New Roman"/>
          <w:color w:val="000000"/>
          <w:spacing w:val="2"/>
          <w:sz w:val="24"/>
          <w:szCs w:val="24"/>
        </w:rPr>
        <w:t xml:space="preserve"> </w:t>
      </w:r>
      <w:r w:rsidRPr="005324B5">
        <w:rPr>
          <w:rFonts w:ascii="Times New Roman" w:eastAsia="Calibri" w:hAnsi="Times New Roman" w:cs="Times New Roman"/>
          <w:color w:val="000000"/>
          <w:spacing w:val="-7"/>
          <w:sz w:val="24"/>
          <w:szCs w:val="24"/>
        </w:rPr>
        <w:t>развитие</w:t>
      </w:r>
      <w:r w:rsidRPr="005324B5">
        <w:rPr>
          <w:rFonts w:ascii="Times New Roman" w:eastAsia="Calibri" w:hAnsi="Times New Roman" w:cs="Times New Roman"/>
          <w:color w:val="000000"/>
          <w:sz w:val="24"/>
          <w:szCs w:val="24"/>
        </w:rPr>
        <w:t>,</w:t>
      </w:r>
      <w:r w:rsidRPr="005324B5">
        <w:rPr>
          <w:rFonts w:ascii="Times New Roman" w:eastAsia="Calibri" w:hAnsi="Times New Roman" w:cs="Times New Roman"/>
          <w:color w:val="000000"/>
          <w:spacing w:val="49"/>
          <w:sz w:val="24"/>
          <w:szCs w:val="24"/>
        </w:rPr>
        <w:t xml:space="preserve"> </w:t>
      </w:r>
      <w:r w:rsidRPr="005324B5">
        <w:rPr>
          <w:rFonts w:ascii="Times New Roman" w:eastAsia="Calibri" w:hAnsi="Times New Roman" w:cs="Times New Roman"/>
          <w:color w:val="000000"/>
          <w:spacing w:val="-7"/>
          <w:w w:val="107"/>
          <w:sz w:val="24"/>
          <w:szCs w:val="24"/>
        </w:rPr>
        <w:t>формировани</w:t>
      </w:r>
      <w:r w:rsidRPr="005324B5">
        <w:rPr>
          <w:rFonts w:ascii="Times New Roman" w:eastAsia="Calibri" w:hAnsi="Times New Roman" w:cs="Times New Roman"/>
          <w:color w:val="000000"/>
          <w:w w:val="107"/>
          <w:sz w:val="24"/>
          <w:szCs w:val="24"/>
        </w:rPr>
        <w:t>е</w:t>
      </w:r>
      <w:r w:rsidRPr="005324B5">
        <w:rPr>
          <w:rFonts w:ascii="Times New Roman" w:eastAsia="Calibri" w:hAnsi="Times New Roman" w:cs="Times New Roman"/>
          <w:color w:val="000000"/>
          <w:spacing w:val="-4"/>
          <w:w w:val="107"/>
          <w:sz w:val="24"/>
          <w:szCs w:val="24"/>
        </w:rPr>
        <w:t xml:space="preserve"> </w:t>
      </w:r>
      <w:r w:rsidRPr="005324B5">
        <w:rPr>
          <w:rFonts w:ascii="Times New Roman" w:eastAsia="Calibri" w:hAnsi="Times New Roman" w:cs="Times New Roman"/>
          <w:color w:val="000000"/>
          <w:spacing w:val="-7"/>
          <w:sz w:val="24"/>
          <w:szCs w:val="24"/>
        </w:rPr>
        <w:t>духовны</w:t>
      </w:r>
      <w:r w:rsidRPr="005324B5">
        <w:rPr>
          <w:rFonts w:ascii="Times New Roman" w:eastAsia="Calibri" w:hAnsi="Times New Roman" w:cs="Times New Roman"/>
          <w:color w:val="000000"/>
          <w:sz w:val="24"/>
          <w:szCs w:val="24"/>
        </w:rPr>
        <w:t>х</w:t>
      </w:r>
      <w:r w:rsidRPr="005324B5">
        <w:rPr>
          <w:rFonts w:ascii="Times New Roman" w:eastAsia="Calibri" w:hAnsi="Times New Roman" w:cs="Times New Roman"/>
          <w:color w:val="000000"/>
          <w:spacing w:val="40"/>
          <w:sz w:val="24"/>
          <w:szCs w:val="24"/>
        </w:rPr>
        <w:t xml:space="preserve"> </w:t>
      </w:r>
      <w:r w:rsidRPr="005324B5">
        <w:rPr>
          <w:rFonts w:ascii="Times New Roman" w:eastAsia="Calibri" w:hAnsi="Times New Roman" w:cs="Times New Roman"/>
          <w:color w:val="000000"/>
          <w:w w:val="109"/>
          <w:sz w:val="24"/>
          <w:szCs w:val="24"/>
        </w:rPr>
        <w:t xml:space="preserve">и </w:t>
      </w:r>
      <w:r w:rsidRPr="005324B5">
        <w:rPr>
          <w:rFonts w:ascii="Times New Roman" w:eastAsia="Calibri" w:hAnsi="Times New Roman" w:cs="Times New Roman"/>
          <w:color w:val="000000"/>
          <w:spacing w:val="-7"/>
          <w:w w:val="105"/>
          <w:sz w:val="24"/>
          <w:szCs w:val="24"/>
        </w:rPr>
        <w:t>общечеловечески</w:t>
      </w:r>
      <w:r w:rsidRPr="005324B5">
        <w:rPr>
          <w:rFonts w:ascii="Times New Roman" w:eastAsia="Calibri" w:hAnsi="Times New Roman" w:cs="Times New Roman"/>
          <w:color w:val="000000"/>
          <w:w w:val="105"/>
          <w:sz w:val="24"/>
          <w:szCs w:val="24"/>
        </w:rPr>
        <w:t>х</w:t>
      </w:r>
      <w:r w:rsidRPr="005324B5">
        <w:rPr>
          <w:rFonts w:ascii="Times New Roman" w:eastAsia="Calibri" w:hAnsi="Times New Roman" w:cs="Times New Roman"/>
          <w:color w:val="000000"/>
          <w:spacing w:val="-13"/>
          <w:w w:val="105"/>
          <w:sz w:val="24"/>
          <w:szCs w:val="24"/>
        </w:rPr>
        <w:t xml:space="preserve"> </w:t>
      </w:r>
      <w:r w:rsidRPr="005324B5">
        <w:rPr>
          <w:rFonts w:ascii="Times New Roman" w:eastAsia="Calibri" w:hAnsi="Times New Roman" w:cs="Times New Roman"/>
          <w:color w:val="000000"/>
          <w:spacing w:val="-7"/>
          <w:sz w:val="24"/>
          <w:szCs w:val="24"/>
        </w:rPr>
        <w:t>ценностей</w:t>
      </w:r>
      <w:r w:rsidRPr="005324B5">
        <w:rPr>
          <w:rFonts w:ascii="Times New Roman" w:eastAsia="Calibri" w:hAnsi="Times New Roman" w:cs="Times New Roman"/>
          <w:color w:val="000000"/>
          <w:sz w:val="24"/>
          <w:szCs w:val="24"/>
        </w:rPr>
        <w:t>,</w:t>
      </w:r>
      <w:r w:rsidRPr="005324B5">
        <w:rPr>
          <w:rFonts w:ascii="Times New Roman" w:eastAsia="Calibri" w:hAnsi="Times New Roman" w:cs="Times New Roman"/>
          <w:color w:val="000000"/>
          <w:spacing w:val="35"/>
          <w:sz w:val="24"/>
          <w:szCs w:val="24"/>
        </w:rPr>
        <w:t xml:space="preserve"> </w:t>
      </w:r>
      <w:r w:rsidRPr="005324B5">
        <w:rPr>
          <w:rFonts w:ascii="Times New Roman" w:eastAsia="Calibri" w:hAnsi="Times New Roman" w:cs="Times New Roman"/>
          <w:color w:val="000000"/>
          <w:sz w:val="24"/>
          <w:szCs w:val="24"/>
        </w:rPr>
        <w:t>а</w:t>
      </w:r>
      <w:r w:rsidRPr="005324B5">
        <w:rPr>
          <w:rFonts w:ascii="Times New Roman" w:eastAsia="Calibri" w:hAnsi="Times New Roman" w:cs="Times New Roman"/>
          <w:color w:val="000000"/>
          <w:spacing w:val="-8"/>
          <w:sz w:val="24"/>
          <w:szCs w:val="24"/>
        </w:rPr>
        <w:t xml:space="preserve"> </w:t>
      </w:r>
      <w:r w:rsidRPr="005324B5">
        <w:rPr>
          <w:rFonts w:ascii="Times New Roman" w:eastAsia="Calibri" w:hAnsi="Times New Roman" w:cs="Times New Roman"/>
          <w:color w:val="000000"/>
          <w:spacing w:val="-7"/>
          <w:sz w:val="24"/>
          <w:szCs w:val="24"/>
        </w:rPr>
        <w:t>такж</w:t>
      </w:r>
      <w:r w:rsidRPr="005324B5">
        <w:rPr>
          <w:rFonts w:ascii="Times New Roman" w:eastAsia="Calibri" w:hAnsi="Times New Roman" w:cs="Times New Roman"/>
          <w:color w:val="000000"/>
          <w:sz w:val="24"/>
          <w:szCs w:val="24"/>
        </w:rPr>
        <w:t>е</w:t>
      </w:r>
      <w:r w:rsidRPr="005324B5">
        <w:rPr>
          <w:rFonts w:ascii="Times New Roman" w:eastAsia="Calibri" w:hAnsi="Times New Roman" w:cs="Times New Roman"/>
          <w:color w:val="000000"/>
          <w:spacing w:val="22"/>
          <w:sz w:val="24"/>
          <w:szCs w:val="24"/>
        </w:rPr>
        <w:t xml:space="preserve"> </w:t>
      </w:r>
      <w:r w:rsidRPr="005324B5">
        <w:rPr>
          <w:rFonts w:ascii="Times New Roman" w:eastAsia="Calibri" w:hAnsi="Times New Roman" w:cs="Times New Roman"/>
          <w:color w:val="000000"/>
          <w:spacing w:val="-7"/>
          <w:sz w:val="24"/>
          <w:szCs w:val="24"/>
        </w:rPr>
        <w:t>способносте</w:t>
      </w:r>
      <w:r w:rsidRPr="005324B5">
        <w:rPr>
          <w:rFonts w:ascii="Times New Roman" w:eastAsia="Calibri" w:hAnsi="Times New Roman" w:cs="Times New Roman"/>
          <w:color w:val="000000"/>
          <w:sz w:val="24"/>
          <w:szCs w:val="24"/>
        </w:rPr>
        <w:t>й</w:t>
      </w:r>
      <w:r w:rsidRPr="005324B5">
        <w:rPr>
          <w:rFonts w:ascii="Times New Roman" w:eastAsia="Calibri" w:hAnsi="Times New Roman" w:cs="Times New Roman"/>
          <w:color w:val="000000"/>
          <w:spacing w:val="47"/>
          <w:sz w:val="24"/>
          <w:szCs w:val="24"/>
        </w:rPr>
        <w:t xml:space="preserve"> </w:t>
      </w:r>
      <w:r w:rsidRPr="005324B5">
        <w:rPr>
          <w:rFonts w:ascii="Times New Roman" w:eastAsia="Calibri" w:hAnsi="Times New Roman" w:cs="Times New Roman"/>
          <w:color w:val="000000"/>
          <w:sz w:val="24"/>
          <w:szCs w:val="24"/>
        </w:rPr>
        <w:t>и</w:t>
      </w:r>
      <w:r w:rsidRPr="005324B5">
        <w:rPr>
          <w:rFonts w:ascii="Times New Roman" w:eastAsia="Calibri" w:hAnsi="Times New Roman" w:cs="Times New Roman"/>
          <w:color w:val="000000"/>
          <w:spacing w:val="-2"/>
          <w:sz w:val="24"/>
          <w:szCs w:val="24"/>
        </w:rPr>
        <w:t xml:space="preserve"> </w:t>
      </w:r>
      <w:r w:rsidRPr="005324B5">
        <w:rPr>
          <w:rFonts w:ascii="Times New Roman" w:eastAsia="Calibri" w:hAnsi="Times New Roman" w:cs="Times New Roman"/>
          <w:color w:val="000000"/>
          <w:spacing w:val="-7"/>
          <w:w w:val="106"/>
          <w:sz w:val="24"/>
          <w:szCs w:val="24"/>
        </w:rPr>
        <w:t>интегративны</w:t>
      </w:r>
      <w:r w:rsidRPr="005324B5">
        <w:rPr>
          <w:rFonts w:ascii="Times New Roman" w:eastAsia="Calibri" w:hAnsi="Times New Roman" w:cs="Times New Roman"/>
          <w:color w:val="000000"/>
          <w:w w:val="106"/>
          <w:sz w:val="24"/>
          <w:szCs w:val="24"/>
        </w:rPr>
        <w:t>х</w:t>
      </w:r>
      <w:r w:rsidRPr="005324B5">
        <w:rPr>
          <w:rFonts w:ascii="Times New Roman" w:eastAsia="Calibri" w:hAnsi="Times New Roman" w:cs="Times New Roman"/>
          <w:color w:val="000000"/>
          <w:spacing w:val="-11"/>
          <w:w w:val="106"/>
          <w:sz w:val="24"/>
          <w:szCs w:val="24"/>
        </w:rPr>
        <w:t xml:space="preserve"> </w:t>
      </w:r>
      <w:r w:rsidRPr="005324B5">
        <w:rPr>
          <w:rFonts w:ascii="Times New Roman" w:eastAsia="Calibri" w:hAnsi="Times New Roman" w:cs="Times New Roman"/>
          <w:color w:val="000000"/>
          <w:spacing w:val="-7"/>
          <w:w w:val="110"/>
          <w:sz w:val="24"/>
          <w:szCs w:val="24"/>
        </w:rPr>
        <w:t>к</w:t>
      </w:r>
      <w:r w:rsidRPr="005324B5">
        <w:rPr>
          <w:rFonts w:ascii="Times New Roman" w:eastAsia="Calibri" w:hAnsi="Times New Roman" w:cs="Times New Roman"/>
          <w:color w:val="000000"/>
          <w:spacing w:val="-7"/>
          <w:w w:val="105"/>
          <w:sz w:val="24"/>
          <w:szCs w:val="24"/>
        </w:rPr>
        <w:t>а</w:t>
      </w:r>
      <w:r w:rsidRPr="005324B5">
        <w:rPr>
          <w:rFonts w:ascii="Times New Roman" w:eastAsia="Calibri" w:hAnsi="Times New Roman" w:cs="Times New Roman"/>
          <w:color w:val="000000"/>
          <w:spacing w:val="-7"/>
          <w:w w:val="104"/>
          <w:sz w:val="24"/>
          <w:szCs w:val="24"/>
        </w:rPr>
        <w:t>ч</w:t>
      </w:r>
      <w:r w:rsidRPr="005324B5">
        <w:rPr>
          <w:rFonts w:ascii="Times New Roman" w:eastAsia="Calibri" w:hAnsi="Times New Roman" w:cs="Times New Roman"/>
          <w:color w:val="000000"/>
          <w:spacing w:val="-7"/>
          <w:w w:val="103"/>
          <w:sz w:val="24"/>
          <w:szCs w:val="24"/>
        </w:rPr>
        <w:t>ес</w:t>
      </w:r>
      <w:r w:rsidRPr="005324B5">
        <w:rPr>
          <w:rFonts w:ascii="Times New Roman" w:eastAsia="Calibri" w:hAnsi="Times New Roman" w:cs="Times New Roman"/>
          <w:color w:val="000000"/>
          <w:spacing w:val="-7"/>
          <w:w w:val="106"/>
          <w:sz w:val="24"/>
          <w:szCs w:val="24"/>
        </w:rPr>
        <w:t>т</w:t>
      </w:r>
      <w:r w:rsidRPr="005324B5">
        <w:rPr>
          <w:rFonts w:ascii="Times New Roman" w:eastAsia="Calibri" w:hAnsi="Times New Roman" w:cs="Times New Roman"/>
          <w:color w:val="000000"/>
          <w:spacing w:val="-7"/>
          <w:w w:val="107"/>
          <w:sz w:val="24"/>
          <w:szCs w:val="24"/>
        </w:rPr>
        <w:t>в.</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color w:val="000000"/>
          <w:w w:val="107"/>
          <w:sz w:val="24"/>
          <w:szCs w:val="24"/>
        </w:rPr>
      </w:pPr>
      <w:r w:rsidRPr="005324B5">
        <w:rPr>
          <w:rFonts w:ascii="Times New Roman" w:eastAsia="Calibri" w:hAnsi="Times New Roman" w:cs="Times New Roman"/>
          <w:color w:val="000000"/>
          <w:w w:val="91"/>
          <w:sz w:val="24"/>
          <w:szCs w:val="24"/>
        </w:rPr>
        <w:t xml:space="preserve"> </w:t>
      </w:r>
      <w:r w:rsidRPr="005324B5">
        <w:rPr>
          <w:rFonts w:ascii="Times New Roman" w:eastAsia="Calibri" w:hAnsi="Times New Roman" w:cs="Times New Roman"/>
          <w:color w:val="000000"/>
          <w:sz w:val="24"/>
          <w:szCs w:val="24"/>
        </w:rPr>
        <w:t>Программа  строится</w:t>
      </w:r>
      <w:r w:rsidRPr="005324B5">
        <w:rPr>
          <w:rFonts w:ascii="Times New Roman" w:eastAsia="Calibri" w:hAnsi="Times New Roman" w:cs="Times New Roman"/>
          <w:color w:val="000000"/>
          <w:spacing w:val="50"/>
          <w:sz w:val="24"/>
          <w:szCs w:val="24"/>
        </w:rPr>
        <w:t xml:space="preserve"> </w:t>
      </w:r>
      <w:r w:rsidRPr="005324B5">
        <w:rPr>
          <w:rFonts w:ascii="Times New Roman" w:eastAsia="Calibri" w:hAnsi="Times New Roman" w:cs="Times New Roman"/>
          <w:color w:val="000000"/>
          <w:sz w:val="24"/>
          <w:szCs w:val="24"/>
        </w:rPr>
        <w:t>на</w:t>
      </w:r>
      <w:r w:rsidRPr="005324B5">
        <w:rPr>
          <w:rFonts w:ascii="Times New Roman" w:eastAsia="Calibri" w:hAnsi="Times New Roman" w:cs="Times New Roman"/>
          <w:color w:val="000000"/>
          <w:spacing w:val="5"/>
          <w:sz w:val="24"/>
          <w:szCs w:val="24"/>
        </w:rPr>
        <w:t xml:space="preserve"> </w:t>
      </w:r>
      <w:r w:rsidRPr="005324B5">
        <w:rPr>
          <w:rFonts w:ascii="Times New Roman" w:eastAsia="Calibri" w:hAnsi="Times New Roman" w:cs="Times New Roman"/>
          <w:color w:val="000000"/>
          <w:sz w:val="24"/>
          <w:szCs w:val="24"/>
        </w:rPr>
        <w:t xml:space="preserve">принципе </w:t>
      </w:r>
      <w:r w:rsidRPr="005324B5">
        <w:rPr>
          <w:rFonts w:ascii="Times New Roman" w:eastAsia="Calibri" w:hAnsi="Times New Roman" w:cs="Times New Roman"/>
          <w:color w:val="000000"/>
          <w:spacing w:val="1"/>
          <w:sz w:val="24"/>
          <w:szCs w:val="24"/>
        </w:rPr>
        <w:t xml:space="preserve"> </w:t>
      </w:r>
      <w:r w:rsidRPr="005324B5">
        <w:rPr>
          <w:rFonts w:ascii="Times New Roman" w:eastAsia="Calibri" w:hAnsi="Times New Roman" w:cs="Times New Roman"/>
          <w:color w:val="000000"/>
          <w:w w:val="105"/>
          <w:sz w:val="24"/>
          <w:szCs w:val="24"/>
        </w:rPr>
        <w:t>кул</w:t>
      </w:r>
      <w:r w:rsidRPr="005324B5">
        <w:rPr>
          <w:rFonts w:ascii="Times New Roman" w:eastAsia="Calibri" w:hAnsi="Times New Roman" w:cs="Times New Roman"/>
          <w:color w:val="000000"/>
          <w:spacing w:val="-16"/>
          <w:w w:val="105"/>
          <w:sz w:val="24"/>
          <w:szCs w:val="24"/>
        </w:rPr>
        <w:t>ь</w:t>
      </w:r>
      <w:r w:rsidRPr="005324B5">
        <w:rPr>
          <w:rFonts w:ascii="Times New Roman" w:eastAsia="Calibri" w:hAnsi="Times New Roman" w:cs="Times New Roman"/>
          <w:color w:val="000000"/>
          <w:w w:val="105"/>
          <w:sz w:val="24"/>
          <w:szCs w:val="24"/>
        </w:rPr>
        <w:t>туросообразности.</w:t>
      </w:r>
      <w:r w:rsidRPr="005324B5">
        <w:rPr>
          <w:rFonts w:ascii="Times New Roman" w:eastAsia="Calibri" w:hAnsi="Times New Roman" w:cs="Times New Roman"/>
          <w:color w:val="000000"/>
          <w:spacing w:val="3"/>
          <w:w w:val="105"/>
          <w:sz w:val="24"/>
          <w:szCs w:val="24"/>
        </w:rPr>
        <w:t xml:space="preserve"> </w:t>
      </w:r>
      <w:r w:rsidRPr="005324B5">
        <w:rPr>
          <w:rFonts w:ascii="Times New Roman" w:eastAsia="Calibri" w:hAnsi="Times New Roman" w:cs="Times New Roman"/>
          <w:color w:val="000000"/>
          <w:w w:val="110"/>
          <w:sz w:val="24"/>
          <w:szCs w:val="24"/>
        </w:rPr>
        <w:t xml:space="preserve">Реализация </w:t>
      </w:r>
      <w:r w:rsidRPr="005324B5">
        <w:rPr>
          <w:rFonts w:ascii="Times New Roman" w:eastAsia="Calibri" w:hAnsi="Times New Roman" w:cs="Times New Roman"/>
          <w:color w:val="000000"/>
          <w:sz w:val="24"/>
          <w:szCs w:val="24"/>
        </w:rPr>
        <w:t>этого</w:t>
      </w:r>
      <w:r w:rsidRPr="005324B5">
        <w:rPr>
          <w:rFonts w:ascii="Times New Roman" w:eastAsia="Calibri" w:hAnsi="Times New Roman" w:cs="Times New Roman"/>
          <w:color w:val="000000"/>
          <w:spacing w:val="36"/>
          <w:sz w:val="24"/>
          <w:szCs w:val="24"/>
        </w:rPr>
        <w:t xml:space="preserve"> </w:t>
      </w:r>
      <w:r w:rsidRPr="005324B5">
        <w:rPr>
          <w:rFonts w:ascii="Times New Roman" w:eastAsia="Calibri" w:hAnsi="Times New Roman" w:cs="Times New Roman"/>
          <w:color w:val="000000"/>
          <w:sz w:val="24"/>
          <w:szCs w:val="24"/>
        </w:rPr>
        <w:t xml:space="preserve">принципа </w:t>
      </w:r>
      <w:r w:rsidRPr="005324B5">
        <w:rPr>
          <w:rFonts w:ascii="Times New Roman" w:eastAsia="Calibri" w:hAnsi="Times New Roman" w:cs="Times New Roman"/>
          <w:color w:val="000000"/>
          <w:spacing w:val="25"/>
          <w:sz w:val="24"/>
          <w:szCs w:val="24"/>
        </w:rPr>
        <w:t xml:space="preserve"> </w:t>
      </w:r>
      <w:r w:rsidRPr="005324B5">
        <w:rPr>
          <w:rFonts w:ascii="Times New Roman" w:eastAsia="Calibri" w:hAnsi="Times New Roman" w:cs="Times New Roman"/>
          <w:color w:val="000000"/>
          <w:sz w:val="24"/>
          <w:szCs w:val="24"/>
        </w:rPr>
        <w:t xml:space="preserve">обеспечивает </w:t>
      </w:r>
      <w:r w:rsidRPr="005324B5">
        <w:rPr>
          <w:rFonts w:ascii="Times New Roman" w:eastAsia="Calibri" w:hAnsi="Times New Roman" w:cs="Times New Roman"/>
          <w:color w:val="000000"/>
          <w:spacing w:val="24"/>
          <w:sz w:val="24"/>
          <w:szCs w:val="24"/>
        </w:rPr>
        <w:t xml:space="preserve"> </w:t>
      </w:r>
      <w:r w:rsidRPr="005324B5">
        <w:rPr>
          <w:rFonts w:ascii="Times New Roman" w:eastAsia="Calibri" w:hAnsi="Times New Roman" w:cs="Times New Roman"/>
          <w:color w:val="000000"/>
          <w:sz w:val="24"/>
          <w:szCs w:val="24"/>
        </w:rPr>
        <w:t>учет</w:t>
      </w:r>
      <w:r w:rsidRPr="005324B5">
        <w:rPr>
          <w:rFonts w:ascii="Times New Roman" w:eastAsia="Calibri" w:hAnsi="Times New Roman" w:cs="Times New Roman"/>
          <w:color w:val="000000"/>
          <w:spacing w:val="33"/>
          <w:sz w:val="24"/>
          <w:szCs w:val="24"/>
        </w:rPr>
        <w:t xml:space="preserve"> </w:t>
      </w:r>
      <w:r w:rsidRPr="005324B5">
        <w:rPr>
          <w:rFonts w:ascii="Times New Roman" w:eastAsia="Calibri" w:hAnsi="Times New Roman" w:cs="Times New Roman"/>
          <w:color w:val="000000"/>
          <w:w w:val="106"/>
          <w:sz w:val="24"/>
          <w:szCs w:val="24"/>
        </w:rPr>
        <w:t>национальных</w:t>
      </w:r>
      <w:r w:rsidRPr="005324B5">
        <w:rPr>
          <w:rFonts w:ascii="Times New Roman" w:eastAsia="Calibri" w:hAnsi="Times New Roman" w:cs="Times New Roman"/>
          <w:color w:val="000000"/>
          <w:spacing w:val="13"/>
          <w:w w:val="106"/>
          <w:sz w:val="24"/>
          <w:szCs w:val="24"/>
        </w:rPr>
        <w:t xml:space="preserve"> </w:t>
      </w:r>
      <w:r w:rsidRPr="005324B5">
        <w:rPr>
          <w:rFonts w:ascii="Times New Roman" w:eastAsia="Calibri" w:hAnsi="Times New Roman" w:cs="Times New Roman"/>
          <w:color w:val="000000"/>
          <w:sz w:val="24"/>
          <w:szCs w:val="24"/>
        </w:rPr>
        <w:t xml:space="preserve">ценностей </w:t>
      </w:r>
      <w:r w:rsidRPr="005324B5">
        <w:rPr>
          <w:rFonts w:ascii="Times New Roman" w:eastAsia="Calibri" w:hAnsi="Times New Roman" w:cs="Times New Roman"/>
          <w:color w:val="000000"/>
          <w:spacing w:val="9"/>
          <w:sz w:val="24"/>
          <w:szCs w:val="24"/>
        </w:rPr>
        <w:t xml:space="preserve"> </w:t>
      </w:r>
      <w:r w:rsidRPr="005324B5">
        <w:rPr>
          <w:rFonts w:ascii="Times New Roman" w:eastAsia="Calibri" w:hAnsi="Times New Roman" w:cs="Times New Roman"/>
          <w:color w:val="000000"/>
          <w:sz w:val="24"/>
          <w:szCs w:val="24"/>
        </w:rPr>
        <w:t>и</w:t>
      </w:r>
      <w:r w:rsidRPr="005324B5">
        <w:rPr>
          <w:rFonts w:ascii="Times New Roman" w:eastAsia="Calibri" w:hAnsi="Times New Roman" w:cs="Times New Roman"/>
          <w:color w:val="000000"/>
          <w:spacing w:val="27"/>
          <w:sz w:val="24"/>
          <w:szCs w:val="24"/>
        </w:rPr>
        <w:t xml:space="preserve"> </w:t>
      </w:r>
      <w:r w:rsidRPr="005324B5">
        <w:rPr>
          <w:rFonts w:ascii="Times New Roman" w:eastAsia="Calibri" w:hAnsi="Times New Roman" w:cs="Times New Roman"/>
          <w:color w:val="000000"/>
          <w:w w:val="107"/>
          <w:sz w:val="24"/>
          <w:szCs w:val="24"/>
        </w:rPr>
        <w:t xml:space="preserve">традиций </w:t>
      </w:r>
      <w:r w:rsidRPr="005324B5">
        <w:rPr>
          <w:rFonts w:ascii="Times New Roman" w:eastAsia="Calibri" w:hAnsi="Times New Roman" w:cs="Times New Roman"/>
          <w:color w:val="000000"/>
          <w:sz w:val="24"/>
          <w:szCs w:val="24"/>
        </w:rPr>
        <w:t>в</w:t>
      </w:r>
      <w:r w:rsidRPr="005324B5">
        <w:rPr>
          <w:rFonts w:ascii="Times New Roman" w:eastAsia="Calibri" w:hAnsi="Times New Roman" w:cs="Times New Roman"/>
          <w:color w:val="000000"/>
          <w:spacing w:val="11"/>
          <w:sz w:val="24"/>
          <w:szCs w:val="24"/>
        </w:rPr>
        <w:t xml:space="preserve"> </w:t>
      </w:r>
      <w:r w:rsidRPr="005324B5">
        <w:rPr>
          <w:rFonts w:ascii="Times New Roman" w:eastAsia="Calibri" w:hAnsi="Times New Roman" w:cs="Times New Roman"/>
          <w:color w:val="000000"/>
          <w:sz w:val="24"/>
          <w:szCs w:val="24"/>
        </w:rPr>
        <w:t xml:space="preserve">образовании, </w:t>
      </w:r>
      <w:r w:rsidRPr="005324B5">
        <w:rPr>
          <w:rFonts w:ascii="Times New Roman" w:eastAsia="Calibri" w:hAnsi="Times New Roman" w:cs="Times New Roman"/>
          <w:color w:val="000000"/>
          <w:spacing w:val="11"/>
          <w:sz w:val="24"/>
          <w:szCs w:val="24"/>
        </w:rPr>
        <w:t xml:space="preserve"> </w:t>
      </w:r>
      <w:r w:rsidRPr="005324B5">
        <w:rPr>
          <w:rFonts w:ascii="Times New Roman" w:eastAsia="Calibri" w:hAnsi="Times New Roman" w:cs="Times New Roman"/>
          <w:color w:val="000000"/>
          <w:w w:val="107"/>
          <w:sz w:val="24"/>
          <w:szCs w:val="24"/>
        </w:rPr>
        <w:t xml:space="preserve">восполняет </w:t>
      </w:r>
      <w:r w:rsidRPr="005324B5">
        <w:rPr>
          <w:rFonts w:ascii="Times New Roman" w:eastAsia="Calibri" w:hAnsi="Times New Roman" w:cs="Times New Roman"/>
          <w:color w:val="000000"/>
          <w:sz w:val="24"/>
          <w:szCs w:val="24"/>
        </w:rPr>
        <w:t xml:space="preserve">недостатки </w:t>
      </w:r>
      <w:r w:rsidRPr="005324B5">
        <w:rPr>
          <w:rFonts w:ascii="Times New Roman" w:eastAsia="Calibri" w:hAnsi="Times New Roman" w:cs="Times New Roman"/>
          <w:color w:val="000000"/>
          <w:spacing w:val="12"/>
          <w:sz w:val="24"/>
          <w:szCs w:val="24"/>
        </w:rPr>
        <w:t xml:space="preserve"> </w:t>
      </w:r>
      <w:r w:rsidRPr="005324B5">
        <w:rPr>
          <w:rFonts w:ascii="Times New Roman" w:eastAsia="Calibri" w:hAnsi="Times New Roman" w:cs="Times New Roman"/>
          <w:color w:val="000000"/>
          <w:w w:val="105"/>
          <w:sz w:val="24"/>
          <w:szCs w:val="24"/>
        </w:rPr>
        <w:t>духовно-нравственного</w:t>
      </w:r>
      <w:r w:rsidRPr="005324B5">
        <w:rPr>
          <w:rFonts w:ascii="Times New Roman" w:eastAsia="Calibri" w:hAnsi="Times New Roman" w:cs="Times New Roman"/>
          <w:color w:val="000000"/>
          <w:spacing w:val="1"/>
          <w:w w:val="105"/>
          <w:sz w:val="24"/>
          <w:szCs w:val="24"/>
        </w:rPr>
        <w:t xml:space="preserve"> </w:t>
      </w:r>
      <w:r w:rsidRPr="005324B5">
        <w:rPr>
          <w:rFonts w:ascii="Times New Roman" w:eastAsia="Calibri" w:hAnsi="Times New Roman" w:cs="Times New Roman"/>
          <w:color w:val="000000"/>
          <w:sz w:val="24"/>
          <w:szCs w:val="24"/>
        </w:rPr>
        <w:t>и</w:t>
      </w:r>
      <w:r w:rsidRPr="005324B5">
        <w:rPr>
          <w:rFonts w:ascii="Times New Roman" w:eastAsia="Calibri" w:hAnsi="Times New Roman" w:cs="Times New Roman"/>
          <w:color w:val="000000"/>
          <w:spacing w:val="14"/>
          <w:sz w:val="24"/>
          <w:szCs w:val="24"/>
        </w:rPr>
        <w:t xml:space="preserve"> </w:t>
      </w:r>
      <w:r w:rsidRPr="005324B5">
        <w:rPr>
          <w:rFonts w:ascii="Times New Roman" w:eastAsia="Calibri" w:hAnsi="Times New Roman" w:cs="Times New Roman"/>
          <w:color w:val="000000"/>
          <w:w w:val="106"/>
          <w:sz w:val="24"/>
          <w:szCs w:val="24"/>
        </w:rPr>
        <w:t>эмоцио</w:t>
      </w:r>
      <w:r w:rsidRPr="005324B5">
        <w:rPr>
          <w:rFonts w:ascii="Times New Roman" w:eastAsia="Calibri" w:hAnsi="Times New Roman" w:cs="Times New Roman"/>
          <w:color w:val="000000"/>
          <w:sz w:val="24"/>
          <w:szCs w:val="24"/>
        </w:rPr>
        <w:t xml:space="preserve">нального </w:t>
      </w:r>
      <w:r w:rsidRPr="005324B5">
        <w:rPr>
          <w:rFonts w:ascii="Times New Roman" w:eastAsia="Calibri" w:hAnsi="Times New Roman" w:cs="Times New Roman"/>
          <w:color w:val="000000"/>
          <w:spacing w:val="5"/>
          <w:sz w:val="24"/>
          <w:szCs w:val="24"/>
        </w:rPr>
        <w:t xml:space="preserve"> </w:t>
      </w:r>
      <w:r w:rsidRPr="005324B5">
        <w:rPr>
          <w:rFonts w:ascii="Times New Roman" w:eastAsia="Calibri" w:hAnsi="Times New Roman" w:cs="Times New Roman"/>
          <w:color w:val="000000"/>
          <w:w w:val="106"/>
          <w:sz w:val="24"/>
          <w:szCs w:val="24"/>
        </w:rPr>
        <w:t>воспитания.</w:t>
      </w:r>
      <w:r w:rsidRPr="005324B5">
        <w:rPr>
          <w:rFonts w:ascii="Times New Roman" w:eastAsia="Calibri" w:hAnsi="Times New Roman" w:cs="Times New Roman"/>
          <w:color w:val="000000"/>
          <w:spacing w:val="14"/>
          <w:w w:val="106"/>
          <w:sz w:val="24"/>
          <w:szCs w:val="24"/>
        </w:rPr>
        <w:t xml:space="preserve"> </w:t>
      </w:r>
      <w:r w:rsidRPr="005324B5">
        <w:rPr>
          <w:rFonts w:ascii="Times New Roman" w:eastAsia="Calibri" w:hAnsi="Times New Roman" w:cs="Times New Roman"/>
          <w:color w:val="000000"/>
          <w:w w:val="106"/>
          <w:sz w:val="24"/>
          <w:szCs w:val="24"/>
        </w:rPr>
        <w:t>Образование</w:t>
      </w:r>
      <w:r w:rsidRPr="005324B5">
        <w:rPr>
          <w:rFonts w:ascii="Times New Roman" w:eastAsia="Calibri" w:hAnsi="Times New Roman" w:cs="Times New Roman"/>
          <w:color w:val="000000"/>
          <w:spacing w:val="26"/>
          <w:w w:val="106"/>
          <w:sz w:val="24"/>
          <w:szCs w:val="24"/>
        </w:rPr>
        <w:t xml:space="preserve"> </w:t>
      </w:r>
      <w:r w:rsidRPr="005324B5">
        <w:rPr>
          <w:rFonts w:ascii="Times New Roman" w:eastAsia="Calibri" w:hAnsi="Times New Roman" w:cs="Times New Roman"/>
          <w:color w:val="000000"/>
          <w:w w:val="106"/>
          <w:sz w:val="24"/>
          <w:szCs w:val="24"/>
        </w:rPr>
        <w:t>рассматривается</w:t>
      </w:r>
      <w:r w:rsidRPr="005324B5">
        <w:rPr>
          <w:rFonts w:ascii="Times New Roman" w:eastAsia="Calibri" w:hAnsi="Times New Roman" w:cs="Times New Roman"/>
          <w:color w:val="000000"/>
          <w:spacing w:val="14"/>
          <w:w w:val="106"/>
          <w:sz w:val="24"/>
          <w:szCs w:val="24"/>
        </w:rPr>
        <w:t xml:space="preserve"> </w:t>
      </w:r>
      <w:r w:rsidRPr="005324B5">
        <w:rPr>
          <w:rFonts w:ascii="Times New Roman" w:eastAsia="Calibri" w:hAnsi="Times New Roman" w:cs="Times New Roman"/>
          <w:color w:val="000000"/>
          <w:sz w:val="24"/>
          <w:szCs w:val="24"/>
        </w:rPr>
        <w:t>как</w:t>
      </w:r>
      <w:r w:rsidRPr="005324B5">
        <w:rPr>
          <w:rFonts w:ascii="Times New Roman" w:eastAsia="Calibri" w:hAnsi="Times New Roman" w:cs="Times New Roman"/>
          <w:color w:val="000000"/>
          <w:spacing w:val="42"/>
          <w:sz w:val="24"/>
          <w:szCs w:val="24"/>
        </w:rPr>
        <w:t xml:space="preserve"> </w:t>
      </w:r>
      <w:r w:rsidRPr="005324B5">
        <w:rPr>
          <w:rFonts w:ascii="Times New Roman" w:eastAsia="Calibri" w:hAnsi="Times New Roman" w:cs="Times New Roman"/>
          <w:color w:val="000000"/>
          <w:sz w:val="24"/>
          <w:szCs w:val="24"/>
        </w:rPr>
        <w:t xml:space="preserve">процесс  </w:t>
      </w:r>
      <w:r w:rsidRPr="005324B5">
        <w:rPr>
          <w:rFonts w:ascii="Times New Roman" w:eastAsia="Calibri" w:hAnsi="Times New Roman" w:cs="Times New Roman"/>
          <w:color w:val="000000"/>
          <w:w w:val="106"/>
          <w:sz w:val="24"/>
          <w:szCs w:val="24"/>
        </w:rPr>
        <w:t>приоб</w:t>
      </w:r>
      <w:r w:rsidRPr="005324B5">
        <w:rPr>
          <w:rFonts w:ascii="Times New Roman" w:eastAsia="Calibri" w:hAnsi="Times New Roman" w:cs="Times New Roman"/>
          <w:color w:val="000000"/>
          <w:sz w:val="24"/>
          <w:szCs w:val="24"/>
        </w:rPr>
        <w:t>щения</w:t>
      </w:r>
      <w:r w:rsidRPr="005324B5">
        <w:rPr>
          <w:rFonts w:ascii="Times New Roman" w:eastAsia="Calibri" w:hAnsi="Times New Roman" w:cs="Times New Roman"/>
          <w:color w:val="000000"/>
          <w:spacing w:val="35"/>
          <w:sz w:val="24"/>
          <w:szCs w:val="24"/>
        </w:rPr>
        <w:t xml:space="preserve"> </w:t>
      </w:r>
      <w:r w:rsidRPr="005324B5">
        <w:rPr>
          <w:rFonts w:ascii="Times New Roman" w:eastAsia="Calibri" w:hAnsi="Times New Roman" w:cs="Times New Roman"/>
          <w:color w:val="000000"/>
          <w:sz w:val="24"/>
          <w:szCs w:val="24"/>
        </w:rPr>
        <w:t>ребенка</w:t>
      </w:r>
      <w:r w:rsidRPr="005324B5">
        <w:rPr>
          <w:rFonts w:ascii="Times New Roman" w:eastAsia="Calibri" w:hAnsi="Times New Roman" w:cs="Times New Roman"/>
          <w:color w:val="000000"/>
          <w:spacing w:val="29"/>
          <w:sz w:val="24"/>
          <w:szCs w:val="24"/>
        </w:rPr>
        <w:t xml:space="preserve"> </w:t>
      </w:r>
      <w:r w:rsidRPr="005324B5">
        <w:rPr>
          <w:rFonts w:ascii="Times New Roman" w:eastAsia="Calibri" w:hAnsi="Times New Roman" w:cs="Times New Roman"/>
          <w:color w:val="000000"/>
          <w:sz w:val="24"/>
          <w:szCs w:val="24"/>
        </w:rPr>
        <w:t>к</w:t>
      </w:r>
      <w:r w:rsidRPr="005324B5">
        <w:rPr>
          <w:rFonts w:ascii="Times New Roman" w:eastAsia="Calibri" w:hAnsi="Times New Roman" w:cs="Times New Roman"/>
          <w:color w:val="000000"/>
          <w:spacing w:val="3"/>
          <w:sz w:val="24"/>
          <w:szCs w:val="24"/>
        </w:rPr>
        <w:t xml:space="preserve"> </w:t>
      </w:r>
      <w:r w:rsidRPr="005324B5">
        <w:rPr>
          <w:rFonts w:ascii="Times New Roman" w:eastAsia="Calibri" w:hAnsi="Times New Roman" w:cs="Times New Roman"/>
          <w:color w:val="000000"/>
          <w:sz w:val="24"/>
          <w:szCs w:val="24"/>
        </w:rPr>
        <w:t>основным</w:t>
      </w:r>
      <w:r w:rsidRPr="005324B5">
        <w:rPr>
          <w:rFonts w:ascii="Times New Roman" w:eastAsia="Calibri" w:hAnsi="Times New Roman" w:cs="Times New Roman"/>
          <w:color w:val="000000"/>
          <w:spacing w:val="40"/>
          <w:sz w:val="24"/>
          <w:szCs w:val="24"/>
        </w:rPr>
        <w:t xml:space="preserve"> </w:t>
      </w:r>
      <w:r w:rsidRPr="005324B5">
        <w:rPr>
          <w:rFonts w:ascii="Times New Roman" w:eastAsia="Calibri" w:hAnsi="Times New Roman" w:cs="Times New Roman"/>
          <w:color w:val="000000"/>
          <w:sz w:val="24"/>
          <w:szCs w:val="24"/>
        </w:rPr>
        <w:t xml:space="preserve">компонентам  человеческой </w:t>
      </w:r>
      <w:r w:rsidRPr="005324B5">
        <w:rPr>
          <w:rFonts w:ascii="Times New Roman" w:eastAsia="Calibri" w:hAnsi="Times New Roman" w:cs="Times New Roman"/>
          <w:color w:val="000000"/>
          <w:spacing w:val="1"/>
          <w:sz w:val="24"/>
          <w:szCs w:val="24"/>
        </w:rPr>
        <w:t xml:space="preserve"> </w:t>
      </w:r>
      <w:r w:rsidRPr="005324B5">
        <w:rPr>
          <w:rFonts w:ascii="Times New Roman" w:eastAsia="Calibri" w:hAnsi="Times New Roman" w:cs="Times New Roman"/>
          <w:color w:val="000000"/>
          <w:sz w:val="24"/>
          <w:szCs w:val="24"/>
        </w:rPr>
        <w:t>кул</w:t>
      </w:r>
      <w:r w:rsidRPr="005324B5">
        <w:rPr>
          <w:rFonts w:ascii="Times New Roman" w:eastAsia="Calibri" w:hAnsi="Times New Roman" w:cs="Times New Roman"/>
          <w:color w:val="000000"/>
          <w:spacing w:val="-15"/>
          <w:sz w:val="24"/>
          <w:szCs w:val="24"/>
        </w:rPr>
        <w:t>ь</w:t>
      </w:r>
      <w:r w:rsidRPr="005324B5">
        <w:rPr>
          <w:rFonts w:ascii="Times New Roman" w:eastAsia="Calibri" w:hAnsi="Times New Roman" w:cs="Times New Roman"/>
          <w:color w:val="000000"/>
          <w:sz w:val="24"/>
          <w:szCs w:val="24"/>
        </w:rPr>
        <w:t>туры</w:t>
      </w:r>
      <w:r w:rsidRPr="005324B5">
        <w:rPr>
          <w:rFonts w:ascii="Times New Roman" w:eastAsia="Calibri" w:hAnsi="Times New Roman" w:cs="Times New Roman"/>
          <w:color w:val="000000"/>
          <w:spacing w:val="55"/>
          <w:sz w:val="24"/>
          <w:szCs w:val="24"/>
        </w:rPr>
        <w:t xml:space="preserve"> </w:t>
      </w:r>
      <w:r w:rsidRPr="005324B5">
        <w:rPr>
          <w:rFonts w:ascii="Times New Roman" w:eastAsia="Calibri" w:hAnsi="Times New Roman" w:cs="Times New Roman"/>
          <w:color w:val="000000"/>
          <w:w w:val="108"/>
          <w:sz w:val="24"/>
          <w:szCs w:val="24"/>
        </w:rPr>
        <w:t xml:space="preserve">(знание, </w:t>
      </w:r>
      <w:r w:rsidRPr="005324B5">
        <w:rPr>
          <w:rFonts w:ascii="Times New Roman" w:eastAsia="Calibri" w:hAnsi="Times New Roman" w:cs="Times New Roman"/>
          <w:color w:val="000000"/>
          <w:sz w:val="24"/>
          <w:szCs w:val="24"/>
        </w:rPr>
        <w:t>мораль,</w:t>
      </w:r>
      <w:r w:rsidRPr="005324B5">
        <w:rPr>
          <w:rFonts w:ascii="Times New Roman" w:eastAsia="Calibri" w:hAnsi="Times New Roman" w:cs="Times New Roman"/>
          <w:color w:val="000000"/>
          <w:spacing w:val="37"/>
          <w:sz w:val="24"/>
          <w:szCs w:val="24"/>
        </w:rPr>
        <w:t xml:space="preserve"> </w:t>
      </w:r>
      <w:r w:rsidRPr="005324B5">
        <w:rPr>
          <w:rFonts w:ascii="Times New Roman" w:eastAsia="Calibri" w:hAnsi="Times New Roman" w:cs="Times New Roman"/>
          <w:color w:val="000000"/>
          <w:sz w:val="24"/>
          <w:szCs w:val="24"/>
        </w:rPr>
        <w:t>искусство,</w:t>
      </w:r>
      <w:r w:rsidRPr="005324B5">
        <w:rPr>
          <w:rFonts w:ascii="Times New Roman" w:eastAsia="Calibri" w:hAnsi="Times New Roman" w:cs="Times New Roman"/>
          <w:color w:val="000000"/>
          <w:spacing w:val="48"/>
          <w:sz w:val="24"/>
          <w:szCs w:val="24"/>
        </w:rPr>
        <w:t xml:space="preserve"> </w:t>
      </w:r>
      <w:r w:rsidRPr="005324B5">
        <w:rPr>
          <w:rFonts w:ascii="Times New Roman" w:eastAsia="Calibri" w:hAnsi="Times New Roman" w:cs="Times New Roman"/>
          <w:color w:val="000000"/>
          <w:w w:val="107"/>
          <w:sz w:val="24"/>
          <w:szCs w:val="24"/>
        </w:rPr>
        <w:t>труд).</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В реализации Программы применяем два подхода в развитии культурных практик ребенка дошкольного возраста: Н.Б. Крыловой и Н.А. Коротковой. Они ложатся в основу развития детей в одной или нескольких образовательных модулях или  видах деятельности.</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b/>
          <w:sz w:val="24"/>
          <w:szCs w:val="24"/>
        </w:rPr>
        <w:t xml:space="preserve">Культурная практика ребенка – </w:t>
      </w:r>
      <w:r w:rsidRPr="005324B5">
        <w:rPr>
          <w:rFonts w:ascii="Times New Roman" w:eastAsia="Calibri" w:hAnsi="Times New Roman" w:cs="Times New Roman"/>
          <w:sz w:val="24"/>
          <w:szCs w:val="24"/>
        </w:rPr>
        <w:t>активная, продуктивная деятельность.</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Культурные  практики в дошкольном образовании – исследовательские, коммуникативные, художественные, организационные, проектные способы и формы действий ребенка.</w:t>
      </w:r>
    </w:p>
    <w:p w:rsidR="00D460C0" w:rsidRPr="005324B5"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Культурные практики рассматриваются как идущие от взрослого виды деятельности, в отличие от собственной активности ребенка. К ним относятся игровая, продуктивная, познавательно-исследовательская деятельность и коммуникативная практика.</w:t>
      </w:r>
    </w:p>
    <w:p w:rsidR="007D37DD" w:rsidRDefault="00D460C0"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Активность детей осуществляется за счет вводимых взрослым культурных практик: чтения художественной литературы, игры, продуктивной и познавательно-исследовательской деятельности  и их совместных форм. На фоне которых совершенствуется коммуникативная практика.  Эти культурные практики выступают в образовательном процессе в форме партнерства взрослого с детьми, могут быть представлены для дошкольного возраста как стержневые, формообразующие, обеспечивающие в своем сочетании полноценное </w:t>
      </w:r>
    </w:p>
    <w:p w:rsidR="007D37DD" w:rsidRPr="005324B5" w:rsidRDefault="007D37DD" w:rsidP="007D37DD">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развитие ребенка. Они составляют нормативное содержание целостного образовательного процесса в детском саду.</w:t>
      </w:r>
    </w:p>
    <w:p w:rsidR="007D37DD" w:rsidRDefault="007D37DD" w:rsidP="005324B5">
      <w:pPr>
        <w:overflowPunct w:val="0"/>
        <w:autoSpaceDE w:val="0"/>
        <w:autoSpaceDN w:val="0"/>
        <w:adjustRightInd w:val="0"/>
        <w:spacing w:after="0" w:line="240" w:lineRule="auto"/>
        <w:ind w:firstLine="708"/>
        <w:contextualSpacing/>
        <w:jc w:val="both"/>
        <w:rPr>
          <w:rFonts w:ascii="Times New Roman" w:eastAsia="Calibri" w:hAnsi="Times New Roman" w:cs="Times New Roman"/>
          <w:sz w:val="24"/>
          <w:szCs w:val="24"/>
        </w:rPr>
      </w:pPr>
    </w:p>
    <w:tbl>
      <w:tblPr>
        <w:tblpPr w:leftFromText="180" w:rightFromText="180" w:vertAnchor="text" w:horzAnchor="margin" w:tblpY="-82"/>
        <w:tblW w:w="14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65"/>
        <w:gridCol w:w="4406"/>
        <w:gridCol w:w="4673"/>
        <w:gridCol w:w="2760"/>
      </w:tblGrid>
      <w:tr w:rsidR="00D460C0" w:rsidRPr="005324B5" w:rsidTr="00F04829">
        <w:trPr>
          <w:trHeight w:val="411"/>
        </w:trPr>
        <w:tc>
          <w:tcPr>
            <w:tcW w:w="2765"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b/>
                <w:lang w:eastAsia="ru-RU"/>
              </w:rPr>
            </w:pPr>
            <w:r w:rsidRPr="00F04829">
              <w:rPr>
                <w:rFonts w:ascii="Times New Roman" w:eastAsia="Times New Roman" w:hAnsi="Times New Roman" w:cs="Times New Roman"/>
                <w:b/>
                <w:lang w:eastAsia="ru-RU"/>
              </w:rPr>
              <w:t>Направления  развития</w:t>
            </w:r>
          </w:p>
        </w:tc>
        <w:tc>
          <w:tcPr>
            <w:tcW w:w="4406"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b/>
                <w:lang w:eastAsia="ru-RU"/>
              </w:rPr>
            </w:pPr>
            <w:r w:rsidRPr="00F04829">
              <w:rPr>
                <w:rFonts w:ascii="Times New Roman" w:eastAsia="Times New Roman" w:hAnsi="Times New Roman" w:cs="Times New Roman"/>
                <w:b/>
                <w:lang w:eastAsia="ru-RU"/>
              </w:rPr>
              <w:t>Виды детской деятельности культурные практики</w:t>
            </w:r>
          </w:p>
        </w:tc>
        <w:tc>
          <w:tcPr>
            <w:tcW w:w="4673"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b/>
                <w:lang w:eastAsia="ru-RU"/>
              </w:rPr>
            </w:pPr>
            <w:r w:rsidRPr="00F04829">
              <w:rPr>
                <w:rFonts w:ascii="Times New Roman" w:eastAsia="Times New Roman" w:hAnsi="Times New Roman" w:cs="Times New Roman"/>
                <w:b/>
                <w:lang w:eastAsia="ru-RU"/>
              </w:rPr>
              <w:t xml:space="preserve">Методы и приемы </w:t>
            </w:r>
          </w:p>
        </w:tc>
        <w:tc>
          <w:tcPr>
            <w:tcW w:w="2760"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b/>
                <w:lang w:eastAsia="ru-RU"/>
              </w:rPr>
            </w:pPr>
            <w:r w:rsidRPr="00F04829">
              <w:rPr>
                <w:rFonts w:ascii="Times New Roman" w:eastAsia="Times New Roman" w:hAnsi="Times New Roman" w:cs="Times New Roman"/>
                <w:b/>
                <w:lang w:eastAsia="ru-RU"/>
              </w:rPr>
              <w:t xml:space="preserve"> Технологии </w:t>
            </w:r>
          </w:p>
        </w:tc>
      </w:tr>
      <w:tr w:rsidR="00D460C0" w:rsidRPr="005324B5" w:rsidTr="00F04829">
        <w:trPr>
          <w:trHeight w:val="1234"/>
        </w:trPr>
        <w:tc>
          <w:tcPr>
            <w:tcW w:w="2765" w:type="dxa"/>
            <w:tcBorders>
              <w:top w:val="single" w:sz="4" w:space="0" w:color="000000"/>
              <w:left w:val="single" w:sz="4" w:space="0" w:color="000000"/>
              <w:bottom w:val="single" w:sz="4" w:space="0" w:color="auto"/>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Развитие сенсорной культуры</w:t>
            </w:r>
          </w:p>
        </w:tc>
        <w:tc>
          <w:tcPr>
            <w:tcW w:w="4406" w:type="dxa"/>
            <w:tcBorders>
              <w:top w:val="single" w:sz="4" w:space="0" w:color="000000"/>
              <w:left w:val="single" w:sz="4" w:space="0" w:color="000000"/>
              <w:bottom w:val="single" w:sz="4" w:space="0" w:color="auto"/>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игровая,  коммуникативная познавательно- исследовательская конструирование изобразительная музыкальная</w:t>
            </w:r>
          </w:p>
        </w:tc>
        <w:tc>
          <w:tcPr>
            <w:tcW w:w="4673" w:type="dxa"/>
            <w:tcBorders>
              <w:top w:val="single" w:sz="4" w:space="0" w:color="000000"/>
              <w:left w:val="single" w:sz="4" w:space="0" w:color="000000"/>
              <w:bottom w:val="single" w:sz="4" w:space="0" w:color="auto"/>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сюжетно-ролевая игра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рассматривание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Игра-экспериментирование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Исследовательская деятельность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Конструирование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Развивающие  игры наблюдение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Создание коллекций</w:t>
            </w:r>
          </w:p>
        </w:tc>
        <w:tc>
          <w:tcPr>
            <w:tcW w:w="2760" w:type="dxa"/>
            <w:tcBorders>
              <w:top w:val="single" w:sz="4" w:space="0" w:color="000000"/>
              <w:left w:val="single" w:sz="4" w:space="0" w:color="000000"/>
              <w:bottom w:val="single" w:sz="4" w:space="0" w:color="auto"/>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Технология эмоционально-чувственного восприятия</w:t>
            </w:r>
          </w:p>
        </w:tc>
      </w:tr>
      <w:tr w:rsidR="00D460C0" w:rsidRPr="005324B5" w:rsidTr="00F04829">
        <w:trPr>
          <w:trHeight w:val="2015"/>
        </w:trPr>
        <w:tc>
          <w:tcPr>
            <w:tcW w:w="2765"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Развитие познавательно-исследовательской и продуктивной (конструктивной) деятельности</w:t>
            </w:r>
          </w:p>
        </w:tc>
        <w:tc>
          <w:tcPr>
            <w:tcW w:w="4406" w:type="dxa"/>
            <w:tcBorders>
              <w:top w:val="single" w:sz="4" w:space="0" w:color="auto"/>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сюжетно-ролевая игра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рассматривание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Игра-экспериментирование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Исследовательская деятельность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Конструирование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Развивающие  игры наблюдение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Создание коллекций</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Экскурсия</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Проектная деятельность</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Конструирование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Проблемные ситуации</w:t>
            </w:r>
          </w:p>
        </w:tc>
        <w:tc>
          <w:tcPr>
            <w:tcW w:w="2760" w:type="dxa"/>
            <w:tcBorders>
              <w:top w:val="single" w:sz="4" w:space="0" w:color="auto"/>
              <w:left w:val="single" w:sz="4" w:space="0" w:color="000000"/>
              <w:bottom w:val="single" w:sz="4" w:space="0" w:color="auto"/>
              <w:right w:val="single" w:sz="4" w:space="0" w:color="000000"/>
            </w:tcBorders>
            <w:hideMark/>
          </w:tcPr>
          <w:p w:rsidR="00D460C0" w:rsidRPr="00F04829" w:rsidRDefault="00FC55E9"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Элементы </w:t>
            </w:r>
            <w:r w:rsidR="00D460C0" w:rsidRPr="00F04829">
              <w:rPr>
                <w:rFonts w:ascii="Times New Roman" w:eastAsia="Times New Roman" w:hAnsi="Times New Roman" w:cs="Times New Roman"/>
                <w:lang w:eastAsia="ru-RU"/>
              </w:rPr>
              <w:t>Технологи</w:t>
            </w:r>
            <w:r w:rsidRPr="00F04829">
              <w:rPr>
                <w:rFonts w:ascii="Times New Roman" w:eastAsia="Times New Roman" w:hAnsi="Times New Roman" w:cs="Times New Roman"/>
                <w:lang w:eastAsia="ru-RU"/>
              </w:rPr>
              <w:t>и</w:t>
            </w:r>
            <w:r w:rsidR="00D460C0" w:rsidRPr="00F04829">
              <w:rPr>
                <w:rFonts w:ascii="Times New Roman" w:eastAsia="Times New Roman" w:hAnsi="Times New Roman" w:cs="Times New Roman"/>
                <w:lang w:eastAsia="ru-RU"/>
              </w:rPr>
              <w:t xml:space="preserve"> ТРИЗ,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Экологическая тропа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По воспитанию безопасности</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Приобщение к народной культуре</w:t>
            </w:r>
          </w:p>
          <w:p w:rsidR="000D0311" w:rsidRPr="00F04829" w:rsidRDefault="000D0311"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Лего</w:t>
            </w:r>
          </w:p>
        </w:tc>
      </w:tr>
      <w:tr w:rsidR="00D460C0" w:rsidRPr="005324B5" w:rsidTr="00F04829">
        <w:trPr>
          <w:trHeight w:val="830"/>
        </w:trPr>
        <w:tc>
          <w:tcPr>
            <w:tcW w:w="2765" w:type="dxa"/>
            <w:tcBorders>
              <w:top w:val="single" w:sz="4" w:space="0" w:color="000000"/>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Формирование элементарных математических представлений</w:t>
            </w:r>
          </w:p>
        </w:tc>
        <w:tc>
          <w:tcPr>
            <w:tcW w:w="4406" w:type="dxa"/>
            <w:tcBorders>
              <w:top w:val="single" w:sz="4" w:space="0" w:color="auto"/>
              <w:left w:val="single" w:sz="4" w:space="0" w:color="000000"/>
              <w:bottom w:val="single" w:sz="4" w:space="0" w:color="auto"/>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auto"/>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сюжетно-ролевая игра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рассматривание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Игра-экспериментирование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Исследовательская деятельность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Конструирование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Развивающие игры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Проектная деятельность</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Конструирование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Проблемные ситуации</w:t>
            </w:r>
          </w:p>
        </w:tc>
        <w:tc>
          <w:tcPr>
            <w:tcW w:w="2760" w:type="dxa"/>
            <w:tcBorders>
              <w:top w:val="single" w:sz="4" w:space="0" w:color="auto"/>
              <w:left w:val="single" w:sz="4" w:space="0" w:color="000000"/>
              <w:bottom w:val="single" w:sz="4" w:space="0" w:color="auto"/>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Блоки Дьенеша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палочки Кюинзенера</w:t>
            </w:r>
          </w:p>
          <w:p w:rsidR="00D460C0" w:rsidRPr="00F04829" w:rsidRDefault="00D460C0" w:rsidP="00F04829">
            <w:pPr>
              <w:spacing w:after="0" w:line="240" w:lineRule="auto"/>
              <w:jc w:val="both"/>
              <w:rPr>
                <w:rFonts w:ascii="Times New Roman" w:eastAsia="Times New Roman" w:hAnsi="Times New Roman" w:cs="Times New Roman"/>
                <w:lang w:eastAsia="ru-RU"/>
              </w:rPr>
            </w:pPr>
          </w:p>
        </w:tc>
      </w:tr>
      <w:tr w:rsidR="00D460C0" w:rsidRPr="005324B5" w:rsidTr="00F04829">
        <w:trPr>
          <w:trHeight w:val="1120"/>
        </w:trPr>
        <w:tc>
          <w:tcPr>
            <w:tcW w:w="2765" w:type="dxa"/>
            <w:tcBorders>
              <w:top w:val="single" w:sz="4" w:space="0" w:color="000000"/>
              <w:left w:val="single" w:sz="4" w:space="0" w:color="000000"/>
              <w:bottom w:val="single" w:sz="4" w:space="0" w:color="000000"/>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lastRenderedPageBreak/>
              <w:t>Формирование целостной картины мира, расширение кругозора детей</w:t>
            </w:r>
          </w:p>
          <w:p w:rsidR="00D460C0" w:rsidRPr="00F04829" w:rsidRDefault="00D460C0" w:rsidP="00F04829">
            <w:pPr>
              <w:spacing w:after="0" w:line="240" w:lineRule="auto"/>
              <w:jc w:val="both"/>
              <w:rPr>
                <w:rFonts w:ascii="Times New Roman" w:eastAsia="Times New Roman" w:hAnsi="Times New Roman" w:cs="Times New Roman"/>
                <w:lang w:eastAsia="ru-RU"/>
              </w:rPr>
            </w:pPr>
          </w:p>
        </w:tc>
        <w:tc>
          <w:tcPr>
            <w:tcW w:w="4406" w:type="dxa"/>
            <w:tcBorders>
              <w:top w:val="single" w:sz="4" w:space="0" w:color="auto"/>
              <w:left w:val="single" w:sz="4" w:space="0" w:color="000000"/>
              <w:bottom w:val="single" w:sz="4" w:space="0" w:color="000000"/>
              <w:right w:val="single" w:sz="4" w:space="0" w:color="000000"/>
            </w:tcBorders>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Игровая  коммуникативная познавательно- исследовательская конструирование изобразительная музыкальная восприятие художественной литературы и фольклора, самообслуживание и элементарный бытовой труд                           двигательная</w:t>
            </w:r>
          </w:p>
        </w:tc>
        <w:tc>
          <w:tcPr>
            <w:tcW w:w="4673" w:type="dxa"/>
            <w:tcBorders>
              <w:top w:val="single" w:sz="4" w:space="0" w:color="auto"/>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 сюжетно-ролевая игра</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рассматривание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Игра-экспериментирование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Исследовательская деятельность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Конструирование</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Развивающие игры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Проектная деятельность</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Конструирование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Проблемные ситуации</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 xml:space="preserve">Конструирование </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Проблемные ситуации</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Рассказ</w:t>
            </w:r>
          </w:p>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Беседа</w:t>
            </w:r>
          </w:p>
        </w:tc>
        <w:tc>
          <w:tcPr>
            <w:tcW w:w="2760" w:type="dxa"/>
            <w:tcBorders>
              <w:top w:val="single" w:sz="4" w:space="0" w:color="auto"/>
              <w:left w:val="single" w:sz="4" w:space="0" w:color="000000"/>
              <w:bottom w:val="single" w:sz="4" w:space="0" w:color="000000"/>
              <w:right w:val="single" w:sz="4" w:space="0" w:color="000000"/>
            </w:tcBorders>
            <w:hideMark/>
          </w:tcPr>
          <w:p w:rsidR="00D460C0" w:rsidRPr="00F04829" w:rsidRDefault="00D460C0" w:rsidP="00F04829">
            <w:pPr>
              <w:spacing w:after="0" w:line="240" w:lineRule="auto"/>
              <w:jc w:val="both"/>
              <w:rPr>
                <w:rFonts w:ascii="Times New Roman" w:eastAsia="Times New Roman" w:hAnsi="Times New Roman" w:cs="Times New Roman"/>
                <w:lang w:eastAsia="ru-RU"/>
              </w:rPr>
            </w:pPr>
            <w:r w:rsidRPr="00F04829">
              <w:rPr>
                <w:rFonts w:ascii="Times New Roman" w:eastAsia="Times New Roman" w:hAnsi="Times New Roman" w:cs="Times New Roman"/>
                <w:lang w:eastAsia="ru-RU"/>
              </w:rPr>
              <w:t>Река времени</w:t>
            </w:r>
          </w:p>
        </w:tc>
      </w:tr>
    </w:tbl>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i/>
          <w:sz w:val="24"/>
          <w:szCs w:val="24"/>
        </w:rPr>
      </w:pPr>
      <w:r w:rsidRPr="005324B5">
        <w:rPr>
          <w:rFonts w:ascii="Times New Roman" w:eastAsia="Calibri" w:hAnsi="Times New Roman" w:cs="Times New Roman"/>
          <w:i/>
          <w:sz w:val="24"/>
          <w:szCs w:val="24"/>
        </w:rPr>
        <w:t xml:space="preserve">       Развитие универсальных культурных умений обеспечивается:</w:t>
      </w:r>
    </w:p>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содержанием, качеством и направленностью действий и поступков;</w:t>
      </w:r>
    </w:p>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оригинальностью и уникальностью действий;</w:t>
      </w:r>
    </w:p>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принятием и освоением культурных норм сообщества;</w:t>
      </w:r>
    </w:p>
    <w:p w:rsidR="00D460C0" w:rsidRPr="005324B5" w:rsidRDefault="00D460C0" w:rsidP="005324B5">
      <w:pPr>
        <w:overflowPunct w:val="0"/>
        <w:autoSpaceDE w:val="0"/>
        <w:autoSpaceDN w:val="0"/>
        <w:adjustRightInd w:val="0"/>
        <w:spacing w:after="0" w:line="240" w:lineRule="auto"/>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принятием общезначимых норм.</w:t>
      </w:r>
    </w:p>
    <w:p w:rsidR="00D460C0" w:rsidRPr="005324B5" w:rsidRDefault="00D460C0" w:rsidP="005324B5">
      <w:pPr>
        <w:overflowPunct w:val="0"/>
        <w:autoSpaceDE w:val="0"/>
        <w:autoSpaceDN w:val="0"/>
        <w:adjustRightInd w:val="0"/>
        <w:spacing w:after="0" w:line="240" w:lineRule="auto"/>
        <w:ind w:firstLine="403"/>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До школы культурные практики ребёнка вырастают на основе взаимодействия с взрослыми, а также на основе его постоянного расширения самостоятельных действий (собственных проб, выбора, манипулирования предметами и действиями, конструирования, фантазирования, наблюдения-изучения-исследования). Практика становится культурной, когда она открывает возможности для его личной инициативы, осмысления его повседневного опыта и создания собственных артефактов и творческих продуктов деятельности на основе осваиваемых культурных норм. </w:t>
      </w:r>
    </w:p>
    <w:p w:rsidR="00D460C0" w:rsidRPr="005324B5" w:rsidRDefault="00D460C0" w:rsidP="005324B5">
      <w:pPr>
        <w:overflowPunct w:val="0"/>
        <w:autoSpaceDE w:val="0"/>
        <w:autoSpaceDN w:val="0"/>
        <w:adjustRightInd w:val="0"/>
        <w:spacing w:after="0" w:line="240" w:lineRule="auto"/>
        <w:ind w:firstLine="403"/>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процессуальности  к результативности (воплощению артикулированного, оформленного замысла  в определенном продукте - результату).</w:t>
      </w:r>
    </w:p>
    <w:p w:rsidR="00D460C0" w:rsidRDefault="00D460C0"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7D37DD" w:rsidRPr="005324B5" w:rsidRDefault="007D37DD" w:rsidP="005324B5">
      <w:pPr>
        <w:widowControl w:val="0"/>
        <w:autoSpaceDE w:val="0"/>
        <w:autoSpaceDN w:val="0"/>
        <w:adjustRightInd w:val="0"/>
        <w:spacing w:after="0" w:line="240" w:lineRule="auto"/>
        <w:ind w:firstLine="403"/>
        <w:jc w:val="both"/>
        <w:rPr>
          <w:rFonts w:ascii="Times New Roman" w:eastAsia="Times New Roman" w:hAnsi="Times New Roman" w:cs="Times New Roman"/>
          <w:sz w:val="24"/>
          <w:szCs w:val="24"/>
          <w:lang w:eastAsia="ru-RU"/>
        </w:rPr>
      </w:pPr>
    </w:p>
    <w:p w:rsidR="00D460C0" w:rsidRPr="005324B5" w:rsidRDefault="00D460C0" w:rsidP="005324B5">
      <w:pPr>
        <w:widowControl w:val="0"/>
        <w:autoSpaceDE w:val="0"/>
        <w:autoSpaceDN w:val="0"/>
        <w:adjustRightInd w:val="0"/>
        <w:spacing w:after="0" w:line="240" w:lineRule="auto"/>
        <w:ind w:firstLine="403"/>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lastRenderedPageBreak/>
        <w:t>Модель культурных практик в дошкольном возрасте (по Коротковой Н.А.)</w:t>
      </w:r>
    </w:p>
    <w:p w:rsidR="00D460C0" w:rsidRPr="005324B5" w:rsidRDefault="003F71E2" w:rsidP="005324B5">
      <w:pPr>
        <w:widowControl w:val="0"/>
        <w:autoSpaceDE w:val="0"/>
        <w:autoSpaceDN w:val="0"/>
        <w:adjustRightInd w:val="0"/>
        <w:spacing w:after="0" w:line="240" w:lineRule="auto"/>
        <w:ind w:firstLine="403"/>
        <w:jc w:val="both"/>
        <w:rPr>
          <w:rFonts w:ascii="Times New Roman" w:eastAsia="Times New Roman" w:hAnsi="Times New Roman" w:cs="Times New Roman"/>
          <w:b/>
          <w:i/>
          <w:sz w:val="24"/>
          <w:szCs w:val="24"/>
          <w:lang w:eastAsia="ru-RU"/>
        </w:rPr>
      </w:pPr>
      <w:r w:rsidRPr="003F71E2">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Прямая со стрелкой 4" o:spid="_x0000_s1032" type="#_x0000_t32" style="position:absolute;left:0;text-align:left;margin-left:118.2pt;margin-top:1.75pt;width:62.25pt;height:18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a0bQIAAIQEAAAOAAAAZHJzL2Uyb0RvYy54bWysVEtu2zAQ3RfoHQjuHUmu7NhC5KCQ7HaR&#10;tgGSHoAWKYsoRRIk4w+KAmkvkCP0Ct100Q9yBvlGHdKOk7SboqgW1FDDefNm5lEnp+tWoCUzliuZ&#10;4+QoxojJSlEuFzl+eznrjTCyjkhKhJIsxxtm8enk6ZOTlc5YXzVKUGYQgEibrXSOG+d0FkW2alhL&#10;7JHSTIKzVqYlDrZmEVFDVoDeiqgfx8NopQzVRlXMWvha7px4EvDrmlXuTV1b5pDIMXBzYTVhnfs1&#10;mpyQbGGIbni1p0H+gUVLuISkB6iSOIKuDP8DquWVUVbV7qhSbaTqmlcs1ADVJPFv1Vw0RLNQCzTH&#10;6kOb7P+DrV4vzw3iNMcpRpK0MKLu8/Z6e9P97L5sb9D2Y3cLy/bT9rr72v3ovne33TeU+r6ttM0g&#10;vJDnxldereWFPlPVO4ukKhoiFyzwv9xoAE18RPQoxG+shuzz1StF4Qy5cio0cV2bFtWC65c+0IND&#10;o9A6TG1zmBpbO1TBx+NxPDgeYFSBq98fDeMw1YhkHsYHa2PdC6Za5I0cW2cIXzSuUFKCPpTZpSDL&#10;M+s8yfsAHyzVjAsRZCIkWuV4POgPAierBKfe6Y9Zs5gXwqAl8UILT6gYPA+PGXUlaQBrGKHTve0I&#10;F2AjF1rlDIfmCYZ9tpZRjASDu+WtHT0hfUYoHwjvrZ3W3o/j8XQ0HaW9tD+c9tK4LHvPZ0XaG86S&#10;40H5rCyKMvngySdp1nBKmfT873SfpH+nq/0N3Cn2oPxDo6LH6KGjQPbuHUgHJfjh72Q0V3Rzbnx1&#10;XhQg9XB4fy39XXq4D6fufx6TXwAAAP//AwBQSwMEFAAGAAgAAAAhAOZkZS7gAAAACQEAAA8AAABk&#10;cnMvZG93bnJldi54bWxMj81OwzAQhO9IvIO1SFxQ6/wUaEKcCgEtJ1Q1lLubLEnUeB3Fbpu8PcsJ&#10;jqMZzXyTrUbTiTMOrrWkIJwHIJBKW7VUK9h/rmdLEM5rqnRnCRVM6GCVX19lOq3shXZ4LnwtuIRc&#10;qhU03veplK5s0Gg3tz0Se992MNqzHGpZDfrC5aaTURA8SKNb4oVG9/jSYHksTkbBa7G9X3/d7cdo&#10;Kt8/is3yuKXpTanbm/H5CYTH0f+F4Ref0SFnpoM9UeVEpyB6XDC6ZyMOQXAgTpIYxEHBIglB5pn8&#10;/yD/AQAA//8DAFBLAQItABQABgAIAAAAIQC2gziS/gAAAOEBAAATAAAAAAAAAAAAAAAAAAAAAABb&#10;Q29udGVudF9UeXBlc10ueG1sUEsBAi0AFAAGAAgAAAAhADj9If/WAAAAlAEAAAsAAAAAAAAAAAAA&#10;AAAALwEAAF9yZWxzLy5yZWxzUEsBAi0AFAAGAAgAAAAhAM9axrRtAgAAhAQAAA4AAAAAAAAAAAAA&#10;AAAALgIAAGRycy9lMm9Eb2MueG1sUEsBAi0AFAAGAAgAAAAhAOZkZS7gAAAACQEAAA8AAAAAAAAA&#10;AAAAAAAAxwQAAGRycy9kb3ducmV2LnhtbFBLBQYAAAAABAAEAPMAAADUBQAAAAA=&#10;">
            <v:stroke endarrow="block"/>
          </v:shape>
        </w:pict>
      </w:r>
      <w:r w:rsidRPr="003F71E2">
        <w:rPr>
          <w:rFonts w:ascii="Times New Roman" w:eastAsia="Times New Roman" w:hAnsi="Times New Roman" w:cs="Times New Roman"/>
          <w:noProof/>
          <w:sz w:val="24"/>
          <w:szCs w:val="24"/>
          <w:lang w:eastAsia="ru-RU"/>
        </w:rPr>
        <w:pict>
          <v:shape id="Прямая со стрелкой 3" o:spid="_x0000_s1031" type="#_x0000_t32" style="position:absolute;left:0;text-align:left;margin-left:450.15pt;margin-top:6.55pt;width:0;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w9YQIAAHUEAAAOAAAAZHJzL2Uyb0RvYy54bWysVEtu2zAQ3RfoHQjuHUmO7TpC5KCQ7G7S&#10;NkDSA9AiZRGlSIKkLRtFgbQXyBF6hW666Ac5g3yjDulPk3ZTFPWCHpIzb97MPOr8Yt0ItGLGciUz&#10;nJzEGDFZKsrlIsNvbma9MUbWEUmJUJJleMMsvpg8fXLe6pT1Va0EZQYBiLRpqzNcO6fTKLJlzRpi&#10;T5RmEi4rZRriYGsWETWkBfRGRP04HkWtMlQbVTJr4bTYXeJJwK8qVrrXVWWZQyLDwM2F1YR17tdo&#10;ck7ShSG65uWeBvkHFg3hEpIeoQriCFoa/gdUw0ujrKrcSamaSFUVL1moAapJ4t+qua6JZqEWaI7V&#10;xzbZ/wdbvlpdGcRphk8xkqSBEXWftrfbu+5H93l7h7YfuntYth+3t92X7nv3rbvvvqJT37dW2xTC&#10;c3llfOXlWl7rS1W+tUiqvCZywQL/m40G0MRHRI9C/MZqyD5vXyoKPmTpVGjiujKNh4T2oHWY1eY4&#10;K7Z2qNwdlnDa749HcRhjRNJDnDbWvWCqQd7IsHWG8EXtciUlCEKZJGQhq0vrPCuSHgJ8UqlmXIig&#10;CyFRm+GzYX8YAqwSnPpL72bNYp4Lg1bEKyv8Qolw89DNqKWkAaxmhE73tiNcgI1c6I0zHLolGPbZ&#10;GkYxEgwek7d29IT0GaFyILy3duJ6dxafTcfT8aA36I+mvUFcFL3ns3zQG82SZ8PitMjzInnvySeD&#10;tOaUMun5H4SeDP5OSPsnt5PoUerHRkWP0UNHgezhP5AOo/fT3ulmrujmyvjqvApA28F5/w7943m4&#10;D16/vhaTnwAAAP//AwBQSwMEFAAGAAgAAAAhAJlW/rTfAAAACQEAAA8AAABkcnMvZG93bnJldi54&#10;bWxMj8FOwzAMhu9IvENkJG4sKUMVLU0nYEL0AhIbQhyzxjQRjVM12dbx9AvaAY72/+n352oxuZ7t&#10;cAzWk4RsJoAhtV5b6iS8r5+uboGFqEir3hNKOGCARX1+VqlS+z294W4VO5ZKKJRKgolxKDkPrUGn&#10;wswPSCn78qNTMY1jx/Wo9qnc9fxaiJw7ZSldMGrAR4Pt92rrJMTl58HkH+1DYV/Xzy+5/WmaZinl&#10;5cV0fwcs4hT/YPjVT+pQJ6eN35IOrJdQCDFPaArmGbAEnBYbCTdFBryu+P8P6iMAAAD//wMAUEsB&#10;Ai0AFAAGAAgAAAAhALaDOJL+AAAA4QEAABMAAAAAAAAAAAAAAAAAAAAAAFtDb250ZW50X1R5cGVz&#10;XS54bWxQSwECLQAUAAYACAAAACEAOP0h/9YAAACUAQAACwAAAAAAAAAAAAAAAAAvAQAAX3JlbHMv&#10;LnJlbHNQSwECLQAUAAYACAAAACEAxHusPWECAAB1BAAADgAAAAAAAAAAAAAAAAAuAgAAZHJzL2Uy&#10;b0RvYy54bWxQSwECLQAUAAYACAAAACEAmVb+tN8AAAAJAQAADwAAAAAAAAAAAAAAAAC7BAAAZHJz&#10;L2Rvd25yZXYueG1sUEsFBgAAAAAEAAQA8wAAAMcFAAAAAA==&#10;">
            <v:stroke endarrow="block"/>
          </v:shape>
        </w:pict>
      </w:r>
      <w:r w:rsidRPr="003F71E2">
        <w:rPr>
          <w:rFonts w:ascii="Times New Roman" w:eastAsia="Times New Roman" w:hAnsi="Times New Roman" w:cs="Times New Roman"/>
          <w:noProof/>
          <w:sz w:val="24"/>
          <w:szCs w:val="24"/>
          <w:lang w:eastAsia="ru-RU"/>
        </w:rPr>
        <w:pict>
          <v:shape id="Прямая со стрелкой 2" o:spid="_x0000_s1030" type="#_x0000_t32" style="position:absolute;left:0;text-align:left;margin-left:592.9pt;margin-top:6.55pt;width:13.5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BDZgIAAHoEAAAOAAAAZHJzL2Uyb0RvYy54bWysVEtu2zAQ3RfoHQjuHX0qO44QOSgku5u0&#10;NZD0ALRIWUQpUiAZy0ZRIO0FcoReoZsu+kHOIN+oQ/rTpN0URbWghhrOmzczjzq/WDcCrZg2XMkM&#10;RychRkyWinK5zPCb69lgjJGxRFIilGQZ3jCDLyZPn5x3bcpiVStBmUYAIk3atRmurW3TIDBlzRpi&#10;TlTLJDgrpRtiYauXAdWkA/RGBHEYjoJOadpqVTJj4Guxc+KJx68qVtrXVWWYRSLDwM36Vft14dZg&#10;ck7SpSZtzcs9DfIPLBrCJSQ9QhXEEnSj+R9QDS+1MqqyJ6VqAlVVvGS+BqgmCn+r5qomLfO1QHNM&#10;e2yT+X+w5avVXCNOMxxjJEkDI+o/bW+3d/2P/vP2Dm0/9PewbD9ub/sv/ff+W3/ff0Wx61vXmhTC&#10;cznXrvJyLa/aS1W+NUiqvCZyyTz/600LoJGLCB6FuI1pIfuie6konCE3VvkmrivdOEhoD1r7WW2O&#10;s2Jri0r4GJ1GyRAmWoIrjsej0M8yIOkhuNXGvmCqQc7IsLGa8GVtcyUlqELpyKciq0tjHTWSHgJc&#10;ZqlmXAgvDiFRl+GzYTz0AUYJTp3THTN6uciFRivi5OUfXyd4Hh7T6kZSD1YzQqd72xIuwEbWN8hq&#10;Di0TDLtsDaMYCQY3ylk7ekK6jFA+EN5bO4W9OwvPpuPpOBkk8Wg6SMKiGDyf5clgNItOh8WzIs+L&#10;6L0jHyVpzSll0vE/qD1K/k5N+3u30+lR78dGBY/RfUeB7OHtSfv5u5HvxLNQdDPXrjonBRC4P7y/&#10;jO4GPdz7U79+GZOfAAAA//8DAFBLAwQUAAYACAAAACEAn7y6fuEAAAALAQAADwAAAGRycy9kb3du&#10;cmV2LnhtbEyPwU7DMBBE70j8g7VI3KjjAFEb4lRAhcgFJFqEOLrxElvEdhS7bcrXsz3BbWd3NPum&#10;Wk6uZ3scow1egphlwNC3QVvfSXjfPF3NgcWkvFZ98CjhiBGW9flZpUodDv4N9+vUMQrxsVQSTEpD&#10;yXlsDToVZ2FAT7evMDqVSI4d16M6ULjreZ5lBXfKevpg1ICPBtvv9c5JSKvPoyk+2oeFfd08vxT2&#10;p2malZSXF9P9HbCEU/ozwwmf0KEmpm3YeR1ZT1rMb4k90XQtgJ0cuchps5VwsxDA64r/71D/AgAA&#10;//8DAFBLAQItABQABgAIAAAAIQC2gziS/gAAAOEBAAATAAAAAAAAAAAAAAAAAAAAAABbQ29udGVu&#10;dF9UeXBlc10ueG1sUEsBAi0AFAAGAAgAAAAhADj9If/WAAAAlAEAAAsAAAAAAAAAAAAAAAAALwEA&#10;AF9yZWxzLy5yZWxzUEsBAi0AFAAGAAgAAAAhAEb2wENmAgAAegQAAA4AAAAAAAAAAAAAAAAALgIA&#10;AGRycy9lMm9Eb2MueG1sUEsBAi0AFAAGAAgAAAAhAJ+8un7hAAAACwEAAA8AAAAAAAAAAAAAAAAA&#10;wAQAAGRycy9kb3ducmV2LnhtbFBLBQYAAAAABAAEAPMAAADOBQAAAAA=&#10;">
            <v:stroke endarrow="block"/>
          </v:shape>
        </w:pict>
      </w:r>
      <w:r w:rsidRPr="003F71E2">
        <w:rPr>
          <w:rFonts w:ascii="Times New Roman" w:eastAsia="Times New Roman" w:hAnsi="Times New Roman" w:cs="Times New Roman"/>
          <w:noProof/>
          <w:sz w:val="24"/>
          <w:szCs w:val="24"/>
          <w:lang w:eastAsia="ru-RU"/>
        </w:rPr>
        <w:pict>
          <v:shape id="Прямая со стрелкой 1" o:spid="_x0000_s1029" type="#_x0000_t32" style="position:absolute;left:0;text-align:left;margin-left:309.15pt;margin-top:6.55pt;width:0;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EUXwIAAHUEAAAOAAAAZHJzL2Uyb0RvYy54bWysVM2O0zAQviPxDpbv3SSlW7rRpiuUtFwW&#10;qLTLA7ix01g4tmW7TSuEtPAC+wi8AhcO/GifIX0jxu4PFC4I0YM7tme+mfnmcy6v1o1AK2YsVzLD&#10;yVmMEZOlolwuMvz6dtobYWQdkZQIJVmGN8ziq/HjR5etTllf1UpQZhCASJu2OsO1czqNIlvWrCH2&#10;TGkm4bJSpiEOtmYRUUNaQG9E1I/jYdQqQ7VRJbMWTovdJR4H/KpipXtVVZY5JDIMtbmwmrDO/RqN&#10;L0m6METXvNyXQf6hioZwCUmPUAVxBC0N/wOq4aVRVlXurFRNpKqKlyz0AN0k8W/d3NREs9ALkGP1&#10;kSb7/2DLl6uZQZzC7DCSpIERdR+3d9v77nv3aXuPtu+7B1i2H7Z33efuW/e1e+i+oMTz1mqbQngu&#10;Z8Z3Xq7ljb5W5RuLpMprIhcs1H+70QAaIqKTEL+xGrLP2xeKgg9ZOhVIXFem8ZBAD1qHWW2Os2Jr&#10;h8rdYQmn/f5oGIcxRiQ9xGlj3XOmGuSNDFtnCF/ULldSgiCUSUIWsrq2DvqAwEOATyrVlAsRdCEk&#10;ajN8cd4/DwFWCU79pXezZjHPhUEr4pUVfp4UADtxM2opaQCrGaGTve0IF2AjF7hxhgNbgmGfrWEU&#10;I8HgMXlrhyikzwidQ8F7ayeutxfxxWQ0GQ16g/5w0hvERdF7Ns0HveE0eXpePCnyvEje+eKTQVpz&#10;Spn09R+Engz+Tkj7J7eT6FHqR6KiU/RAAhR7+A9Fh9H7ae90M1d0MzO+O68C0HZw3r9D/3h+3Qev&#10;n1+L8Q8AAAD//wMAUEsDBBQABgAIAAAAIQCIexkM3wAAAAkBAAAPAAAAZHJzL2Rvd25yZXYueG1s&#10;TI/BTsMwDIbvSLxDZCRuLC1D1VaaTsCE6IVJbGjaMWtMU9E4VZNtHU+PEQc42v+n35+Lxeg6ccQh&#10;tJ4UpJMEBFLtTUuNgvfN880MRIiajO48oYIzBliUlxeFzo0/0Rse17ERXEIh1wpsjH0uZagtOh0m&#10;vkfi7MMPTkceh0aaQZ+43HXyNkky6XRLfMHqHp8s1p/rg1MQl7uzzbb147xdbV5es/arqqqlUtdX&#10;48M9iIhj/IPhR5/VoWSnvT+QCaJTkKWzKaMcTFMQDPwu9gru5inIspD/Pyi/AQAA//8DAFBLAQIt&#10;ABQABgAIAAAAIQC2gziS/gAAAOEBAAATAAAAAAAAAAAAAAAAAAAAAABbQ29udGVudF9UeXBlc10u&#10;eG1sUEsBAi0AFAAGAAgAAAAhADj9If/WAAAAlAEAAAsAAAAAAAAAAAAAAAAALwEAAF9yZWxzLy5y&#10;ZWxzUEsBAi0AFAAGAAgAAAAhABgV4RRfAgAAdQQAAA4AAAAAAAAAAAAAAAAALgIAAGRycy9lMm9E&#10;b2MueG1sUEsBAi0AFAAGAAgAAAAhAIh7GQzfAAAACQEAAA8AAAAAAAAAAAAAAAAAuQQAAGRycy9k&#10;b3ducmV2LnhtbFBLBQYAAAAABAAEAPMAAADFBQAAAAA=&#10;">
            <v:stroke endarrow="block"/>
          </v:shape>
        </w:pict>
      </w:r>
    </w:p>
    <w:p w:rsidR="00D460C0" w:rsidRPr="005324B5" w:rsidRDefault="00D460C0" w:rsidP="005324B5">
      <w:pPr>
        <w:widowControl w:val="0"/>
        <w:autoSpaceDE w:val="0"/>
        <w:autoSpaceDN w:val="0"/>
        <w:adjustRightInd w:val="0"/>
        <w:spacing w:after="0" w:line="240" w:lineRule="auto"/>
        <w:ind w:firstLine="403"/>
        <w:jc w:val="both"/>
        <w:rPr>
          <w:rFonts w:ascii="Times New Roman" w:eastAsia="Times New Roman" w:hAnsi="Times New Roman" w:cs="Times New Roman"/>
          <w:b/>
          <w:i/>
          <w:sz w:val="24"/>
          <w:szCs w:val="24"/>
          <w:lang w:eastAsia="ru-RU"/>
        </w:rPr>
      </w:pPr>
    </w:p>
    <w:tbl>
      <w:tblPr>
        <w:tblW w:w="152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9"/>
        <w:gridCol w:w="4085"/>
        <w:gridCol w:w="4269"/>
        <w:gridCol w:w="3899"/>
      </w:tblGrid>
      <w:tr w:rsidR="00D460C0" w:rsidRPr="005324B5" w:rsidTr="00D460C0">
        <w:trPr>
          <w:trHeight w:val="575"/>
        </w:trPr>
        <w:tc>
          <w:tcPr>
            <w:tcW w:w="301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игровая</w:t>
            </w:r>
          </w:p>
        </w:tc>
        <w:tc>
          <w:tcPr>
            <w:tcW w:w="408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продуктивная</w:t>
            </w:r>
          </w:p>
        </w:tc>
        <w:tc>
          <w:tcPr>
            <w:tcW w:w="426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коммуникативная </w:t>
            </w:r>
          </w:p>
        </w:tc>
        <w:tc>
          <w:tcPr>
            <w:tcW w:w="389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познавательно исследовательская</w:t>
            </w:r>
          </w:p>
        </w:tc>
      </w:tr>
      <w:tr w:rsidR="00D460C0" w:rsidRPr="005324B5" w:rsidTr="00A10CDC">
        <w:trPr>
          <w:trHeight w:val="2070"/>
        </w:trPr>
        <w:tc>
          <w:tcPr>
            <w:tcW w:w="301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Моделируя реальность,                        по - своему прорывает первоначальную ситуационную связанность.</w:t>
            </w:r>
          </w:p>
        </w:tc>
        <w:tc>
          <w:tcPr>
            <w:tcW w:w="408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Моделирующая </w:t>
            </w:r>
            <w:r w:rsidR="00FC55E9" w:rsidRPr="00A10CDC">
              <w:rPr>
                <w:rFonts w:ascii="Times New Roman" w:eastAsia="Times New Roman" w:hAnsi="Times New Roman" w:cs="Times New Roman"/>
                <w:lang w:eastAsia="ru-RU"/>
              </w:rPr>
              <w:t>предметный</w:t>
            </w:r>
            <w:r w:rsidRPr="00A10CDC">
              <w:rPr>
                <w:rFonts w:ascii="Times New Roman" w:eastAsia="Times New Roman" w:hAnsi="Times New Roman" w:cs="Times New Roman"/>
                <w:lang w:eastAsia="ru-RU"/>
              </w:rPr>
              <w:t xml:space="preserve"> мир, в максимальной степени требует изменения игрового отношения, поскольку связано с реальным преодолением сопротивления материала в ходе воплощения за</w:t>
            </w:r>
            <w:r w:rsidR="00FC55E9" w:rsidRPr="00A10CDC">
              <w:rPr>
                <w:rFonts w:ascii="Times New Roman" w:eastAsia="Times New Roman" w:hAnsi="Times New Roman" w:cs="Times New Roman"/>
                <w:lang w:eastAsia="ru-RU"/>
              </w:rPr>
              <w:t>думанного</w:t>
            </w:r>
            <w:r w:rsidRPr="00A10CDC">
              <w:rPr>
                <w:rFonts w:ascii="Times New Roman" w:eastAsia="Times New Roman" w:hAnsi="Times New Roman" w:cs="Times New Roman"/>
                <w:lang w:eastAsia="ru-RU"/>
              </w:rPr>
              <w:t xml:space="preserve"> – создание реального продукта с определенными критериями</w:t>
            </w:r>
            <w:r w:rsidR="00FC55E9" w:rsidRPr="00A10CDC">
              <w:rPr>
                <w:rFonts w:ascii="Times New Roman" w:eastAsia="Times New Roman" w:hAnsi="Times New Roman" w:cs="Times New Roman"/>
                <w:lang w:eastAsia="ru-RU"/>
              </w:rPr>
              <w:t>.</w:t>
            </w:r>
          </w:p>
        </w:tc>
        <w:tc>
          <w:tcPr>
            <w:tcW w:w="426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Осуществляется на фоне игровой, продуктивной, исследовательской деятельности, требует артикулирования (словесного оформления) замысла, его осознание и предъявление другим  (в совместной игре) и задает социальные критерии результативности (в совместной продуктивной деятельности)</w:t>
            </w:r>
          </w:p>
        </w:tc>
        <w:tc>
          <w:tcPr>
            <w:tcW w:w="3899"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Выяснение ребенком как устроены вещи и почему происходят те или иные события, требует перехода к осознанному поиску связей, отношений между явлениями окружающего мира и фиксаций этих связей как своеобразного результата</w:t>
            </w:r>
            <w:r w:rsidR="00FC55E9" w:rsidRPr="00A10CDC">
              <w:rPr>
                <w:rFonts w:ascii="Times New Roman" w:eastAsia="Times New Roman" w:hAnsi="Times New Roman" w:cs="Times New Roman"/>
                <w:lang w:eastAsia="ru-RU"/>
              </w:rPr>
              <w:t>.</w:t>
            </w:r>
          </w:p>
        </w:tc>
      </w:tr>
    </w:tbl>
    <w:p w:rsidR="00D460C0" w:rsidRPr="005324B5" w:rsidRDefault="00D460C0" w:rsidP="005324B5">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D460C0" w:rsidRPr="005324B5" w:rsidRDefault="00D460C0" w:rsidP="005324B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Культурные практики взаимо дополняют друг друга к оформленному замыслу и его результативному воплощению.</w:t>
      </w:r>
    </w:p>
    <w:p w:rsidR="00D460C0" w:rsidRPr="005324B5" w:rsidRDefault="00D460C0" w:rsidP="005324B5">
      <w:pPr>
        <w:tabs>
          <w:tab w:val="left" w:pos="1860"/>
        </w:tabs>
        <w:spacing w:after="0" w:line="240" w:lineRule="auto"/>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Технологии, методы формирования культурных практик в дошкольном возрасте</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Виды детской деятельности, связанные с реализацией программы, можно представить  следующим образом:</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предметная и игровая, речевая и коммуникативная;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познавательная деятельность и экспериментирование;</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продуктивная (рисование, аппликация, лепка):</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конструирование и моделирование;</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труд;</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музыкальная;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театрально-игровая.</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При этом формы организации образовательного процесса опираются на один или несколько видов детской деятельности в условиях самостоятельной и (или) совместной деятельности воспитанников и педагогов. В качестве вариантов ее организации могут рассматриваться: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самостоятельная деятельность детей при условии включенного или не включённого наблюдения педагогов и (или) родителей;</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наблюдение детей за взрослыми, являющимися носителями культурных образцов;</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включение детей и взрослых в деятельность друг друга в процессе организации режимных  моментов;</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специальное обучение детей отдельным элеме</w:t>
      </w:r>
      <w:r w:rsidR="00E274F0" w:rsidRPr="005324B5">
        <w:rPr>
          <w:rFonts w:ascii="Times New Roman" w:eastAsia="Times New Roman" w:hAnsi="Times New Roman" w:cs="Times New Roman"/>
          <w:sz w:val="24"/>
          <w:szCs w:val="24"/>
          <w:lang w:eastAsia="ru-RU"/>
        </w:rPr>
        <w:t>нтам искусственно ра</w:t>
      </w:r>
      <w:r w:rsidR="000D0311" w:rsidRPr="005324B5">
        <w:rPr>
          <w:rFonts w:ascii="Times New Roman" w:eastAsia="Times New Roman" w:hAnsi="Times New Roman" w:cs="Times New Roman"/>
          <w:sz w:val="24"/>
          <w:szCs w:val="24"/>
          <w:lang w:eastAsia="ru-RU"/>
        </w:rPr>
        <w:t>зделённой</w:t>
      </w:r>
      <w:r w:rsidR="00E274F0"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деятельности,  демонстрирующей детям средства и способы деятельности (непосредственно организованная образовательная деятельность педагога или совм</w:t>
      </w:r>
      <w:r w:rsidR="00E274F0" w:rsidRPr="005324B5">
        <w:rPr>
          <w:rFonts w:ascii="Times New Roman" w:eastAsia="Times New Roman" w:hAnsi="Times New Roman" w:cs="Times New Roman"/>
          <w:sz w:val="24"/>
          <w:szCs w:val="24"/>
          <w:lang w:eastAsia="ru-RU"/>
        </w:rPr>
        <w:t xml:space="preserve">естная деятельность детей </w:t>
      </w:r>
      <w:r w:rsidRPr="005324B5">
        <w:rPr>
          <w:rFonts w:ascii="Times New Roman" w:eastAsia="Times New Roman" w:hAnsi="Times New Roman" w:cs="Times New Roman"/>
          <w:sz w:val="24"/>
          <w:szCs w:val="24"/>
          <w:lang w:eastAsia="ru-RU"/>
        </w:rPr>
        <w:t>с родителями);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формирование нового опыта культурной практики совместной деятельности представляет собой разнообразные, основанные на текущих и перспективных интересах ребенка виды самостоятельной деятельности, поведения и опыта.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xml:space="preserve">В качестве ведущей культурной практики выступает  игровая практика, позволяющая создать событийно организованное пространство образовательной деятельности детей и взрослых.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В качестве основы событийности  в группе детей выступают воображаемые ситуации, игровые роли и игровые правила. При этом закладываются основы событийности во взаимоотношениях детей и взрослых.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b/>
          <w:sz w:val="24"/>
          <w:szCs w:val="24"/>
          <w:lang w:eastAsia="ru-RU"/>
        </w:rPr>
        <w:t xml:space="preserve">                                                   Виды культурных практик</w:t>
      </w:r>
    </w:p>
    <w:tbl>
      <w:tblPr>
        <w:tblpPr w:leftFromText="180" w:rightFromText="180" w:vertAnchor="text" w:horzAnchor="margin" w:tblpXSpec="center" w:tblpY="470"/>
        <w:tblW w:w="15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0"/>
        <w:gridCol w:w="2365"/>
        <w:gridCol w:w="2365"/>
        <w:gridCol w:w="2795"/>
        <w:gridCol w:w="2795"/>
        <w:gridCol w:w="2150"/>
      </w:tblGrid>
      <w:tr w:rsidR="00D460C0" w:rsidRPr="005324B5" w:rsidTr="00D460C0">
        <w:trPr>
          <w:trHeight w:val="241"/>
        </w:trPr>
        <w:tc>
          <w:tcPr>
            <w:tcW w:w="2530" w:type="dxa"/>
            <w:vMerge w:val="restart"/>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Базовый</w:t>
            </w:r>
          </w:p>
          <w:p w:rsidR="00D460C0" w:rsidRPr="00A10CDC" w:rsidRDefault="000D0311"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метапроцесс</w:t>
            </w:r>
          </w:p>
        </w:tc>
        <w:tc>
          <w:tcPr>
            <w:tcW w:w="12470" w:type="dxa"/>
            <w:gridSpan w:val="5"/>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Культурные практики</w:t>
            </w:r>
          </w:p>
        </w:tc>
      </w:tr>
      <w:tr w:rsidR="00D460C0" w:rsidRPr="005324B5" w:rsidTr="000D0311">
        <w:trPr>
          <w:trHeight w:val="271"/>
        </w:trPr>
        <w:tc>
          <w:tcPr>
            <w:tcW w:w="2530" w:type="dxa"/>
            <w:vMerge/>
            <w:tcBorders>
              <w:top w:val="single" w:sz="4" w:space="0" w:color="auto"/>
              <w:left w:val="single" w:sz="4" w:space="0" w:color="auto"/>
              <w:bottom w:val="single" w:sz="4" w:space="0" w:color="auto"/>
              <w:right w:val="single" w:sz="4" w:space="0" w:color="auto"/>
            </w:tcBorders>
            <w:vAlign w:val="center"/>
            <w:hideMark/>
          </w:tcPr>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Существование</w:t>
            </w:r>
          </w:p>
        </w:tc>
        <w:tc>
          <w:tcPr>
            <w:tcW w:w="2365"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Функционирование</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Развитие</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Становление</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Творчество</w:t>
            </w:r>
          </w:p>
        </w:tc>
      </w:tr>
      <w:tr w:rsidR="00D460C0" w:rsidRPr="005324B5" w:rsidTr="00D460C0">
        <w:trPr>
          <w:trHeight w:val="161"/>
        </w:trPr>
        <w:tc>
          <w:tcPr>
            <w:tcW w:w="253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Модальнось</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Надо</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Должен</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Буду</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Могу</w:t>
            </w:r>
          </w:p>
        </w:tc>
        <w:tc>
          <w:tcPr>
            <w:tcW w:w="215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Хочу</w:t>
            </w:r>
          </w:p>
        </w:tc>
      </w:tr>
      <w:tr w:rsidR="00D460C0" w:rsidRPr="005324B5" w:rsidTr="00D460C0">
        <w:trPr>
          <w:trHeight w:val="361"/>
        </w:trPr>
        <w:tc>
          <w:tcPr>
            <w:tcW w:w="253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Цель</w:t>
            </w:r>
          </w:p>
        </w:tc>
        <w:tc>
          <w:tcPr>
            <w:tcW w:w="236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Описать ситуацию</w:t>
            </w:r>
          </w:p>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Заставить                          выполнить действие</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Изменить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представление</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Прийти                к согласию</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Самовыразиться</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r w:rsidR="00D460C0" w:rsidRPr="005324B5" w:rsidTr="00D460C0">
        <w:trPr>
          <w:trHeight w:val="96"/>
        </w:trPr>
        <w:tc>
          <w:tcPr>
            <w:tcW w:w="253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Единицы</w:t>
            </w:r>
          </w:p>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содержания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Эйдос, образ</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Нормы, стандарты, образцы</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Схемы</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Отношения 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отнесения</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Акт творчества</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r w:rsidR="00D460C0" w:rsidRPr="005324B5" w:rsidTr="00A10CDC">
        <w:trPr>
          <w:trHeight w:val="698"/>
        </w:trPr>
        <w:tc>
          <w:tcPr>
            <w:tcW w:w="253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Логика</w:t>
            </w:r>
          </w:p>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взаимодействия</w:t>
            </w:r>
          </w:p>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Исключенного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первого —</w:t>
            </w:r>
          </w:p>
          <w:p w:rsidR="00D460C0" w:rsidRPr="00A10CDC" w:rsidRDefault="00D460C0" w:rsidP="00A10CDC">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«Здравый смысл»</w:t>
            </w:r>
          </w:p>
        </w:tc>
        <w:tc>
          <w:tcPr>
            <w:tcW w:w="236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Исключенного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второго —</w:t>
            </w:r>
          </w:p>
          <w:p w:rsidR="00D460C0" w:rsidRPr="00A10CDC" w:rsidRDefault="00A10CDC" w:rsidP="005324B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только «Да»</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Исключенного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третьего «Да»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или «Нет»</w:t>
            </w:r>
          </w:p>
        </w:tc>
        <w:tc>
          <w:tcPr>
            <w:tcW w:w="2795" w:type="dxa"/>
            <w:tcBorders>
              <w:top w:val="single" w:sz="4" w:space="0" w:color="auto"/>
              <w:left w:val="single" w:sz="4" w:space="0" w:color="auto"/>
              <w:bottom w:val="single" w:sz="4" w:space="0" w:color="auto"/>
              <w:right w:val="single" w:sz="4" w:space="0" w:color="auto"/>
            </w:tcBorders>
            <w:hideMark/>
          </w:tcPr>
          <w:p w:rsidR="007D37DD" w:rsidRDefault="00D460C0" w:rsidP="007D37DD">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Включенного третьего и т.д. </w:t>
            </w:r>
          </w:p>
          <w:p w:rsidR="00D460C0" w:rsidRPr="00A10CDC" w:rsidRDefault="00D460C0" w:rsidP="007D37DD">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«Да» - «Нет»</w:t>
            </w:r>
            <w:r w:rsidR="00A10CDC">
              <w:rPr>
                <w:rFonts w:ascii="Times New Roman" w:eastAsia="Times New Roman" w:hAnsi="Times New Roman" w:cs="Times New Roman"/>
                <w:lang w:eastAsia="ru-RU"/>
              </w:rPr>
              <w:t xml:space="preserve">, </w:t>
            </w:r>
            <w:r w:rsidRPr="00A10CDC">
              <w:rPr>
                <w:rFonts w:ascii="Times New Roman" w:eastAsia="Times New Roman" w:hAnsi="Times New Roman" w:cs="Times New Roman"/>
                <w:lang w:eastAsia="ru-RU"/>
              </w:rPr>
              <w:t>«Возможно»</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Бесконечно </w:t>
            </w:r>
            <w:r w:rsidR="00D460C0" w:rsidRPr="00A10CDC">
              <w:rPr>
                <w:rFonts w:ascii="Times New Roman" w:eastAsia="Times New Roman" w:hAnsi="Times New Roman" w:cs="Times New Roman"/>
                <w:lang w:eastAsia="ru-RU"/>
              </w:rPr>
              <w:t xml:space="preserve">значная логика </w:t>
            </w:r>
          </w:p>
          <w:p w:rsidR="00D460C0" w:rsidRPr="00A10CDC" w:rsidRDefault="00A10CDC" w:rsidP="005324B5">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«Все возможно»</w:t>
            </w:r>
          </w:p>
        </w:tc>
      </w:tr>
      <w:tr w:rsidR="00D460C0" w:rsidRPr="005324B5" w:rsidTr="00A10CDC">
        <w:trPr>
          <w:trHeight w:val="386"/>
        </w:trPr>
        <w:tc>
          <w:tcPr>
            <w:tcW w:w="2530"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Смысл</w:t>
            </w:r>
          </w:p>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Мы все свои</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Ты — другой</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Он — чужой</w:t>
            </w:r>
          </w:p>
        </w:tc>
        <w:tc>
          <w:tcPr>
            <w:tcW w:w="279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Мы — разные</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Я сам иной</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r w:rsidR="00D460C0" w:rsidRPr="005324B5" w:rsidTr="00A10CDC">
        <w:trPr>
          <w:trHeight w:val="436"/>
        </w:trPr>
        <w:tc>
          <w:tcPr>
            <w:tcW w:w="253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Формы</w:t>
            </w:r>
          </w:p>
          <w:p w:rsidR="00D460C0" w:rsidRPr="00A10CDC" w:rsidRDefault="000D0311" w:rsidP="005324B5">
            <w:pPr>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воспроизводства</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Традиция</w:t>
            </w:r>
          </w:p>
        </w:tc>
        <w:tc>
          <w:tcPr>
            <w:tcW w:w="2365" w:type="dxa"/>
            <w:tcBorders>
              <w:top w:val="single" w:sz="4" w:space="0" w:color="auto"/>
              <w:left w:val="single" w:sz="4" w:space="0" w:color="auto"/>
              <w:bottom w:val="single" w:sz="4" w:space="0" w:color="auto"/>
              <w:right w:val="single" w:sz="4" w:space="0" w:color="auto"/>
            </w:tcBorders>
            <w:hideMark/>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 Регламенты                                          </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Проектирование и програм</w:t>
            </w:r>
            <w:r w:rsidR="00D460C0" w:rsidRPr="00A10CDC">
              <w:rPr>
                <w:rFonts w:ascii="Times New Roman" w:eastAsia="Times New Roman" w:hAnsi="Times New Roman" w:cs="Times New Roman"/>
                <w:lang w:eastAsia="ru-RU"/>
              </w:rPr>
              <w:t>мирование</w:t>
            </w:r>
          </w:p>
        </w:tc>
        <w:tc>
          <w:tcPr>
            <w:tcW w:w="2795" w:type="dxa"/>
            <w:tcBorders>
              <w:top w:val="single" w:sz="4" w:space="0" w:color="auto"/>
              <w:left w:val="single" w:sz="4" w:space="0" w:color="auto"/>
              <w:bottom w:val="single" w:sz="4" w:space="0" w:color="auto"/>
              <w:right w:val="single" w:sz="4" w:space="0" w:color="auto"/>
            </w:tcBorders>
          </w:tcPr>
          <w:p w:rsidR="00D460C0" w:rsidRPr="00A10CDC" w:rsidRDefault="000D0311"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Формы организации коммуникации</w:t>
            </w:r>
          </w:p>
        </w:tc>
        <w:tc>
          <w:tcPr>
            <w:tcW w:w="2150" w:type="dxa"/>
            <w:tcBorders>
              <w:top w:val="single" w:sz="4" w:space="0" w:color="auto"/>
              <w:left w:val="single" w:sz="4" w:space="0" w:color="auto"/>
              <w:bottom w:val="single" w:sz="4" w:space="0" w:color="auto"/>
              <w:right w:val="single" w:sz="4" w:space="0" w:color="auto"/>
            </w:tcBorders>
          </w:tcPr>
          <w:p w:rsidR="00D460C0" w:rsidRPr="00A10CDC" w:rsidRDefault="00D460C0" w:rsidP="005324B5">
            <w:pPr>
              <w:spacing w:after="0" w:line="240" w:lineRule="auto"/>
              <w:jc w:val="both"/>
              <w:rPr>
                <w:rFonts w:ascii="Times New Roman" w:eastAsia="Times New Roman" w:hAnsi="Times New Roman" w:cs="Times New Roman"/>
                <w:lang w:eastAsia="ru-RU"/>
              </w:rPr>
            </w:pPr>
          </w:p>
        </w:tc>
      </w:tr>
    </w:tbl>
    <w:p w:rsidR="00D460C0" w:rsidRPr="005324B5" w:rsidRDefault="00D460C0" w:rsidP="005324B5">
      <w:pPr>
        <w:spacing w:after="0" w:line="240" w:lineRule="auto"/>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 xml:space="preserve"> </w:t>
      </w:r>
      <w:r w:rsidRPr="005324B5">
        <w:rPr>
          <w:rFonts w:ascii="Times New Roman" w:eastAsia="Times New Roman" w:hAnsi="Times New Roman" w:cs="Times New Roman"/>
          <w:i/>
          <w:sz w:val="24"/>
          <w:szCs w:val="24"/>
          <w:lang w:eastAsia="ru-RU"/>
        </w:rPr>
        <w:tab/>
        <w:t xml:space="preserve"> Сфера инициативы</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Интеллектуально-мотивационная характеристика деятельности;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Направление развития;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- 1-й уровень 2-й уровень 3-й уровень;</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Коммуникативная;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Инициатива как целеполагание и волевое усилие;</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Познавательная;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Творческая.</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Такая практика реализации индивидуально-дифференцированного подхода позволяет педагогу использовать тактику формирования целостного образа воспитанника, а не комплекса фрагментарных образов,  складывающихся, например,  в ходе организации непосредственно образовательной деятельности с педагогом. Более того, такое деление будет разным на играх-занятиях по предметам физкультурно-оздоровительного, познавательно-речевого и художественно-эстетического цикла, что чрезвычайно важно для адаптации и социализации детей с ОВЗ в условиях интегрированной и инклюзивной группы.</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Кроме практики организации непосредственно образовательной деятельности, в дошкольной группе обычно формируются свои культурные практики взаимодействия детей и педагогов, детей между собой в ходе режимных моментов и организации самостоятельной деятельности воспитанников. Здесь очень важно понимание педагогом методических приемов, направленных на регулирование общения детей в процессе совместной деятельности. Например, к ним относятся: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объяснение необходимости работать дружно, ориентируясь на общий результат при демонстрации способов совместно-раздельных и совместно-последовательных, совместно-распределенных действий;</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обучение детей взаимопомощи советом, показом, совместным со сверстником выполнением дела, указанием на то, что выполнять работу за другого — не означает помочь ему, а напротив, сделать хуже: не дать возможности научиться делать это самому;</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напоминание последовательности этапов совместной работы и опережающее одобрение ее результатов как результатов коллективного труда;</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разъяснение детям моральных правил поведения, в которых были бы даны образцы     поступков с точки зрения их влияния на формирование положительных взаимоотношений в детском коллективе.</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При этом складывается своя культурная практика </w:t>
      </w:r>
      <w:r w:rsidR="000D0311" w:rsidRPr="005324B5">
        <w:rPr>
          <w:rFonts w:ascii="Times New Roman" w:eastAsia="Times New Roman" w:hAnsi="Times New Roman" w:cs="Times New Roman"/>
          <w:sz w:val="24"/>
          <w:szCs w:val="24"/>
          <w:lang w:eastAsia="ru-RU"/>
        </w:rPr>
        <w:t>событийности</w:t>
      </w:r>
      <w:r w:rsidRPr="005324B5">
        <w:rPr>
          <w:rFonts w:ascii="Times New Roman" w:eastAsia="Times New Roman" w:hAnsi="Times New Roman" w:cs="Times New Roman"/>
          <w:sz w:val="24"/>
          <w:szCs w:val="24"/>
          <w:lang w:eastAsia="ru-RU"/>
        </w:rPr>
        <w:t xml:space="preserve"> в дошкольной группе ДОО, отличающиеся от культурных игровых практик, в которые дети были вовлечены изначально.</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Это связано с тем, что детская картина мира включает структурный и процессуальный      компоненты, тесно связанные с ощущением и восприятием того, что и как чувствует и делает ребенок в той или иной ситуации соприкосновения с миром, поэтому она всегда активна и мобильна, связана с «прощупыванием», поиском границ между собой и внешним миром, между своим и чужим, хорошим и плохим для себя, добром и злом. Дети ищут границы для того, чтобы сформировать представление о том, где их место в этом мире, прочувствовать его и  «закрепить» за собой. Большое значение для этого имеет организация игровых практикумов и коммуникативных тренингов.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Их отличает:</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актуальность содержания для ребенка и группы детей, что позволяет создать                       мотивационную основу для совместной деятельности, способствует единству содержания социально- коммуникативного, познавательного и речевого, физического, художественно-эстетического развития;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направленность на формирование коллективного субъекта в единстве с активной позицией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каждого ребенка, что позволяет формировать в условиях группового общения такие механизмы личностного роста и интеллектуального развития. </w:t>
      </w:r>
    </w:p>
    <w:p w:rsidR="00D460C0" w:rsidRPr="005324B5" w:rsidRDefault="00D460C0" w:rsidP="005324B5">
      <w:pPr>
        <w:spacing w:after="0" w:line="240" w:lineRule="auto"/>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Методы и способы реализации культурных практик</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Классификация методов организации и осуществления  познавательной деятельности детей, обеспечивает  разнообразие методов организации непосредственно образовательной деятельности с детьми: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обеспечивающие передачу учебной информации педагогом и восприя</w:t>
      </w:r>
      <w:r w:rsidR="00E274F0" w:rsidRPr="005324B5">
        <w:rPr>
          <w:rFonts w:ascii="Times New Roman" w:eastAsia="Times New Roman" w:hAnsi="Times New Roman" w:cs="Times New Roman"/>
          <w:sz w:val="24"/>
          <w:szCs w:val="24"/>
          <w:lang w:eastAsia="ru-RU"/>
        </w:rPr>
        <w:t xml:space="preserve">тие ее детьми </w:t>
      </w:r>
      <w:r w:rsidRPr="005324B5">
        <w:rPr>
          <w:rFonts w:ascii="Times New Roman" w:eastAsia="Times New Roman" w:hAnsi="Times New Roman" w:cs="Times New Roman"/>
          <w:sz w:val="24"/>
          <w:szCs w:val="24"/>
          <w:lang w:eastAsia="ru-RU"/>
        </w:rPr>
        <w:t>посредством слушания, наблюдения, практических действий (перцептивный аспект): словесный (объяснение, беседа, инструкция, вопросы и др.), наглядный (демонстрация, иллюстрация, рассматривание и др.), практический;</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xml:space="preserve">— характеризующие усвоение нового материала детьми путем активного </w:t>
      </w:r>
      <w:r w:rsidR="00E274F0" w:rsidRPr="005324B5">
        <w:rPr>
          <w:rFonts w:ascii="Times New Roman" w:eastAsia="Times New Roman" w:hAnsi="Times New Roman" w:cs="Times New Roman"/>
          <w:sz w:val="24"/>
          <w:szCs w:val="24"/>
          <w:lang w:eastAsia="ru-RU"/>
        </w:rPr>
        <w:t xml:space="preserve">запоминания, </w:t>
      </w:r>
      <w:r w:rsidRPr="005324B5">
        <w:rPr>
          <w:rFonts w:ascii="Times New Roman" w:eastAsia="Times New Roman" w:hAnsi="Times New Roman" w:cs="Times New Roman"/>
          <w:sz w:val="24"/>
          <w:szCs w:val="24"/>
          <w:lang w:eastAsia="ru-RU"/>
        </w:rPr>
        <w:t>самостоятельных размышлений или проблемной ситуации (гностический аспект): иллюстративно-объяснительный, проблемный, эвристический, исследовательский и др.;</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характеризующие мыслительные операции при подаче и усвоении уч</w:t>
      </w:r>
      <w:r w:rsidR="00DC3A49" w:rsidRPr="005324B5">
        <w:rPr>
          <w:rFonts w:ascii="Times New Roman" w:eastAsia="Times New Roman" w:hAnsi="Times New Roman" w:cs="Times New Roman"/>
          <w:sz w:val="24"/>
          <w:szCs w:val="24"/>
          <w:lang w:eastAsia="ru-RU"/>
        </w:rPr>
        <w:t xml:space="preserve">ебного материала </w:t>
      </w:r>
      <w:r w:rsidRPr="005324B5">
        <w:rPr>
          <w:rFonts w:ascii="Times New Roman" w:eastAsia="Times New Roman" w:hAnsi="Times New Roman" w:cs="Times New Roman"/>
          <w:sz w:val="24"/>
          <w:szCs w:val="24"/>
          <w:lang w:eastAsia="ru-RU"/>
        </w:rPr>
        <w:t>(логический аспект): индуктивный (от частного к общему) и дедуктивный (от общего к частному);</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характеризующие степень самостоятельности учебно-познавательной деятельности детей  (управленческий аспект): работа под руководством педагога, самостоятельная работа детей.</w:t>
      </w:r>
    </w:p>
    <w:p w:rsidR="0083142C"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Методы реализации культурных практик в режимных моментах и самостоятельной    деятельности детей делятся на несколько групп в зависимости от их направленности. </w:t>
      </w:r>
    </w:p>
    <w:p w:rsidR="00D460C0" w:rsidRPr="005324B5" w:rsidRDefault="0083142C"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w:t>
      </w:r>
      <w:r w:rsidR="00D460C0" w:rsidRPr="005324B5">
        <w:rPr>
          <w:rFonts w:ascii="Times New Roman" w:eastAsia="Times New Roman" w:hAnsi="Times New Roman" w:cs="Times New Roman"/>
          <w:sz w:val="24"/>
          <w:szCs w:val="24"/>
          <w:lang w:eastAsia="ru-RU"/>
        </w:rPr>
        <w:t>ыделяется нескол</w:t>
      </w:r>
      <w:r w:rsidRPr="005324B5">
        <w:rPr>
          <w:rFonts w:ascii="Times New Roman" w:eastAsia="Times New Roman" w:hAnsi="Times New Roman" w:cs="Times New Roman"/>
          <w:sz w:val="24"/>
          <w:szCs w:val="24"/>
          <w:lang w:eastAsia="ru-RU"/>
        </w:rPr>
        <w:t>ько направлений работы с детьми.</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Первое направление — реализация системы творческих заданий, ориентированных на познание объектов, ситуаций, явлений, которая способствует:</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накоплению творческого опыта познания действительности через </w:t>
      </w:r>
      <w:r w:rsidR="0083142C" w:rsidRPr="005324B5">
        <w:rPr>
          <w:rFonts w:ascii="Times New Roman" w:eastAsia="Times New Roman" w:hAnsi="Times New Roman" w:cs="Times New Roman"/>
          <w:sz w:val="24"/>
          <w:szCs w:val="24"/>
          <w:lang w:eastAsia="ru-RU"/>
        </w:rPr>
        <w:t xml:space="preserve">изучение объектов, </w:t>
      </w:r>
      <w:r w:rsidRPr="005324B5">
        <w:rPr>
          <w:rFonts w:ascii="Times New Roman" w:eastAsia="Times New Roman" w:hAnsi="Times New Roman" w:cs="Times New Roman"/>
          <w:sz w:val="24"/>
          <w:szCs w:val="24"/>
          <w:lang w:eastAsia="ru-RU"/>
        </w:rPr>
        <w:t>ситуаций, явлений на основе выделенных признаков (цвет, форма, размер, материал, назначение, время,  расположение, часть — целое);</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рассмотрению их в противоречиях, обусловливающих их развитие;</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моделированию явлений, учитывая их особенности, систе</w:t>
      </w:r>
      <w:r w:rsidR="0083142C" w:rsidRPr="005324B5">
        <w:rPr>
          <w:rFonts w:ascii="Times New Roman" w:eastAsia="Times New Roman" w:hAnsi="Times New Roman" w:cs="Times New Roman"/>
          <w:sz w:val="24"/>
          <w:szCs w:val="24"/>
          <w:lang w:eastAsia="ru-RU"/>
        </w:rPr>
        <w:t xml:space="preserve">мные связи, количественные и </w:t>
      </w:r>
      <w:r w:rsidRPr="005324B5">
        <w:rPr>
          <w:rFonts w:ascii="Times New Roman" w:eastAsia="Times New Roman" w:hAnsi="Times New Roman" w:cs="Times New Roman"/>
          <w:sz w:val="24"/>
          <w:szCs w:val="24"/>
          <w:lang w:eastAsia="ru-RU"/>
        </w:rPr>
        <w:t>качественные характеристики, закономерности развития систем.</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Используемые методы: наглядно-практические,  сериации и классификации (традиционные) и формирования ассоциаций, установления аналогии, выявления противоречий (нетрадиционные). Основными формами работы с детьми являются занятия и экскурсии.</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Второе направление — реализация системы творческих заданий, ориентированных на                                         использование в новом качестве объектов, ситуаций, явлений, обеспечивает накопление опыта творческого подхода к использованию уже существующих объектов, ситуаций, явлений.</w:t>
      </w:r>
    </w:p>
    <w:p w:rsidR="00D460C0" w:rsidRPr="005324B5" w:rsidRDefault="00D460C0"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Выполнение заданий данной группы позволяет:</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рассматривать объекты ситуации, явления с различных точек зрения;</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находить фантастические применения реально существующим системам;</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осуществлять перенос функций в различные области применения;</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получать положительный эффект путем использования отрицательных качеств систем, универсализации, получения системных эффектов.</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ab/>
        <w:t>Третье направление — реализация системы творческих заданий, ориентированных на преобразование объектов, ситуаций, явлений, которая способствует:</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приобретению творческого опыта в осуществлении фантастических (реальных) изменений внешнего вида систем (формы, цвета, материала, расположения частей и др.);</w:t>
      </w:r>
    </w:p>
    <w:p w:rsidR="00D460C0" w:rsidRPr="005324B5" w:rsidRDefault="00D460C0" w:rsidP="00A10CDC">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изменению внутреннего строения систем;</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учету при рассмотрении системы свойств, ресурсов, диалектической природы объектов,   ситуаций, явлений.</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Среди традиционных методов работы — экологические опыты и экспериментирование с</w:t>
      </w:r>
      <w:r w:rsidR="00A10CDC">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 xml:space="preserve">изобразительными материалами, среди нетрадиционных — метод  усовершенствования игрушки, развития творческого мышления и творческого конструирования.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Четвертое направление — реализация системы творческих заданий,</w:t>
      </w:r>
      <w:r w:rsidR="00AC2428" w:rsidRPr="005324B5">
        <w:rPr>
          <w:rFonts w:ascii="Times New Roman" w:eastAsia="Times New Roman" w:hAnsi="Times New Roman" w:cs="Times New Roman"/>
          <w:sz w:val="24"/>
          <w:szCs w:val="24"/>
          <w:lang w:eastAsia="ru-RU"/>
        </w:rPr>
        <w:t xml:space="preserve"> ориентированных на </w:t>
      </w:r>
      <w:r w:rsidRPr="005324B5">
        <w:rPr>
          <w:rFonts w:ascii="Times New Roman" w:eastAsia="Times New Roman" w:hAnsi="Times New Roman" w:cs="Times New Roman"/>
          <w:sz w:val="24"/>
          <w:szCs w:val="24"/>
          <w:lang w:eastAsia="ru-RU"/>
        </w:rPr>
        <w:t>создание новых объектов, ситуаций, явлений, которая обеспечивает:</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развитие умений создания оригинальных творческих продукт</w:t>
      </w:r>
      <w:r w:rsidR="00AC2428" w:rsidRPr="005324B5">
        <w:rPr>
          <w:rFonts w:ascii="Times New Roman" w:eastAsia="Times New Roman" w:hAnsi="Times New Roman" w:cs="Times New Roman"/>
          <w:sz w:val="24"/>
          <w:szCs w:val="24"/>
          <w:lang w:eastAsia="ru-RU"/>
        </w:rPr>
        <w:t xml:space="preserve">ов на основе получения </w:t>
      </w:r>
      <w:r w:rsidRPr="005324B5">
        <w:rPr>
          <w:rFonts w:ascii="Times New Roman" w:eastAsia="Times New Roman" w:hAnsi="Times New Roman" w:cs="Times New Roman"/>
          <w:sz w:val="24"/>
          <w:szCs w:val="24"/>
          <w:lang w:eastAsia="ru-RU"/>
        </w:rPr>
        <w:t>качественно новой идеи субъекта творческой деятельности;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ориентирование при выполнении творческого задания на идеальный конечный результат развития системы.</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Среди традиционных методов работы здесь выступают диалоговые методы и методы                  экспериментирования. Среди нетрадиционных — методы проблематизации, мозгового штурма, развития творческого воображения и др. Основные формы работы — организация детских выставок (традиционно), проектной деятельности детей и взрослых (нетрадиционно). При этом существуют виды нетрадиционной техники создания творческого образа, в частности изобразительного.     </w:t>
      </w:r>
    </w:p>
    <w:p w:rsidR="00D460C0" w:rsidRPr="005324B5" w:rsidRDefault="00D460C0"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 xml:space="preserve">Образовательная деятельность, осуществляемая в ходе режимных моментов </w:t>
      </w:r>
      <w:r w:rsidRPr="005324B5">
        <w:rPr>
          <w:rFonts w:ascii="Times New Roman" w:eastAsia="Times New Roman" w:hAnsi="Times New Roman" w:cs="Times New Roman"/>
          <w:sz w:val="24"/>
          <w:szCs w:val="24"/>
          <w:lang w:eastAsia="ru-RU"/>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D460C0" w:rsidRPr="005324B5" w:rsidRDefault="00D460C0"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 xml:space="preserve">Образовательная деятельность, осуществляемая в утренний отрезок времени включает: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наблюдения - в уголке природы; за деятельностью взрослых (сервировка стола к завтраку);</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индивидуальные игры и игры с небольшими подгруппами детей (дидактические, развивающие, сюжетные, музыкальные, подвижные и пр.);</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трудовые поручения (сервировка столов к завтраку, уход за комнатными растениями и пр.);</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беседы и разговоры с детьми по их интересам;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рассматривание дидактических картинок, иллюстраций, просмотр видеоматериалов разнообразного содержания;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индивидуальную работу с детьми в соответствии с задачами разных образовательных областей;</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работу по воспитанию у детей культурно-гигиенических навыков и культуры здоровья. </w:t>
      </w:r>
    </w:p>
    <w:p w:rsidR="00D460C0" w:rsidRPr="005324B5" w:rsidRDefault="00D460C0"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 xml:space="preserve">Образовательная деятельность, осуществляемая во время прогулки включает: </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подвижные игры и упражнения, направленные на оптимизацию режима двигательной активности и укрепление здоровья детей;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xml:space="preserve">- 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экспериментирование с объектами неживой природы;                                                                                   </w:t>
      </w:r>
    </w:p>
    <w:p w:rsidR="00742D82"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сюжетно-ролевые и конструктивные игры (с песком, со снегом, с природным материалом);                                                                                                                                    - элементарную трудовую деятельность детей на участке детского сада;                                             </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свободное общение воспитателя с детьми.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Таким образом, культурные практики включают обычные (привычные, повседневные) способы самоопределения и самореализации, тесно связанные с содержанием ег</w:t>
      </w:r>
      <w:r w:rsidR="00742D82" w:rsidRPr="005324B5">
        <w:rPr>
          <w:rFonts w:ascii="Times New Roman" w:eastAsia="Times New Roman" w:hAnsi="Times New Roman" w:cs="Times New Roman"/>
          <w:sz w:val="24"/>
          <w:szCs w:val="24"/>
          <w:lang w:eastAsia="ru-RU"/>
        </w:rPr>
        <w:t>о бытия и со</w:t>
      </w:r>
      <w:r w:rsidRPr="005324B5">
        <w:rPr>
          <w:rFonts w:ascii="Times New Roman" w:eastAsia="Times New Roman" w:hAnsi="Times New Roman" w:cs="Times New Roman"/>
          <w:sz w:val="24"/>
          <w:szCs w:val="24"/>
          <w:lang w:eastAsia="ru-RU"/>
        </w:rPr>
        <w:t>бытия с другими людьми и поэтому обеспечивают реализацию универсальных культурных умений ребенка, включают готовность и способность ребенка действовать во всех обстоятельствах жизни и деятельности на основе культурных норм. С другой стороны, они соотносятся с интеллектуально-мотивационными характеристиками детской деятельности.</w:t>
      </w:r>
    </w:p>
    <w:p w:rsidR="00A10CDC" w:rsidRDefault="00A10CDC" w:rsidP="005324B5">
      <w:pPr>
        <w:spacing w:after="0" w:line="240" w:lineRule="auto"/>
        <w:jc w:val="both"/>
        <w:rPr>
          <w:rFonts w:ascii="Times New Roman" w:hAnsi="Times New Roman" w:cs="Times New Roman"/>
          <w:b/>
          <w:sz w:val="24"/>
          <w:szCs w:val="24"/>
        </w:rPr>
      </w:pPr>
    </w:p>
    <w:p w:rsidR="00E6397C" w:rsidRPr="00A10CDC" w:rsidRDefault="00E6397C" w:rsidP="008513FE">
      <w:pPr>
        <w:pStyle w:val="a8"/>
        <w:numPr>
          <w:ilvl w:val="2"/>
          <w:numId w:val="86"/>
        </w:numPr>
        <w:spacing w:after="0" w:line="240" w:lineRule="auto"/>
        <w:ind w:left="0" w:firstLine="0"/>
        <w:jc w:val="both"/>
        <w:rPr>
          <w:b/>
          <w:sz w:val="24"/>
          <w:szCs w:val="24"/>
        </w:rPr>
      </w:pPr>
      <w:r w:rsidRPr="00A10CDC">
        <w:rPr>
          <w:b/>
          <w:sz w:val="24"/>
          <w:szCs w:val="24"/>
        </w:rPr>
        <w:t>Способы и направлен</w:t>
      </w:r>
      <w:r w:rsidR="00742D82" w:rsidRPr="00A10CDC">
        <w:rPr>
          <w:b/>
          <w:sz w:val="24"/>
          <w:szCs w:val="24"/>
        </w:rPr>
        <w:t>ия поддержки детской инициативы</w:t>
      </w:r>
    </w:p>
    <w:p w:rsidR="00A10CDC" w:rsidRPr="00A10CDC" w:rsidRDefault="00A10CDC" w:rsidP="00A10CDC">
      <w:pPr>
        <w:spacing w:after="0" w:line="240" w:lineRule="auto"/>
        <w:jc w:val="both"/>
        <w:rPr>
          <w:b/>
          <w:sz w:val="24"/>
          <w:szCs w:val="24"/>
        </w:rPr>
      </w:pPr>
    </w:p>
    <w:p w:rsidR="00D460C0" w:rsidRPr="005324B5" w:rsidRDefault="00D460C0" w:rsidP="005324B5">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Детская инициатива проявляется </w:t>
      </w:r>
      <w:r w:rsidRPr="005324B5">
        <w:rPr>
          <w:rFonts w:ascii="Times New Roman" w:eastAsia="Calibri" w:hAnsi="Times New Roman" w:cs="Times New Roman"/>
          <w:bCs/>
          <w:color w:val="000000"/>
          <w:sz w:val="24"/>
          <w:szCs w:val="24"/>
          <w:lang w:eastAsia="ar-SA"/>
        </w:rPr>
        <w:t xml:space="preserve">в свободной самостоятельной деятельности детей по выбору и интересам. </w:t>
      </w:r>
      <w:r w:rsidRPr="005324B5">
        <w:rPr>
          <w:rFonts w:ascii="Times New Roman" w:eastAsia="Calibri" w:hAnsi="Times New Roman" w:cs="Times New Roman"/>
          <w:color w:val="000000"/>
          <w:sz w:val="24"/>
          <w:szCs w:val="24"/>
          <w:lang w:eastAsia="ar-SA"/>
        </w:rPr>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D460C0" w:rsidRPr="005324B5" w:rsidRDefault="00D460C0" w:rsidP="005324B5">
      <w:pPr>
        <w:suppressAutoHyphens/>
        <w:autoSpaceDE w:val="0"/>
        <w:spacing w:after="0" w:line="240" w:lineRule="auto"/>
        <w:ind w:firstLine="709"/>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Все виды деятельности ребенка в детском саду могут осуществляться в форме самостоятельной инициативной деятельности: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самостоятельные сюжетно-ролевые, режиссерские и театрализованные игры;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развивающие и логические игры;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музыкальные игры и импровизации;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речевые игры, игры с буквами, звуками и слогами;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самостоятельная деятельность в книжном уголке;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самостоятельная изобразительная и конструктивная деятельность по выбору детей; </w:t>
      </w:r>
    </w:p>
    <w:p w:rsidR="00D460C0" w:rsidRPr="005324B5" w:rsidRDefault="00D460C0" w:rsidP="008513FE">
      <w:pPr>
        <w:numPr>
          <w:ilvl w:val="0"/>
          <w:numId w:val="17"/>
        </w:numPr>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самостоятельные опыты и эксперименты и др. </w:t>
      </w:r>
    </w:p>
    <w:p w:rsidR="00D460C0" w:rsidRPr="005324B5" w:rsidRDefault="00D460C0" w:rsidP="005324B5">
      <w:pPr>
        <w:suppressAutoHyphens/>
        <w:autoSpaceDE w:val="0"/>
        <w:spacing w:after="0" w:line="240" w:lineRule="auto"/>
        <w:ind w:firstLine="708"/>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В развитии детской инициативы и самостоятельности воспитателю важно соблюдать ряд </w:t>
      </w:r>
      <w:r w:rsidRPr="005324B5">
        <w:rPr>
          <w:rFonts w:ascii="Times New Roman" w:eastAsia="Calibri" w:hAnsi="Times New Roman" w:cs="Times New Roman"/>
          <w:iCs/>
          <w:color w:val="000000"/>
          <w:sz w:val="24"/>
          <w:szCs w:val="24"/>
          <w:lang w:eastAsia="ar-SA"/>
        </w:rPr>
        <w:t xml:space="preserve">общих требований: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развивать активный интерес детей к окружающему миру, стремление к получению новых знаний и умений;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тренировать волю детей, поддерживать желание преодолевать трудности, доводить начатое дело до конца;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lastRenderedPageBreak/>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D460C0" w:rsidRPr="005324B5" w:rsidRDefault="00D460C0" w:rsidP="008513FE">
      <w:pPr>
        <w:numPr>
          <w:ilvl w:val="0"/>
          <w:numId w:val="18"/>
        </w:numPr>
        <w:tabs>
          <w:tab w:val="num" w:pos="0"/>
        </w:tabs>
        <w:autoSpaceDE w:val="0"/>
        <w:autoSpaceDN w:val="0"/>
        <w:adjustRightInd w:val="0"/>
        <w:spacing w:after="0" w:line="240" w:lineRule="auto"/>
        <w:jc w:val="both"/>
        <w:rPr>
          <w:rFonts w:ascii="Times New Roman" w:eastAsia="Calibri" w:hAnsi="Times New Roman" w:cs="Times New Roman"/>
          <w:color w:val="000000"/>
          <w:sz w:val="24"/>
          <w:szCs w:val="24"/>
          <w:lang w:eastAsia="ar-SA"/>
        </w:rPr>
      </w:pPr>
      <w:r w:rsidRPr="005324B5">
        <w:rPr>
          <w:rFonts w:ascii="Times New Roman" w:eastAsia="Calibri" w:hAnsi="Times New Roman" w:cs="Times New Roman"/>
          <w:color w:val="000000"/>
          <w:sz w:val="24"/>
          <w:szCs w:val="24"/>
          <w:lang w:eastAsia="ar-SA"/>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Ребенок дошкольного возраста неутомимый исследователь, который хочет все знать, все понять, во всем разобраться, у него своеобразное, особое видение окружающего мира, он смотрит вокруг на происходящее с восторгом и удивлением и открывает для себя чудесный мир, где много интересных предметов и вещей, событий и явлений, так много тайного и неосознанного.</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Активность ребенка является основной формой его жизнедеятельности, необходимым условием его развития, которая закладывает фундамент и дает перспективы роста интеллектуального, творческого потенциала ребенка.</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Чем беззаветнее ребенок отдается собственной активности, тем сильнее затем у него возникает потребность в совместной деятельности с взрослым. В этой фазе ребенок особенно восприимчив к воздействиям взрослого. Чем успешнее развиваются различные формы взаимодействия ребенка и взрослого - носителя знаний, тем содержательнее становится собственная активность ребенка. Именно на основе собственной активности у дошкольников возникает ряд специфических видов детской деятельности, выполнение которых характеризуется высоким уровнем самостоятельности и оригинальности.</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Специфические виды деятельности</w:t>
      </w:r>
      <w:r w:rsidRPr="005324B5">
        <w:rPr>
          <w:rFonts w:ascii="Times New Roman" w:eastAsia="Times New Roman" w:hAnsi="Times New Roman" w:cs="Times New Roman"/>
          <w:sz w:val="24"/>
          <w:szCs w:val="24"/>
          <w:lang w:eastAsia="ru-RU"/>
        </w:rPr>
        <w:t xml:space="preserve"> экспериментирование и игра - важнейший вид поисковой деятельности. </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Экспериментирование лежит в основе любого процесса детского познания и пронизывает все сферы детской жизни. </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Познавательная деятельность детей приобрела осмысленность и развивающий эффект должны быть созданы условия, необходимые для развития познавательно-интеллектуальной активности детей, учитывающие следующие </w:t>
      </w:r>
      <w:r w:rsidRPr="005324B5">
        <w:rPr>
          <w:rFonts w:ascii="Times New Roman" w:eastAsia="Times New Roman" w:hAnsi="Times New Roman" w:cs="Times New Roman"/>
          <w:sz w:val="24"/>
          <w:szCs w:val="24"/>
          <w:u w:val="single"/>
          <w:lang w:eastAsia="ru-RU"/>
        </w:rPr>
        <w:t>факторы:</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предметно-развивающая среда должна быть разнообразна по своему содержанию;</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содержание развивающей среды должно учитывать индивидуальные особенности и интересы детей конкретной группы;</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родители должны быть в курсе всего, что происходит в жизни ребенка: чем он занимался, что нового узнал, чем ему нуж</w:t>
      </w:r>
      <w:r w:rsidR="009A739E" w:rsidRPr="005324B5">
        <w:rPr>
          <w:rFonts w:ascii="Times New Roman" w:eastAsia="Times New Roman" w:hAnsi="Times New Roman" w:cs="Times New Roman"/>
          <w:sz w:val="24"/>
          <w:szCs w:val="24"/>
          <w:lang w:eastAsia="ru-RU"/>
        </w:rPr>
        <w:t>но помочь в поиске нового</w:t>
      </w:r>
      <w:r w:rsidRPr="005324B5">
        <w:rPr>
          <w:rFonts w:ascii="Times New Roman" w:eastAsia="Times New Roman" w:hAnsi="Times New Roman" w:cs="Times New Roman"/>
          <w:sz w:val="24"/>
          <w:szCs w:val="24"/>
          <w:lang w:eastAsia="ru-RU"/>
        </w:rPr>
        <w:t>.</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При организации работы в этом направлении мы придерживались следующих </w:t>
      </w:r>
      <w:r w:rsidRPr="005324B5">
        <w:rPr>
          <w:rFonts w:ascii="Times New Roman" w:eastAsia="Times New Roman" w:hAnsi="Times New Roman" w:cs="Times New Roman"/>
          <w:i/>
          <w:sz w:val="24"/>
          <w:szCs w:val="24"/>
          <w:u w:val="single"/>
          <w:lang w:eastAsia="ru-RU"/>
        </w:rPr>
        <w:t>принципов</w:t>
      </w:r>
      <w:r w:rsidRPr="005324B5">
        <w:rPr>
          <w:rFonts w:ascii="Times New Roman" w:eastAsia="Times New Roman" w:hAnsi="Times New Roman" w:cs="Times New Roman"/>
          <w:sz w:val="24"/>
          <w:szCs w:val="24"/>
          <w:lang w:eastAsia="ru-RU"/>
        </w:rPr>
        <w:t>:</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Деятельности - стимулирование детей на активный поиск новых знаний в совместной деятельности с взрослым, в игре и в самостоятельной деятельности.</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Вариативности - предоставление ребенку возможности для оптимального самовыражения через осуществление права выбора, самостоятельного выхода из проблемной ситуации.</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Креативности - создание ситуаций, в которых ребенок может реализовать свой творческий потенциал через совместную и индивидуальную деятельность.</w:t>
      </w:r>
    </w:p>
    <w:p w:rsidR="00D460C0" w:rsidRPr="005324B5" w:rsidRDefault="009A739E" w:rsidP="005324B5">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sz w:val="24"/>
          <w:szCs w:val="24"/>
          <w:lang w:eastAsia="ru-RU"/>
        </w:rPr>
        <w:tab/>
      </w:r>
      <w:r w:rsidR="00D460C0" w:rsidRPr="005324B5">
        <w:rPr>
          <w:rFonts w:ascii="Times New Roman" w:eastAsia="Times New Roman" w:hAnsi="Times New Roman" w:cs="Times New Roman"/>
          <w:sz w:val="24"/>
          <w:szCs w:val="24"/>
          <w:lang w:eastAsia="ru-RU"/>
        </w:rPr>
        <w:t>Однако полноценной развивающей среды и условий, о которых мы говорили выше, не достаточно, чтобы у детей повысился уровень познавательной активности. Здесь важно разнообразие форм и методов организации детской познавательной деятельности</w:t>
      </w:r>
      <w:r w:rsidRPr="005324B5">
        <w:rPr>
          <w:rFonts w:ascii="Times New Roman" w:eastAsia="Times New Roman" w:hAnsi="Times New Roman" w:cs="Times New Roman"/>
          <w:sz w:val="24"/>
          <w:szCs w:val="24"/>
          <w:lang w:eastAsia="ru-RU"/>
        </w:rPr>
        <w:t>.</w:t>
      </w:r>
    </w:p>
    <w:p w:rsidR="00D460C0" w:rsidRPr="005324B5" w:rsidRDefault="00D460C0" w:rsidP="005324B5">
      <w:pPr>
        <w:shd w:val="clear" w:color="auto" w:fill="FFFFFF"/>
        <w:spacing w:after="0" w:line="240" w:lineRule="auto"/>
        <w:ind w:right="22" w:firstLine="454"/>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xml:space="preserve">ФГОС ДО </w:t>
      </w:r>
      <w:r w:rsidRPr="005324B5">
        <w:rPr>
          <w:rFonts w:ascii="Times New Roman" w:eastAsia="Times New Roman" w:hAnsi="Times New Roman" w:cs="Times New Roman"/>
          <w:b/>
          <w:sz w:val="24"/>
          <w:szCs w:val="24"/>
          <w:lang w:eastAsia="ru-RU"/>
        </w:rPr>
        <w:t>определяет необходимость поддержки индивидуальности и инициативности детей</w:t>
      </w:r>
      <w:r w:rsidRPr="005324B5">
        <w:rPr>
          <w:rFonts w:ascii="Times New Roman" w:eastAsia="Times New Roman" w:hAnsi="Times New Roman" w:cs="Times New Roman"/>
          <w:sz w:val="24"/>
          <w:szCs w:val="24"/>
          <w:lang w:eastAsia="ru-RU"/>
        </w:rPr>
        <w:t>:</w:t>
      </w:r>
    </w:p>
    <w:p w:rsidR="00D460C0" w:rsidRPr="005324B5" w:rsidRDefault="00D460C0" w:rsidP="008513FE">
      <w:pPr>
        <w:widowControl w:val="0"/>
        <w:numPr>
          <w:ilvl w:val="0"/>
          <w:numId w:val="47"/>
        </w:numPr>
        <w:shd w:val="clear" w:color="auto" w:fill="FFFFFF"/>
        <w:tabs>
          <w:tab w:val="left" w:pos="61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через установление правил взаимодействия в разных ситуациях;</w:t>
      </w:r>
    </w:p>
    <w:p w:rsidR="00D460C0" w:rsidRPr="005324B5" w:rsidRDefault="00D460C0" w:rsidP="008513FE">
      <w:pPr>
        <w:widowControl w:val="0"/>
        <w:numPr>
          <w:ilvl w:val="0"/>
          <w:numId w:val="47"/>
        </w:numPr>
        <w:shd w:val="clear" w:color="auto" w:fill="FFFFFF"/>
        <w:tabs>
          <w:tab w:val="left" w:pos="612"/>
        </w:tabs>
        <w:autoSpaceDE w:val="0"/>
        <w:autoSpaceDN w:val="0"/>
        <w:adjustRightInd w:val="0"/>
        <w:spacing w:after="0" w:line="240" w:lineRule="auto"/>
        <w:ind w:right="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построение вариативного развивающего образования, ориентированно</w:t>
      </w:r>
      <w:r w:rsidRPr="005324B5">
        <w:rPr>
          <w:rFonts w:ascii="Times New Roman" w:eastAsia="Times New Roman" w:hAnsi="Times New Roman" w:cs="Times New Roman"/>
          <w:sz w:val="24"/>
          <w:szCs w:val="24"/>
          <w:lang w:eastAsia="ru-RU"/>
        </w:rPr>
        <w:softHyphen/>
        <w:t>го на уровень развития, проявляющийся у ребёнка в совместной деятельности со взрослым и более опытным сверстником, но не актуализирующийся в его индивидуальной деятельности;</w:t>
      </w:r>
    </w:p>
    <w:p w:rsidR="00D460C0" w:rsidRPr="005324B5" w:rsidRDefault="00D460C0" w:rsidP="008513FE">
      <w:pPr>
        <w:widowControl w:val="0"/>
        <w:numPr>
          <w:ilvl w:val="0"/>
          <w:numId w:val="47"/>
        </w:numPr>
        <w:shd w:val="clear" w:color="auto" w:fill="FFFFFF"/>
        <w:tabs>
          <w:tab w:val="left" w:pos="612"/>
        </w:tabs>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уважение взрослых к человеческому достоинству детей, формирование </w:t>
      </w:r>
      <w:r w:rsidRPr="005324B5">
        <w:rPr>
          <w:rFonts w:ascii="Times New Roman" w:eastAsia="Times New Roman" w:hAnsi="Times New Roman" w:cs="Times New Roman"/>
          <w:spacing w:val="-1"/>
          <w:sz w:val="24"/>
          <w:szCs w:val="24"/>
          <w:lang w:eastAsia="ru-RU"/>
        </w:rPr>
        <w:t xml:space="preserve">и поддержка их положительной уверенности в собственных возможностях и </w:t>
      </w:r>
      <w:r w:rsidRPr="005324B5">
        <w:rPr>
          <w:rFonts w:ascii="Times New Roman" w:eastAsia="Times New Roman" w:hAnsi="Times New Roman" w:cs="Times New Roman"/>
          <w:sz w:val="24"/>
          <w:szCs w:val="24"/>
          <w:lang w:eastAsia="ru-RU"/>
        </w:rPr>
        <w:t>способностях;</w:t>
      </w:r>
    </w:p>
    <w:p w:rsidR="00D460C0" w:rsidRPr="005324B5" w:rsidRDefault="00D460C0" w:rsidP="008513FE">
      <w:pPr>
        <w:widowControl w:val="0"/>
        <w:numPr>
          <w:ilvl w:val="0"/>
          <w:numId w:val="47"/>
        </w:numPr>
        <w:shd w:val="clear" w:color="auto" w:fill="FFFFFF"/>
        <w:tabs>
          <w:tab w:val="left" w:pos="612"/>
        </w:tabs>
        <w:autoSpaceDE w:val="0"/>
        <w:autoSpaceDN w:val="0"/>
        <w:adjustRightInd w:val="0"/>
        <w:spacing w:after="0" w:line="240" w:lineRule="auto"/>
        <w:ind w:right="2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1"/>
          <w:sz w:val="24"/>
          <w:szCs w:val="24"/>
          <w:lang w:eastAsia="ru-RU"/>
        </w:rPr>
        <w:t xml:space="preserve">использование в образовательной деятельности форм и методов работы, </w:t>
      </w:r>
      <w:r w:rsidRPr="005324B5">
        <w:rPr>
          <w:rFonts w:ascii="Times New Roman" w:eastAsia="Times New Roman" w:hAnsi="Times New Roman" w:cs="Times New Roman"/>
          <w:sz w:val="24"/>
          <w:szCs w:val="24"/>
          <w:lang w:eastAsia="ru-RU"/>
        </w:rPr>
        <w:t>соответствующих возрастным и индивидуальным особенностям (недопустимые как искусственного ускорения, так и искусственного замедления разви</w:t>
      </w:r>
      <w:r w:rsidRPr="005324B5">
        <w:rPr>
          <w:rFonts w:ascii="Times New Roman" w:eastAsia="Times New Roman" w:hAnsi="Times New Roman" w:cs="Times New Roman"/>
          <w:sz w:val="24"/>
          <w:szCs w:val="24"/>
          <w:lang w:eastAsia="ru-RU"/>
        </w:rPr>
        <w:softHyphen/>
        <w:t>тия детей).</w:t>
      </w:r>
    </w:p>
    <w:p w:rsidR="00D460C0" w:rsidRPr="005324B5" w:rsidRDefault="00D460C0" w:rsidP="005324B5">
      <w:pPr>
        <w:shd w:val="clear" w:color="auto" w:fill="FFFFFF"/>
        <w:spacing w:after="0" w:line="240" w:lineRule="auto"/>
        <w:ind w:right="36" w:firstLine="461"/>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 целью определения оптимальных подходов к организации образова</w:t>
      </w:r>
      <w:r w:rsidRPr="005324B5">
        <w:rPr>
          <w:rFonts w:ascii="Times New Roman" w:eastAsia="Times New Roman" w:hAnsi="Times New Roman" w:cs="Times New Roman"/>
          <w:sz w:val="24"/>
          <w:szCs w:val="24"/>
          <w:lang w:eastAsia="ru-RU"/>
        </w:rPr>
        <w:softHyphen/>
        <w:t xml:space="preserve">тельной среды в </w:t>
      </w:r>
      <w:r w:rsidR="009A739E" w:rsidRPr="005324B5">
        <w:rPr>
          <w:rFonts w:ascii="Times New Roman" w:eastAsia="Times New Roman" w:hAnsi="Times New Roman" w:cs="Times New Roman"/>
          <w:sz w:val="24"/>
          <w:szCs w:val="24"/>
          <w:lang w:eastAsia="ru-RU"/>
        </w:rPr>
        <w:t>Учреждении</w:t>
      </w:r>
      <w:r w:rsidRPr="005324B5">
        <w:rPr>
          <w:rFonts w:ascii="Times New Roman" w:eastAsia="Times New Roman" w:hAnsi="Times New Roman" w:cs="Times New Roman"/>
          <w:sz w:val="24"/>
          <w:szCs w:val="24"/>
          <w:lang w:eastAsia="ru-RU"/>
        </w:rPr>
        <w:t xml:space="preserve">, способствующей проявлению детской инициативы, в </w:t>
      </w:r>
      <w:r w:rsidRPr="005324B5">
        <w:rPr>
          <w:rFonts w:ascii="Times New Roman" w:eastAsia="Times New Roman" w:hAnsi="Times New Roman" w:cs="Times New Roman"/>
          <w:spacing w:val="-1"/>
          <w:sz w:val="24"/>
          <w:szCs w:val="24"/>
          <w:lang w:eastAsia="ru-RU"/>
        </w:rPr>
        <w:t xml:space="preserve">данных рекомендациях предлагаются варианты ее организации и обеспечения с </w:t>
      </w:r>
      <w:r w:rsidRPr="005324B5">
        <w:rPr>
          <w:rFonts w:ascii="Times New Roman" w:eastAsia="Times New Roman" w:hAnsi="Times New Roman" w:cs="Times New Roman"/>
          <w:sz w:val="24"/>
          <w:szCs w:val="24"/>
          <w:lang w:eastAsia="ru-RU"/>
        </w:rPr>
        <w:t>точки зрения разных авторских подходов.</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статье Коротковой Н. А. и Нежнова П. Г. вводится такое понятие, как «творческая инициатива». Под творческой инициативой следует понимать включённость ребёнка в сюжетную игру, как основную деятельность дошкольника.</w:t>
      </w:r>
    </w:p>
    <w:p w:rsidR="00D460C0" w:rsidRPr="005324B5" w:rsidRDefault="00D460C0" w:rsidP="005324B5">
      <w:pPr>
        <w:spacing w:after="0" w:line="240" w:lineRule="auto"/>
        <w:ind w:firstLine="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Выделяют три уровня творческой инициативы:</w:t>
      </w:r>
    </w:p>
    <w:tbl>
      <w:tblPr>
        <w:tblW w:w="15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5"/>
        <w:gridCol w:w="13113"/>
      </w:tblGrid>
      <w:tr w:rsidR="00D460C0" w:rsidRPr="005324B5" w:rsidTr="00A10CDC">
        <w:trPr>
          <w:trHeight w:val="443"/>
        </w:trPr>
        <w:tc>
          <w:tcPr>
            <w:tcW w:w="1955" w:type="dxa"/>
            <w:vMerge w:val="restart"/>
            <w:vAlign w:val="center"/>
          </w:tcPr>
          <w:p w:rsidR="00D460C0" w:rsidRPr="00A10CDC" w:rsidRDefault="00A10CDC" w:rsidP="005324B5">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D460C0" w:rsidRPr="00A10CDC">
              <w:rPr>
                <w:rFonts w:ascii="Times New Roman" w:eastAsia="Times New Roman" w:hAnsi="Times New Roman" w:cs="Times New Roman"/>
                <w:lang w:eastAsia="ru-RU"/>
              </w:rPr>
              <w:t>ровень творческой инициативы</w:t>
            </w:r>
          </w:p>
        </w:tc>
        <w:tc>
          <w:tcPr>
            <w:tcW w:w="13113" w:type="dxa"/>
          </w:tcPr>
          <w:p w:rsidR="00D460C0" w:rsidRPr="00A10CDC" w:rsidRDefault="006178BA" w:rsidP="005324B5">
            <w:pPr>
              <w:spacing w:after="0" w:line="240" w:lineRule="auto"/>
              <w:ind w:firstLine="720"/>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1-й уровень</w:t>
            </w:r>
            <w:r w:rsidR="00D460C0" w:rsidRPr="00A10CDC">
              <w:rPr>
                <w:rFonts w:ascii="Times New Roman" w:eastAsia="Times New Roman" w:hAnsi="Times New Roman" w:cs="Times New Roman"/>
                <w:lang w:eastAsia="ru-RU"/>
              </w:rPr>
              <w:t>: Активно развертывает несколько связанных по смыслу условных действий (роль в действии); активно использует предметы-заместители; многократно воспроизводит понравившееся условное игровое действие с незначительными изменениями.</w:t>
            </w:r>
          </w:p>
        </w:tc>
      </w:tr>
      <w:tr w:rsidR="00D460C0" w:rsidRPr="005324B5" w:rsidTr="00742D82">
        <w:trPr>
          <w:trHeight w:val="150"/>
        </w:trPr>
        <w:tc>
          <w:tcPr>
            <w:tcW w:w="1955" w:type="dxa"/>
            <w:vMerge/>
          </w:tcPr>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13113" w:type="dxa"/>
          </w:tcPr>
          <w:p w:rsidR="00D460C0" w:rsidRPr="00A10CDC" w:rsidRDefault="00D460C0" w:rsidP="005324B5">
            <w:pPr>
              <w:spacing w:after="0" w:line="240" w:lineRule="auto"/>
              <w:ind w:firstLine="720"/>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2-й уровень: Имеет первоначальный замысел; активно ищет или изменяет имеющуюся игровую обстановку; принимает и обозначает в речи игровые роли; развертывает отдельные сюжетные эпизоды; в процессе игры может переходить от одного сюжетного эпизода к другому (от одной роли к другой), не заботясь об их связности.</w:t>
            </w:r>
          </w:p>
        </w:tc>
      </w:tr>
      <w:tr w:rsidR="00D460C0" w:rsidRPr="005324B5" w:rsidTr="00742D82">
        <w:trPr>
          <w:trHeight w:val="150"/>
        </w:trPr>
        <w:tc>
          <w:tcPr>
            <w:tcW w:w="1955" w:type="dxa"/>
            <w:vMerge/>
          </w:tcPr>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13113" w:type="dxa"/>
          </w:tcPr>
          <w:p w:rsidR="00D460C0" w:rsidRPr="00A10CDC" w:rsidRDefault="00D460C0" w:rsidP="005324B5">
            <w:pPr>
              <w:spacing w:after="0" w:line="240" w:lineRule="auto"/>
              <w:ind w:firstLine="720"/>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3-й уровень: Имеет разнообразные игровые замыслы; активно создает предметную обстановку «под замысел»; комбинирует (связывает) в процессе игры разные сюжетные эпизоды в новое целое, выстраивая оригинальный сюжет.</w:t>
            </w:r>
          </w:p>
        </w:tc>
      </w:tr>
    </w:tbl>
    <w:p w:rsidR="00D460C0" w:rsidRPr="005324B5" w:rsidRDefault="00D460C0" w:rsidP="005324B5">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D460C0" w:rsidRPr="005324B5" w:rsidRDefault="00D460C0" w:rsidP="005324B5">
      <w:pPr>
        <w:shd w:val="clear" w:color="auto" w:fill="FFFFFF"/>
        <w:spacing w:after="0" w:line="240" w:lineRule="auto"/>
        <w:ind w:right="50"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2"/>
          <w:sz w:val="24"/>
          <w:szCs w:val="24"/>
          <w:lang w:eastAsia="ru-RU"/>
        </w:rPr>
        <w:t>Таким образом, инициативный ребенок должен уметь реализовать свою деятельность творчески, прояв</w:t>
      </w:r>
      <w:r w:rsidRPr="005324B5">
        <w:rPr>
          <w:rFonts w:ascii="Times New Roman" w:eastAsia="Times New Roman" w:hAnsi="Times New Roman" w:cs="Times New Roman"/>
          <w:spacing w:val="-2"/>
          <w:sz w:val="24"/>
          <w:szCs w:val="24"/>
          <w:lang w:eastAsia="ru-RU"/>
        </w:rPr>
        <w:softHyphen/>
      </w:r>
      <w:r w:rsidRPr="005324B5">
        <w:rPr>
          <w:rFonts w:ascii="Times New Roman" w:eastAsia="Times New Roman" w:hAnsi="Times New Roman" w:cs="Times New Roman"/>
          <w:spacing w:val="-3"/>
          <w:sz w:val="24"/>
          <w:szCs w:val="24"/>
          <w:lang w:eastAsia="ru-RU"/>
        </w:rPr>
        <w:t>лять познавательную активность. Новизна продукта детской деятельности имеет субъектив</w:t>
      </w:r>
      <w:r w:rsidRPr="005324B5">
        <w:rPr>
          <w:rFonts w:ascii="Times New Roman" w:eastAsia="Times New Roman" w:hAnsi="Times New Roman" w:cs="Times New Roman"/>
          <w:spacing w:val="-3"/>
          <w:sz w:val="24"/>
          <w:szCs w:val="24"/>
          <w:lang w:eastAsia="ru-RU"/>
        </w:rPr>
        <w:softHyphen/>
        <w:t xml:space="preserve">ное, но чрезвычайно важное значение для развития личности ребенка. Развитие творчества зависит от уровня развития когнитивной сферы, уровня развития творческой инициативы, </w:t>
      </w:r>
      <w:r w:rsidRPr="005324B5">
        <w:rPr>
          <w:rFonts w:ascii="Times New Roman" w:eastAsia="Times New Roman" w:hAnsi="Times New Roman" w:cs="Times New Roman"/>
          <w:spacing w:val="-4"/>
          <w:sz w:val="24"/>
          <w:szCs w:val="24"/>
          <w:lang w:eastAsia="ru-RU"/>
        </w:rPr>
        <w:t>произвольности деятельности и поведения, свободы деятел</w:t>
      </w:r>
      <w:r w:rsidR="006178BA" w:rsidRPr="005324B5">
        <w:rPr>
          <w:rFonts w:ascii="Times New Roman" w:eastAsia="Times New Roman" w:hAnsi="Times New Roman" w:cs="Times New Roman"/>
          <w:spacing w:val="-4"/>
          <w:sz w:val="24"/>
          <w:szCs w:val="24"/>
          <w:lang w:eastAsia="ru-RU"/>
        </w:rPr>
        <w:t>ьности, предоставляемой ребенку.</w:t>
      </w:r>
    </w:p>
    <w:p w:rsidR="00D460C0" w:rsidRPr="005324B5" w:rsidRDefault="006178BA" w:rsidP="005324B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 xml:space="preserve">Образовательная область </w:t>
      </w:r>
      <w:r w:rsidR="00D460C0" w:rsidRPr="005324B5">
        <w:rPr>
          <w:rFonts w:ascii="Times New Roman" w:eastAsia="Times New Roman" w:hAnsi="Times New Roman" w:cs="Times New Roman"/>
          <w:b/>
          <w:bCs/>
          <w:sz w:val="24"/>
          <w:szCs w:val="24"/>
          <w:lang w:eastAsia="ru-RU"/>
        </w:rPr>
        <w:t>«</w:t>
      </w:r>
      <w:r w:rsidR="00D460C0" w:rsidRPr="005324B5">
        <w:rPr>
          <w:rFonts w:ascii="Times New Roman" w:eastAsia="Times New Roman" w:hAnsi="Times New Roman" w:cs="Times New Roman"/>
          <w:b/>
          <w:bCs/>
          <w:caps/>
          <w:sz w:val="24"/>
          <w:szCs w:val="24"/>
          <w:lang w:eastAsia="ru-RU"/>
        </w:rPr>
        <w:t>Социально - коммуникативное развитие</w:t>
      </w:r>
      <w:r w:rsidR="00D460C0" w:rsidRPr="005324B5">
        <w:rPr>
          <w:rFonts w:ascii="Times New Roman" w:eastAsia="Times New Roman" w:hAnsi="Times New Roman" w:cs="Times New Roman"/>
          <w:b/>
          <w:bCs/>
          <w:sz w:val="24"/>
          <w:szCs w:val="24"/>
          <w:lang w:eastAsia="ru-RU"/>
        </w:rPr>
        <w:t>»</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самостоятельность и уверенность детей в выполнении действий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детей проговаривать свои желания, чувства и мысли.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и поощряют самостоятельность в действиях с предметами.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детям проявлять самостоятельность в быту.</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к самостоятельному познанию пространства.</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самостоятельно устанавливать контакты со сверстниками и взрослыми.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инициативу в разных видах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Предоставляют возможность выбора игрушек, действий, занятий, партнеров по игре и совместным действиям.</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Помогают ребенку осознать собственные цели, предоставляют возможность реализовать задуманное</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стремление ребенка к речевому общению всеми доступными средствами (пение, движение, мимика, жесты, слова) со взрослыми и сверстниками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инициативу ребенка в движении, в стремлении преодолевать препятствия.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инициативу в обследовании новых предметов, стремлении освоить действия с ними.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способствуют развитию предпосылок творчества</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перенос освоенных действий и навыков на другой материал, в другие условия.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использование в игре предметов-заместителей.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вокализации звуков и импровизации движений под музыку.</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детей использовать разные источники информации, опираться на собственный опыт</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любознательность детей, позволяя исследовать предметы и материалы, наблюдать за явлениями и событиями окружающей действительности.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у детей интерес к книгам, рассматриванию иллюстраций, предметов и объектов ближайшего окружения.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Помогают осознавать и называть способы получения информации (увидел</w:t>
      </w:r>
      <w:r w:rsidR="006178BA" w:rsidRPr="005324B5">
        <w:rPr>
          <w:rFonts w:ascii="Times New Roman" w:eastAsia="Times New Roman" w:hAnsi="Times New Roman" w:cs="Times New Roman"/>
          <w:sz w:val="24"/>
          <w:szCs w:val="24"/>
          <w:lang w:eastAsia="ru-RU"/>
        </w:rPr>
        <w:t>, услышал, потрогал, нашел</w:t>
      </w:r>
      <w:r w:rsidRPr="005324B5">
        <w:rPr>
          <w:rFonts w:ascii="Times New Roman" w:eastAsia="Times New Roman" w:hAnsi="Times New Roman" w:cs="Times New Roman"/>
          <w:sz w:val="24"/>
          <w:szCs w:val="24"/>
          <w:lang w:eastAsia="ru-RU"/>
        </w:rPr>
        <w:t>).</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активный характер поиска и использования детьми информации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общение друг с другом (рассказы друг друга о том, что узнали от взрослых, от других детей, что наблюдали в жиз</w:t>
      </w:r>
      <w:r w:rsidR="006178BA" w:rsidRPr="005324B5">
        <w:rPr>
          <w:rFonts w:ascii="Times New Roman" w:eastAsia="Times New Roman" w:hAnsi="Times New Roman" w:cs="Times New Roman"/>
          <w:sz w:val="24"/>
          <w:szCs w:val="24"/>
          <w:lang w:eastAsia="ru-RU"/>
        </w:rPr>
        <w:t>ни, видели в телепередачах</w:t>
      </w:r>
      <w:r w:rsidRPr="005324B5">
        <w:rPr>
          <w:rFonts w:ascii="Times New Roman" w:eastAsia="Times New Roman" w:hAnsi="Times New Roman" w:cs="Times New Roman"/>
          <w:sz w:val="24"/>
          <w:szCs w:val="24"/>
          <w:lang w:eastAsia="ru-RU"/>
        </w:rPr>
        <w:t>).</w:t>
      </w:r>
    </w:p>
    <w:p w:rsidR="00D460C0"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право сомневаться, обращаться за разъяснениями к взрослому и другим детям.</w:t>
      </w:r>
    </w:p>
    <w:p w:rsidR="00000B97" w:rsidRPr="005324B5" w:rsidRDefault="00000B97"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28"/>
        <w:gridCol w:w="3983"/>
        <w:gridCol w:w="3861"/>
        <w:gridCol w:w="3262"/>
      </w:tblGrid>
      <w:tr w:rsidR="00D460C0" w:rsidRPr="005324B5" w:rsidTr="006178BA">
        <w:trPr>
          <w:trHeight w:val="262"/>
        </w:trPr>
        <w:tc>
          <w:tcPr>
            <w:tcW w:w="15134" w:type="dxa"/>
            <w:gridSpan w:val="4"/>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i/>
                <w:iCs/>
                <w:lang w:eastAsia="ru-RU"/>
              </w:rPr>
            </w:pPr>
            <w:r w:rsidRPr="00A10CDC">
              <w:rPr>
                <w:rFonts w:ascii="Times New Roman" w:eastAsia="Times New Roman" w:hAnsi="Times New Roman" w:cs="Times New Roman"/>
                <w:b/>
                <w:i/>
                <w:iCs/>
                <w:lang w:eastAsia="ru-RU"/>
              </w:rPr>
              <w:t xml:space="preserve">Формы работы </w:t>
            </w:r>
            <w:r w:rsidR="006178BA" w:rsidRPr="00A10CDC">
              <w:rPr>
                <w:rFonts w:ascii="Times New Roman" w:eastAsia="Times New Roman" w:hAnsi="Times New Roman" w:cs="Times New Roman"/>
                <w:b/>
                <w:i/>
                <w:iCs/>
                <w:lang w:eastAsia="ru-RU"/>
              </w:rPr>
              <w:t>по  социально</w:t>
            </w:r>
            <w:r w:rsidRPr="00A10CDC">
              <w:rPr>
                <w:rFonts w:ascii="Times New Roman" w:eastAsia="Times New Roman" w:hAnsi="Times New Roman" w:cs="Times New Roman"/>
                <w:b/>
                <w:i/>
                <w:iCs/>
                <w:lang w:eastAsia="ru-RU"/>
              </w:rPr>
              <w:t>- коммуникативному развитию</w:t>
            </w:r>
          </w:p>
        </w:tc>
      </w:tr>
      <w:tr w:rsidR="00D460C0" w:rsidRPr="005324B5" w:rsidTr="00A10CDC">
        <w:trPr>
          <w:trHeight w:val="163"/>
        </w:trPr>
        <w:tc>
          <w:tcPr>
            <w:tcW w:w="4028"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НОД</w:t>
            </w:r>
          </w:p>
        </w:tc>
        <w:tc>
          <w:tcPr>
            <w:tcW w:w="3983"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Режимные моменты</w:t>
            </w:r>
          </w:p>
        </w:tc>
        <w:tc>
          <w:tcPr>
            <w:tcW w:w="3861"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Самостоятельная деятельность</w:t>
            </w:r>
          </w:p>
        </w:tc>
        <w:tc>
          <w:tcPr>
            <w:tcW w:w="3262" w:type="dxa"/>
            <w:vMerge w:val="restart"/>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Взаимодействие с родителями</w:t>
            </w:r>
          </w:p>
        </w:tc>
      </w:tr>
      <w:tr w:rsidR="00D460C0" w:rsidRPr="005324B5" w:rsidTr="006178BA">
        <w:trPr>
          <w:trHeight w:val="262"/>
        </w:trPr>
        <w:tc>
          <w:tcPr>
            <w:tcW w:w="11872" w:type="dxa"/>
            <w:gridSpan w:val="3"/>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Формы организации детей</w:t>
            </w:r>
          </w:p>
        </w:tc>
        <w:tc>
          <w:tcPr>
            <w:tcW w:w="3262" w:type="dxa"/>
            <w:vMerge/>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6178BA">
        <w:trPr>
          <w:trHeight w:val="800"/>
        </w:trPr>
        <w:tc>
          <w:tcPr>
            <w:tcW w:w="4028"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tc>
        <w:tc>
          <w:tcPr>
            <w:tcW w:w="3983"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c>
          <w:tcPr>
            <w:tcW w:w="3861"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tc>
        <w:tc>
          <w:tcPr>
            <w:tcW w:w="3262"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r>
      <w:tr w:rsidR="00D460C0" w:rsidRPr="005324B5" w:rsidTr="00A10CDC">
        <w:trPr>
          <w:trHeight w:val="4208"/>
        </w:trPr>
        <w:tc>
          <w:tcPr>
            <w:tcW w:w="4028"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lastRenderedPageBreak/>
              <w:t>Беседа после чтения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Рассматривание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Игровая ситуация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Чтение,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Создание коллекций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о прочитанном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Игра-драматизация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Показ настольного театра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Разучивание стихотворений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Театрализованная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Режиссерская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Решение проблемных ситуаций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Разговор с детьми</w:t>
            </w:r>
          </w:p>
        </w:tc>
        <w:tc>
          <w:tcPr>
            <w:tcW w:w="3983"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Ситуация общения в процессе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режимных моментов</w:t>
            </w:r>
          </w:p>
          <w:p w:rsidR="006178BA" w:rsidRPr="00A10CDC" w:rsidRDefault="006178BA"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Режиссерская игра, </w:t>
            </w:r>
          </w:p>
          <w:p w:rsidR="00D460C0" w:rsidRPr="00A10CDC" w:rsidRDefault="006178BA"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дидактическая </w:t>
            </w:r>
            <w:r w:rsidR="00D460C0" w:rsidRPr="00A10CDC">
              <w:rPr>
                <w:rFonts w:ascii="Times New Roman" w:eastAsia="Times New Roman" w:hAnsi="Times New Roman" w:cs="Times New Roman"/>
                <w:lang w:eastAsia="ru-RU"/>
              </w:rPr>
              <w:t>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Чтение (в том числе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Словесная игра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Наблюдение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Труд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Ситуативный разговор</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сочинение загадок</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после чтения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экскурсия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Разговор с детьми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Разучивание стихов, потешек</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Проектная деятельность </w:t>
            </w:r>
          </w:p>
        </w:tc>
        <w:tc>
          <w:tcPr>
            <w:tcW w:w="3861"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Сюжетно-ролевая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Подвижная игра с текстом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Игровое общение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Все виды самостоятельной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детской деятельности</w:t>
            </w:r>
            <w:r w:rsidR="007D5ED0" w:rsidRPr="00A10CDC">
              <w:rPr>
                <w:rFonts w:ascii="Times New Roman" w:eastAsia="Times New Roman" w:hAnsi="Times New Roman" w:cs="Times New Roman"/>
                <w:lang w:eastAsia="ru-RU"/>
              </w:rPr>
              <w:t>,</w:t>
            </w:r>
            <w:r w:rsidRPr="00A10CDC">
              <w:rPr>
                <w:rFonts w:ascii="Times New Roman" w:eastAsia="Times New Roman" w:hAnsi="Times New Roman" w:cs="Times New Roman"/>
                <w:lang w:eastAsia="ru-RU"/>
              </w:rPr>
              <w:t xml:space="preserve">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предполагающие общение со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сверстниками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Хороводная игра с пением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Игра-драматизация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наизусть и отгадывание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загадок в условиях книжного</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уголка</w:t>
            </w:r>
            <w:r w:rsidR="007D5ED0" w:rsidRPr="00A10CDC">
              <w:rPr>
                <w:rFonts w:ascii="Times New Roman" w:eastAsia="Times New Roman" w:hAnsi="Times New Roman" w:cs="Times New Roman"/>
                <w:lang w:eastAsia="ru-RU"/>
              </w:rPr>
              <w:t>,</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262"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Консультации, рекомендации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учителя-логопеда</w:t>
            </w:r>
            <w:r w:rsidR="007D5ED0" w:rsidRPr="00A10CDC">
              <w:rPr>
                <w:rFonts w:ascii="Times New Roman" w:eastAsia="Times New Roman" w:hAnsi="Times New Roman" w:cs="Times New Roman"/>
                <w:lang w:eastAsia="ru-RU"/>
              </w:rPr>
              <w:t>, педагога-психолога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Мастер-класс</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Информационные стенды</w:t>
            </w:r>
          </w:p>
          <w:p w:rsidR="00D460C0" w:rsidRPr="00A10CDC" w:rsidRDefault="007D5ED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7D5ED0" w:rsidRPr="00A10CDC" w:rsidRDefault="007D5ED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Официальный сайт</w:t>
            </w:r>
          </w:p>
        </w:tc>
      </w:tr>
    </w:tbl>
    <w:p w:rsidR="00D460C0" w:rsidRPr="005324B5" w:rsidRDefault="00D460C0"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Достижению целей социально - коммуникативного развития детей способствуют следующие виды деятельности:</w:t>
      </w:r>
    </w:p>
    <w:p w:rsidR="00D460C0" w:rsidRPr="005324B5" w:rsidRDefault="00D460C0" w:rsidP="005324B5">
      <w:pPr>
        <w:spacing w:after="0" w:line="240" w:lineRule="auto"/>
        <w:jc w:val="both"/>
        <w:rPr>
          <w:rFonts w:ascii="Times New Roman" w:eastAsia="Times New Roman" w:hAnsi="Times New Roman" w:cs="Times New Roman"/>
          <w:b/>
          <w:bCs/>
          <w:i/>
          <w:iCs/>
          <w:sz w:val="24"/>
          <w:szCs w:val="24"/>
          <w:u w:val="single"/>
          <w:lang w:eastAsia="ru-RU"/>
        </w:rPr>
      </w:pPr>
      <w:r w:rsidRPr="005324B5">
        <w:rPr>
          <w:rFonts w:ascii="Times New Roman" w:eastAsia="Times New Roman" w:hAnsi="Times New Roman" w:cs="Times New Roman"/>
          <w:sz w:val="24"/>
          <w:szCs w:val="24"/>
          <w:u w:val="single"/>
          <w:lang w:eastAsia="ru-RU"/>
        </w:rPr>
        <w:t>коммуникативная деятельность</w:t>
      </w:r>
    </w:p>
    <w:p w:rsidR="00D460C0" w:rsidRPr="005324B5" w:rsidRDefault="00D460C0" w:rsidP="008513FE">
      <w:pPr>
        <w:numPr>
          <w:ilvl w:val="0"/>
          <w:numId w:val="1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речевое развитие детей</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1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введение в звуковую действительность</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1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освоение грамоты ознакомление с окружающим миром</w:t>
      </w:r>
      <w:r w:rsidR="007D5ED0" w:rsidRPr="005324B5">
        <w:rPr>
          <w:rFonts w:ascii="Times New Roman" w:eastAsia="Calibri" w:hAnsi="Times New Roman" w:cs="Times New Roman"/>
          <w:sz w:val="24"/>
          <w:szCs w:val="24"/>
          <w:lang w:eastAsia="ru-RU"/>
        </w:rPr>
        <w:t xml:space="preserve"> и самим собой (рукотворный мир</w:t>
      </w:r>
      <w:r w:rsidRPr="005324B5">
        <w:rPr>
          <w:rFonts w:ascii="Times New Roman" w:eastAsia="Calibri" w:hAnsi="Times New Roman" w:cs="Times New Roman"/>
          <w:sz w:val="24"/>
          <w:szCs w:val="24"/>
          <w:lang w:eastAsia="ru-RU"/>
        </w:rPr>
        <w:t>, мир людей и человеческих отношений)</w:t>
      </w:r>
      <w:r w:rsidR="007D5ED0" w:rsidRPr="005324B5">
        <w:rPr>
          <w:rFonts w:ascii="Times New Roman" w:eastAsia="Calibri" w:hAnsi="Times New Roman" w:cs="Times New Roman"/>
          <w:sz w:val="24"/>
          <w:szCs w:val="24"/>
          <w:lang w:eastAsia="ru-RU"/>
        </w:rPr>
        <w:t>.</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игровая деятельность</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сюжетно</w:t>
      </w:r>
      <w:r w:rsidR="007D5ED0" w:rsidRPr="005324B5">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 ролевые игры</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режиссерская игра</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игры с правилами</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познавательно-исследовательская деятельность</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игра-драматизация</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w:t>
      </w:r>
      <w:r w:rsidR="007D5ED0" w:rsidRPr="005324B5">
        <w:rPr>
          <w:rFonts w:ascii="Times New Roman" w:eastAsia="Calibri" w:hAnsi="Times New Roman" w:cs="Times New Roman"/>
          <w:sz w:val="24"/>
          <w:szCs w:val="24"/>
          <w:lang w:eastAsia="ru-RU"/>
        </w:rPr>
        <w:t>едметное и социальное окружение;</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w:t>
      </w:r>
      <w:r w:rsidR="007D5ED0" w:rsidRPr="005324B5">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окружающим миром</w:t>
      </w:r>
      <w:r w:rsidR="001C06AC" w:rsidRPr="005324B5">
        <w:rPr>
          <w:rFonts w:ascii="Times New Roman" w:eastAsia="Calibri" w:hAnsi="Times New Roman" w:cs="Times New Roman"/>
          <w:sz w:val="24"/>
          <w:szCs w:val="24"/>
          <w:lang w:eastAsia="ru-RU"/>
        </w:rPr>
        <w:t xml:space="preserve"> и самим собой (рукотворный мир</w:t>
      </w:r>
      <w:r w:rsidRPr="005324B5">
        <w:rPr>
          <w:rFonts w:ascii="Times New Roman" w:eastAsia="Calibri" w:hAnsi="Times New Roman" w:cs="Times New Roman"/>
          <w:sz w:val="24"/>
          <w:szCs w:val="24"/>
          <w:lang w:eastAsia="ru-RU"/>
        </w:rPr>
        <w:t>, мир людей и человеческих отношений)</w:t>
      </w:r>
      <w:r w:rsidR="007D5ED0" w:rsidRPr="005324B5">
        <w:rPr>
          <w:rFonts w:ascii="Times New Roman" w:eastAsia="Calibri" w:hAnsi="Times New Roman" w:cs="Times New Roman"/>
          <w:sz w:val="24"/>
          <w:szCs w:val="24"/>
          <w:lang w:eastAsia="ru-RU"/>
        </w:rPr>
        <w:t>;</w:t>
      </w:r>
    </w:p>
    <w:p w:rsidR="00D460C0" w:rsidRPr="005324B5" w:rsidRDefault="00D460C0" w:rsidP="008513FE">
      <w:pPr>
        <w:numPr>
          <w:ilvl w:val="0"/>
          <w:numId w:val="2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элементарного логического мышления</w:t>
      </w:r>
      <w:r w:rsidR="007D5ED0" w:rsidRPr="005324B5">
        <w:rPr>
          <w:rFonts w:ascii="Times New Roman" w:eastAsia="Calibri" w:hAnsi="Times New Roman" w:cs="Times New Roman"/>
          <w:sz w:val="24"/>
          <w:szCs w:val="24"/>
          <w:lang w:eastAsia="ru-RU"/>
        </w:rPr>
        <w:t>.</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конструктивная деятельность</w:t>
      </w:r>
    </w:p>
    <w:p w:rsidR="00D460C0" w:rsidRPr="005324B5" w:rsidRDefault="00D460C0" w:rsidP="008513FE">
      <w:pPr>
        <w:numPr>
          <w:ilvl w:val="0"/>
          <w:numId w:val="2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конструирование из различных видов конструкторов, в том числе программируемых</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0"/>
          <w:numId w:val="2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ознакомление с художественной литературой и развитие речи</w:t>
      </w:r>
    </w:p>
    <w:p w:rsidR="00D460C0" w:rsidRPr="005324B5" w:rsidRDefault="00D460C0" w:rsidP="008513FE">
      <w:pPr>
        <w:numPr>
          <w:ilvl w:val="0"/>
          <w:numId w:val="2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чтение художественной литературы</w:t>
      </w:r>
    </w:p>
    <w:p w:rsidR="00D460C0" w:rsidRPr="005324B5" w:rsidRDefault="00D460C0" w:rsidP="005324B5">
      <w:p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u w:val="single"/>
          <w:lang w:eastAsia="ru-RU"/>
        </w:rPr>
        <w:t xml:space="preserve">элементарная трудовая деятельность </w:t>
      </w:r>
    </w:p>
    <w:p w:rsidR="00D460C0" w:rsidRPr="005324B5" w:rsidRDefault="00D460C0" w:rsidP="008513FE">
      <w:pPr>
        <w:numPr>
          <w:ilvl w:val="0"/>
          <w:numId w:val="2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поручения</w:t>
      </w:r>
    </w:p>
    <w:p w:rsidR="00D460C0" w:rsidRPr="005324B5" w:rsidRDefault="00D460C0" w:rsidP="008513FE">
      <w:pPr>
        <w:numPr>
          <w:ilvl w:val="0"/>
          <w:numId w:val="2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дежурства</w:t>
      </w:r>
    </w:p>
    <w:p w:rsidR="00D460C0" w:rsidRPr="005324B5" w:rsidRDefault="001C06AC" w:rsidP="005324B5">
      <w:pPr>
        <w:spacing w:after="0" w:line="240" w:lineRule="auto"/>
        <w:jc w:val="center"/>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 xml:space="preserve">Образовательная область </w:t>
      </w:r>
      <w:r w:rsidR="00D460C0" w:rsidRPr="005324B5">
        <w:rPr>
          <w:rFonts w:ascii="Times New Roman" w:eastAsia="Times New Roman" w:hAnsi="Times New Roman" w:cs="Times New Roman"/>
          <w:b/>
          <w:bCs/>
          <w:i/>
          <w:iCs/>
          <w:sz w:val="24"/>
          <w:szCs w:val="24"/>
          <w:lang w:eastAsia="ru-RU"/>
        </w:rPr>
        <w:t>«</w:t>
      </w:r>
      <w:r w:rsidR="00D460C0" w:rsidRPr="005324B5">
        <w:rPr>
          <w:rFonts w:ascii="Times New Roman" w:eastAsia="Times New Roman" w:hAnsi="Times New Roman" w:cs="Times New Roman"/>
          <w:b/>
          <w:bCs/>
          <w:i/>
          <w:iCs/>
          <w:caps/>
          <w:sz w:val="24"/>
          <w:szCs w:val="24"/>
          <w:lang w:eastAsia="ru-RU"/>
        </w:rPr>
        <w:t>Познавательное развитие</w:t>
      </w:r>
      <w:r w:rsidR="00D460C0" w:rsidRPr="005324B5">
        <w:rPr>
          <w:rFonts w:ascii="Times New Roman" w:eastAsia="Times New Roman" w:hAnsi="Times New Roman" w:cs="Times New Roman"/>
          <w:b/>
          <w:bCs/>
          <w:i/>
          <w:iCs/>
          <w:sz w:val="24"/>
          <w:szCs w:val="24"/>
          <w:lang w:eastAsia="ru-RU"/>
        </w:rPr>
        <w:t>»</w:t>
      </w:r>
    </w:p>
    <w:p w:rsidR="00D460C0" w:rsidRPr="005324B5" w:rsidRDefault="001C06AC"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w:t>
      </w:r>
      <w:r w:rsidR="00D460C0" w:rsidRPr="005324B5">
        <w:rPr>
          <w:rFonts w:ascii="Times New Roman" w:eastAsia="Times New Roman" w:hAnsi="Times New Roman" w:cs="Times New Roman"/>
          <w:b/>
          <w:bCs/>
          <w:i/>
          <w:iCs/>
          <w:sz w:val="24"/>
          <w:szCs w:val="24"/>
          <w:lang w:eastAsia="ru-RU"/>
        </w:rPr>
        <w:t xml:space="preserve"> поощряют самостоятельное использование детьми познавательного оп</w:t>
      </w:r>
      <w:r w:rsidRPr="005324B5">
        <w:rPr>
          <w:rFonts w:ascii="Times New Roman" w:eastAsia="Times New Roman" w:hAnsi="Times New Roman" w:cs="Times New Roman"/>
          <w:b/>
          <w:bCs/>
          <w:i/>
          <w:iCs/>
          <w:sz w:val="24"/>
          <w:szCs w:val="24"/>
          <w:lang w:eastAsia="ru-RU"/>
        </w:rPr>
        <w:t>ыта в разных видах деятельности:</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Предоставляют возможность самостоятельно планировать познавательную деятельность (обозначение, удержание или изменение цели, определение последовательности действий, фиксация и оценка конечного результата, стремление достичь хорошего качества).</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Предоставляют право выбора различных средств (материалов, деталей</w:t>
      </w:r>
      <w:r w:rsidR="001C06AC" w:rsidRPr="005324B5">
        <w:rPr>
          <w:rFonts w:eastAsia="Times New Roman"/>
          <w:sz w:val="24"/>
          <w:szCs w:val="24"/>
        </w:rPr>
        <w:t>)</w:t>
      </w:r>
      <w:r w:rsidRPr="005324B5">
        <w:rPr>
          <w:rFonts w:eastAsia="Times New Roman"/>
          <w:sz w:val="24"/>
          <w:szCs w:val="24"/>
        </w:rPr>
        <w:t xml:space="preserve"> для удовлетворения собственных познавательных интересов.</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Поддерживают в стремлении находить различные способов решения проблем с помощью самостоятельных действий.</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Уважительно относятся к детским высказываниям (вопросам, суждениям, умозаключениям, гипотезам).</w:t>
      </w:r>
    </w:p>
    <w:p w:rsidR="00D460C0" w:rsidRPr="005324B5" w:rsidRDefault="00D460C0"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познавательную инициативу ребенка</w:t>
      </w:r>
      <w:r w:rsidR="008C12B0" w:rsidRPr="005324B5">
        <w:rPr>
          <w:rFonts w:ascii="Times New Roman" w:eastAsia="Times New Roman" w:hAnsi="Times New Roman" w:cs="Times New Roman"/>
          <w:b/>
          <w:bCs/>
          <w:i/>
          <w:iCs/>
          <w:sz w:val="24"/>
          <w:szCs w:val="24"/>
          <w:lang w:eastAsia="ru-RU"/>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инициативу ребенка в познании (проявление интереса к новым предметам, стремление обследовать предметы, выс</w:t>
      </w:r>
      <w:r w:rsidR="008C12B0" w:rsidRPr="005324B5">
        <w:rPr>
          <w:rFonts w:eastAsia="Times New Roman"/>
          <w:sz w:val="24"/>
          <w:szCs w:val="24"/>
        </w:rPr>
        <w:t>казывание гипотез, вопросы</w:t>
      </w:r>
      <w:r w:rsidRPr="005324B5">
        <w:rPr>
          <w:rFonts w:eastAsia="Times New Roman"/>
          <w:sz w:val="24"/>
          <w:szCs w:val="24"/>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Поддерживают инициативу в организации совместных познавательных действий со сверстниками (играть, конструировать, экс</w:t>
      </w:r>
      <w:r w:rsidR="008C12B0" w:rsidRPr="005324B5">
        <w:rPr>
          <w:rFonts w:eastAsia="Times New Roman"/>
          <w:sz w:val="24"/>
          <w:szCs w:val="24"/>
        </w:rPr>
        <w:t>периментировать, решать задачи</w:t>
      </w:r>
      <w:r w:rsidRPr="005324B5">
        <w:rPr>
          <w:rFonts w:eastAsia="Times New Roman"/>
          <w:sz w:val="24"/>
          <w:szCs w:val="24"/>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Взрослые поддерживают развитие творческих способностей детей в познавательной и речевой деятельности</w:t>
      </w:r>
      <w:r w:rsidR="008C12B0" w:rsidRPr="005324B5">
        <w:rPr>
          <w:rFonts w:eastAsia="Times New Roman"/>
          <w:sz w:val="24"/>
          <w:szCs w:val="24"/>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поиск вариантов решения проблемных ситуаций, придумывание необычных идей.</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Поддерживают стремление использовать предметы окружающей обстановки оригинальным способом.</w:t>
      </w:r>
    </w:p>
    <w:p w:rsidR="00D460C0" w:rsidRPr="005324B5" w:rsidRDefault="00D460C0"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детей в обращении к разнообразным источникам информации</w:t>
      </w:r>
      <w:r w:rsidR="008C12B0" w:rsidRPr="005324B5">
        <w:rPr>
          <w:rFonts w:ascii="Times New Roman" w:eastAsia="Times New Roman" w:hAnsi="Times New Roman" w:cs="Times New Roman"/>
          <w:b/>
          <w:bCs/>
          <w:i/>
          <w:iCs/>
          <w:sz w:val="24"/>
          <w:szCs w:val="24"/>
          <w:lang w:eastAsia="ru-RU"/>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 xml:space="preserve">Предоставляют возможность обмениваться информацией. </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детей использовать и называть источники информации, адекватные возрасту, индивидуальным возможностям, познавательным потребностям</w:t>
      </w:r>
      <w:r w:rsidR="008C12B0" w:rsidRPr="005324B5">
        <w:rPr>
          <w:rFonts w:eastAsia="Times New Roman"/>
          <w:sz w:val="24"/>
          <w:szCs w:val="24"/>
        </w:rPr>
        <w:t>.</w:t>
      </w:r>
      <w:r w:rsidRPr="005324B5">
        <w:rPr>
          <w:rFonts w:eastAsia="Times New Roman"/>
          <w:sz w:val="24"/>
          <w:szCs w:val="24"/>
        </w:rPr>
        <w:t xml:space="preserve"> </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Поощрение самостоятельной речевой деятельности детей</w:t>
      </w:r>
      <w:r w:rsidR="008C12B0" w:rsidRPr="005324B5">
        <w:rPr>
          <w:rFonts w:eastAsia="Times New Roman"/>
          <w:sz w:val="24"/>
          <w:szCs w:val="24"/>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Поддерживают в стремлении находить различные способ</w:t>
      </w:r>
      <w:r w:rsidR="008C12B0" w:rsidRPr="005324B5">
        <w:rPr>
          <w:rFonts w:eastAsia="Times New Roman"/>
          <w:sz w:val="24"/>
          <w:szCs w:val="24"/>
        </w:rPr>
        <w:t>ы</w:t>
      </w:r>
      <w:r w:rsidRPr="005324B5">
        <w:rPr>
          <w:rFonts w:eastAsia="Times New Roman"/>
          <w:sz w:val="24"/>
          <w:szCs w:val="24"/>
        </w:rPr>
        <w:t xml:space="preserve"> решения проблем с помощью самостоятельных действий.</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Уважительно относятся к детским высказываниям (вопросам, суждениям, умозаключениям, гипотезам).</w:t>
      </w:r>
    </w:p>
    <w:p w:rsidR="00D460C0" w:rsidRPr="005324B5" w:rsidRDefault="00D460C0" w:rsidP="005324B5">
      <w:pPr>
        <w:spacing w:after="0" w:line="240" w:lineRule="auto"/>
        <w:ind w:firstLine="708"/>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познавательную инициативу ребенка</w:t>
      </w:r>
      <w:r w:rsidR="008C12B0" w:rsidRPr="005324B5">
        <w:rPr>
          <w:rFonts w:ascii="Times New Roman" w:eastAsia="Times New Roman" w:hAnsi="Times New Roman" w:cs="Times New Roman"/>
          <w:b/>
          <w:bCs/>
          <w:i/>
          <w:iCs/>
          <w:sz w:val="24"/>
          <w:szCs w:val="24"/>
          <w:lang w:eastAsia="ru-RU"/>
        </w:rPr>
        <w:t>:</w:t>
      </w:r>
    </w:p>
    <w:p w:rsidR="00D460C0" w:rsidRPr="005324B5"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инициативу ребенка в познании (проявление интереса к новым предметам, стремление обследовать предметы, выс</w:t>
      </w:r>
      <w:r w:rsidR="008C12B0" w:rsidRPr="005324B5">
        <w:rPr>
          <w:rFonts w:eastAsia="Times New Roman"/>
          <w:sz w:val="24"/>
          <w:szCs w:val="24"/>
        </w:rPr>
        <w:t>казывание гипотез, вопросы</w:t>
      </w:r>
      <w:r w:rsidRPr="005324B5">
        <w:rPr>
          <w:rFonts w:eastAsia="Times New Roman"/>
          <w:sz w:val="24"/>
          <w:szCs w:val="24"/>
        </w:rPr>
        <w:t>).</w:t>
      </w:r>
    </w:p>
    <w:p w:rsidR="00D460C0" w:rsidRDefault="00D460C0" w:rsidP="008513FE">
      <w:pPr>
        <w:pStyle w:val="a8"/>
        <w:numPr>
          <w:ilvl w:val="0"/>
          <w:numId w:val="74"/>
        </w:numPr>
        <w:spacing w:after="0" w:line="240" w:lineRule="auto"/>
        <w:ind w:left="0" w:firstLine="0"/>
        <w:jc w:val="both"/>
        <w:rPr>
          <w:rFonts w:eastAsia="Times New Roman"/>
          <w:sz w:val="24"/>
          <w:szCs w:val="24"/>
        </w:rPr>
      </w:pPr>
      <w:r w:rsidRPr="005324B5">
        <w:rPr>
          <w:rFonts w:eastAsia="Times New Roman"/>
          <w:sz w:val="24"/>
          <w:szCs w:val="24"/>
        </w:rPr>
        <w:t>Поощряют интерес к познавательной литературе и символическим языкам (энциклопедии,</w:t>
      </w:r>
      <w:r w:rsidR="008C12B0" w:rsidRPr="005324B5">
        <w:rPr>
          <w:rFonts w:eastAsia="Times New Roman"/>
          <w:sz w:val="24"/>
          <w:szCs w:val="24"/>
        </w:rPr>
        <w:t xml:space="preserve"> графические схемы, письмо</w:t>
      </w:r>
      <w:r w:rsidRPr="005324B5">
        <w:rPr>
          <w:rFonts w:eastAsia="Times New Roman"/>
          <w:sz w:val="24"/>
          <w:szCs w:val="24"/>
        </w:rPr>
        <w:t>).</w:t>
      </w:r>
    </w:p>
    <w:p w:rsidR="00000B97" w:rsidRDefault="00000B97" w:rsidP="00000B97">
      <w:pPr>
        <w:spacing w:after="0" w:line="240" w:lineRule="auto"/>
        <w:jc w:val="both"/>
        <w:rPr>
          <w:rFonts w:eastAsia="Times New Roman"/>
          <w:sz w:val="24"/>
          <w:szCs w:val="24"/>
        </w:rPr>
      </w:pPr>
    </w:p>
    <w:p w:rsidR="00000B97" w:rsidRPr="00000B97" w:rsidRDefault="00000B97" w:rsidP="00000B97">
      <w:pPr>
        <w:spacing w:after="0" w:line="240" w:lineRule="auto"/>
        <w:jc w:val="both"/>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2"/>
        <w:gridCol w:w="83"/>
        <w:gridCol w:w="4097"/>
        <w:gridCol w:w="3717"/>
        <w:gridCol w:w="3887"/>
      </w:tblGrid>
      <w:tr w:rsidR="00D460C0" w:rsidRPr="005324B5" w:rsidTr="008C12B0">
        <w:trPr>
          <w:trHeight w:val="270"/>
        </w:trPr>
        <w:tc>
          <w:tcPr>
            <w:tcW w:w="14786" w:type="dxa"/>
            <w:gridSpan w:val="5"/>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iCs/>
                <w:lang w:eastAsia="ru-RU"/>
              </w:rPr>
            </w:pPr>
            <w:r w:rsidRPr="00A10CDC">
              <w:rPr>
                <w:rFonts w:ascii="Times New Roman" w:eastAsia="Times New Roman" w:hAnsi="Times New Roman" w:cs="Times New Roman"/>
                <w:b/>
                <w:iCs/>
                <w:lang w:eastAsia="ru-RU"/>
              </w:rPr>
              <w:lastRenderedPageBreak/>
              <w:t>Формы образовательной деятельности</w:t>
            </w:r>
          </w:p>
        </w:tc>
      </w:tr>
      <w:tr w:rsidR="00D460C0" w:rsidRPr="005324B5" w:rsidTr="008C12B0">
        <w:trPr>
          <w:trHeight w:val="270"/>
        </w:trPr>
        <w:tc>
          <w:tcPr>
            <w:tcW w:w="3002"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НОД</w:t>
            </w:r>
          </w:p>
        </w:tc>
        <w:tc>
          <w:tcPr>
            <w:tcW w:w="4180" w:type="dxa"/>
            <w:gridSpan w:val="2"/>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Режимные моменты</w:t>
            </w:r>
          </w:p>
        </w:tc>
        <w:tc>
          <w:tcPr>
            <w:tcW w:w="3717"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Самостоятельная деятельность</w:t>
            </w:r>
          </w:p>
        </w:tc>
        <w:tc>
          <w:tcPr>
            <w:tcW w:w="3887" w:type="dxa"/>
            <w:vMerge w:val="restart"/>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Взаимодействие с родителями</w:t>
            </w:r>
          </w:p>
        </w:tc>
      </w:tr>
      <w:tr w:rsidR="00D460C0" w:rsidRPr="005324B5" w:rsidTr="008C12B0">
        <w:trPr>
          <w:trHeight w:val="270"/>
        </w:trPr>
        <w:tc>
          <w:tcPr>
            <w:tcW w:w="10899" w:type="dxa"/>
            <w:gridSpan w:val="4"/>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Формы организации детей</w:t>
            </w:r>
          </w:p>
        </w:tc>
        <w:tc>
          <w:tcPr>
            <w:tcW w:w="3887" w:type="dxa"/>
            <w:vMerge/>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8C12B0">
        <w:trPr>
          <w:trHeight w:val="825"/>
        </w:trPr>
        <w:tc>
          <w:tcPr>
            <w:tcW w:w="3085" w:type="dxa"/>
            <w:gridSpan w:val="2"/>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tc>
        <w:tc>
          <w:tcPr>
            <w:tcW w:w="4097"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c>
          <w:tcPr>
            <w:tcW w:w="3717"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tc>
        <w:tc>
          <w:tcPr>
            <w:tcW w:w="3887"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r>
      <w:tr w:rsidR="00D460C0" w:rsidRPr="005324B5" w:rsidTr="00A10CDC">
        <w:trPr>
          <w:trHeight w:val="4306"/>
        </w:trPr>
        <w:tc>
          <w:tcPr>
            <w:tcW w:w="3085" w:type="dxa"/>
            <w:gridSpan w:val="2"/>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Сюжетно-ролевая игра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Рассматривание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Наблюдение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w:t>
            </w:r>
          </w:p>
          <w:p w:rsidR="00D460C0" w:rsidRPr="00A10CDC" w:rsidRDefault="008C12B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Игра-э</w:t>
            </w:r>
            <w:r w:rsidR="00D460C0" w:rsidRPr="00A10CDC">
              <w:rPr>
                <w:rFonts w:ascii="Times New Roman" w:eastAsia="Times New Roman" w:hAnsi="Times New Roman" w:cs="Times New Roman"/>
                <w:lang w:eastAsia="ru-RU"/>
              </w:rPr>
              <w:t>кспериментирование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Развивающая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Экскурсия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Конструирование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Исследовательская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Рассказ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Беседа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Создание коллекций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Экспериментирование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Проблемная ситуация</w:t>
            </w:r>
          </w:p>
        </w:tc>
        <w:tc>
          <w:tcPr>
            <w:tcW w:w="4097"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Сюжетно-ролевая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Рассматривание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Наблюдение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Игра-экспериментирование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Развивающая игра</w:t>
            </w:r>
          </w:p>
          <w:p w:rsidR="00D460C0" w:rsidRPr="00A10CDC" w:rsidRDefault="008C12B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Ситуати</w:t>
            </w:r>
            <w:r w:rsidR="00D460C0" w:rsidRPr="00A10CDC">
              <w:rPr>
                <w:rFonts w:ascii="Times New Roman" w:eastAsia="Times New Roman" w:hAnsi="Times New Roman" w:cs="Times New Roman"/>
                <w:lang w:eastAsia="ru-RU"/>
              </w:rPr>
              <w:t>вный разговор с детьми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Экскурсия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Конструирование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Исследовательская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Рассказ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Беседа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Создание коллекций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Экспериментирование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Проблемная ситуация</w:t>
            </w:r>
          </w:p>
        </w:tc>
        <w:tc>
          <w:tcPr>
            <w:tcW w:w="3717"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Во всех видах самостоятельной</w:t>
            </w:r>
          </w:p>
          <w:p w:rsidR="00D460C0" w:rsidRPr="00A10CDC" w:rsidRDefault="00D8330A"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детской </w:t>
            </w:r>
            <w:r w:rsidR="00D460C0" w:rsidRPr="00A10CDC">
              <w:rPr>
                <w:rFonts w:ascii="Times New Roman" w:eastAsia="Times New Roman" w:hAnsi="Times New Roman" w:cs="Times New Roman"/>
                <w:lang w:eastAsia="ru-RU"/>
              </w:rPr>
              <w:t>деятельности</w:t>
            </w:r>
          </w:p>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3887"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Индивидуальные консультации,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рекомендации по результатам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мониторинга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Дни открытых дверей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Мастер-классы</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Развивающая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Экскурсия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Открытые просмотры</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bl>
    <w:p w:rsidR="00D460C0" w:rsidRPr="005324B5" w:rsidRDefault="00D460C0" w:rsidP="005324B5">
      <w:p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b/>
          <w:bCs/>
          <w:i/>
          <w:iCs/>
          <w:sz w:val="24"/>
          <w:szCs w:val="24"/>
          <w:lang w:eastAsia="ru-RU"/>
        </w:rPr>
        <w:t>Достижению целей познавательного развития детей способствуют следующие виды деятельности</w:t>
      </w:r>
      <w:r w:rsidRPr="005324B5">
        <w:rPr>
          <w:rFonts w:ascii="Times New Roman" w:eastAsia="Calibri" w:hAnsi="Times New Roman" w:cs="Times New Roman"/>
          <w:sz w:val="24"/>
          <w:szCs w:val="24"/>
          <w:lang w:eastAsia="ru-RU"/>
        </w:rPr>
        <w:t>:</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познавательно-исследовательская деятельность</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сенсорное воспитание</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предметное и социальное окружение </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окружающим миром и самим собой (рукотворный мир , мир людей и человеческих отношений)</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 природой</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экологических представлений</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элементарных математических представлений</w:t>
      </w:r>
    </w:p>
    <w:p w:rsidR="00D460C0" w:rsidRPr="005324B5" w:rsidRDefault="00D460C0" w:rsidP="008513FE">
      <w:pPr>
        <w:numPr>
          <w:ilvl w:val="0"/>
          <w:numId w:val="2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элементарного логического мышления</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конструктивная деятельность</w:t>
      </w:r>
    </w:p>
    <w:p w:rsidR="00D460C0" w:rsidRPr="005324B5" w:rsidRDefault="00D460C0" w:rsidP="008513FE">
      <w:pPr>
        <w:numPr>
          <w:ilvl w:val="0"/>
          <w:numId w:val="24"/>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 xml:space="preserve">конструирование (пластмассовые конструкторы, механические конструкторы,  программируемые конструкторы, конструирование из бумаги), </w:t>
      </w:r>
    </w:p>
    <w:p w:rsidR="00D460C0" w:rsidRPr="005324B5" w:rsidRDefault="00D460C0" w:rsidP="008513FE">
      <w:pPr>
        <w:numPr>
          <w:ilvl w:val="0"/>
          <w:numId w:val="24"/>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художественное конструирование</w:t>
      </w:r>
    </w:p>
    <w:p w:rsidR="00D460C0" w:rsidRPr="005324B5" w:rsidRDefault="00D460C0" w:rsidP="008513FE">
      <w:pPr>
        <w:numPr>
          <w:ilvl w:val="0"/>
          <w:numId w:val="24"/>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ручной труд</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элементарная трудовая деятельность</w:t>
      </w:r>
    </w:p>
    <w:p w:rsidR="00D460C0" w:rsidRPr="005324B5" w:rsidRDefault="00D460C0" w:rsidP="008513FE">
      <w:pPr>
        <w:numPr>
          <w:ilvl w:val="0"/>
          <w:numId w:val="25"/>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поручения</w:t>
      </w:r>
    </w:p>
    <w:p w:rsidR="00D460C0" w:rsidRPr="005324B5" w:rsidRDefault="00D460C0" w:rsidP="008513FE">
      <w:pPr>
        <w:numPr>
          <w:ilvl w:val="0"/>
          <w:numId w:val="25"/>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дежурства</w:t>
      </w:r>
    </w:p>
    <w:p w:rsidR="00D460C0" w:rsidRPr="005324B5" w:rsidRDefault="00D460C0" w:rsidP="008513FE">
      <w:pPr>
        <w:numPr>
          <w:ilvl w:val="0"/>
          <w:numId w:val="25"/>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проектная деятельность</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0"/>
          <w:numId w:val="26"/>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 художественной литературой и развитие речи</w:t>
      </w:r>
    </w:p>
    <w:p w:rsidR="00D460C0" w:rsidRPr="005324B5" w:rsidRDefault="00D460C0" w:rsidP="008513FE">
      <w:pPr>
        <w:numPr>
          <w:ilvl w:val="0"/>
          <w:numId w:val="26"/>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чтение художественной литературы</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игровая деятельность</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игры с правилами</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подвижные игры</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сюжетные игры</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ролевые</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режиссерские</w:t>
      </w:r>
    </w:p>
    <w:p w:rsidR="00D460C0" w:rsidRPr="005324B5" w:rsidRDefault="00D460C0" w:rsidP="008513FE">
      <w:pPr>
        <w:numPr>
          <w:ilvl w:val="0"/>
          <w:numId w:val="27"/>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игра -</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драматизация</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коммуникативная деятельность</w:t>
      </w:r>
    </w:p>
    <w:p w:rsidR="00D460C0" w:rsidRPr="005324B5" w:rsidRDefault="00D460C0" w:rsidP="008513FE">
      <w:pPr>
        <w:numPr>
          <w:ilvl w:val="0"/>
          <w:numId w:val="28"/>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введение в звуковую действительность</w:t>
      </w:r>
    </w:p>
    <w:p w:rsidR="00D460C0" w:rsidRPr="005324B5" w:rsidRDefault="00D460C0" w:rsidP="008513FE">
      <w:pPr>
        <w:numPr>
          <w:ilvl w:val="0"/>
          <w:numId w:val="28"/>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обучение грамоте</w:t>
      </w:r>
      <w:r w:rsidR="00A10CDC">
        <w:rPr>
          <w:rFonts w:ascii="Times New Roman" w:eastAsia="Calibri" w:hAnsi="Times New Roman" w:cs="Times New Roman"/>
          <w:sz w:val="24"/>
          <w:szCs w:val="24"/>
          <w:lang w:eastAsia="ru-RU"/>
        </w:rPr>
        <w:t>.</w:t>
      </w:r>
    </w:p>
    <w:p w:rsidR="00D460C0" w:rsidRPr="005324B5" w:rsidRDefault="00D460C0" w:rsidP="005324B5">
      <w:pPr>
        <w:spacing w:after="0" w:line="240" w:lineRule="auto"/>
        <w:jc w:val="both"/>
        <w:rPr>
          <w:rFonts w:ascii="Times New Roman" w:eastAsia="Times New Roman" w:hAnsi="Times New Roman" w:cs="Times New Roman"/>
          <w:b/>
          <w:bCs/>
          <w:sz w:val="24"/>
          <w:szCs w:val="24"/>
          <w:lang w:eastAsia="ru-RU"/>
        </w:rPr>
      </w:pPr>
    </w:p>
    <w:p w:rsidR="00D460C0" w:rsidRPr="005324B5" w:rsidRDefault="00D460C0" w:rsidP="005324B5">
      <w:pPr>
        <w:spacing w:after="0" w:line="240" w:lineRule="auto"/>
        <w:jc w:val="center"/>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w:t>
      </w:r>
      <w:r w:rsidRPr="005324B5">
        <w:rPr>
          <w:rFonts w:ascii="Times New Roman" w:eastAsia="Times New Roman" w:hAnsi="Times New Roman" w:cs="Times New Roman"/>
          <w:b/>
          <w:bCs/>
          <w:caps/>
          <w:sz w:val="24"/>
          <w:szCs w:val="24"/>
          <w:lang w:eastAsia="ru-RU"/>
        </w:rPr>
        <w:t>Речевое развитие</w:t>
      </w:r>
      <w:r w:rsidRPr="005324B5">
        <w:rPr>
          <w:rFonts w:ascii="Times New Roman" w:eastAsia="Times New Roman" w:hAnsi="Times New Roman" w:cs="Times New Roman"/>
          <w:b/>
          <w:bCs/>
          <w:sz w:val="24"/>
          <w:szCs w:val="24"/>
          <w:lang w:eastAsia="ru-RU"/>
        </w:rPr>
        <w:t>»</w:t>
      </w:r>
    </w:p>
    <w:p w:rsidR="00D460C0" w:rsidRPr="005324B5" w:rsidRDefault="00D460C0" w:rsidP="005324B5">
      <w:pPr>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развитие творческих способностей детей в речевой деятельности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поиск вариантов решения проблемных ситуаций, придумывание необычных идей.</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словотворчество, придумывание альтернативных окончаний историй и сказок.</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Взрослые поощряют детей в обращении к разнообразным источникам информации</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Предоставляют возможность обмениваться информацией.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Поощряют детей использовать и называть источники информации, адекватные возрасту, индивидуальным возможностям, познавательным потребностям </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Обеспечивают возможности для обогащения словаря (знакомят с названиями предметов и явлений, действиями, свойствами и качествами, назначением, помогают освоить слова, обозначающие видовые и родовые обобщения, уточняют смысловые оттенки слов, переносных значений и т. д.).</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Создают условия для овладения детьми грамматическим строем речи (освоение морфологической стороны речи, синтаксической структуры высказываний, овладение способами словообразования).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Развивают связную речь детей (совершенствуют диалогическую, монологическую и полилогическую речь).</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Приобщают детей к культуре чтения художественной литературы (читают детям книги, организуют прослушивание пластинок, беседуют о прочитанном, поддерживают попытки самостоятельного чтения).</w:t>
      </w:r>
    </w:p>
    <w:p w:rsidR="00D460C0" w:rsidRPr="005324B5" w:rsidRDefault="00D460C0"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Развивают речевое творчество (изменение и придумывание слов, составление загадок, сочинение сказок и т. 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64"/>
        <w:gridCol w:w="4051"/>
        <w:gridCol w:w="3723"/>
        <w:gridCol w:w="2848"/>
      </w:tblGrid>
      <w:tr w:rsidR="00D460C0" w:rsidRPr="005324B5" w:rsidTr="00D460C0">
        <w:trPr>
          <w:trHeight w:val="142"/>
        </w:trPr>
        <w:tc>
          <w:tcPr>
            <w:tcW w:w="15845" w:type="dxa"/>
            <w:gridSpan w:val="4"/>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i/>
                <w:iCs/>
                <w:lang w:eastAsia="ru-RU"/>
              </w:rPr>
            </w:pPr>
            <w:r w:rsidRPr="00A10CDC">
              <w:rPr>
                <w:rFonts w:ascii="Times New Roman" w:eastAsia="Times New Roman" w:hAnsi="Times New Roman" w:cs="Times New Roman"/>
                <w:b/>
                <w:i/>
                <w:iCs/>
                <w:lang w:eastAsia="ru-RU"/>
              </w:rPr>
              <w:t>Формы образовательной деятельности</w:t>
            </w:r>
          </w:p>
        </w:tc>
      </w:tr>
      <w:tr w:rsidR="00D460C0" w:rsidRPr="005324B5" w:rsidTr="00D460C0">
        <w:trPr>
          <w:trHeight w:val="142"/>
        </w:trPr>
        <w:tc>
          <w:tcPr>
            <w:tcW w:w="4499"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10CDC">
              <w:rPr>
                <w:rFonts w:ascii="Times New Roman" w:eastAsia="Times New Roman" w:hAnsi="Times New Roman" w:cs="Times New Roman"/>
                <w:b/>
                <w:sz w:val="24"/>
                <w:szCs w:val="24"/>
                <w:lang w:eastAsia="ru-RU"/>
              </w:rPr>
              <w:t>НОД</w:t>
            </w:r>
          </w:p>
        </w:tc>
        <w:tc>
          <w:tcPr>
            <w:tcW w:w="4379"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Режимные моменты</w:t>
            </w:r>
          </w:p>
        </w:tc>
        <w:tc>
          <w:tcPr>
            <w:tcW w:w="3981"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Самостоятельная деятельность</w:t>
            </w:r>
          </w:p>
        </w:tc>
        <w:tc>
          <w:tcPr>
            <w:tcW w:w="2986" w:type="dxa"/>
            <w:vMerge w:val="restart"/>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Взаимодействие с родителями</w:t>
            </w:r>
          </w:p>
        </w:tc>
      </w:tr>
      <w:tr w:rsidR="00D460C0" w:rsidRPr="005324B5" w:rsidTr="00D460C0">
        <w:trPr>
          <w:trHeight w:val="142"/>
        </w:trPr>
        <w:tc>
          <w:tcPr>
            <w:tcW w:w="12859" w:type="dxa"/>
            <w:gridSpan w:val="3"/>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Формы организации детей</w:t>
            </w:r>
          </w:p>
        </w:tc>
        <w:tc>
          <w:tcPr>
            <w:tcW w:w="2986" w:type="dxa"/>
            <w:vMerge/>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D460C0">
        <w:trPr>
          <w:trHeight w:val="142"/>
        </w:trPr>
        <w:tc>
          <w:tcPr>
            <w:tcW w:w="4499"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tc>
        <w:tc>
          <w:tcPr>
            <w:tcW w:w="4379"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c>
          <w:tcPr>
            <w:tcW w:w="3981"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tc>
        <w:tc>
          <w:tcPr>
            <w:tcW w:w="2986"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Подгрупповые</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Индивидуальные</w:t>
            </w:r>
          </w:p>
        </w:tc>
      </w:tr>
      <w:tr w:rsidR="00D460C0" w:rsidRPr="005324B5" w:rsidTr="00D460C0">
        <w:trPr>
          <w:trHeight w:val="3087"/>
        </w:trPr>
        <w:tc>
          <w:tcPr>
            <w:tcW w:w="4499"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после чтения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Рассматривание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Игровая ситуация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Чтение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о прочитанном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Игра-драматизация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Показ настольного театра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Разучивание стихотворений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Театрализованная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Режиссерская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Проектная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Интегративная деятельность Решение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проблемных ситуаций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Разговор с детьми</w:t>
            </w:r>
          </w:p>
        </w:tc>
        <w:tc>
          <w:tcPr>
            <w:tcW w:w="4379"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Ситуация общения в процессе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режимных моментов</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(в том числе на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Словесная игра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Наблюдение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Труд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 на прогулке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Ситуативный разговор</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Беседа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Беседа после чтения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экскурсия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Интегративная деятельность</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Разговор с детьми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Разучивание стихов, потешек</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Сочинение загадок</w:t>
            </w:r>
          </w:p>
        </w:tc>
        <w:tc>
          <w:tcPr>
            <w:tcW w:w="3981"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Сюжетно-ролевая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Подвижная игра с текстом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Игровое общение</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Все виды самостоятельной</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детской деятельности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предполагающие общение со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сверстниками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Хороводная игра с пением</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Игра-драматизация</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Чтение наизусть 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отгадывание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загадок в условиях книжного</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уголка</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Дидактическая игра</w:t>
            </w:r>
          </w:p>
          <w:p w:rsidR="00D460C0" w:rsidRPr="00A10CDC" w:rsidRDefault="00D460C0" w:rsidP="005324B5">
            <w:pPr>
              <w:spacing w:after="0" w:line="240" w:lineRule="auto"/>
              <w:jc w:val="both"/>
              <w:rPr>
                <w:rFonts w:ascii="Times New Roman" w:eastAsia="Times New Roman" w:hAnsi="Times New Roman" w:cs="Times New Roman"/>
                <w:lang w:eastAsia="ru-RU"/>
              </w:rPr>
            </w:pPr>
          </w:p>
        </w:tc>
        <w:tc>
          <w:tcPr>
            <w:tcW w:w="2986"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 xml:space="preserve">Консультации,  </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Мастер-класс</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Информационные стенды</w:t>
            </w:r>
          </w:p>
          <w:p w:rsidR="00D460C0" w:rsidRPr="00A10CDC" w:rsidRDefault="00D460C0" w:rsidP="005324B5">
            <w:pPr>
              <w:spacing w:after="0" w:line="240" w:lineRule="auto"/>
              <w:jc w:val="both"/>
              <w:rPr>
                <w:rFonts w:ascii="Times New Roman" w:eastAsia="Times New Roman" w:hAnsi="Times New Roman" w:cs="Times New Roman"/>
                <w:lang w:eastAsia="ru-RU"/>
              </w:rPr>
            </w:pPr>
          </w:p>
        </w:tc>
      </w:tr>
    </w:tbl>
    <w:p w:rsidR="00D460C0" w:rsidRPr="005324B5" w:rsidRDefault="00D460C0" w:rsidP="005324B5">
      <w:pPr>
        <w:spacing w:after="0" w:line="240" w:lineRule="auto"/>
        <w:jc w:val="both"/>
        <w:rPr>
          <w:rFonts w:ascii="Times New Roman" w:eastAsia="Calibri" w:hAnsi="Times New Roman" w:cs="Times New Roman"/>
          <w:b/>
          <w:bCs/>
          <w:i/>
          <w:iCs/>
          <w:sz w:val="24"/>
          <w:szCs w:val="24"/>
          <w:lang w:eastAsia="ru-RU"/>
        </w:rPr>
      </w:pPr>
      <w:r w:rsidRPr="005324B5">
        <w:rPr>
          <w:rFonts w:ascii="Times New Roman" w:eastAsia="Calibri" w:hAnsi="Times New Roman" w:cs="Times New Roman"/>
          <w:b/>
          <w:bCs/>
          <w:i/>
          <w:iCs/>
          <w:sz w:val="24"/>
          <w:szCs w:val="24"/>
          <w:lang w:eastAsia="ru-RU"/>
        </w:rPr>
        <w:t>Достижению целей речевого развития детей способствуют следующие виды деятельности:</w:t>
      </w:r>
    </w:p>
    <w:p w:rsidR="00D460C0" w:rsidRPr="005324B5" w:rsidRDefault="00D460C0" w:rsidP="005324B5">
      <w:pPr>
        <w:spacing w:after="0" w:line="240" w:lineRule="auto"/>
        <w:jc w:val="both"/>
        <w:rPr>
          <w:rFonts w:ascii="Times New Roman" w:eastAsia="Calibri" w:hAnsi="Times New Roman" w:cs="Times New Roman"/>
          <w:sz w:val="24"/>
          <w:szCs w:val="24"/>
          <w:lang w:eastAsia="ru-RU"/>
        </w:rPr>
      </w:pP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познавательно-исследовательская деятельность</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сенсорное воспитание</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предметное и социальное окружение </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w:t>
      </w:r>
      <w:r w:rsidR="00DC5FC6" w:rsidRPr="005324B5">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окружающим миром и самим собой (рукотворный мир , мир людей и человеческих отношений)</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 природой</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экологических представлений</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элементарных математических представлений</w:t>
      </w:r>
    </w:p>
    <w:p w:rsidR="00D460C0" w:rsidRPr="005324B5" w:rsidRDefault="00D460C0" w:rsidP="008513FE">
      <w:pPr>
        <w:numPr>
          <w:ilvl w:val="0"/>
          <w:numId w:val="29"/>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развитие элементарного логического мышления</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конструктивная деятельность</w:t>
      </w:r>
    </w:p>
    <w:p w:rsidR="00D460C0" w:rsidRPr="005324B5" w:rsidRDefault="00D460C0" w:rsidP="008513FE">
      <w:pPr>
        <w:numPr>
          <w:ilvl w:val="0"/>
          <w:numId w:val="3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художественное конструирование</w:t>
      </w:r>
    </w:p>
    <w:p w:rsidR="00D460C0" w:rsidRPr="005324B5" w:rsidRDefault="00D460C0" w:rsidP="008513FE">
      <w:pPr>
        <w:numPr>
          <w:ilvl w:val="0"/>
          <w:numId w:val="3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конструирование (пластмассовые конструкторы, механические конструкторы,</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 xml:space="preserve">программируемые конструкторы, конструирование из бумаги), </w:t>
      </w:r>
    </w:p>
    <w:p w:rsidR="00D460C0" w:rsidRPr="005324B5" w:rsidRDefault="00D460C0" w:rsidP="008513FE">
      <w:pPr>
        <w:numPr>
          <w:ilvl w:val="0"/>
          <w:numId w:val="30"/>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ручной труд</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0"/>
          <w:numId w:val="3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ознакомление с художественной литературой и развитие речи</w:t>
      </w:r>
    </w:p>
    <w:p w:rsidR="00D460C0" w:rsidRPr="005324B5" w:rsidRDefault="00D460C0" w:rsidP="008513FE">
      <w:pPr>
        <w:numPr>
          <w:ilvl w:val="0"/>
          <w:numId w:val="31"/>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чтение художественной литературы</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 xml:space="preserve">элементарная трудовая деятельность </w:t>
      </w:r>
    </w:p>
    <w:p w:rsidR="00D460C0" w:rsidRPr="005324B5" w:rsidRDefault="00D460C0" w:rsidP="008513FE">
      <w:pPr>
        <w:numPr>
          <w:ilvl w:val="0"/>
          <w:numId w:val="3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поручения</w:t>
      </w:r>
    </w:p>
    <w:p w:rsidR="00D460C0" w:rsidRPr="005324B5" w:rsidRDefault="00D460C0" w:rsidP="008513FE">
      <w:pPr>
        <w:numPr>
          <w:ilvl w:val="0"/>
          <w:numId w:val="3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дежурства</w:t>
      </w:r>
    </w:p>
    <w:p w:rsidR="00D460C0" w:rsidRPr="005324B5" w:rsidRDefault="00D460C0" w:rsidP="008513FE">
      <w:pPr>
        <w:numPr>
          <w:ilvl w:val="0"/>
          <w:numId w:val="32"/>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проектная деятельность</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игровая деятельность</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игры с правилами</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подвижные игры</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сюжетные игры</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ролевые</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 режиссерские игры</w:t>
      </w:r>
    </w:p>
    <w:p w:rsidR="00D460C0" w:rsidRPr="005324B5" w:rsidRDefault="00D460C0" w:rsidP="008513FE">
      <w:pPr>
        <w:numPr>
          <w:ilvl w:val="0"/>
          <w:numId w:val="33"/>
        </w:numPr>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игра -</w:t>
      </w:r>
      <w:r w:rsidR="00A10CDC">
        <w:rPr>
          <w:rFonts w:ascii="Times New Roman" w:eastAsia="Calibri"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драматизация</w:t>
      </w:r>
    </w:p>
    <w:p w:rsidR="00D460C0" w:rsidRPr="005324B5" w:rsidRDefault="00D460C0" w:rsidP="005324B5">
      <w:pPr>
        <w:spacing w:after="0" w:line="240" w:lineRule="auto"/>
        <w:jc w:val="both"/>
        <w:rPr>
          <w:rFonts w:ascii="Times New Roman" w:eastAsia="Calibri" w:hAnsi="Times New Roman" w:cs="Times New Roman"/>
          <w:sz w:val="24"/>
          <w:szCs w:val="24"/>
          <w:lang w:eastAsia="ru-RU"/>
        </w:rPr>
      </w:pPr>
    </w:p>
    <w:p w:rsidR="00D460C0" w:rsidRPr="005324B5" w:rsidRDefault="00D460C0" w:rsidP="005324B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w:t>
      </w:r>
      <w:r w:rsidRPr="005324B5">
        <w:rPr>
          <w:rFonts w:ascii="Times New Roman" w:eastAsia="Times New Roman" w:hAnsi="Times New Roman" w:cs="Times New Roman"/>
          <w:b/>
          <w:bCs/>
          <w:caps/>
          <w:sz w:val="24"/>
          <w:szCs w:val="24"/>
          <w:lang w:eastAsia="ru-RU"/>
        </w:rPr>
        <w:t>Физическое развитие</w:t>
      </w:r>
      <w:r w:rsidRPr="005324B5">
        <w:rPr>
          <w:rFonts w:ascii="Times New Roman" w:eastAsia="Times New Roman" w:hAnsi="Times New Roman" w:cs="Times New Roman"/>
          <w:b/>
          <w:bCs/>
          <w:sz w:val="24"/>
          <w:szCs w:val="24"/>
          <w:lang w:eastAsia="ru-RU"/>
        </w:rPr>
        <w:t>»</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предоставляют возможность детям самостоятельно использовать приобретенные умения и навыки в повседневной жизни и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самостоятельно отбирать способы действий по обеспечению здоровья в игровых ситуациях.</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самостоятельность в выполнении режимных процедур.</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детям возможность практического овладения навыками соблюдения безопасности как в помещении так и на улице.</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Поощряют самостоятельную двигательную активность детей, поддерживают положительные эмоции и чувство мышечной радости».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поддерживают и развивают детскую инициативность.</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у детей научиться бегать, прыгать, лазать, метать и т.п..</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инициативу детей в организации и проведении коллективных игр и физических упражнений в повседневной жизни.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детей узнавать о возможностях собственного организма, о способах сохранения здоровья.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творческую двигательную деятельность.</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детям использовать воображаемые ситуации, игровые образы (животных, растений, воды, ветра и т.п.) на физкультурных занятиях, утренней гимнастике, физкультурных минутках и т. д.</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активно использовать предметы, спортивные снаряды, схемы и модели для самостоятельной двигательной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детям использовать элементы двигательной активности в разных видах детской деятельности (в сюжетно –ролевой игре, музыкальной, изобразительной и т. п.)</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детям видоизменять подвижные игры новым содержанием, усложнением правил, введением новых ролей.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Взрослые поддерживают диалоги детей о событиях физкультурной и спортивной жизни детского сада, города, страны, поощряют использование различных источников информации.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83"/>
        <w:gridCol w:w="5286"/>
        <w:gridCol w:w="3998"/>
      </w:tblGrid>
      <w:tr w:rsidR="00D460C0" w:rsidRPr="005324B5" w:rsidTr="00A10CDC">
        <w:trPr>
          <w:trHeight w:val="133"/>
        </w:trPr>
        <w:tc>
          <w:tcPr>
            <w:tcW w:w="14567" w:type="dxa"/>
            <w:gridSpan w:val="3"/>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i/>
                <w:iCs/>
                <w:lang w:eastAsia="ru-RU"/>
              </w:rPr>
            </w:pPr>
            <w:r w:rsidRPr="00A10CDC">
              <w:rPr>
                <w:rFonts w:ascii="Times New Roman" w:eastAsia="Times New Roman" w:hAnsi="Times New Roman" w:cs="Times New Roman"/>
                <w:b/>
                <w:i/>
                <w:iCs/>
                <w:lang w:eastAsia="ru-RU"/>
              </w:rPr>
              <w:t>Методы физического развития</w:t>
            </w:r>
          </w:p>
        </w:tc>
      </w:tr>
      <w:tr w:rsidR="00D460C0" w:rsidRPr="005324B5" w:rsidTr="00A10CDC">
        <w:trPr>
          <w:trHeight w:val="151"/>
        </w:trPr>
        <w:tc>
          <w:tcPr>
            <w:tcW w:w="5283"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Наглядные</w:t>
            </w:r>
          </w:p>
        </w:tc>
        <w:tc>
          <w:tcPr>
            <w:tcW w:w="5286"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Словесные</w:t>
            </w:r>
          </w:p>
        </w:tc>
        <w:tc>
          <w:tcPr>
            <w:tcW w:w="3998" w:type="dxa"/>
          </w:tcPr>
          <w:p w:rsidR="00D460C0" w:rsidRPr="00A10CDC" w:rsidRDefault="00D460C0" w:rsidP="00A10CDC">
            <w:pPr>
              <w:autoSpaceDE w:val="0"/>
              <w:autoSpaceDN w:val="0"/>
              <w:adjustRightInd w:val="0"/>
              <w:spacing w:after="0" w:line="240" w:lineRule="auto"/>
              <w:jc w:val="center"/>
              <w:rPr>
                <w:rFonts w:ascii="Times New Roman" w:eastAsia="Times New Roman" w:hAnsi="Times New Roman" w:cs="Times New Roman"/>
                <w:b/>
                <w:lang w:eastAsia="ru-RU"/>
              </w:rPr>
            </w:pPr>
            <w:r w:rsidRPr="00A10CDC">
              <w:rPr>
                <w:rFonts w:ascii="Times New Roman" w:eastAsia="Times New Roman" w:hAnsi="Times New Roman" w:cs="Times New Roman"/>
                <w:b/>
                <w:lang w:eastAsia="ru-RU"/>
              </w:rPr>
              <w:t>Практические</w:t>
            </w:r>
          </w:p>
        </w:tc>
      </w:tr>
      <w:tr w:rsidR="00D460C0" w:rsidRPr="005324B5" w:rsidTr="00422F7B">
        <w:trPr>
          <w:trHeight w:val="1617"/>
        </w:trPr>
        <w:tc>
          <w:tcPr>
            <w:tcW w:w="5283" w:type="dxa"/>
          </w:tcPr>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наглядно-зрительные приемы (показ физических упражнений, использование наглядных пособий, имитация, зрительные ориентиры);</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наглядно-слуховые приемы (музыка, песни);</w:t>
            </w:r>
          </w:p>
          <w:p w:rsidR="00D460C0" w:rsidRPr="00A10CDC" w:rsidRDefault="00D460C0" w:rsidP="005324B5">
            <w:pPr>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тактильно-мышечные приемы (непосредственная помощь воспитателя)</w:t>
            </w:r>
          </w:p>
        </w:tc>
        <w:tc>
          <w:tcPr>
            <w:tcW w:w="5286"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объявления, пояснения, указания;</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подача команд, распоряжений сигналов;</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вопросы к детям;</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образный, сюжетный рассказ, беседа;</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словесная инструкция</w:t>
            </w:r>
          </w:p>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998" w:type="dxa"/>
          </w:tcPr>
          <w:p w:rsidR="00D460C0" w:rsidRPr="00A10CDC"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A10CDC">
              <w:rPr>
                <w:rFonts w:ascii="Times New Roman" w:eastAsia="Times New Roman" w:hAnsi="Times New Roman" w:cs="Times New Roman"/>
                <w:lang w:eastAsia="ru-RU"/>
              </w:rPr>
              <w:t>Повторение упражнений без изменения и с изменением; проведение упражнений в игровой  и соревновательной формах</w:t>
            </w:r>
          </w:p>
        </w:tc>
      </w:tr>
    </w:tbl>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Достижению целей физического развития детей способствуют следующие виды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двигательная деятельность</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утренняя гимнастика</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гимнастика после сна</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физкультурные минутки</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освоение свободно-двигательного пространства</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 по традиционной схеме</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 состоящие из подвижных игр разной интенсивности</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занятия-тренировки в основных движениях</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 на воздухе</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занятия – соревнования</w:t>
      </w:r>
    </w:p>
    <w:p w:rsidR="00D460C0" w:rsidRPr="005324B5" w:rsidRDefault="00D460C0" w:rsidP="008513FE">
      <w:pPr>
        <w:numPr>
          <w:ilvl w:val="0"/>
          <w:numId w:val="3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занятия – зачеты</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познавательно-исследовательская деятельность</w:t>
      </w:r>
    </w:p>
    <w:p w:rsidR="00D460C0" w:rsidRPr="005324B5" w:rsidRDefault="00D460C0" w:rsidP="008513FE">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сенсорное воспитание</w:t>
      </w:r>
    </w:p>
    <w:p w:rsidR="00D460C0" w:rsidRPr="005324B5" w:rsidRDefault="00D460C0" w:rsidP="008513FE">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предметное и социальное окружение</w:t>
      </w:r>
    </w:p>
    <w:p w:rsidR="00D460C0" w:rsidRPr="005324B5" w:rsidRDefault="00D460C0" w:rsidP="008513FE">
      <w:pPr>
        <w:numPr>
          <w:ilvl w:val="0"/>
          <w:numId w:val="3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окружающим миром и самим собой (рукотворный мир людей и человеческих отношений)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конструктивная деятельность</w:t>
      </w:r>
    </w:p>
    <w:p w:rsidR="00D460C0" w:rsidRPr="005324B5" w:rsidRDefault="00D460C0" w:rsidP="008513FE">
      <w:pPr>
        <w:numPr>
          <w:ilvl w:val="0"/>
          <w:numId w:val="3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конструирование из мягких модулей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 xml:space="preserve">элементарная трудовая деятельность </w:t>
      </w:r>
    </w:p>
    <w:p w:rsidR="00D460C0" w:rsidRPr="005324B5" w:rsidRDefault="00D460C0" w:rsidP="008513FE">
      <w:pPr>
        <w:numPr>
          <w:ilvl w:val="2"/>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поручения</w:t>
      </w:r>
    </w:p>
    <w:p w:rsidR="00D460C0" w:rsidRPr="005324B5" w:rsidRDefault="00D460C0" w:rsidP="008513FE">
      <w:pPr>
        <w:numPr>
          <w:ilvl w:val="2"/>
          <w:numId w:val="37"/>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дежурства</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2"/>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художественной литературой и развитие речи</w:t>
      </w:r>
    </w:p>
    <w:p w:rsidR="00D460C0" w:rsidRPr="005324B5" w:rsidRDefault="00D460C0" w:rsidP="008513FE">
      <w:pPr>
        <w:numPr>
          <w:ilvl w:val="2"/>
          <w:numId w:val="3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чтение художественной литературы</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игровая деятельность</w:t>
      </w:r>
    </w:p>
    <w:p w:rsidR="00D460C0" w:rsidRPr="005324B5" w:rsidRDefault="00D460C0" w:rsidP="008513FE">
      <w:pPr>
        <w:numPr>
          <w:ilvl w:val="2"/>
          <w:numId w:val="39"/>
        </w:numPr>
        <w:tabs>
          <w:tab w:val="num" w:pos="-142"/>
        </w:tabs>
        <w:autoSpaceDE w:val="0"/>
        <w:autoSpaceDN w:val="0"/>
        <w:adjustRightInd w:val="0"/>
        <w:spacing w:after="0" w:line="240" w:lineRule="auto"/>
        <w:ind w:hanging="14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игры с правилами</w:t>
      </w:r>
    </w:p>
    <w:p w:rsidR="00D460C0" w:rsidRPr="005324B5" w:rsidRDefault="00D460C0" w:rsidP="008513FE">
      <w:pPr>
        <w:numPr>
          <w:ilvl w:val="2"/>
          <w:numId w:val="39"/>
        </w:numPr>
        <w:tabs>
          <w:tab w:val="num" w:pos="-142"/>
        </w:tabs>
        <w:autoSpaceDE w:val="0"/>
        <w:autoSpaceDN w:val="0"/>
        <w:adjustRightInd w:val="0"/>
        <w:spacing w:after="0" w:line="240" w:lineRule="auto"/>
        <w:ind w:hanging="14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подвижные игры</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lang w:eastAsia="ru-RU"/>
        </w:rPr>
        <w:t>к</w:t>
      </w:r>
      <w:r w:rsidRPr="005324B5">
        <w:rPr>
          <w:rFonts w:ascii="Times New Roman" w:eastAsia="Times New Roman" w:hAnsi="Times New Roman" w:cs="Times New Roman"/>
          <w:sz w:val="24"/>
          <w:szCs w:val="24"/>
          <w:u w:val="single"/>
          <w:lang w:eastAsia="ru-RU"/>
        </w:rPr>
        <w:t>оммуникативная деятельность</w:t>
      </w:r>
    </w:p>
    <w:p w:rsidR="00D460C0" w:rsidRPr="005324B5" w:rsidRDefault="00D460C0" w:rsidP="008513FE">
      <w:pPr>
        <w:numPr>
          <w:ilvl w:val="2"/>
          <w:numId w:val="39"/>
        </w:numPr>
        <w:tabs>
          <w:tab w:val="num"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речевое развитие детей</w:t>
      </w:r>
    </w:p>
    <w:p w:rsidR="00D460C0" w:rsidRPr="005324B5" w:rsidRDefault="00D460C0" w:rsidP="008513FE">
      <w:pPr>
        <w:numPr>
          <w:ilvl w:val="2"/>
          <w:numId w:val="39"/>
        </w:numPr>
        <w:tabs>
          <w:tab w:val="num"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введение в звуковую действительность</w:t>
      </w:r>
    </w:p>
    <w:p w:rsidR="00D460C0" w:rsidRPr="005324B5" w:rsidRDefault="00D460C0" w:rsidP="008513FE">
      <w:pPr>
        <w:numPr>
          <w:ilvl w:val="2"/>
          <w:numId w:val="39"/>
        </w:numPr>
        <w:tabs>
          <w:tab w:val="num"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освоение грамоты</w:t>
      </w:r>
    </w:p>
    <w:p w:rsidR="00D460C0" w:rsidRPr="005324B5" w:rsidRDefault="00D460C0" w:rsidP="008513FE">
      <w:pPr>
        <w:numPr>
          <w:ilvl w:val="2"/>
          <w:numId w:val="39"/>
        </w:numPr>
        <w:tabs>
          <w:tab w:val="num" w:pos="28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окружающим миром и самим собой (рукотворный мир , мир людей и человеческих отношений)</w:t>
      </w:r>
    </w:p>
    <w:p w:rsidR="00D460C0" w:rsidRPr="005324B5" w:rsidRDefault="00D460C0" w:rsidP="005324B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w:t>
      </w:r>
      <w:r w:rsidRPr="005324B5">
        <w:rPr>
          <w:rFonts w:ascii="Times New Roman" w:eastAsia="Times New Roman" w:hAnsi="Times New Roman" w:cs="Times New Roman"/>
          <w:b/>
          <w:bCs/>
          <w:caps/>
          <w:sz w:val="24"/>
          <w:szCs w:val="24"/>
          <w:lang w:eastAsia="ru-RU"/>
        </w:rPr>
        <w:t>Художественно-эстетическое развитие</w:t>
      </w:r>
      <w:r w:rsidRPr="005324B5">
        <w:rPr>
          <w:rFonts w:ascii="Times New Roman" w:eastAsia="Times New Roman" w:hAnsi="Times New Roman" w:cs="Times New Roman"/>
          <w:b/>
          <w:bCs/>
          <w:sz w:val="24"/>
          <w:szCs w:val="24"/>
          <w:lang w:eastAsia="ru-RU"/>
        </w:rPr>
        <w:t>»</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самостоятельность в художественно – продуктивной, музыкальной и театрализованной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детей замечать красоту окружающего мира, передавать впечатления об окружающем различными средствами.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самостоятельно организованную изобразительную, музыкальную, театрализованную и конструктивную деятельность детей.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Предоставляют возможность и право самостоятельно определять цели и средства, технику и результаты творческой деятельности, исходя</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их собственных позиций, предпочтений.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поощряют творческую инициативу детей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Поддерживают стремление проводить свободное время  разнообразной творческой деятельностью</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стремление к свободному выбору сюжета и изобразительных средств.</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детей изготавливать недостающие атрибуты и материалы для игр, используя имеющийся художественно-продуктивный опыт.</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Поощряют стремление экспонировать работы, использовать плоды своего творчества для украшения интерьера.</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создают широкие возможности для творчества самовыраженности детей в разных видах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активность и экспериментирование с цветом, композицией, в освоении и использовании различных изобразительных материалов и техник.</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комбинирование известных и придумывание собственных приемов лепки.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возникновение разнообразных игровых замыслов, комбинирование сюжетных эпизодов в новый оригинальный сюжет.</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исполнительское и музыкально – двигательное творчество детей (использование ролей в спектаклях и постановках, выразительное чтение), импровизацию средствами мимики, пантомимы, импровизацию в пении, игре на музыкальных инструментах.</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детей в экспериментировании при конструировании по собственному замыслу и из различного материала (природного и бросового).</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i/>
          <w:iCs/>
          <w:sz w:val="24"/>
          <w:szCs w:val="24"/>
          <w:lang w:eastAsia="ru-RU"/>
        </w:rPr>
      </w:pPr>
      <w:r w:rsidRPr="005324B5">
        <w:rPr>
          <w:rFonts w:ascii="Times New Roman" w:eastAsia="Times New Roman" w:hAnsi="Times New Roman" w:cs="Times New Roman"/>
          <w:b/>
          <w:bCs/>
          <w:i/>
          <w:iCs/>
          <w:sz w:val="24"/>
          <w:szCs w:val="24"/>
          <w:lang w:eastAsia="ru-RU"/>
        </w:rPr>
        <w:t>Взрослые предоставляют возможность детям получать информацию из разнообразных источников.</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Поощряют обмен между детьми информацией творческого характера, поддерживают обращение ребенка к собственному опыту, знаниям и умениям в разных видах творческой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Поддерживают стремление детей получать информацию о творческой жизни детского сада, города, страны (книги, альбомы, телепередачи, слайды, мероприятия и пр.) из разных источников. </w:t>
      </w:r>
    </w:p>
    <w:tbl>
      <w:tblPr>
        <w:tblW w:w="14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70"/>
        <w:gridCol w:w="59"/>
        <w:gridCol w:w="3588"/>
        <w:gridCol w:w="836"/>
        <w:gridCol w:w="2972"/>
        <w:gridCol w:w="3138"/>
      </w:tblGrid>
      <w:tr w:rsidR="00D460C0" w:rsidRPr="005324B5" w:rsidTr="00422F7B">
        <w:trPr>
          <w:trHeight w:val="50"/>
        </w:trPr>
        <w:tc>
          <w:tcPr>
            <w:tcW w:w="14963" w:type="dxa"/>
            <w:gridSpan w:val="6"/>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i/>
                <w:iCs/>
                <w:lang w:eastAsia="ru-RU"/>
              </w:rPr>
            </w:pPr>
            <w:r w:rsidRPr="009257C6">
              <w:rPr>
                <w:rFonts w:ascii="Times New Roman" w:eastAsia="Times New Roman" w:hAnsi="Times New Roman" w:cs="Times New Roman"/>
                <w:b/>
                <w:i/>
                <w:iCs/>
                <w:lang w:eastAsia="ru-RU"/>
              </w:rPr>
              <w:t>Формы работы по изобразительной деятельности</w:t>
            </w:r>
          </w:p>
        </w:tc>
      </w:tr>
      <w:tr w:rsidR="00D460C0" w:rsidRPr="005324B5" w:rsidTr="00422F7B">
        <w:trPr>
          <w:trHeight w:val="50"/>
        </w:trPr>
        <w:tc>
          <w:tcPr>
            <w:tcW w:w="4370" w:type="dxa"/>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НОД</w:t>
            </w:r>
          </w:p>
        </w:tc>
        <w:tc>
          <w:tcPr>
            <w:tcW w:w="3647" w:type="dxa"/>
            <w:gridSpan w:val="2"/>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Режимные моменты</w:t>
            </w:r>
          </w:p>
        </w:tc>
        <w:tc>
          <w:tcPr>
            <w:tcW w:w="3808" w:type="dxa"/>
            <w:gridSpan w:val="2"/>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Самостоятельная деятельность</w:t>
            </w:r>
          </w:p>
        </w:tc>
        <w:tc>
          <w:tcPr>
            <w:tcW w:w="3138" w:type="dxa"/>
            <w:vMerge w:val="restart"/>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Взаимодействие с родителями</w:t>
            </w:r>
          </w:p>
        </w:tc>
      </w:tr>
      <w:tr w:rsidR="00D460C0" w:rsidRPr="005324B5" w:rsidTr="00422F7B">
        <w:trPr>
          <w:trHeight w:val="50"/>
        </w:trPr>
        <w:tc>
          <w:tcPr>
            <w:tcW w:w="11825" w:type="dxa"/>
            <w:gridSpan w:val="5"/>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Формы организации детей</w:t>
            </w:r>
          </w:p>
        </w:tc>
        <w:tc>
          <w:tcPr>
            <w:tcW w:w="3138" w:type="dxa"/>
            <w:vMerge/>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422F7B">
        <w:trPr>
          <w:trHeight w:val="50"/>
        </w:trPr>
        <w:tc>
          <w:tcPr>
            <w:tcW w:w="4429" w:type="dxa"/>
            <w:gridSpan w:val="2"/>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9257C6" w:rsidP="009257C6">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групповые</w:t>
            </w:r>
          </w:p>
        </w:tc>
        <w:tc>
          <w:tcPr>
            <w:tcW w:w="3587"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w:t>
            </w:r>
            <w:r w:rsidR="009257C6">
              <w:rPr>
                <w:rFonts w:ascii="Times New Roman" w:eastAsia="Times New Roman" w:hAnsi="Times New Roman" w:cs="Times New Roman"/>
                <w:lang w:eastAsia="ru-RU"/>
              </w:rPr>
              <w:t>е</w:t>
            </w:r>
          </w:p>
        </w:tc>
        <w:tc>
          <w:tcPr>
            <w:tcW w:w="3808" w:type="dxa"/>
            <w:gridSpan w:val="2"/>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138"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9257C6" w:rsidP="005324B5">
            <w:pPr>
              <w:autoSpaceDE w:val="0"/>
              <w:autoSpaceDN w:val="0"/>
              <w:adjustRightInd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Индивидуальные</w:t>
            </w:r>
          </w:p>
        </w:tc>
      </w:tr>
      <w:tr w:rsidR="00D460C0" w:rsidRPr="005324B5" w:rsidTr="00422F7B">
        <w:trPr>
          <w:trHeight w:val="50"/>
        </w:trPr>
        <w:tc>
          <w:tcPr>
            <w:tcW w:w="4429" w:type="dxa"/>
            <w:gridSpan w:val="2"/>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Изготовление украшений,</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декораций, подарков, предметов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для игр</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Наблюдение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Рассматривание эстетически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Украшение личных предметов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Игры (дидактические,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строительные,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Консультации, рекомендации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Участие в конкурсах, выставках</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Экспериментирование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Рассматривание эстетически</w:t>
            </w:r>
            <w:r w:rsidR="009257C6">
              <w:rPr>
                <w:rFonts w:ascii="Times New Roman" w:eastAsia="Times New Roman" w:hAnsi="Times New Roman" w:cs="Times New Roman"/>
                <w:lang w:eastAsia="ru-RU"/>
              </w:rPr>
              <w:t xml:space="preserve"> </w:t>
            </w:r>
            <w:r w:rsidRPr="009257C6">
              <w:rPr>
                <w:rFonts w:ascii="Times New Roman" w:eastAsia="Times New Roman" w:hAnsi="Times New Roman" w:cs="Times New Roman"/>
                <w:lang w:eastAsia="ru-RU"/>
              </w:rPr>
              <w:t>привлекательных объектов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природы, быта, произведений</w:t>
            </w:r>
            <w:r w:rsidR="009257C6">
              <w:rPr>
                <w:rFonts w:ascii="Times New Roman" w:eastAsia="Times New Roman" w:hAnsi="Times New Roman" w:cs="Times New Roman"/>
                <w:lang w:eastAsia="ru-RU"/>
              </w:rPr>
              <w:t xml:space="preserve"> </w:t>
            </w:r>
            <w:r w:rsidRPr="009257C6">
              <w:rPr>
                <w:rFonts w:ascii="Times New Roman" w:eastAsia="Times New Roman" w:hAnsi="Times New Roman" w:cs="Times New Roman"/>
                <w:lang w:eastAsia="ru-RU"/>
              </w:rPr>
              <w:t>искусства</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lastRenderedPageBreak/>
              <w:t>Игры (дидактические,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строительные, сюжетно-ролевые)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Тематические досуги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Выставки работ декоративно-</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прикладного искусства, репродукций</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произведений живописи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Проектная деятельность</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Создание коллекций</w:t>
            </w:r>
          </w:p>
        </w:tc>
        <w:tc>
          <w:tcPr>
            <w:tcW w:w="3587"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lastRenderedPageBreak/>
              <w:t>Рассматривание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привлекательных объектов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природы</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Игра</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Игровое упражнение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Проблемная ситуация</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Конструирование из песка</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Обсуждение (произведений</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искусства, средств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выразительности и др.)</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Создание коллекций</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808" w:type="dxa"/>
            <w:gridSpan w:val="2"/>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Игры (дидактические,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строительные, сюжетно-ролевые)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Рассматривание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привлекательных объектов</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природы, быта, произведений искусств; Самостоятельная изобразительная деятельность</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138"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Консультации</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Участие в конкурсах, выставках</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Совместное творчество с детьми</w:t>
            </w:r>
          </w:p>
        </w:tc>
      </w:tr>
      <w:tr w:rsidR="00D460C0" w:rsidRPr="005324B5" w:rsidTr="00422F7B">
        <w:trPr>
          <w:trHeight w:val="50"/>
        </w:trPr>
        <w:tc>
          <w:tcPr>
            <w:tcW w:w="14963" w:type="dxa"/>
            <w:gridSpan w:val="6"/>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i/>
                <w:iCs/>
                <w:lang w:eastAsia="ru-RU"/>
              </w:rPr>
            </w:pPr>
            <w:r w:rsidRPr="009257C6">
              <w:rPr>
                <w:rFonts w:ascii="Times New Roman" w:eastAsia="Times New Roman" w:hAnsi="Times New Roman" w:cs="Times New Roman"/>
                <w:b/>
                <w:i/>
                <w:iCs/>
                <w:lang w:eastAsia="ru-RU"/>
              </w:rPr>
              <w:lastRenderedPageBreak/>
              <w:t>Формы работы по музыкальной деятельности</w:t>
            </w:r>
          </w:p>
        </w:tc>
      </w:tr>
      <w:tr w:rsidR="00D460C0" w:rsidRPr="005324B5" w:rsidTr="00422F7B">
        <w:trPr>
          <w:trHeight w:val="50"/>
        </w:trPr>
        <w:tc>
          <w:tcPr>
            <w:tcW w:w="4370" w:type="dxa"/>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НОД</w:t>
            </w:r>
          </w:p>
        </w:tc>
        <w:tc>
          <w:tcPr>
            <w:tcW w:w="3647" w:type="dxa"/>
            <w:gridSpan w:val="2"/>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Режимные моменты</w:t>
            </w:r>
          </w:p>
        </w:tc>
        <w:tc>
          <w:tcPr>
            <w:tcW w:w="3808" w:type="dxa"/>
            <w:gridSpan w:val="2"/>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Самостоятельная деятельность</w:t>
            </w:r>
          </w:p>
        </w:tc>
        <w:tc>
          <w:tcPr>
            <w:tcW w:w="3138" w:type="dxa"/>
            <w:vMerge w:val="restart"/>
          </w:tcPr>
          <w:p w:rsidR="00D460C0" w:rsidRPr="009257C6" w:rsidRDefault="00D460C0" w:rsidP="009257C6">
            <w:pPr>
              <w:autoSpaceDE w:val="0"/>
              <w:autoSpaceDN w:val="0"/>
              <w:adjustRightInd w:val="0"/>
              <w:spacing w:after="0" w:line="240" w:lineRule="auto"/>
              <w:jc w:val="center"/>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Взаимодействие с родителями</w:t>
            </w:r>
          </w:p>
        </w:tc>
      </w:tr>
      <w:tr w:rsidR="00D460C0" w:rsidRPr="005324B5" w:rsidTr="00422F7B">
        <w:trPr>
          <w:trHeight w:val="50"/>
        </w:trPr>
        <w:tc>
          <w:tcPr>
            <w:tcW w:w="11825" w:type="dxa"/>
            <w:gridSpan w:val="5"/>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b/>
                <w:lang w:eastAsia="ru-RU"/>
              </w:rPr>
            </w:pPr>
            <w:r w:rsidRPr="009257C6">
              <w:rPr>
                <w:rFonts w:ascii="Times New Roman" w:eastAsia="Times New Roman" w:hAnsi="Times New Roman" w:cs="Times New Roman"/>
                <w:b/>
                <w:lang w:eastAsia="ru-RU"/>
              </w:rPr>
              <w:t>Формы организации детей</w:t>
            </w:r>
          </w:p>
        </w:tc>
        <w:tc>
          <w:tcPr>
            <w:tcW w:w="3138" w:type="dxa"/>
            <w:vMerge/>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r w:rsidR="00D460C0" w:rsidRPr="005324B5" w:rsidTr="00422F7B">
        <w:trPr>
          <w:trHeight w:val="50"/>
        </w:trPr>
        <w:tc>
          <w:tcPr>
            <w:tcW w:w="4370"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tc>
        <w:tc>
          <w:tcPr>
            <w:tcW w:w="4483" w:type="dxa"/>
            <w:gridSpan w:val="3"/>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tc>
        <w:tc>
          <w:tcPr>
            <w:tcW w:w="2972"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138" w:type="dxa"/>
          </w:tcPr>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Подгрупповые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w:t>
            </w:r>
          </w:p>
        </w:tc>
      </w:tr>
      <w:tr w:rsidR="00D460C0" w:rsidRPr="005324B5" w:rsidTr="00422F7B">
        <w:trPr>
          <w:trHeight w:val="50"/>
        </w:trPr>
        <w:tc>
          <w:tcPr>
            <w:tcW w:w="4370" w:type="dxa"/>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Слушание музыки</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Экспериментирование со звуками</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Музыкально-</w:t>
            </w:r>
            <w:r w:rsidR="009257C6">
              <w:rPr>
                <w:rFonts w:ascii="Times New Roman" w:eastAsia="Times New Roman" w:hAnsi="Times New Roman" w:cs="Times New Roman"/>
                <w:lang w:eastAsia="ru-RU"/>
              </w:rPr>
              <w:t xml:space="preserve"> </w:t>
            </w:r>
            <w:r w:rsidRPr="009257C6">
              <w:rPr>
                <w:rFonts w:ascii="Times New Roman" w:eastAsia="Times New Roman" w:hAnsi="Times New Roman" w:cs="Times New Roman"/>
                <w:lang w:eastAsia="ru-RU"/>
              </w:rPr>
              <w:t>дидактическая игра</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Шумовой оркестр</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Разучивание музыкальных игр и танцев</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Совместное пение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Импровизация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Беседа интегративного характера</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Интегративная деятельность</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Совместное и индивидуальное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музыкальное исполнение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Музыкальное упражнение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Попевка</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Распевка</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Двигательный пластический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танцевальный этюд</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Творческое задание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Концерт-</w:t>
            </w:r>
            <w:r w:rsidR="009257C6">
              <w:rPr>
                <w:rFonts w:ascii="Times New Roman" w:eastAsia="Times New Roman" w:hAnsi="Times New Roman" w:cs="Times New Roman"/>
                <w:lang w:eastAsia="ru-RU"/>
              </w:rPr>
              <w:t xml:space="preserve"> </w:t>
            </w:r>
            <w:r w:rsidRPr="009257C6">
              <w:rPr>
                <w:rFonts w:ascii="Times New Roman" w:eastAsia="Times New Roman" w:hAnsi="Times New Roman" w:cs="Times New Roman"/>
                <w:lang w:eastAsia="ru-RU"/>
              </w:rPr>
              <w:t>импровизация</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Танец музыкальная сюжетная игра </w:t>
            </w:r>
          </w:p>
        </w:tc>
        <w:tc>
          <w:tcPr>
            <w:tcW w:w="4483" w:type="dxa"/>
            <w:gridSpan w:val="3"/>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Слушание музыки,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сопровождающей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проведение режимных</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моментов</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Музыкальная подвижная игра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на прогулке</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Интегративная деятельность</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Концерт-</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импровизация на прогулке</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2972" w:type="dxa"/>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Создание соответствующей</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предметно-развивающей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среды</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c>
          <w:tcPr>
            <w:tcW w:w="3138" w:type="dxa"/>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Участие в развлечениях,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праздниках</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 xml:space="preserve">Консультации, рекомендации </w:t>
            </w:r>
          </w:p>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музыкального руководителя</w:t>
            </w:r>
          </w:p>
          <w:p w:rsidR="00D460C0" w:rsidRPr="009257C6" w:rsidRDefault="00D460C0" w:rsidP="005324B5">
            <w:pPr>
              <w:autoSpaceDE w:val="0"/>
              <w:autoSpaceDN w:val="0"/>
              <w:adjustRightInd w:val="0"/>
              <w:spacing w:after="0" w:line="240" w:lineRule="auto"/>
              <w:jc w:val="both"/>
              <w:rPr>
                <w:rFonts w:ascii="Times New Roman" w:eastAsia="Times New Roman" w:hAnsi="Times New Roman" w:cs="Times New Roman"/>
                <w:lang w:eastAsia="ru-RU"/>
              </w:rPr>
            </w:pPr>
          </w:p>
        </w:tc>
      </w:tr>
    </w:tbl>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t>Достижению целей художественно – эстетического развития детей способствуют следующие виды деятельности: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изобразительная деятельность</w:t>
      </w:r>
    </w:p>
    <w:p w:rsidR="00D460C0" w:rsidRPr="005324B5" w:rsidRDefault="00D460C0" w:rsidP="008513FE">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рисование</w:t>
      </w:r>
    </w:p>
    <w:p w:rsidR="00D460C0" w:rsidRPr="005324B5" w:rsidRDefault="00D460C0" w:rsidP="008513FE">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лепка</w:t>
      </w:r>
    </w:p>
    <w:p w:rsidR="00D460C0" w:rsidRPr="005324B5" w:rsidRDefault="00D460C0" w:rsidP="008513FE">
      <w:pPr>
        <w:numPr>
          <w:ilvl w:val="0"/>
          <w:numId w:val="4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аппликации</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музыкальная деятельность</w:t>
      </w:r>
    </w:p>
    <w:p w:rsidR="00D460C0" w:rsidRPr="005324B5" w:rsidRDefault="00D460C0" w:rsidP="008513FE">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пение</w:t>
      </w:r>
    </w:p>
    <w:p w:rsidR="00D460C0" w:rsidRPr="005324B5" w:rsidRDefault="00D460C0" w:rsidP="008513FE">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слушание музыки</w:t>
      </w:r>
    </w:p>
    <w:p w:rsidR="00D460C0" w:rsidRPr="005324B5" w:rsidRDefault="00D460C0" w:rsidP="008513FE">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музыкально-ритмические движения</w:t>
      </w:r>
    </w:p>
    <w:p w:rsidR="00D460C0" w:rsidRPr="005324B5" w:rsidRDefault="00D460C0" w:rsidP="008513FE">
      <w:pPr>
        <w:numPr>
          <w:ilvl w:val="0"/>
          <w:numId w:val="4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танцы</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познавательно-исследовательская деятельность</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игра на музыкальных инструментах</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сенсорное воспитание</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предметное и социальное окружение</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окружающим миром и самим собой (рукотворный мир, мир людей и человеческих отношений)</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природой</w:t>
      </w:r>
    </w:p>
    <w:p w:rsidR="00D460C0" w:rsidRPr="005324B5" w:rsidRDefault="00D460C0" w:rsidP="008513FE">
      <w:pPr>
        <w:numPr>
          <w:ilvl w:val="0"/>
          <w:numId w:val="4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развитие экологических представлений</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конструктивная деятельность</w:t>
      </w:r>
    </w:p>
    <w:p w:rsidR="00D460C0" w:rsidRPr="005324B5" w:rsidRDefault="00D460C0" w:rsidP="008513FE">
      <w:pPr>
        <w:numPr>
          <w:ilvl w:val="2"/>
          <w:numId w:val="43"/>
        </w:numPr>
        <w:tabs>
          <w:tab w:val="clear" w:pos="2160"/>
          <w:tab w:val="num" w:pos="0"/>
          <w:tab w:val="num" w:pos="426"/>
        </w:tabs>
        <w:autoSpaceDE w:val="0"/>
        <w:autoSpaceDN w:val="0"/>
        <w:adjustRightInd w:val="0"/>
        <w:spacing w:after="0" w:line="240" w:lineRule="auto"/>
        <w:ind w:hanging="21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конструирование из бумаги</w:t>
      </w:r>
    </w:p>
    <w:p w:rsidR="00D460C0" w:rsidRPr="005324B5" w:rsidRDefault="00D460C0" w:rsidP="008513FE">
      <w:pPr>
        <w:numPr>
          <w:ilvl w:val="2"/>
          <w:numId w:val="43"/>
        </w:numPr>
        <w:tabs>
          <w:tab w:val="clear" w:pos="2160"/>
          <w:tab w:val="num" w:pos="0"/>
          <w:tab w:val="num" w:pos="426"/>
        </w:tabs>
        <w:autoSpaceDE w:val="0"/>
        <w:autoSpaceDN w:val="0"/>
        <w:adjustRightInd w:val="0"/>
        <w:spacing w:after="0" w:line="240" w:lineRule="auto"/>
        <w:ind w:hanging="21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художественное конструирование</w:t>
      </w:r>
    </w:p>
    <w:p w:rsidR="00D460C0" w:rsidRPr="005324B5" w:rsidRDefault="00D460C0" w:rsidP="005324B5">
      <w:pPr>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 xml:space="preserve">элементарная трудовая деятельность </w:t>
      </w:r>
    </w:p>
    <w:p w:rsidR="00D460C0" w:rsidRPr="005324B5" w:rsidRDefault="00D460C0" w:rsidP="008513FE">
      <w:pPr>
        <w:numPr>
          <w:ilvl w:val="3"/>
          <w:numId w:val="4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поручения</w:t>
      </w:r>
    </w:p>
    <w:p w:rsidR="00D460C0" w:rsidRPr="005324B5" w:rsidRDefault="00D460C0" w:rsidP="008513FE">
      <w:pPr>
        <w:numPr>
          <w:ilvl w:val="3"/>
          <w:numId w:val="4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дежурства</w:t>
      </w:r>
    </w:p>
    <w:p w:rsidR="00D460C0" w:rsidRPr="005324B5" w:rsidRDefault="00D460C0" w:rsidP="008513FE">
      <w:pPr>
        <w:numPr>
          <w:ilvl w:val="3"/>
          <w:numId w:val="44"/>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проектная деятельность</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деятельность, направленная на восприятие художественной литературы и фольклора</w:t>
      </w:r>
    </w:p>
    <w:p w:rsidR="00D460C0" w:rsidRPr="005324B5" w:rsidRDefault="00D460C0" w:rsidP="008513FE">
      <w:pPr>
        <w:numPr>
          <w:ilvl w:val="3"/>
          <w:numId w:val="45"/>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ознакомление с художественной литературой и развитие речи</w:t>
      </w:r>
    </w:p>
    <w:p w:rsidR="00D460C0" w:rsidRPr="005324B5" w:rsidRDefault="00D460C0" w:rsidP="008513FE">
      <w:pPr>
        <w:numPr>
          <w:ilvl w:val="3"/>
          <w:numId w:val="45"/>
        </w:numPr>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чтение художественной литературы</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игровая деятельность</w:t>
      </w:r>
    </w:p>
    <w:p w:rsidR="00D460C0" w:rsidRPr="005324B5" w:rsidRDefault="00D460C0" w:rsidP="008513FE">
      <w:pPr>
        <w:numPr>
          <w:ilvl w:val="0"/>
          <w:numId w:val="46"/>
        </w:numPr>
        <w:spacing w:after="0" w:line="240" w:lineRule="auto"/>
        <w:ind w:left="0" w:firstLine="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дидактические игры</w:t>
      </w:r>
    </w:p>
    <w:p w:rsidR="00D460C0" w:rsidRPr="005324B5" w:rsidRDefault="00D460C0" w:rsidP="008513FE">
      <w:pPr>
        <w:numPr>
          <w:ilvl w:val="0"/>
          <w:numId w:val="46"/>
        </w:numPr>
        <w:spacing w:after="0" w:line="240" w:lineRule="auto"/>
        <w:ind w:left="0" w:firstLine="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словесные игры</w:t>
      </w:r>
    </w:p>
    <w:p w:rsidR="00D460C0" w:rsidRPr="005324B5" w:rsidRDefault="00D460C0" w:rsidP="005324B5">
      <w:pPr>
        <w:spacing w:after="0" w:line="240" w:lineRule="auto"/>
        <w:jc w:val="both"/>
        <w:rPr>
          <w:rFonts w:ascii="Times New Roman" w:eastAsia="Calibri" w:hAnsi="Times New Roman" w:cs="Times New Roman"/>
          <w:sz w:val="24"/>
          <w:szCs w:val="24"/>
          <w:u w:val="single"/>
          <w:lang w:eastAsia="ru-RU"/>
        </w:rPr>
      </w:pPr>
      <w:r w:rsidRPr="005324B5">
        <w:rPr>
          <w:rFonts w:ascii="Times New Roman" w:eastAsia="Calibri" w:hAnsi="Times New Roman" w:cs="Times New Roman"/>
          <w:sz w:val="24"/>
          <w:szCs w:val="24"/>
          <w:u w:val="single"/>
          <w:lang w:eastAsia="ru-RU"/>
        </w:rPr>
        <w:t>коммуникативная деятельность</w:t>
      </w:r>
    </w:p>
    <w:p w:rsidR="00D460C0" w:rsidRPr="005324B5" w:rsidRDefault="00D460C0" w:rsidP="008513FE">
      <w:pPr>
        <w:numPr>
          <w:ilvl w:val="0"/>
          <w:numId w:val="46"/>
        </w:numPr>
        <w:spacing w:after="0" w:line="240" w:lineRule="auto"/>
        <w:ind w:left="0" w:firstLine="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Введение в звуковую действительность</w:t>
      </w:r>
    </w:p>
    <w:p w:rsidR="00D460C0" w:rsidRPr="005324B5" w:rsidRDefault="00D460C0" w:rsidP="008513FE">
      <w:pPr>
        <w:numPr>
          <w:ilvl w:val="0"/>
          <w:numId w:val="46"/>
        </w:numPr>
        <w:spacing w:after="0" w:line="240" w:lineRule="auto"/>
        <w:ind w:left="0" w:firstLine="0"/>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Обучение грамот</w:t>
      </w:r>
      <w:r w:rsidR="009257C6">
        <w:rPr>
          <w:rFonts w:ascii="Times New Roman" w:eastAsia="Calibri" w:hAnsi="Times New Roman" w:cs="Times New Roman"/>
          <w:sz w:val="24"/>
          <w:szCs w:val="24"/>
          <w:lang w:eastAsia="ru-RU"/>
        </w:rPr>
        <w:t>е.</w:t>
      </w:r>
    </w:p>
    <w:p w:rsidR="00D460C0" w:rsidRPr="005324B5" w:rsidRDefault="00D460C0" w:rsidP="005324B5">
      <w:pPr>
        <w:shd w:val="clear" w:color="auto" w:fill="FFFFFF"/>
        <w:spacing w:after="0" w:line="240" w:lineRule="auto"/>
        <w:ind w:right="22" w:firstLine="194"/>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Проявляется инициативность во всех видах деятельности, но ярче всего — в общении, предметной деятельности, игре, экспериментировании. А так как ведущая деятельность до</w:t>
      </w:r>
      <w:r w:rsidRPr="005324B5">
        <w:rPr>
          <w:rFonts w:ascii="Times New Roman" w:eastAsia="Times New Roman" w:hAnsi="Times New Roman" w:cs="Times New Roman"/>
          <w:spacing w:val="-3"/>
          <w:sz w:val="24"/>
          <w:szCs w:val="24"/>
          <w:lang w:eastAsia="ru-RU"/>
        </w:rPr>
        <w:softHyphen/>
        <w:t>школьного возраста игра, то, чем выше уровень развития творческой инициативы, тем раз</w:t>
      </w:r>
      <w:r w:rsidRPr="005324B5">
        <w:rPr>
          <w:rFonts w:ascii="Times New Roman" w:eastAsia="Times New Roman" w:hAnsi="Times New Roman" w:cs="Times New Roman"/>
          <w:spacing w:val="-3"/>
          <w:sz w:val="24"/>
          <w:szCs w:val="24"/>
          <w:lang w:eastAsia="ru-RU"/>
        </w:rPr>
        <w:softHyphen/>
        <w:t xml:space="preserve">нообразнее игровая </w:t>
      </w:r>
      <w:r w:rsidRPr="005324B5">
        <w:rPr>
          <w:rFonts w:ascii="Times New Roman" w:eastAsia="Times New Roman" w:hAnsi="Times New Roman" w:cs="Times New Roman"/>
          <w:spacing w:val="-3"/>
          <w:sz w:val="24"/>
          <w:szCs w:val="24"/>
          <w:lang w:eastAsia="ru-RU"/>
        </w:rPr>
        <w:lastRenderedPageBreak/>
        <w:t>деятельность, а следовательно, и динамичнее развитие личности. Ини</w:t>
      </w:r>
      <w:r w:rsidRPr="005324B5">
        <w:rPr>
          <w:rFonts w:ascii="Times New Roman" w:eastAsia="Times New Roman" w:hAnsi="Times New Roman" w:cs="Times New Roman"/>
          <w:spacing w:val="-3"/>
          <w:sz w:val="24"/>
          <w:szCs w:val="24"/>
          <w:lang w:eastAsia="ru-RU"/>
        </w:rPr>
        <w:softHyphen/>
        <w:t>циативный дошкольник стремится к организации игр, продуктивных видов деятельности, содержательного общения. Он умеет находить занятие, соответствующее собственному же</w:t>
      </w:r>
      <w:r w:rsidRPr="005324B5">
        <w:rPr>
          <w:rFonts w:ascii="Times New Roman" w:eastAsia="Times New Roman" w:hAnsi="Times New Roman" w:cs="Times New Roman"/>
          <w:spacing w:val="-3"/>
          <w:sz w:val="24"/>
          <w:szCs w:val="24"/>
          <w:lang w:eastAsia="ru-RU"/>
        </w:rPr>
        <w:softHyphen/>
        <w:t>ланию; включаться в разговор, предлагать интересное дело. В детском возрасте инициатив</w:t>
      </w:r>
      <w:r w:rsidRPr="005324B5">
        <w:rPr>
          <w:rFonts w:ascii="Times New Roman" w:eastAsia="Times New Roman" w:hAnsi="Times New Roman" w:cs="Times New Roman"/>
          <w:spacing w:val="-3"/>
          <w:sz w:val="24"/>
          <w:szCs w:val="24"/>
          <w:lang w:eastAsia="ru-RU"/>
        </w:rPr>
        <w:softHyphen/>
        <w:t>ность связана с любознательностью, пытливостью ума, изобретательностью.</w:t>
      </w:r>
    </w:p>
    <w:p w:rsidR="00D460C0" w:rsidRPr="005324B5" w:rsidRDefault="00D460C0" w:rsidP="005324B5">
      <w:pPr>
        <w:shd w:val="clear" w:color="auto" w:fill="FFFFFF"/>
        <w:spacing w:after="0" w:line="240" w:lineRule="auto"/>
        <w:ind w:right="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pacing w:val="-4"/>
          <w:sz w:val="24"/>
          <w:szCs w:val="24"/>
          <w:lang w:eastAsia="ru-RU"/>
        </w:rPr>
        <w:t xml:space="preserve">Инициативное поведение дошкольника </w:t>
      </w:r>
      <w:r w:rsidRPr="005324B5">
        <w:rPr>
          <w:rFonts w:ascii="Times New Roman" w:eastAsia="Times New Roman" w:hAnsi="Times New Roman" w:cs="Times New Roman"/>
          <w:spacing w:val="-4"/>
          <w:sz w:val="24"/>
          <w:szCs w:val="24"/>
          <w:lang w:eastAsia="ru-RU"/>
        </w:rPr>
        <w:t xml:space="preserve">проявляется прежде всего в том, как он планирует </w:t>
      </w:r>
      <w:r w:rsidRPr="005324B5">
        <w:rPr>
          <w:rFonts w:ascii="Times New Roman" w:eastAsia="Times New Roman" w:hAnsi="Times New Roman" w:cs="Times New Roman"/>
          <w:spacing w:val="-3"/>
          <w:sz w:val="24"/>
          <w:szCs w:val="24"/>
          <w:lang w:eastAsia="ru-RU"/>
        </w:rPr>
        <w:t>свои действия, ставит перед собой задачи и последовательно решает их. Способность плани</w:t>
      </w:r>
      <w:r w:rsidRPr="005324B5">
        <w:rPr>
          <w:rFonts w:ascii="Times New Roman" w:eastAsia="Times New Roman" w:hAnsi="Times New Roman" w:cs="Times New Roman"/>
          <w:spacing w:val="-3"/>
          <w:sz w:val="24"/>
          <w:szCs w:val="24"/>
          <w:lang w:eastAsia="ru-RU"/>
        </w:rPr>
        <w:softHyphen/>
        <w:t>ровать свои действия развивается постепенно, проходя через несколько этапов:</w:t>
      </w:r>
    </w:p>
    <w:p w:rsidR="00D460C0" w:rsidRPr="005324B5" w:rsidRDefault="00D460C0" w:rsidP="005324B5">
      <w:pPr>
        <w:shd w:val="clear" w:color="auto" w:fill="FFFFFF"/>
        <w:spacing w:after="0" w:line="240" w:lineRule="auto"/>
        <w:ind w:right="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pacing w:val="-3"/>
          <w:sz w:val="24"/>
          <w:szCs w:val="24"/>
          <w:lang w:eastAsia="ru-RU"/>
        </w:rPr>
        <w:t>отсутствие какого-либо планирования (3 года);</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ступенчатое планирование (4—5 лет);</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целостное планирование (6—7 лет).</w:t>
      </w:r>
    </w:p>
    <w:p w:rsidR="00D460C0" w:rsidRPr="005324B5" w:rsidRDefault="00D460C0" w:rsidP="005324B5">
      <w:pPr>
        <w:shd w:val="clear" w:color="auto" w:fill="FFFFFF"/>
        <w:spacing w:after="0" w:line="240" w:lineRule="auto"/>
        <w:ind w:left="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Итак, для инициативной личности характерно:</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произвольность поведения;</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самостоятельность;</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развитая эмоционально волевая сфера;</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инициатива в различных видах деятельности;</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стремление к самореализации;</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общительность;</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творческий подход к деятельности;</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высокий уровень умственных способностей;</w:t>
      </w:r>
    </w:p>
    <w:p w:rsidR="00D460C0" w:rsidRPr="005324B5" w:rsidRDefault="00D460C0" w:rsidP="008513FE">
      <w:pPr>
        <w:widowControl w:val="0"/>
        <w:numPr>
          <w:ilvl w:val="0"/>
          <w:numId w:val="48"/>
        </w:numPr>
        <w:shd w:val="clear" w:color="auto" w:fill="FFFFFF"/>
        <w:tabs>
          <w:tab w:val="left" w:pos="28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познавательная активность.</w:t>
      </w:r>
    </w:p>
    <w:p w:rsidR="00D460C0" w:rsidRPr="005324B5" w:rsidRDefault="00D460C0" w:rsidP="009257C6">
      <w:pPr>
        <w:shd w:val="clear" w:color="auto" w:fill="FFFFFF"/>
        <w:spacing w:after="0" w:line="240" w:lineRule="auto"/>
        <w:ind w:right="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pacing w:val="-2"/>
          <w:sz w:val="24"/>
          <w:szCs w:val="24"/>
          <w:lang w:eastAsia="ru-RU"/>
        </w:rPr>
        <w:t>Способы поддержки детской инициативы в освоении образовательной про</w:t>
      </w:r>
      <w:r w:rsidRPr="005324B5">
        <w:rPr>
          <w:rFonts w:ascii="Times New Roman" w:eastAsia="Times New Roman" w:hAnsi="Times New Roman" w:cs="Times New Roman"/>
          <w:b/>
          <w:spacing w:val="-2"/>
          <w:sz w:val="24"/>
          <w:szCs w:val="24"/>
          <w:lang w:eastAsia="ru-RU"/>
        </w:rPr>
        <w:softHyphen/>
      </w:r>
      <w:r w:rsidRPr="005324B5">
        <w:rPr>
          <w:rFonts w:ascii="Times New Roman" w:eastAsia="Times New Roman" w:hAnsi="Times New Roman" w:cs="Times New Roman"/>
          <w:b/>
          <w:spacing w:val="-3"/>
          <w:sz w:val="24"/>
          <w:szCs w:val="24"/>
          <w:lang w:eastAsia="ru-RU"/>
        </w:rPr>
        <w:t>граммы с учетом возрастных особенностей и приоритетных сфер инициативы детей</w:t>
      </w:r>
      <w:r w:rsidRPr="005324B5">
        <w:rPr>
          <w:rFonts w:ascii="Times New Roman" w:eastAsia="Times New Roman" w:hAnsi="Times New Roman" w:cs="Times New Roman"/>
          <w:spacing w:val="-3"/>
          <w:sz w:val="24"/>
          <w:szCs w:val="24"/>
          <w:lang w:eastAsia="ru-RU"/>
        </w:rPr>
        <w:t>.</w:t>
      </w:r>
    </w:p>
    <w:p w:rsidR="00D460C0" w:rsidRPr="005324B5" w:rsidRDefault="00D460C0" w:rsidP="005324B5">
      <w:pPr>
        <w:shd w:val="clear" w:color="auto" w:fill="FFFFFF"/>
        <w:spacing w:after="0" w:line="240" w:lineRule="auto"/>
        <w:ind w:left="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7"/>
          <w:sz w:val="24"/>
          <w:szCs w:val="24"/>
          <w:lang w:eastAsia="ru-RU"/>
        </w:rPr>
        <w:t>3-4 года</w:t>
      </w:r>
    </w:p>
    <w:p w:rsidR="00D460C0" w:rsidRPr="005324B5" w:rsidRDefault="00D460C0" w:rsidP="005324B5">
      <w:pPr>
        <w:shd w:val="clear" w:color="auto" w:fill="FFFFFF"/>
        <w:spacing w:after="0" w:line="240" w:lineRule="auto"/>
        <w:ind w:left="709"/>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bCs/>
          <w:spacing w:val="-11"/>
          <w:sz w:val="24"/>
          <w:szCs w:val="24"/>
          <w:lang w:eastAsia="ru-RU"/>
        </w:rPr>
        <w:t xml:space="preserve">Приоритетная сфера инициативы— </w:t>
      </w:r>
      <w:r w:rsidRPr="005324B5">
        <w:rPr>
          <w:rFonts w:ascii="Times New Roman" w:eastAsia="Times New Roman" w:hAnsi="Times New Roman" w:cs="Times New Roman"/>
          <w:b/>
          <w:spacing w:val="-11"/>
          <w:sz w:val="24"/>
          <w:szCs w:val="24"/>
          <w:lang w:eastAsia="ru-RU"/>
        </w:rPr>
        <w:t xml:space="preserve">продуктивная </w:t>
      </w:r>
      <w:r w:rsidRPr="005324B5">
        <w:rPr>
          <w:rFonts w:ascii="Times New Roman" w:eastAsia="Times New Roman" w:hAnsi="Times New Roman" w:cs="Times New Roman"/>
          <w:b/>
          <w:bCs/>
          <w:spacing w:val="-11"/>
          <w:sz w:val="24"/>
          <w:szCs w:val="24"/>
          <w:lang w:eastAsia="ru-RU"/>
        </w:rPr>
        <w:t>деятельность</w:t>
      </w:r>
    </w:p>
    <w:p w:rsidR="00D460C0" w:rsidRPr="005324B5" w:rsidRDefault="00D460C0" w:rsidP="005324B5">
      <w:pPr>
        <w:shd w:val="clear" w:color="auto" w:fill="FFFFFF"/>
        <w:spacing w:after="0" w:line="240" w:lineRule="auto"/>
        <w:ind w:left="709"/>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bCs/>
          <w:spacing w:val="-10"/>
          <w:sz w:val="24"/>
          <w:szCs w:val="24"/>
          <w:lang w:eastAsia="ru-RU"/>
        </w:rPr>
        <w:t xml:space="preserve">Деятельность воспитателя по </w:t>
      </w:r>
      <w:r w:rsidRPr="005324B5">
        <w:rPr>
          <w:rFonts w:ascii="Times New Roman" w:eastAsia="Times New Roman" w:hAnsi="Times New Roman" w:cs="Times New Roman"/>
          <w:b/>
          <w:spacing w:val="-10"/>
          <w:sz w:val="24"/>
          <w:szCs w:val="24"/>
          <w:lang w:eastAsia="ru-RU"/>
        </w:rPr>
        <w:t xml:space="preserve">поддержке детской </w:t>
      </w:r>
      <w:r w:rsidRPr="005324B5">
        <w:rPr>
          <w:rFonts w:ascii="Times New Roman" w:eastAsia="Times New Roman" w:hAnsi="Times New Roman" w:cs="Times New Roman"/>
          <w:b/>
          <w:bCs/>
          <w:spacing w:val="-10"/>
          <w:sz w:val="24"/>
          <w:szCs w:val="24"/>
          <w:lang w:eastAsia="ru-RU"/>
        </w:rPr>
        <w:t>инициативы:</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Создавать условия для реализации собственных планов и замыслов каждого ребенка.</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Рассказывать детям об их реальных, а также возможных в будущем достижениях.</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Отмечать и публично поддерживать любые успехи детей.</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Всемерно </w:t>
      </w:r>
      <w:r w:rsidRPr="005324B5">
        <w:rPr>
          <w:rFonts w:ascii="Times New Roman" w:eastAsia="Times New Roman" w:hAnsi="Times New Roman" w:cs="Times New Roman"/>
          <w:bCs/>
          <w:spacing w:val="-4"/>
          <w:sz w:val="24"/>
          <w:szCs w:val="24"/>
          <w:lang w:eastAsia="ru-RU"/>
        </w:rPr>
        <w:t xml:space="preserve">поощрять </w:t>
      </w:r>
      <w:r w:rsidRPr="005324B5">
        <w:rPr>
          <w:rFonts w:ascii="Times New Roman" w:eastAsia="Times New Roman" w:hAnsi="Times New Roman" w:cs="Times New Roman"/>
          <w:spacing w:val="-4"/>
          <w:sz w:val="24"/>
          <w:szCs w:val="24"/>
          <w:lang w:eastAsia="ru-RU"/>
        </w:rPr>
        <w:t>самостоятельность детей и расширять ее сферу.</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Помогать ребенку найти способ реализации собственных поставленных целей.</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Поддерживать стремление научиться делать что-то и радостное ощущение возрастаю</w:t>
      </w:r>
      <w:r w:rsidRPr="005324B5">
        <w:rPr>
          <w:rFonts w:ascii="Times New Roman" w:eastAsia="Times New Roman" w:hAnsi="Times New Roman" w:cs="Times New Roman"/>
          <w:spacing w:val="-4"/>
          <w:sz w:val="24"/>
          <w:szCs w:val="24"/>
          <w:lang w:eastAsia="ru-RU"/>
        </w:rPr>
        <w:softHyphen/>
      </w:r>
      <w:r w:rsidRPr="005324B5">
        <w:rPr>
          <w:rFonts w:ascii="Times New Roman" w:eastAsia="Times New Roman" w:hAnsi="Times New Roman" w:cs="Times New Roman"/>
          <w:sz w:val="24"/>
          <w:szCs w:val="24"/>
          <w:lang w:eastAsia="ru-RU"/>
        </w:rPr>
        <w:t>щей умелости.</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7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 xml:space="preserve">В ходе занятий и в повседневной жизни терпимо относиться к затруднениям ребенка, </w:t>
      </w:r>
      <w:r w:rsidRPr="005324B5">
        <w:rPr>
          <w:rFonts w:ascii="Times New Roman" w:eastAsia="Times New Roman" w:hAnsi="Times New Roman" w:cs="Times New Roman"/>
          <w:sz w:val="24"/>
          <w:szCs w:val="24"/>
          <w:lang w:eastAsia="ru-RU"/>
        </w:rPr>
        <w:t>позволять ему действовать в своем темпе.</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94"/>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Не критиковать результаты деятельности детей, а также их самих. Использовать в ро</w:t>
      </w:r>
      <w:r w:rsidRPr="005324B5">
        <w:rPr>
          <w:rFonts w:ascii="Times New Roman" w:eastAsia="Times New Roman" w:hAnsi="Times New Roman" w:cs="Times New Roman"/>
          <w:spacing w:val="-3"/>
          <w:sz w:val="24"/>
          <w:szCs w:val="24"/>
          <w:lang w:eastAsia="ru-RU"/>
        </w:rPr>
        <w:softHyphen/>
        <w:t>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86"/>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Учитывать индивидуальные особенности детей, стремиться найти подход к застенчи</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z w:val="24"/>
          <w:szCs w:val="24"/>
          <w:lang w:eastAsia="ru-RU"/>
        </w:rPr>
        <w:t xml:space="preserve">вым, нерешительным, конфликтным, непопулярным </w:t>
      </w:r>
      <w:r w:rsidRPr="005324B5">
        <w:rPr>
          <w:rFonts w:ascii="Times New Roman" w:eastAsia="Times New Roman" w:hAnsi="Times New Roman" w:cs="Times New Roman"/>
          <w:sz w:val="24"/>
          <w:szCs w:val="24"/>
          <w:lang w:eastAsia="ru-RU"/>
        </w:rPr>
        <w:lastRenderedPageBreak/>
        <w:t>детям.</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101"/>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Уважать и ценить каждого ребенка независимо от его достижений, достоинств и не</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z w:val="24"/>
          <w:szCs w:val="24"/>
          <w:lang w:eastAsia="ru-RU"/>
        </w:rPr>
        <w:t>достатков.</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94"/>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pacing w:val="-2"/>
          <w:sz w:val="24"/>
          <w:szCs w:val="24"/>
          <w:lang w:eastAsia="ru-RU"/>
        </w:rPr>
        <w:t xml:space="preserve">ку и теплое слово для выражения своего отношения к ребенку; проявлять деликатность и </w:t>
      </w:r>
      <w:r w:rsidRPr="005324B5">
        <w:rPr>
          <w:rFonts w:ascii="Times New Roman" w:eastAsia="Times New Roman" w:hAnsi="Times New Roman" w:cs="Times New Roman"/>
          <w:sz w:val="24"/>
          <w:szCs w:val="24"/>
          <w:lang w:eastAsia="ru-RU"/>
        </w:rPr>
        <w:t>тактичность.</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6"/>
          <w:sz w:val="24"/>
          <w:szCs w:val="24"/>
          <w:lang w:eastAsia="ru-RU"/>
        </w:rPr>
        <w:t>4-5 лет</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9257C6">
        <w:rPr>
          <w:rFonts w:ascii="Times New Roman" w:eastAsia="Times New Roman" w:hAnsi="Times New Roman" w:cs="Times New Roman"/>
          <w:b/>
          <w:spacing w:val="-11"/>
          <w:sz w:val="24"/>
          <w:szCs w:val="24"/>
          <w:lang w:eastAsia="ru-RU"/>
        </w:rPr>
        <w:t>Приоритетная</w:t>
      </w:r>
      <w:r w:rsidRPr="005324B5">
        <w:rPr>
          <w:rFonts w:ascii="Times New Roman" w:eastAsia="Times New Roman" w:hAnsi="Times New Roman" w:cs="Times New Roman"/>
          <w:spacing w:val="-11"/>
          <w:sz w:val="24"/>
          <w:szCs w:val="24"/>
          <w:lang w:eastAsia="ru-RU"/>
        </w:rPr>
        <w:t xml:space="preserve"> </w:t>
      </w:r>
      <w:r w:rsidRPr="005324B5">
        <w:rPr>
          <w:rFonts w:ascii="Times New Roman" w:eastAsia="Times New Roman" w:hAnsi="Times New Roman" w:cs="Times New Roman"/>
          <w:b/>
          <w:bCs/>
          <w:spacing w:val="-11"/>
          <w:sz w:val="24"/>
          <w:szCs w:val="24"/>
          <w:lang w:eastAsia="ru-RU"/>
        </w:rPr>
        <w:t>сфера инициативы—познание окружающего мира</w:t>
      </w:r>
    </w:p>
    <w:p w:rsidR="00D460C0" w:rsidRPr="005324B5" w:rsidRDefault="00D460C0" w:rsidP="005324B5">
      <w:pPr>
        <w:shd w:val="clear" w:color="auto" w:fill="FFFFFF"/>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pacing w:val="-7"/>
          <w:sz w:val="24"/>
          <w:szCs w:val="24"/>
          <w:lang w:eastAsia="ru-RU"/>
        </w:rPr>
        <w:t xml:space="preserve">Деятельность </w:t>
      </w:r>
      <w:r w:rsidRPr="005324B5">
        <w:rPr>
          <w:rFonts w:ascii="Times New Roman" w:eastAsia="Times New Roman" w:hAnsi="Times New Roman" w:cs="Times New Roman"/>
          <w:b/>
          <w:bCs/>
          <w:spacing w:val="-7"/>
          <w:sz w:val="24"/>
          <w:szCs w:val="24"/>
          <w:lang w:eastAsia="ru-RU"/>
        </w:rPr>
        <w:t xml:space="preserve">воспитателя по </w:t>
      </w:r>
      <w:r w:rsidRPr="005324B5">
        <w:rPr>
          <w:rFonts w:ascii="Times New Roman" w:eastAsia="Times New Roman" w:hAnsi="Times New Roman" w:cs="Times New Roman"/>
          <w:b/>
          <w:spacing w:val="-7"/>
          <w:sz w:val="24"/>
          <w:szCs w:val="24"/>
          <w:lang w:eastAsia="ru-RU"/>
        </w:rPr>
        <w:t>поддержке детской инициативы:</w:t>
      </w:r>
    </w:p>
    <w:p w:rsidR="00D460C0" w:rsidRPr="005324B5" w:rsidRDefault="00D460C0" w:rsidP="008513FE">
      <w:pPr>
        <w:widowControl w:val="0"/>
        <w:numPr>
          <w:ilvl w:val="0"/>
          <w:numId w:val="49"/>
        </w:numPr>
        <w:shd w:val="clear" w:color="auto" w:fill="FFFFFF"/>
        <w:tabs>
          <w:tab w:val="left" w:pos="432"/>
        </w:tabs>
        <w:autoSpaceDE w:val="0"/>
        <w:autoSpaceDN w:val="0"/>
        <w:adjustRightInd w:val="0"/>
        <w:spacing w:after="0" w:line="240" w:lineRule="auto"/>
        <w:ind w:right="12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Поощрять желание ребенка строить первые собственные умозаключения, внимательно </w:t>
      </w:r>
      <w:r w:rsidRPr="005324B5">
        <w:rPr>
          <w:rFonts w:ascii="Times New Roman" w:eastAsia="Times New Roman" w:hAnsi="Times New Roman" w:cs="Times New Roman"/>
          <w:spacing w:val="-3"/>
          <w:sz w:val="24"/>
          <w:szCs w:val="24"/>
          <w:lang w:eastAsia="ru-RU"/>
        </w:rPr>
        <w:t>выслушивать все его рассуждения, проявлять уважение к его интеллектуальному труду.</w:t>
      </w:r>
    </w:p>
    <w:p w:rsidR="00D460C0" w:rsidRPr="005324B5" w:rsidRDefault="00D460C0" w:rsidP="008513FE">
      <w:pPr>
        <w:keepLines/>
        <w:widowControl w:val="0"/>
        <w:numPr>
          <w:ilvl w:val="0"/>
          <w:numId w:val="49"/>
        </w:numPr>
        <w:shd w:val="clear" w:color="auto" w:fill="FFFFFF"/>
        <w:tabs>
          <w:tab w:val="left" w:pos="43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2"/>
          <w:sz w:val="24"/>
          <w:szCs w:val="24"/>
          <w:lang w:eastAsia="ru-RU"/>
        </w:rPr>
        <w:t>Создать условия и поддерживать театрализованную деятельность детей, их стремле</w:t>
      </w:r>
      <w:r w:rsidRPr="005324B5">
        <w:rPr>
          <w:rFonts w:ascii="Times New Roman" w:eastAsia="Times New Roman" w:hAnsi="Times New Roman" w:cs="Times New Roman"/>
          <w:spacing w:val="-2"/>
          <w:sz w:val="24"/>
          <w:szCs w:val="24"/>
          <w:lang w:eastAsia="ru-RU"/>
        </w:rPr>
        <w:softHyphen/>
      </w:r>
      <w:r w:rsidRPr="005324B5">
        <w:rPr>
          <w:rFonts w:ascii="Times New Roman" w:eastAsia="Times New Roman" w:hAnsi="Times New Roman" w:cs="Times New Roman"/>
          <w:sz w:val="24"/>
          <w:szCs w:val="24"/>
          <w:lang w:eastAsia="ru-RU"/>
        </w:rPr>
        <w:t>ние переодеваться («рядиться»).</w:t>
      </w:r>
    </w:p>
    <w:p w:rsidR="00D460C0" w:rsidRPr="005324B5" w:rsidRDefault="00D460C0" w:rsidP="008513FE">
      <w:pPr>
        <w:keepLines/>
        <w:widowControl w:val="0"/>
        <w:numPr>
          <w:ilvl w:val="0"/>
          <w:numId w:val="49"/>
        </w:numPr>
        <w:shd w:val="clear" w:color="auto" w:fill="FFFFFF"/>
        <w:tabs>
          <w:tab w:val="left" w:pos="432"/>
          <w:tab w:val="left" w:leader="underscore" w:pos="6228"/>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Обеспечить условия для музыкальной импровизации, пения и движений под популяр</w:t>
      </w:r>
      <w:r w:rsidRPr="005324B5">
        <w:rPr>
          <w:rFonts w:ascii="Times New Roman" w:eastAsia="Times New Roman" w:hAnsi="Times New Roman" w:cs="Times New Roman"/>
          <w:spacing w:val="-6"/>
          <w:sz w:val="24"/>
          <w:szCs w:val="24"/>
          <w:u w:val="single"/>
          <w:lang w:eastAsia="ru-RU"/>
        </w:rPr>
        <w:t>ную музыку.</w:t>
      </w:r>
    </w:p>
    <w:p w:rsidR="00D460C0" w:rsidRPr="005324B5" w:rsidRDefault="00D460C0" w:rsidP="005324B5">
      <w:pPr>
        <w:keepLines/>
        <w:shd w:val="clear" w:color="auto" w:fill="FFFFFF"/>
        <w:tabs>
          <w:tab w:val="left" w:pos="367"/>
        </w:tabs>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 xml:space="preserve">Создать в группе возможность, используя мебель и ткани, строить «дома», укрытия для </w:t>
      </w:r>
      <w:r w:rsidRPr="005324B5">
        <w:rPr>
          <w:rFonts w:ascii="Times New Roman" w:eastAsia="Times New Roman" w:hAnsi="Times New Roman" w:cs="Times New Roman"/>
          <w:bCs/>
          <w:spacing w:val="-9"/>
          <w:sz w:val="24"/>
          <w:szCs w:val="24"/>
          <w:lang w:eastAsia="ru-RU"/>
        </w:rPr>
        <w:t>игр.</w:t>
      </w:r>
    </w:p>
    <w:p w:rsidR="00D460C0" w:rsidRPr="005324B5" w:rsidRDefault="00D460C0" w:rsidP="005324B5">
      <w:pPr>
        <w:keepLines/>
        <w:shd w:val="clear" w:color="auto" w:fill="FFFFFF"/>
        <w:tabs>
          <w:tab w:val="left" w:pos="367"/>
        </w:tabs>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2"/>
          <w:sz w:val="24"/>
          <w:szCs w:val="24"/>
          <w:lang w:eastAsia="ru-RU"/>
        </w:rPr>
        <w:t>Негативные оценки можно давать только поступкам ребенка и только один на один, а</w:t>
      </w:r>
    </w:p>
    <w:p w:rsidR="00D460C0" w:rsidRPr="005324B5" w:rsidRDefault="00D460C0" w:rsidP="005324B5">
      <w:pPr>
        <w:keepLines/>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не на глазах у группы.</w:t>
      </w:r>
    </w:p>
    <w:p w:rsidR="00D460C0" w:rsidRPr="005324B5" w:rsidRDefault="00D460C0" w:rsidP="008513FE">
      <w:pPr>
        <w:keepLines/>
        <w:widowControl w:val="0"/>
        <w:numPr>
          <w:ilvl w:val="0"/>
          <w:numId w:val="49"/>
        </w:numPr>
        <w:shd w:val="clear" w:color="auto" w:fill="FFFFFF"/>
        <w:tabs>
          <w:tab w:val="left" w:pos="3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Недопустимо диктовать детям, как и во что они должны играть; навязывать им сюже</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pacing w:val="-4"/>
          <w:sz w:val="24"/>
          <w:szCs w:val="24"/>
          <w:lang w:eastAsia="ru-RU"/>
        </w:rPr>
        <w:t>ты игры. Развивающий потенциал игры определяется тем, что это самостоятельная, органи</w:t>
      </w:r>
      <w:r w:rsidRPr="005324B5">
        <w:rPr>
          <w:rFonts w:ascii="Times New Roman" w:eastAsia="Times New Roman" w:hAnsi="Times New Roman" w:cs="Times New Roman"/>
          <w:spacing w:val="-4"/>
          <w:sz w:val="24"/>
          <w:szCs w:val="24"/>
          <w:lang w:eastAsia="ru-RU"/>
        </w:rPr>
        <w:softHyphen/>
      </w:r>
      <w:r w:rsidRPr="005324B5">
        <w:rPr>
          <w:rFonts w:ascii="Times New Roman" w:eastAsia="Times New Roman" w:hAnsi="Times New Roman" w:cs="Times New Roman"/>
          <w:sz w:val="24"/>
          <w:szCs w:val="24"/>
          <w:lang w:eastAsia="ru-RU"/>
        </w:rPr>
        <w:t>зуемая самими детьми деятельность.</w:t>
      </w:r>
    </w:p>
    <w:p w:rsidR="00D460C0" w:rsidRPr="005324B5" w:rsidRDefault="00D460C0" w:rsidP="008513FE">
      <w:pPr>
        <w:widowControl w:val="0"/>
        <w:numPr>
          <w:ilvl w:val="0"/>
          <w:numId w:val="49"/>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z w:val="24"/>
          <w:szCs w:val="24"/>
          <w:lang w:eastAsia="ru-RU"/>
        </w:rPr>
        <w:t>рактер исполнения роли также определяется детьми.</w:t>
      </w:r>
    </w:p>
    <w:p w:rsidR="00D460C0" w:rsidRPr="005324B5" w:rsidRDefault="00D460C0" w:rsidP="008513FE">
      <w:pPr>
        <w:widowControl w:val="0"/>
        <w:numPr>
          <w:ilvl w:val="0"/>
          <w:numId w:val="49"/>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 xml:space="preserve">Привлекать детей к украшению группы к праздникам, обсуждая разные возможности и </w:t>
      </w:r>
      <w:r w:rsidRPr="005324B5">
        <w:rPr>
          <w:rFonts w:ascii="Times New Roman" w:eastAsia="Times New Roman" w:hAnsi="Times New Roman" w:cs="Times New Roman"/>
          <w:sz w:val="24"/>
          <w:szCs w:val="24"/>
          <w:lang w:eastAsia="ru-RU"/>
        </w:rPr>
        <w:t>предложения.</w:t>
      </w:r>
    </w:p>
    <w:p w:rsidR="00D460C0" w:rsidRPr="005324B5" w:rsidRDefault="00D460C0" w:rsidP="008513FE">
      <w:pPr>
        <w:widowControl w:val="0"/>
        <w:numPr>
          <w:ilvl w:val="0"/>
          <w:numId w:val="49"/>
        </w:numPr>
        <w:shd w:val="clear" w:color="auto" w:fill="FFFFFF"/>
        <w:tabs>
          <w:tab w:val="left" w:pos="367"/>
        </w:tabs>
        <w:autoSpaceDE w:val="0"/>
        <w:autoSpaceDN w:val="0"/>
        <w:adjustRightInd w:val="0"/>
        <w:spacing w:after="0" w:line="240" w:lineRule="auto"/>
        <w:ind w:right="7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Побуждать детей формировать и выражать собственную эстетическую оценку воспри</w:t>
      </w:r>
      <w:r w:rsidRPr="005324B5">
        <w:rPr>
          <w:rFonts w:ascii="Times New Roman" w:eastAsia="Times New Roman" w:hAnsi="Times New Roman" w:cs="Times New Roman"/>
          <w:spacing w:val="-4"/>
          <w:sz w:val="24"/>
          <w:szCs w:val="24"/>
          <w:lang w:eastAsia="ru-RU"/>
        </w:rPr>
        <w:softHyphen/>
      </w:r>
      <w:r w:rsidRPr="005324B5">
        <w:rPr>
          <w:rFonts w:ascii="Times New Roman" w:eastAsia="Times New Roman" w:hAnsi="Times New Roman" w:cs="Times New Roman"/>
          <w:sz w:val="24"/>
          <w:szCs w:val="24"/>
          <w:lang w:eastAsia="ru-RU"/>
        </w:rPr>
        <w:t>нимаемого, не навязывая им мнения взрослых.</w:t>
      </w:r>
    </w:p>
    <w:p w:rsidR="00D460C0" w:rsidRPr="005324B5" w:rsidRDefault="00D460C0" w:rsidP="008513FE">
      <w:pPr>
        <w:widowControl w:val="0"/>
        <w:numPr>
          <w:ilvl w:val="0"/>
          <w:numId w:val="49"/>
        </w:numPr>
        <w:shd w:val="clear" w:color="auto" w:fill="FFFFFF"/>
        <w:tabs>
          <w:tab w:val="left" w:pos="367"/>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Привлекать детей к планированию жизни группы на день.</w:t>
      </w:r>
    </w:p>
    <w:p w:rsidR="00D460C0" w:rsidRPr="005324B5" w:rsidRDefault="00D460C0" w:rsidP="005324B5">
      <w:pPr>
        <w:shd w:val="clear" w:color="auto" w:fill="FFFFFF"/>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iCs/>
          <w:spacing w:val="-7"/>
          <w:sz w:val="24"/>
          <w:szCs w:val="24"/>
          <w:lang w:eastAsia="ru-RU"/>
        </w:rPr>
        <w:t xml:space="preserve">5-6 </w:t>
      </w:r>
      <w:r w:rsidRPr="005324B5">
        <w:rPr>
          <w:rFonts w:ascii="Times New Roman" w:eastAsia="Times New Roman" w:hAnsi="Times New Roman" w:cs="Times New Roman"/>
          <w:b/>
          <w:spacing w:val="-7"/>
          <w:sz w:val="24"/>
          <w:szCs w:val="24"/>
          <w:lang w:eastAsia="ru-RU"/>
        </w:rPr>
        <w:t>лет</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11"/>
          <w:sz w:val="24"/>
          <w:szCs w:val="24"/>
          <w:lang w:eastAsia="ru-RU"/>
        </w:rPr>
        <w:t>Приоритетная сфера инициативы - внеситуативно-личностное общение</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11"/>
          <w:sz w:val="24"/>
          <w:szCs w:val="24"/>
          <w:lang w:eastAsia="ru-RU"/>
        </w:rPr>
        <w:t>Деятельность воспитателя по поддержке детской инициативы:</w:t>
      </w:r>
    </w:p>
    <w:p w:rsidR="00D460C0" w:rsidRPr="005324B5" w:rsidRDefault="00D460C0" w:rsidP="005324B5">
      <w:pPr>
        <w:shd w:val="clear" w:color="auto" w:fill="FFFFFF"/>
        <w:tabs>
          <w:tab w:val="left" w:pos="367"/>
        </w:tabs>
        <w:spacing w:after="0" w:line="240" w:lineRule="auto"/>
        <w:ind w:right="65" w:firstLine="20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5"/>
          <w:sz w:val="24"/>
          <w:szCs w:val="24"/>
          <w:lang w:eastAsia="ru-RU"/>
        </w:rPr>
        <w:t>Создавать в группе положительный психологический микроклимат, в равной мере про</w:t>
      </w:r>
      <w:r w:rsidRPr="005324B5">
        <w:rPr>
          <w:rFonts w:ascii="Times New Roman" w:eastAsia="Times New Roman" w:hAnsi="Times New Roman" w:cs="Times New Roman"/>
          <w:spacing w:val="-5"/>
          <w:sz w:val="24"/>
          <w:szCs w:val="24"/>
          <w:lang w:eastAsia="ru-RU"/>
        </w:rPr>
        <w:softHyphen/>
      </w:r>
      <w:r w:rsidRPr="005324B5">
        <w:rPr>
          <w:rFonts w:ascii="Times New Roman" w:eastAsia="Times New Roman" w:hAnsi="Times New Roman" w:cs="Times New Roman"/>
          <w:spacing w:val="-3"/>
          <w:sz w:val="24"/>
          <w:szCs w:val="24"/>
          <w:lang w:eastAsia="ru-RU"/>
        </w:rPr>
        <w:t xml:space="preserve">являя любовь и заботу ко всем детям: выражать радость при встрече; использовать ласку и </w:t>
      </w:r>
      <w:r w:rsidRPr="005324B5">
        <w:rPr>
          <w:rFonts w:ascii="Times New Roman" w:eastAsia="Times New Roman" w:hAnsi="Times New Roman" w:cs="Times New Roman"/>
          <w:sz w:val="24"/>
          <w:szCs w:val="24"/>
          <w:lang w:eastAsia="ru-RU"/>
        </w:rPr>
        <w:t>теплое слово для выражения своего отношения к ребенку.</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Уважать индивидуальные вкусы и привычки детей.</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Поощрять желание создавать что-либо но собственному замыслу; обращать внимание </w:t>
      </w:r>
      <w:r w:rsidRPr="005324B5">
        <w:rPr>
          <w:rFonts w:ascii="Times New Roman" w:eastAsia="Times New Roman" w:hAnsi="Times New Roman" w:cs="Times New Roman"/>
          <w:spacing w:val="-2"/>
          <w:sz w:val="24"/>
          <w:szCs w:val="24"/>
          <w:lang w:eastAsia="ru-RU"/>
        </w:rPr>
        <w:t xml:space="preserve">детей на полезность будущего продукта для других или ту радость, которую он доставит </w:t>
      </w:r>
      <w:r w:rsidRPr="005324B5">
        <w:rPr>
          <w:rFonts w:ascii="Times New Roman" w:eastAsia="Times New Roman" w:hAnsi="Times New Roman" w:cs="Times New Roman"/>
          <w:sz w:val="24"/>
          <w:szCs w:val="24"/>
          <w:lang w:eastAsia="ru-RU"/>
        </w:rPr>
        <w:t>кому-то (маме, бабушке, папе, другу).</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6"/>
          <w:sz w:val="24"/>
          <w:szCs w:val="24"/>
          <w:lang w:eastAsia="ru-RU"/>
        </w:rPr>
        <w:t>Создавать условия для разнообразной самостоятельной творческой деятельности детей.</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6"/>
          <w:sz w:val="24"/>
          <w:szCs w:val="24"/>
          <w:lang w:eastAsia="ru-RU"/>
        </w:rPr>
        <w:t>При необходимости помогать детям в решении проблем организации игры.</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Привлекать детей к планированию жизни группы на день и на более отдаленную пер</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pacing w:val="-4"/>
          <w:sz w:val="24"/>
          <w:szCs w:val="24"/>
          <w:lang w:eastAsia="ru-RU"/>
        </w:rPr>
        <w:t xml:space="preserve">спективу. Обсуждать выбор спектакля для постановки, </w:t>
      </w:r>
      <w:r w:rsidRPr="005324B5">
        <w:rPr>
          <w:rFonts w:ascii="Times New Roman" w:eastAsia="Times New Roman" w:hAnsi="Times New Roman" w:cs="Times New Roman"/>
          <w:spacing w:val="-4"/>
          <w:sz w:val="24"/>
          <w:szCs w:val="24"/>
          <w:lang w:eastAsia="ru-RU"/>
        </w:rPr>
        <w:lastRenderedPageBreak/>
        <w:t>песни, танца и т.п.</w:t>
      </w:r>
    </w:p>
    <w:p w:rsidR="00D460C0" w:rsidRPr="005324B5" w:rsidRDefault="00D460C0" w:rsidP="008513FE">
      <w:pPr>
        <w:widowControl w:val="0"/>
        <w:numPr>
          <w:ilvl w:val="0"/>
          <w:numId w:val="50"/>
        </w:numPr>
        <w:shd w:val="clear" w:color="auto" w:fill="FFFFFF"/>
        <w:tabs>
          <w:tab w:val="left" w:pos="403"/>
        </w:tabs>
        <w:autoSpaceDE w:val="0"/>
        <w:autoSpaceDN w:val="0"/>
        <w:adjustRightInd w:val="0"/>
        <w:spacing w:after="0" w:line="240" w:lineRule="auto"/>
        <w:ind w:right="5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Создавать условия и выделять время для самостоятельной творческой или познава</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z w:val="24"/>
          <w:szCs w:val="24"/>
          <w:lang w:eastAsia="ru-RU"/>
        </w:rPr>
        <w:t>тельной деятельности детей по интересам.</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 xml:space="preserve">6-8 </w:t>
      </w:r>
      <w:r w:rsidRPr="005324B5">
        <w:rPr>
          <w:rFonts w:ascii="Times New Roman" w:eastAsia="Times New Roman" w:hAnsi="Times New Roman" w:cs="Times New Roman"/>
          <w:b/>
          <w:sz w:val="24"/>
          <w:szCs w:val="24"/>
          <w:lang w:eastAsia="ru-RU"/>
        </w:rPr>
        <w:t>лет</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12"/>
          <w:sz w:val="24"/>
          <w:szCs w:val="24"/>
          <w:lang w:eastAsia="ru-RU"/>
        </w:rPr>
        <w:t>Приоритетная сфера инициативы- научение</w:t>
      </w:r>
    </w:p>
    <w:p w:rsidR="00D460C0" w:rsidRPr="005324B5" w:rsidRDefault="00D460C0" w:rsidP="005324B5">
      <w:pPr>
        <w:shd w:val="clear" w:color="auto" w:fill="FFFFFF"/>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pacing w:val="-11"/>
          <w:sz w:val="24"/>
          <w:szCs w:val="24"/>
          <w:lang w:eastAsia="ru-RU"/>
        </w:rPr>
        <w:t>Деятельность воспитателя по поддержке детской инициативы:</w:t>
      </w:r>
    </w:p>
    <w:p w:rsidR="00D460C0" w:rsidRPr="005324B5" w:rsidRDefault="00D460C0" w:rsidP="005324B5">
      <w:pPr>
        <w:shd w:val="clear" w:color="auto" w:fill="FFFFFF"/>
        <w:tabs>
          <w:tab w:val="left" w:pos="360"/>
        </w:tabs>
        <w:spacing w:after="0" w:line="240" w:lineRule="auto"/>
        <w:ind w:right="36" w:firstLine="2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r>
      <w:r w:rsidRPr="005324B5">
        <w:rPr>
          <w:rFonts w:ascii="Times New Roman" w:eastAsia="Times New Roman" w:hAnsi="Times New Roman" w:cs="Times New Roman"/>
          <w:spacing w:val="-4"/>
          <w:sz w:val="24"/>
          <w:szCs w:val="24"/>
          <w:lang w:eastAsia="ru-RU"/>
        </w:rPr>
        <w:t>Вводить адекватную оценку результата деятельности ребенка с одновременным призна</w:t>
      </w:r>
      <w:r w:rsidRPr="005324B5">
        <w:rPr>
          <w:rFonts w:ascii="Times New Roman" w:eastAsia="Times New Roman" w:hAnsi="Times New Roman" w:cs="Times New Roman"/>
          <w:spacing w:val="-4"/>
          <w:sz w:val="24"/>
          <w:szCs w:val="24"/>
          <w:lang w:eastAsia="ru-RU"/>
        </w:rPr>
        <w:softHyphen/>
        <w:t>нием его усилий и указанием возможных путей и способов совершенствования продукта.</w:t>
      </w:r>
    </w:p>
    <w:p w:rsidR="00D460C0" w:rsidRPr="005324B5" w:rsidRDefault="00D460C0" w:rsidP="008513FE">
      <w:pPr>
        <w:widowControl w:val="0"/>
        <w:numPr>
          <w:ilvl w:val="0"/>
          <w:numId w:val="51"/>
        </w:numPr>
        <w:shd w:val="clear" w:color="auto" w:fill="FFFFFF"/>
        <w:tabs>
          <w:tab w:val="left" w:pos="425"/>
        </w:tabs>
        <w:autoSpaceDE w:val="0"/>
        <w:autoSpaceDN w:val="0"/>
        <w:adjustRightInd w:val="0"/>
        <w:spacing w:after="0" w:line="240" w:lineRule="auto"/>
        <w:ind w:right="43"/>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3"/>
          <w:sz w:val="24"/>
          <w:szCs w:val="24"/>
          <w:lang w:eastAsia="ru-RU"/>
        </w:rPr>
        <w:t>Спокойно реагировать на неуспех ребенка и предлагать несколько вариантов исправ</w:t>
      </w:r>
      <w:r w:rsidRPr="005324B5">
        <w:rPr>
          <w:rFonts w:ascii="Times New Roman" w:eastAsia="Times New Roman" w:hAnsi="Times New Roman" w:cs="Times New Roman"/>
          <w:spacing w:val="-3"/>
          <w:sz w:val="24"/>
          <w:szCs w:val="24"/>
          <w:lang w:eastAsia="ru-RU"/>
        </w:rPr>
        <w:softHyphen/>
      </w:r>
      <w:r w:rsidRPr="005324B5">
        <w:rPr>
          <w:rFonts w:ascii="Times New Roman" w:eastAsia="Times New Roman" w:hAnsi="Times New Roman" w:cs="Times New Roman"/>
          <w:spacing w:val="-4"/>
          <w:sz w:val="24"/>
          <w:szCs w:val="24"/>
          <w:lang w:eastAsia="ru-RU"/>
        </w:rPr>
        <w:t>ления работы: повторное исполнение спустя некоторое время, доделывание; совершенство</w:t>
      </w:r>
      <w:r w:rsidRPr="005324B5">
        <w:rPr>
          <w:rFonts w:ascii="Times New Roman" w:eastAsia="Times New Roman" w:hAnsi="Times New Roman" w:cs="Times New Roman"/>
          <w:spacing w:val="-4"/>
          <w:sz w:val="24"/>
          <w:szCs w:val="24"/>
          <w:lang w:eastAsia="ru-RU"/>
        </w:rPr>
        <w:softHyphen/>
      </w:r>
      <w:r w:rsidRPr="005324B5">
        <w:rPr>
          <w:rFonts w:ascii="Times New Roman" w:eastAsia="Times New Roman" w:hAnsi="Times New Roman" w:cs="Times New Roman"/>
          <w:spacing w:val="-5"/>
          <w:sz w:val="24"/>
          <w:szCs w:val="24"/>
          <w:lang w:eastAsia="ru-RU"/>
        </w:rPr>
        <w:t>вание деталей и т.п. Рассказывать детям о трудностях, которые вы сами испытывали при обу</w:t>
      </w:r>
      <w:r w:rsidRPr="005324B5">
        <w:rPr>
          <w:rFonts w:ascii="Times New Roman" w:eastAsia="Times New Roman" w:hAnsi="Times New Roman" w:cs="Times New Roman"/>
          <w:spacing w:val="-5"/>
          <w:sz w:val="24"/>
          <w:szCs w:val="24"/>
          <w:lang w:eastAsia="ru-RU"/>
        </w:rPr>
        <w:softHyphen/>
      </w:r>
      <w:r w:rsidRPr="005324B5">
        <w:rPr>
          <w:rFonts w:ascii="Times New Roman" w:eastAsia="Times New Roman" w:hAnsi="Times New Roman" w:cs="Times New Roman"/>
          <w:sz w:val="24"/>
          <w:szCs w:val="24"/>
          <w:lang w:eastAsia="ru-RU"/>
        </w:rPr>
        <w:t>чении новым видам деятельности.</w:t>
      </w:r>
    </w:p>
    <w:p w:rsidR="00D460C0" w:rsidRPr="005324B5" w:rsidRDefault="00D460C0" w:rsidP="008513FE">
      <w:pPr>
        <w:widowControl w:val="0"/>
        <w:numPr>
          <w:ilvl w:val="0"/>
          <w:numId w:val="51"/>
        </w:numPr>
        <w:shd w:val="clear" w:color="auto" w:fill="FFFFFF"/>
        <w:tabs>
          <w:tab w:val="left" w:pos="425"/>
        </w:tabs>
        <w:autoSpaceDE w:val="0"/>
        <w:autoSpaceDN w:val="0"/>
        <w:adjustRightInd w:val="0"/>
        <w:spacing w:after="0" w:line="240" w:lineRule="auto"/>
        <w:ind w:right="36"/>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Создавать ситуации, позволяющие ребенку реализовать свою компетентность, обретая </w:t>
      </w:r>
      <w:r w:rsidRPr="005324B5">
        <w:rPr>
          <w:rFonts w:ascii="Times New Roman" w:eastAsia="Times New Roman" w:hAnsi="Times New Roman" w:cs="Times New Roman"/>
          <w:sz w:val="24"/>
          <w:szCs w:val="24"/>
          <w:lang w:eastAsia="ru-RU"/>
        </w:rPr>
        <w:t>уважение и признание взрослых и сверстников.</w:t>
      </w:r>
    </w:p>
    <w:p w:rsidR="00D460C0" w:rsidRPr="005324B5" w:rsidRDefault="00D460C0" w:rsidP="008513FE">
      <w:pPr>
        <w:widowControl w:val="0"/>
        <w:numPr>
          <w:ilvl w:val="0"/>
          <w:numId w:val="51"/>
        </w:numPr>
        <w:shd w:val="clear" w:color="auto" w:fill="FFFFFF"/>
        <w:tabs>
          <w:tab w:val="left" w:pos="425"/>
          <w:tab w:val="left" w:leader="underscore" w:pos="57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Обращаться к детям с просьбой показать воспитателю и научить его тем индивидуаль</w:t>
      </w:r>
      <w:r w:rsidRPr="005324B5">
        <w:rPr>
          <w:rFonts w:ascii="Times New Roman" w:eastAsia="Times New Roman" w:hAnsi="Times New Roman" w:cs="Times New Roman"/>
          <w:spacing w:val="-5"/>
          <w:sz w:val="24"/>
          <w:szCs w:val="24"/>
          <w:u w:val="single"/>
          <w:lang w:eastAsia="ru-RU"/>
        </w:rPr>
        <w:t>ным достижениям, которые есть у каждого.</w:t>
      </w:r>
    </w:p>
    <w:p w:rsidR="00D460C0" w:rsidRPr="005324B5" w:rsidRDefault="00D460C0" w:rsidP="008513FE">
      <w:pPr>
        <w:widowControl w:val="0"/>
        <w:numPr>
          <w:ilvl w:val="0"/>
          <w:numId w:val="51"/>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Поддерживать чувство гордости за свой труд и удовлетворения его результатами.</w:t>
      </w:r>
    </w:p>
    <w:p w:rsidR="00D460C0" w:rsidRPr="005324B5" w:rsidRDefault="00D460C0" w:rsidP="008513FE">
      <w:pPr>
        <w:widowControl w:val="0"/>
        <w:numPr>
          <w:ilvl w:val="0"/>
          <w:numId w:val="51"/>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5"/>
          <w:sz w:val="24"/>
          <w:szCs w:val="24"/>
          <w:lang w:eastAsia="ru-RU"/>
        </w:rPr>
        <w:t>Создавать условия для разнообразной самостоятельной творческой деятельности детей.</w:t>
      </w:r>
    </w:p>
    <w:p w:rsidR="00D460C0" w:rsidRPr="005324B5" w:rsidRDefault="00D460C0" w:rsidP="008513FE">
      <w:pPr>
        <w:widowControl w:val="0"/>
        <w:numPr>
          <w:ilvl w:val="0"/>
          <w:numId w:val="51"/>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При необходимости помогать детям в решении проблем при организации игры.</w:t>
      </w:r>
    </w:p>
    <w:p w:rsidR="00D460C0" w:rsidRPr="005324B5" w:rsidRDefault="00D460C0" w:rsidP="008513FE">
      <w:pPr>
        <w:widowControl w:val="0"/>
        <w:numPr>
          <w:ilvl w:val="0"/>
          <w:numId w:val="51"/>
        </w:numPr>
        <w:shd w:val="clear" w:color="auto" w:fill="FFFFFF"/>
        <w:tabs>
          <w:tab w:val="left" w:pos="439"/>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4"/>
          <w:sz w:val="24"/>
          <w:szCs w:val="24"/>
          <w:lang w:eastAsia="ru-RU"/>
        </w:rPr>
        <w:t xml:space="preserve">Привлекать детей к планированию жизни группы на день, неделю, месяц. Учитывать и </w:t>
      </w:r>
      <w:r w:rsidRPr="005324B5">
        <w:rPr>
          <w:rFonts w:ascii="Times New Roman" w:eastAsia="Times New Roman" w:hAnsi="Times New Roman" w:cs="Times New Roman"/>
          <w:sz w:val="24"/>
          <w:szCs w:val="24"/>
          <w:lang w:eastAsia="ru-RU"/>
        </w:rPr>
        <w:t>реализовывать их пожелания и предложения.</w:t>
      </w:r>
    </w:p>
    <w:p w:rsidR="00D460C0" w:rsidRPr="005324B5" w:rsidRDefault="00D460C0" w:rsidP="008513FE">
      <w:pPr>
        <w:widowControl w:val="0"/>
        <w:numPr>
          <w:ilvl w:val="0"/>
          <w:numId w:val="51"/>
        </w:numPr>
        <w:shd w:val="clear" w:color="auto" w:fill="FFFFFF"/>
        <w:tabs>
          <w:tab w:val="left" w:pos="439"/>
          <w:tab w:val="left" w:leader="underscore" w:pos="6228"/>
        </w:tabs>
        <w:autoSpaceDE w:val="0"/>
        <w:autoSpaceDN w:val="0"/>
        <w:adjustRightInd w:val="0"/>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pacing w:val="-1"/>
          <w:sz w:val="24"/>
          <w:szCs w:val="24"/>
          <w:lang w:eastAsia="ru-RU"/>
        </w:rPr>
        <w:t>Создавать условия и выделять время для самостоятельной творческой или познава</w:t>
      </w:r>
      <w:r w:rsidRPr="005324B5">
        <w:rPr>
          <w:rFonts w:ascii="Times New Roman" w:eastAsia="Times New Roman" w:hAnsi="Times New Roman" w:cs="Times New Roman"/>
          <w:spacing w:val="-1"/>
          <w:sz w:val="24"/>
          <w:szCs w:val="24"/>
          <w:lang w:eastAsia="ru-RU"/>
        </w:rPr>
        <w:softHyphen/>
      </w:r>
      <w:r w:rsidRPr="005324B5">
        <w:rPr>
          <w:rFonts w:ascii="Times New Roman" w:eastAsia="Times New Roman" w:hAnsi="Times New Roman" w:cs="Times New Roman"/>
          <w:spacing w:val="-4"/>
          <w:sz w:val="24"/>
          <w:szCs w:val="24"/>
          <w:u w:val="single"/>
          <w:lang w:eastAsia="ru-RU"/>
        </w:rPr>
        <w:t>тельной деятельности детей но интересам.</w:t>
      </w:r>
    </w:p>
    <w:p w:rsidR="0087676D" w:rsidRPr="005324B5" w:rsidRDefault="0087676D" w:rsidP="005324B5">
      <w:pPr>
        <w:widowControl w:val="0"/>
        <w:shd w:val="clear" w:color="auto" w:fill="FFFFFF"/>
        <w:tabs>
          <w:tab w:val="left" w:pos="439"/>
          <w:tab w:val="left" w:leader="underscore" w:pos="6228"/>
        </w:tabs>
        <w:autoSpaceDE w:val="0"/>
        <w:autoSpaceDN w:val="0"/>
        <w:adjustRightInd w:val="0"/>
        <w:spacing w:after="0" w:line="240" w:lineRule="auto"/>
        <w:rPr>
          <w:rFonts w:ascii="Times New Roman" w:eastAsia="Times New Roman" w:hAnsi="Times New Roman" w:cs="Times New Roman"/>
          <w:sz w:val="24"/>
          <w:szCs w:val="24"/>
          <w:lang w:eastAsia="ru-RU"/>
        </w:rPr>
      </w:pPr>
    </w:p>
    <w:p w:rsidR="0087676D" w:rsidRPr="005324B5" w:rsidRDefault="0087676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2.3.3</w:t>
      </w:r>
      <w:r w:rsidRPr="005324B5">
        <w:rPr>
          <w:rFonts w:ascii="Times New Roman" w:hAnsi="Times New Roman" w:cs="Times New Roman"/>
          <w:b/>
          <w:sz w:val="24"/>
          <w:szCs w:val="24"/>
        </w:rPr>
        <w:tab/>
        <w:t>Описание образовательной деятельности по профессиональной коррекции нарушений развития детей в случае, если эта работа предусмотрена основной общеобразовательной программы – образовательной программы дошкольного образования</w:t>
      </w:r>
    </w:p>
    <w:p w:rsidR="0087676D" w:rsidRDefault="0087676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(Иные характеристики содержания основной общеобразовательной программы – образовательной программы дошкольного образования, наиболее существенные с точки зрения авторов основной общеобразовательной программы – образовательной программы дошкольного образования</w:t>
      </w:r>
      <w:r w:rsidRPr="005324B5">
        <w:rPr>
          <w:rFonts w:ascii="Times New Roman" w:hAnsi="Times New Roman" w:cs="Times New Roman"/>
          <w:b/>
          <w:sz w:val="24"/>
          <w:szCs w:val="24"/>
        </w:rPr>
        <w:tab/>
      </w:r>
    </w:p>
    <w:p w:rsidR="009257C6" w:rsidRPr="005324B5" w:rsidRDefault="009257C6" w:rsidP="005324B5">
      <w:pPr>
        <w:spacing w:after="0" w:line="240" w:lineRule="auto"/>
        <w:jc w:val="both"/>
        <w:rPr>
          <w:rFonts w:ascii="Times New Roman" w:hAnsi="Times New Roman" w:cs="Times New Roman"/>
          <w:b/>
          <w:sz w:val="24"/>
          <w:szCs w:val="24"/>
        </w:rPr>
      </w:pPr>
    </w:p>
    <w:p w:rsidR="0087676D" w:rsidRPr="005324B5" w:rsidRDefault="0087676D" w:rsidP="005324B5">
      <w:pPr>
        <w:shd w:val="clear" w:color="auto" w:fill="FFFFFF"/>
        <w:spacing w:after="0" w:line="240" w:lineRule="auto"/>
        <w:ind w:firstLine="708"/>
        <w:jc w:val="both"/>
        <w:rPr>
          <w:rFonts w:ascii="Times New Roman" w:eastAsia="Times New Roman" w:hAnsi="Times New Roman" w:cs="Times New Roman"/>
          <w:i/>
          <w:sz w:val="24"/>
          <w:szCs w:val="24"/>
        </w:rPr>
      </w:pPr>
      <w:r w:rsidRPr="005324B5">
        <w:rPr>
          <w:rFonts w:ascii="Times New Roman" w:eastAsia="Times New Roman" w:hAnsi="Times New Roman" w:cs="Times New Roman"/>
          <w:sz w:val="24"/>
          <w:szCs w:val="24"/>
        </w:rPr>
        <w:t>Педагогический коллектив ДОУ интенсивно внедряет в работу инновационные технологии. Поэтому основная задача  педагогов дошкольного учреждения </w:t>
      </w:r>
      <w:r w:rsidRPr="005324B5">
        <w:rPr>
          <w:rFonts w:ascii="Times New Roman" w:eastAsia="Times New Roman" w:hAnsi="Times New Roman" w:cs="Times New Roman"/>
          <w:iCs/>
          <w:sz w:val="24"/>
          <w:szCs w:val="24"/>
        </w:rPr>
        <w:t>–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здоровьесберегающие технологии;</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технологии проектной деятельности</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технология исследовательской деятельности</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информационно-коммуникационные технологии;</w:t>
      </w:r>
    </w:p>
    <w:p w:rsidR="0087676D" w:rsidRPr="005324B5" w:rsidRDefault="0087676D" w:rsidP="008513FE">
      <w:pPr>
        <w:numPr>
          <w:ilvl w:val="0"/>
          <w:numId w:val="66"/>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технологию личностно-ориентированного взаимодействия педагога с детьми;</w:t>
      </w:r>
    </w:p>
    <w:p w:rsidR="0087676D" w:rsidRPr="005324B5" w:rsidRDefault="0087676D" w:rsidP="008513FE">
      <w:pPr>
        <w:numPr>
          <w:ilvl w:val="0"/>
          <w:numId w:val="66"/>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технологии «Портфолио дошкольника» и «Портфолио педагога»</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игровая технология</w:t>
      </w:r>
    </w:p>
    <w:p w:rsidR="0087676D" w:rsidRPr="005324B5" w:rsidRDefault="0087676D" w:rsidP="008513FE">
      <w:pPr>
        <w:numPr>
          <w:ilvl w:val="0"/>
          <w:numId w:val="66"/>
        </w:numPr>
        <w:spacing w:after="0" w:line="240" w:lineRule="auto"/>
        <w:ind w:left="48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Cs/>
          <w:sz w:val="24"/>
          <w:szCs w:val="24"/>
          <w:lang w:eastAsia="ru-RU"/>
        </w:rPr>
        <w:t>здоровьесберегающие  технологии.</w:t>
      </w:r>
    </w:p>
    <w:p w:rsidR="0087676D" w:rsidRPr="005324B5" w:rsidRDefault="0087676D" w:rsidP="005324B5">
      <w:pPr>
        <w:spacing w:after="0" w:line="240" w:lineRule="auto"/>
        <w:ind w:left="120" w:firstLine="588"/>
        <w:jc w:val="both"/>
        <w:rPr>
          <w:rFonts w:ascii="Times New Roman" w:eastAsia="Times New Roman" w:hAnsi="Times New Roman" w:cs="Times New Roman"/>
          <w:color w:val="00B050"/>
          <w:sz w:val="24"/>
          <w:szCs w:val="24"/>
          <w:lang w:eastAsia="ru-RU"/>
        </w:rPr>
      </w:pPr>
      <w:r w:rsidRPr="005324B5">
        <w:rPr>
          <w:rFonts w:ascii="Times New Roman" w:eastAsia="Times New Roman" w:hAnsi="Times New Roman" w:cs="Times New Roman"/>
          <w:b/>
          <w:sz w:val="24"/>
          <w:szCs w:val="24"/>
          <w:lang w:eastAsia="ru-RU"/>
        </w:rPr>
        <w:t>Здоровьесберегающие технологии</w:t>
      </w:r>
      <w:r w:rsidRPr="005324B5">
        <w:rPr>
          <w:rFonts w:ascii="Times New Roman" w:eastAsia="Calibri" w:hAnsi="Times New Roman" w:cs="Times New Roman"/>
          <w:sz w:val="24"/>
          <w:szCs w:val="24"/>
          <w:lang w:eastAsia="ru-RU"/>
        </w:rPr>
        <w:t xml:space="preserve"> - </w:t>
      </w:r>
      <w:r w:rsidRPr="005324B5">
        <w:rPr>
          <w:rFonts w:ascii="Times New Roman" w:eastAsia="Times New Roman" w:hAnsi="Times New Roman" w:cs="Times New Roman"/>
          <w:sz w:val="24"/>
          <w:szCs w:val="24"/>
          <w:lang w:eastAsia="ru-RU"/>
        </w:rPr>
        <w:t xml:space="preserve">это технологии, направленные на сохранение, поддержание и обогащение здоровья субъектов образовательного процесса в ДОУ: детей, их родителей и педагогов. </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Целью здоровьесберегающих технологий является обеспечение ребенку возможности сохранения здоровья, формирование у него необходимых знаний, умений, навыков по здоровому образу жизни.</w:t>
      </w:r>
      <w:r w:rsidRPr="005324B5">
        <w:rPr>
          <w:rFonts w:ascii="Times New Roman" w:eastAsia="Calibri"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Выбор здоровьесберегающих педагогических технологий зависит от программы, по которой работают педагоги, конкретных условий в группе, профессиональной компетентности педагога, а также показателей здоровья детей.</w:t>
      </w:r>
    </w:p>
    <w:p w:rsidR="0087676D" w:rsidRPr="005324B5" w:rsidRDefault="0087676D"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ab/>
        <w:t>В МАДОУ «Детский сад «Сказка» применяются:</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i/>
          <w:iCs/>
          <w:sz w:val="24"/>
          <w:szCs w:val="24"/>
          <w:lang w:eastAsia="ru-RU"/>
        </w:rPr>
        <w:t xml:space="preserve"> медико-профилактические </w:t>
      </w:r>
      <w:r w:rsidRPr="005324B5">
        <w:rPr>
          <w:rFonts w:ascii="Times New Roman" w:eastAsia="Times New Roman" w:hAnsi="Times New Roman" w:cs="Times New Roman"/>
          <w:sz w:val="24"/>
          <w:szCs w:val="24"/>
          <w:lang w:eastAsia="ru-RU"/>
        </w:rPr>
        <w:t>(обеспечивающие сохранение и приумножение здоровья детей под руководством медицинского персонала в соответствии с медицинскими</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требованиями и нормами, с использованием медицинских средств - технологии организации мониторинга здоровья дошкольников, контроля за питанием детей, профилактических мероприятий, здоровьесберегающей </w:t>
      </w:r>
      <w:r w:rsidRPr="005324B5">
        <w:rPr>
          <w:rFonts w:ascii="Times New Roman" w:eastAsia="Times New Roman" w:hAnsi="Times New Roman" w:cs="Times New Roman"/>
          <w:i/>
          <w:iCs/>
          <w:sz w:val="24"/>
          <w:szCs w:val="24"/>
          <w:lang w:eastAsia="ru-RU"/>
        </w:rPr>
        <w:t xml:space="preserve">среды </w:t>
      </w:r>
      <w:r w:rsidRPr="005324B5">
        <w:rPr>
          <w:rFonts w:ascii="Times New Roman" w:eastAsia="Times New Roman" w:hAnsi="Times New Roman" w:cs="Times New Roman"/>
          <w:sz w:val="24"/>
          <w:szCs w:val="24"/>
          <w:lang w:eastAsia="ru-RU"/>
        </w:rPr>
        <w:t>в ДОУ</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i/>
          <w:iCs/>
          <w:sz w:val="24"/>
          <w:szCs w:val="24"/>
          <w:lang w:eastAsia="ru-RU"/>
        </w:rPr>
        <w:t xml:space="preserve">физкультурно-оздоровительные </w:t>
      </w:r>
      <w:r w:rsidRPr="005324B5">
        <w:rPr>
          <w:rFonts w:ascii="Times New Roman" w:eastAsia="Times New Roman" w:hAnsi="Times New Roman" w:cs="Times New Roman"/>
          <w:sz w:val="24"/>
          <w:szCs w:val="24"/>
          <w:lang w:eastAsia="ru-RU"/>
        </w:rPr>
        <w:t>(направленные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i/>
          <w:iCs/>
          <w:sz w:val="24"/>
          <w:szCs w:val="24"/>
          <w:lang w:eastAsia="ru-RU"/>
        </w:rPr>
        <w:t xml:space="preserve"> образовательные </w:t>
      </w:r>
      <w:r w:rsidRPr="005324B5">
        <w:rPr>
          <w:rFonts w:ascii="Times New Roman" w:eastAsia="Times New Roman" w:hAnsi="Times New Roman" w:cs="Times New Roman"/>
          <w:sz w:val="24"/>
          <w:szCs w:val="24"/>
          <w:lang w:eastAsia="ru-RU"/>
        </w:rPr>
        <w:t>(воспитание культуры здоровья дошкольников, личностно-ориентированного воспитания и обучения); обеспечения социально-психологического благополучия ребенка (обеспечивающие психическое и социальное здоровье ре</w:t>
      </w:r>
      <w:r w:rsidRPr="005324B5">
        <w:rPr>
          <w:rFonts w:ascii="Times New Roman" w:eastAsia="Times New Roman" w:hAnsi="Times New Roman" w:cs="Times New Roman"/>
          <w:sz w:val="24"/>
          <w:szCs w:val="24"/>
          <w:lang w:eastAsia="ru-RU"/>
        </w:rPr>
        <w:softHyphen/>
        <w:t>бенка и направленные на обеспечение эмоциональной комфортности и позитивного психологического самочув</w:t>
      </w:r>
      <w:r w:rsidRPr="005324B5">
        <w:rPr>
          <w:rFonts w:ascii="Times New Roman" w:eastAsia="Times New Roman" w:hAnsi="Times New Roman" w:cs="Times New Roman"/>
          <w:sz w:val="24"/>
          <w:szCs w:val="24"/>
          <w:lang w:eastAsia="ru-RU"/>
        </w:rPr>
        <w:softHyphen/>
        <w:t xml:space="preserve">ствия ребенка в процессе общения со сверстниками и взрослыми в детском саду и семье, технологии психолого-педагогического сопровождения развития ребенка в педагогическом процессе ДОУ); </w:t>
      </w:r>
    </w:p>
    <w:p w:rsidR="0087676D" w:rsidRPr="005324B5" w:rsidRDefault="0087676D" w:rsidP="008513FE">
      <w:pPr>
        <w:numPr>
          <w:ilvl w:val="0"/>
          <w:numId w:val="67"/>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К числу здоровьесберегающих педагогических технологий следует отнести и </w:t>
      </w:r>
      <w:r w:rsidRPr="005324B5">
        <w:rPr>
          <w:rFonts w:ascii="Times New Roman" w:eastAsia="Times New Roman" w:hAnsi="Times New Roman" w:cs="Times New Roman"/>
          <w:i/>
          <w:iCs/>
          <w:sz w:val="24"/>
          <w:szCs w:val="24"/>
          <w:lang w:eastAsia="ru-RU"/>
        </w:rPr>
        <w:t xml:space="preserve">педагогическую технологию активной сенсорно-развивающей среды, </w:t>
      </w:r>
      <w:r w:rsidRPr="005324B5">
        <w:rPr>
          <w:rFonts w:ascii="Times New Roman" w:eastAsia="Times New Roman" w:hAnsi="Times New Roman" w:cs="Times New Roman"/>
          <w:sz w:val="24"/>
          <w:szCs w:val="24"/>
          <w:lang w:eastAsia="ru-RU"/>
        </w:rPr>
        <w:t>под которой понимается системная</w:t>
      </w:r>
      <w:r w:rsidRPr="005324B5">
        <w:rPr>
          <w:rFonts w:ascii="Times New Roman" w:eastAsia="Times New Roman" w:hAnsi="Times New Roman" w:cs="Times New Roman"/>
          <w:b/>
          <w:bCs/>
          <w:sz w:val="24"/>
          <w:szCs w:val="24"/>
          <w:lang w:eastAsia="ru-RU"/>
        </w:rPr>
        <w:t xml:space="preserve"> </w:t>
      </w:r>
      <w:r w:rsidRPr="005324B5">
        <w:rPr>
          <w:rFonts w:ascii="Times New Roman" w:eastAsia="Times New Roman" w:hAnsi="Times New Roman" w:cs="Times New Roman"/>
          <w:sz w:val="24"/>
          <w:szCs w:val="24"/>
          <w:lang w:eastAsia="ru-RU"/>
        </w:rPr>
        <w:t xml:space="preserve">совокупность и порядок функционирования всех личностных инструментальных и методологических средств, используемых для достижения педагогических целей. </w:t>
      </w:r>
    </w:p>
    <w:p w:rsidR="0087676D" w:rsidRPr="005324B5" w:rsidRDefault="0087676D" w:rsidP="005324B5">
      <w:pPr>
        <w:spacing w:after="0" w:line="240" w:lineRule="auto"/>
        <w:ind w:left="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Сущность данной технологии заключается не столько в моделировании учебного пространства в рамках активной сенсорно-развивающей среды, сколько в системе взаимоотношений педагога с детьми: ядром активной сенсорно-развивающей среды является не система сенсорной дидактики не комплекс рабочих режимов, а именно система субъект-субъектных отношений между педагогом и воспитанником, включает в себя: </w:t>
      </w:r>
    </w:p>
    <w:p w:rsidR="0087676D" w:rsidRPr="005324B5" w:rsidRDefault="0087676D" w:rsidP="005324B5">
      <w:pPr>
        <w:spacing w:after="0" w:line="240" w:lineRule="auto"/>
        <w:ind w:left="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работу в режиме смены динамических поз, пейзажного панно (ситуационно-образное моделирование), </w:t>
      </w:r>
    </w:p>
    <w:p w:rsidR="0087676D" w:rsidRPr="005324B5" w:rsidRDefault="0087676D" w:rsidP="005324B5">
      <w:pPr>
        <w:spacing w:after="0" w:line="240" w:lineRule="auto"/>
        <w:ind w:left="72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офтальмотренажеры (выполнение зрительного тренажа), наглядного материала на сенсорно-дидактической подвеске, сенсорно-дидактическом держателе (переключение зрения детей с ближних целей на дальние) и др.</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 xml:space="preserve">Технологии личностно-ориентированного взаимодействия педагога с детьми - </w:t>
      </w:r>
      <w:r w:rsidRPr="005324B5">
        <w:rPr>
          <w:rFonts w:ascii="Times New Roman" w:eastAsia="Times New Roman" w:hAnsi="Times New Roman" w:cs="Times New Roman"/>
          <w:sz w:val="24"/>
          <w:szCs w:val="24"/>
          <w:lang w:eastAsia="ru-RU"/>
        </w:rPr>
        <w:t xml:space="preserve">смена педагогического воздействия на педагогическое взаимодействие; </w:t>
      </w:r>
    </w:p>
    <w:p w:rsidR="0087676D" w:rsidRPr="005324B5" w:rsidRDefault="0087676D"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изменение направленности педагогического «вектора» - не только от взрослого к ребенку, но и от ребенка к взрослому; основной доминантой является выявление личностных особенностей каждого ребенка как индивидуального субъекта познания и других видов деятельности; содержание образования МАДОУ «Детский сад «Сказка» не представляет собой только лишь набор социокультурных образцов в виде правил, приемов действия, поведения, оно включает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 востребованным.</w:t>
      </w:r>
    </w:p>
    <w:p w:rsidR="0087676D" w:rsidRPr="005324B5" w:rsidRDefault="0087676D" w:rsidP="005324B5">
      <w:pPr>
        <w:spacing w:after="0" w:line="240" w:lineRule="auto"/>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Ситуации, ориентированные на личностное развитие</w:t>
      </w:r>
    </w:p>
    <w:p w:rsidR="0087676D" w:rsidRPr="005324B5" w:rsidRDefault="0087676D" w:rsidP="008513FE">
      <w:pPr>
        <w:numPr>
          <w:ilvl w:val="0"/>
          <w:numId w:val="68"/>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ситуация успеха;</w:t>
      </w:r>
    </w:p>
    <w:p w:rsidR="0087676D" w:rsidRPr="005324B5" w:rsidRDefault="0087676D" w:rsidP="008513FE">
      <w:pPr>
        <w:numPr>
          <w:ilvl w:val="0"/>
          <w:numId w:val="68"/>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ситуация, обращенная к личному опыту ребенка</w:t>
      </w:r>
    </w:p>
    <w:p w:rsidR="0087676D" w:rsidRPr="005324B5" w:rsidRDefault="0087676D" w:rsidP="008513FE">
      <w:pPr>
        <w:numPr>
          <w:ilvl w:val="0"/>
          <w:numId w:val="68"/>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ситуации выбора задания, способа выполнения задания, оборудования, партнера по деятельности и т.д.), </w:t>
      </w:r>
    </w:p>
    <w:p w:rsidR="0087676D" w:rsidRPr="005324B5" w:rsidRDefault="0087676D" w:rsidP="008513FE">
      <w:pPr>
        <w:numPr>
          <w:ilvl w:val="0"/>
          <w:numId w:val="68"/>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должны предоставлять ребенку возможность реализовать себя как личность и ставить ребенка перед необходимостью самостоятельно принимать решения о выборе, проявлять волевое усилие для достижения цели, выражать свою индивидуальность</w:t>
      </w:r>
    </w:p>
    <w:p w:rsidR="0087676D" w:rsidRPr="005324B5" w:rsidRDefault="0087676D" w:rsidP="005324B5">
      <w:pPr>
        <w:spacing w:after="0" w:line="240" w:lineRule="auto"/>
        <w:ind w:firstLine="360"/>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Технология исследовательской деятельности</w:t>
      </w:r>
    </w:p>
    <w:p w:rsidR="0087676D" w:rsidRPr="005324B5" w:rsidRDefault="0087676D" w:rsidP="005324B5">
      <w:pPr>
        <w:spacing w:after="0" w:line="240" w:lineRule="auto"/>
        <w:ind w:firstLine="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основе исследовательской деятельности ребенка дошкольного возраста лежит исследовательская поисковая активность, которая, являясь его естественным состоянием, порождает исследовательское поведение, создает условия для того, чтобы психическое развитие ребенка разворачивалось как процесс саморазвития.</w:t>
      </w:r>
    </w:p>
    <w:p w:rsidR="0087676D" w:rsidRPr="005324B5" w:rsidRDefault="0087676D" w:rsidP="005324B5">
      <w:pPr>
        <w:spacing w:after="0" w:line="240" w:lineRule="auto"/>
        <w:ind w:firstLine="360"/>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Технологии «Портфолио дошкольника»</w:t>
      </w:r>
    </w:p>
    <w:p w:rsidR="0087676D" w:rsidRPr="005324B5" w:rsidRDefault="0087676D" w:rsidP="005324B5">
      <w:pPr>
        <w:spacing w:after="0" w:line="240" w:lineRule="auto"/>
        <w:ind w:firstLine="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Портфолио дошкольника МАДОУ «Детский сад «Сказка» - это прежде всего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w:t>
      </w:r>
    </w:p>
    <w:p w:rsidR="0087676D" w:rsidRPr="005324B5" w:rsidRDefault="0087676D" w:rsidP="005324B5">
      <w:pPr>
        <w:spacing w:after="0" w:line="240" w:lineRule="auto"/>
        <w:ind w:firstLine="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Информационно–коммуникационные технологии (ИКТ)</w:t>
      </w:r>
    </w:p>
    <w:p w:rsidR="0087676D" w:rsidRPr="005324B5" w:rsidRDefault="0087676D" w:rsidP="005324B5">
      <w:pPr>
        <w:spacing w:after="0" w:line="240" w:lineRule="auto"/>
        <w:ind w:firstLine="360"/>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структуре базовых компетентностей личности современного дошкольника важную роль играет информационный компонент, что обусловлено реалиями жизни. Современная жизнедеятельность ребенка-дошкольника, мир электронных игрушек, социальная среда, наполненная информационными средствами и носителями, - все это актуализирует информационный опыт детей.</w:t>
      </w:r>
    </w:p>
    <w:p w:rsidR="0087676D" w:rsidRPr="005324B5" w:rsidRDefault="0087676D" w:rsidP="005324B5">
      <w:p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Информационно-коммуникационные технологии педагоги МАДОУ «Детский сад «Сказка»  использую в работе с детьми старшего дошкольного возраста, в связи с тем что особенностью ИКТ является работа с образами предметов, а это соответствует физиологически обусловленному для старших дошкольников переходу от наглядно-образной  мышления к логическому.</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Научные исследования по использованию развивающих и обучающих компьютерных игр, проводимые специалистами Ассоциации «Компьютер и детство» с 1986 г., показали, что благодаря мультимедийному способу подачи информации дети легче усваивают понятия формы, цвета и величины; глубже понимают понятия числа и множества; быстрее начинают ориентироваться на плоскости и в пространстве; раньше овладевают чтением и письмом; у детей развивается мелкая моторика, формируется тончайшая координация движений глаз; уменьшается время как простой реакции, так и реакции выбора; воспитываются целеустремленность и сосредоточенность; развиваются воображение и творческие способности.</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Применяемые ИКТ технологии в МАДОУ «Детский сад «Сказка»   можно разделить на технологии, в которых используются мультимедийные презентации; технологии, в которых используются информационно-обучающие компьютерные программы.</w:t>
      </w:r>
    </w:p>
    <w:p w:rsidR="0087676D" w:rsidRPr="005324B5" w:rsidRDefault="0087676D" w:rsidP="005324B5">
      <w:pPr>
        <w:spacing w:after="0" w:line="240" w:lineRule="auto"/>
        <w:ind w:firstLine="708"/>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Технологии проектной деятельности.</w:t>
      </w:r>
    </w:p>
    <w:p w:rsidR="0087676D" w:rsidRPr="005324B5" w:rsidRDefault="0087676D"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Проектирование как деятельность в МАДОУ «Детский сад «Сказка» строится на уникальных отношен</w:t>
      </w:r>
      <w:r w:rsidR="00000B97">
        <w:rPr>
          <w:rFonts w:ascii="Times New Roman" w:eastAsia="Times New Roman" w:hAnsi="Times New Roman" w:cs="Times New Roman"/>
          <w:sz w:val="24"/>
          <w:szCs w:val="24"/>
          <w:lang w:eastAsia="ru-RU"/>
        </w:rPr>
        <w:t>иях «ребенок - взрослый», на со-</w:t>
      </w:r>
      <w:r w:rsidRPr="005324B5">
        <w:rPr>
          <w:rFonts w:ascii="Times New Roman" w:eastAsia="Times New Roman" w:hAnsi="Times New Roman" w:cs="Times New Roman"/>
          <w:sz w:val="24"/>
          <w:szCs w:val="24"/>
          <w:lang w:eastAsia="ru-RU"/>
        </w:rPr>
        <w:t>участи</w:t>
      </w:r>
      <w:r w:rsidR="00000B97">
        <w:rPr>
          <w:rFonts w:ascii="Times New Roman" w:eastAsia="Times New Roman" w:hAnsi="Times New Roman" w:cs="Times New Roman"/>
          <w:sz w:val="24"/>
          <w:szCs w:val="24"/>
          <w:lang w:eastAsia="ru-RU"/>
        </w:rPr>
        <w:t>и</w:t>
      </w:r>
      <w:r w:rsidRPr="005324B5">
        <w:rPr>
          <w:rFonts w:ascii="Times New Roman" w:eastAsia="Times New Roman" w:hAnsi="Times New Roman" w:cs="Times New Roman"/>
          <w:sz w:val="24"/>
          <w:szCs w:val="24"/>
          <w:lang w:eastAsia="ru-RU"/>
        </w:rPr>
        <w:t xml:space="preserve"> взрослого и ребенка. Co-участие в деятельности - это общение на равных, где никому не принадлежит привилегия указывать, контролировать, оценивать.</w:t>
      </w:r>
    </w:p>
    <w:p w:rsidR="0087676D" w:rsidRPr="005324B5" w:rsidRDefault="0087676D" w:rsidP="00000B97">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Проектная деятельность позволяет учить воспитанников МАДОУ «Детский сад «Сказка»  проблематизации;  целеполаганию и планированию содержательной деятельности; элементам самоанализа; представлению результатов своей деятельности и хода работы; презентаций в различных формах с использованием специально подготовленного продукта проектирования (макетов, плакатов моделей, театрализации, сценических представлений); практическому применению знаний в различных (в том числе и нестандартных) ситуациях.</w:t>
      </w:r>
    </w:p>
    <w:p w:rsidR="0087676D" w:rsidRPr="005324B5" w:rsidRDefault="0087676D" w:rsidP="005324B5">
      <w:pPr>
        <w:spacing w:after="0" w:line="240" w:lineRule="auto"/>
        <w:jc w:val="both"/>
        <w:rPr>
          <w:rFonts w:ascii="Times New Roman" w:eastAsia="Calibri" w:hAnsi="Times New Roman" w:cs="Times New Roman"/>
          <w:color w:val="00B050"/>
          <w:sz w:val="24"/>
          <w:szCs w:val="24"/>
          <w:lang w:eastAsia="ru-RU"/>
        </w:rPr>
      </w:pPr>
      <w:r w:rsidRPr="005324B5">
        <w:rPr>
          <w:rFonts w:ascii="Times New Roman" w:eastAsia="Calibri" w:hAnsi="Times New Roman" w:cs="Times New Roman"/>
          <w:sz w:val="24"/>
          <w:szCs w:val="24"/>
          <w:lang w:eastAsia="ru-RU"/>
        </w:rPr>
        <w:t xml:space="preserve">Современные педагогические технологии в дошкольном образовании направлены на реализацию государственных стандартов дошкольного образования. </w:t>
      </w:r>
    </w:p>
    <w:p w:rsidR="00D460C0" w:rsidRPr="005324B5" w:rsidRDefault="00D460C0" w:rsidP="005324B5">
      <w:pPr>
        <w:widowControl w:val="0"/>
        <w:shd w:val="clear" w:color="auto" w:fill="FFFFFF"/>
        <w:tabs>
          <w:tab w:val="left" w:pos="439"/>
          <w:tab w:val="left" w:leader="underscore" w:pos="6228"/>
        </w:tabs>
        <w:autoSpaceDE w:val="0"/>
        <w:autoSpaceDN w:val="0"/>
        <w:adjustRightInd w:val="0"/>
        <w:spacing w:after="0" w:line="240" w:lineRule="auto"/>
        <w:ind w:left="223"/>
        <w:rPr>
          <w:rFonts w:ascii="Times New Roman" w:eastAsia="Times New Roman" w:hAnsi="Times New Roman" w:cs="Times New Roman"/>
          <w:sz w:val="24"/>
          <w:szCs w:val="24"/>
          <w:lang w:eastAsia="ru-RU"/>
        </w:rPr>
      </w:pPr>
    </w:p>
    <w:p w:rsidR="00E6397C" w:rsidRPr="009257C6" w:rsidRDefault="002F2F6E" w:rsidP="008513FE">
      <w:pPr>
        <w:pStyle w:val="a8"/>
        <w:numPr>
          <w:ilvl w:val="1"/>
          <w:numId w:val="86"/>
        </w:numPr>
        <w:spacing w:after="0" w:line="240" w:lineRule="auto"/>
        <w:ind w:left="0" w:firstLine="0"/>
        <w:jc w:val="both"/>
        <w:rPr>
          <w:b/>
          <w:sz w:val="24"/>
          <w:szCs w:val="24"/>
        </w:rPr>
      </w:pPr>
      <w:r w:rsidRPr="009257C6">
        <w:rPr>
          <w:b/>
          <w:sz w:val="24"/>
          <w:szCs w:val="24"/>
        </w:rPr>
        <w:t>В</w:t>
      </w:r>
      <w:r w:rsidR="00E6397C" w:rsidRPr="009257C6">
        <w:rPr>
          <w:b/>
          <w:sz w:val="24"/>
          <w:szCs w:val="24"/>
        </w:rPr>
        <w:t>заимодействи</w:t>
      </w:r>
      <w:r w:rsidRPr="009257C6">
        <w:rPr>
          <w:b/>
          <w:sz w:val="24"/>
          <w:szCs w:val="24"/>
        </w:rPr>
        <w:t>е</w:t>
      </w:r>
      <w:r w:rsidR="00E6397C" w:rsidRPr="009257C6">
        <w:rPr>
          <w:b/>
          <w:sz w:val="24"/>
          <w:szCs w:val="24"/>
        </w:rPr>
        <w:t xml:space="preserve"> педагогического кол</w:t>
      </w:r>
      <w:r w:rsidRPr="009257C6">
        <w:rPr>
          <w:b/>
          <w:sz w:val="24"/>
          <w:szCs w:val="24"/>
        </w:rPr>
        <w:t>лектива с семьями воспитанников</w:t>
      </w:r>
    </w:p>
    <w:p w:rsidR="009257C6" w:rsidRPr="009257C6" w:rsidRDefault="009257C6" w:rsidP="009257C6">
      <w:pPr>
        <w:spacing w:after="0" w:line="240" w:lineRule="auto"/>
        <w:jc w:val="both"/>
        <w:rPr>
          <w:b/>
          <w:sz w:val="24"/>
          <w:szCs w:val="24"/>
        </w:rPr>
      </w:pPr>
    </w:p>
    <w:p w:rsidR="00D460C0" w:rsidRPr="005324B5" w:rsidRDefault="00D460C0" w:rsidP="005324B5">
      <w:pPr>
        <w:spacing w:after="0" w:line="240" w:lineRule="auto"/>
        <w:ind w:left="720"/>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Основные цели и задачи</w:t>
      </w:r>
    </w:p>
    <w:p w:rsidR="00D460C0" w:rsidRPr="005324B5" w:rsidRDefault="00D460C0" w:rsidP="005324B5">
      <w:pPr>
        <w:spacing w:after="0" w:line="240" w:lineRule="auto"/>
        <w:ind w:firstLine="70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rsidR="00D460C0" w:rsidRPr="005324B5" w:rsidRDefault="00D460C0" w:rsidP="005324B5">
      <w:pPr>
        <w:spacing w:after="0" w:line="240" w:lineRule="auto"/>
        <w:ind w:firstLine="70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Ведущая </w:t>
      </w:r>
      <w:r w:rsidRPr="005324B5">
        <w:rPr>
          <w:rFonts w:ascii="Times New Roman" w:eastAsia="Calibri" w:hAnsi="Times New Roman" w:cs="Times New Roman"/>
          <w:b/>
          <w:sz w:val="24"/>
          <w:szCs w:val="24"/>
          <w:lang w:eastAsia="ru-RU"/>
        </w:rPr>
        <w:t>цель</w:t>
      </w:r>
      <w:r w:rsidRPr="005324B5">
        <w:rPr>
          <w:rFonts w:ascii="Times New Roman" w:eastAsia="Calibri" w:hAnsi="Times New Roman" w:cs="Times New Roman"/>
          <w:sz w:val="24"/>
          <w:szCs w:val="24"/>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социальнo-педагогических ситуаций, связанных с воспитанием ребенка); обеспечение права родителей на уважение и понимание, на участие в жизни детского сада. </w:t>
      </w:r>
    </w:p>
    <w:p w:rsidR="00D460C0" w:rsidRPr="005324B5" w:rsidRDefault="00D460C0" w:rsidP="005324B5">
      <w:pPr>
        <w:spacing w:after="0" w:line="240" w:lineRule="auto"/>
        <w:ind w:firstLine="70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D460C0" w:rsidRPr="005324B5" w:rsidRDefault="00D460C0" w:rsidP="005324B5">
      <w:pPr>
        <w:spacing w:after="0" w:line="240" w:lineRule="auto"/>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Задачи:</w:t>
      </w:r>
    </w:p>
    <w:p w:rsidR="00D460C0" w:rsidRPr="005324B5" w:rsidRDefault="00D460C0" w:rsidP="008513FE">
      <w:pPr>
        <w:numPr>
          <w:ilvl w:val="0"/>
          <w:numId w:val="52"/>
        </w:numPr>
        <w:spacing w:after="0" w:line="240" w:lineRule="auto"/>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Обеспечение психолого-педагогической поддержки семьи, повышения компетентности родителей (законных представителей) в вопросах развития и образования, охраны и укрепления здоровья детей.</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Обеспечение открытого информационного пространства для родителей</w:t>
      </w:r>
    </w:p>
    <w:p w:rsidR="00D460C0" w:rsidRPr="005324B5" w:rsidRDefault="00D460C0" w:rsidP="008513FE">
      <w:pPr>
        <w:numPr>
          <w:ilvl w:val="0"/>
          <w:numId w:val="52"/>
        </w:numPr>
        <w:spacing w:after="0" w:line="240" w:lineRule="auto"/>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Консультативная поддержка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Обсуждения с родителями (законными представителями) детей вопросов, связанных с реализацией Программы.</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Включение родителей  в управление деятельности образовательной  системой  и в оценку качества образования.</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Поддержка взрослыми положительного, доброжелательного отношения детей к друг другу и взаимодействие детей друг с другом в разных видах деятельности.</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Содействие и сотрудничество детей и взрослых, признание ребенка полноценным участником образовательных отношений.</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Приобщение детей к социокультурным нормам, традициям семьи, в партнерском взаимодействии  с родителями.</w:t>
      </w:r>
    </w:p>
    <w:p w:rsidR="00D460C0" w:rsidRPr="005324B5" w:rsidRDefault="00D460C0" w:rsidP="008513FE">
      <w:pPr>
        <w:numPr>
          <w:ilvl w:val="0"/>
          <w:numId w:val="52"/>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Сотрудничество Организации с семьей в ходе разработки и реализации Программы.</w:t>
      </w:r>
    </w:p>
    <w:p w:rsidR="00D460C0" w:rsidRPr="005324B5" w:rsidRDefault="00D460C0" w:rsidP="005324B5">
      <w:pPr>
        <w:spacing w:after="0" w:line="240" w:lineRule="auto"/>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Принципы взаимодействия с родителями: </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Открытость дошкольного образования.</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Единство подходов к реализации целевых установок развития и воспитания детей. </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Взаимное уважение участвующих в совместной деятельности сторон при понимании специфики решаемых задач, каждым его участником.</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Учет всеми субъектами образования возрастных индивидуальных особенностей воспитанников.</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Использование эффективных форм взаимодействия.</w:t>
      </w:r>
    </w:p>
    <w:p w:rsidR="00D460C0" w:rsidRPr="005324B5" w:rsidRDefault="00D460C0"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Активное участие родителей в разработке и реализации индивидуального маршрута ребенка.</w:t>
      </w:r>
    </w:p>
    <w:p w:rsidR="00D460C0" w:rsidRPr="005324B5" w:rsidRDefault="00D460C0" w:rsidP="005324B5">
      <w:pPr>
        <w:spacing w:after="0" w:line="240" w:lineRule="auto"/>
        <w:ind w:left="1080"/>
        <w:jc w:val="center"/>
        <w:rPr>
          <w:rFonts w:ascii="Times New Roman" w:eastAsia="Times New Roman" w:hAnsi="Times New Roman" w:cs="Times New Roman"/>
          <w:b/>
          <w:color w:val="181717"/>
          <w:sz w:val="24"/>
          <w:szCs w:val="24"/>
          <w:lang w:eastAsia="ru-RU"/>
        </w:rPr>
      </w:pPr>
      <w:r w:rsidRPr="005324B5">
        <w:rPr>
          <w:rFonts w:ascii="Times New Roman" w:eastAsia="Times New Roman" w:hAnsi="Times New Roman" w:cs="Times New Roman"/>
          <w:b/>
          <w:sz w:val="24"/>
          <w:szCs w:val="24"/>
          <w:lang w:eastAsia="ru-RU"/>
        </w:rPr>
        <w:t>Основные направления и формы взаимодействия с семьей</w:t>
      </w:r>
      <w:r w:rsidR="002F2F6E" w:rsidRPr="005324B5">
        <w:rPr>
          <w:rFonts w:ascii="Times New Roman" w:eastAsia="Times New Roman" w:hAnsi="Times New Roman" w:cs="Times New Roman"/>
          <w:b/>
          <w:sz w:val="24"/>
          <w:szCs w:val="24"/>
          <w:lang w:eastAsia="ru-RU"/>
        </w:rPr>
        <w:t xml:space="preserve">. </w:t>
      </w:r>
      <w:r w:rsidRPr="005324B5">
        <w:rPr>
          <w:rFonts w:ascii="Times New Roman" w:eastAsia="Times New Roman" w:hAnsi="Times New Roman" w:cs="Times New Roman"/>
          <w:b/>
          <w:color w:val="181717"/>
          <w:sz w:val="24"/>
          <w:szCs w:val="24"/>
          <w:lang w:eastAsia="ru-RU"/>
        </w:rPr>
        <w:t>Взаимопознание и взаимоинформирование</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Для снятия барьеров общения желательно использовать специальные методы, вызывающие у родителей позитивные эмоции, ориентированные на развитие доверительных отношений с педагогами («Выбери дистанцию», «Ассоциативный ряд», «Разговор без умолку» и др.). Такие собрания целесообразно проводить регулярно в течение года, решая на каждой встрече свои задачи. </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 </w:t>
      </w:r>
    </w:p>
    <w:p w:rsidR="00D460C0" w:rsidRPr="005324B5" w:rsidRDefault="00D460C0" w:rsidP="005324B5">
      <w:pPr>
        <w:spacing w:after="0" w:line="240" w:lineRule="auto"/>
        <w:ind w:left="142" w:right="714"/>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 </w:t>
      </w:r>
    </w:p>
    <w:p w:rsidR="00000B97" w:rsidRDefault="00000B97" w:rsidP="005324B5">
      <w:pPr>
        <w:spacing w:after="0" w:line="240" w:lineRule="auto"/>
        <w:ind w:left="1080"/>
        <w:rPr>
          <w:rFonts w:ascii="Times New Roman" w:eastAsia="Times New Roman" w:hAnsi="Times New Roman" w:cs="Times New Roman"/>
          <w:b/>
          <w:bCs/>
          <w:sz w:val="24"/>
          <w:szCs w:val="24"/>
          <w:lang w:eastAsia="ru-RU"/>
        </w:rPr>
      </w:pPr>
    </w:p>
    <w:p w:rsidR="00000B97" w:rsidRDefault="00000B97" w:rsidP="005324B5">
      <w:pPr>
        <w:spacing w:after="0" w:line="240" w:lineRule="auto"/>
        <w:ind w:left="1080"/>
        <w:rPr>
          <w:rFonts w:ascii="Times New Roman" w:eastAsia="Times New Roman" w:hAnsi="Times New Roman" w:cs="Times New Roman"/>
          <w:b/>
          <w:bCs/>
          <w:sz w:val="24"/>
          <w:szCs w:val="24"/>
          <w:lang w:eastAsia="ru-RU"/>
        </w:rPr>
      </w:pPr>
    </w:p>
    <w:p w:rsidR="00DC5FC6" w:rsidRPr="005324B5" w:rsidRDefault="00D460C0" w:rsidP="005324B5">
      <w:pPr>
        <w:spacing w:after="0" w:line="240" w:lineRule="auto"/>
        <w:ind w:left="1080"/>
        <w:rPr>
          <w:rFonts w:ascii="Times New Roman" w:eastAsia="Times New Roman" w:hAnsi="Times New Roman" w:cs="Times New Roman"/>
          <w:b/>
          <w:bCs/>
          <w:sz w:val="24"/>
          <w:szCs w:val="24"/>
          <w:lang w:eastAsia="ru-RU"/>
        </w:rPr>
      </w:pPr>
      <w:r w:rsidRPr="005324B5">
        <w:rPr>
          <w:rFonts w:ascii="Times New Roman" w:eastAsia="Times New Roman" w:hAnsi="Times New Roman" w:cs="Times New Roman"/>
          <w:b/>
          <w:bCs/>
          <w:sz w:val="24"/>
          <w:szCs w:val="24"/>
          <w:lang w:eastAsia="ru-RU"/>
        </w:rPr>
        <w:lastRenderedPageBreak/>
        <w:t>Познавательные формы взаимодействия с родителями</w:t>
      </w:r>
    </w:p>
    <w:p w:rsidR="00D460C0" w:rsidRPr="005324B5" w:rsidRDefault="00D460C0" w:rsidP="005324B5">
      <w:pPr>
        <w:spacing w:after="0" w:line="240" w:lineRule="auto"/>
        <w:ind w:firstLine="708"/>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Доминирующую роль среди форм общения педагог - родители по сей день продолжают играть </w:t>
      </w:r>
      <w:r w:rsidRPr="005324B5">
        <w:rPr>
          <w:rFonts w:ascii="Times New Roman" w:eastAsia="Times New Roman" w:hAnsi="Times New Roman" w:cs="Times New Roman"/>
          <w:b/>
          <w:bCs/>
          <w:i/>
          <w:iCs/>
          <w:sz w:val="24"/>
          <w:szCs w:val="24"/>
          <w:lang w:eastAsia="ru-RU"/>
        </w:rPr>
        <w:t>познавательные формы</w:t>
      </w:r>
      <w:r w:rsidRPr="005324B5">
        <w:rPr>
          <w:rFonts w:ascii="Times New Roman" w:eastAsia="Times New Roman" w:hAnsi="Times New Roman" w:cs="Times New Roman"/>
          <w:sz w:val="24"/>
          <w:szCs w:val="24"/>
          <w:lang w:eastAsia="ru-RU"/>
        </w:rPr>
        <w:t> организации их взаимоотношений. Они призваны повышать психолого-педагогическую культуру родителей, а, значит, способствовать изменению взглядов родителей на воспитание ребенка в условиях семьи, развивать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 Родители видят ребенка в обстановке, отличной от домашней, а также наблюдают процесс его общения с другими детьми и взрослыми.</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Непрерывное образование воспитывающих взрослых</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В современном быстро меняющемся мире родители и педагоги должны непрерывно повышать свое образование.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центрированности.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Основными формами просвещения могут выступать: конференции, родительские собрания (общие детсадовские, районные,) родительские и педагогические чтения.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Важно предоставлять родителям право выбора форм и содержания взаимодействия с партнерами, обеспечивающими их образование (социальным педагогом, логопедом,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Программы родительского образования важно разрабатывать и реализовывать исходя из следующих принципов: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 xml:space="preserve">целенаправленности — ориентации на цели и приоритетные задачи образования родителей;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 xml:space="preserve">адресности — учета образовательных потребностей родителей;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 xml:space="preserve">доступности — учета возможностей родителей освоить предусмотренный программой учебный материал;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По-прежнему в этой группе лидируют следующие </w:t>
      </w:r>
      <w:r w:rsidRPr="005324B5">
        <w:rPr>
          <w:rFonts w:ascii="Times New Roman" w:eastAsia="Times New Roman" w:hAnsi="Times New Roman" w:cs="Times New Roman"/>
          <w:b/>
          <w:bCs/>
          <w:i/>
          <w:iCs/>
          <w:sz w:val="24"/>
          <w:szCs w:val="24"/>
          <w:lang w:eastAsia="ru-RU"/>
        </w:rPr>
        <w:t>традиционные коллективные формы общения</w:t>
      </w:r>
      <w:r w:rsidRPr="005324B5">
        <w:rPr>
          <w:rFonts w:ascii="Times New Roman" w:eastAsia="Times New Roman" w:hAnsi="Times New Roman" w:cs="Times New Roman"/>
          <w:sz w:val="24"/>
          <w:szCs w:val="24"/>
          <w:lang w:eastAsia="ru-RU"/>
        </w:rPr>
        <w:t>:</w:t>
      </w:r>
    </w:p>
    <w:p w:rsidR="00D460C0" w:rsidRPr="005324B5" w:rsidRDefault="00D460C0" w:rsidP="005324B5">
      <w:pPr>
        <w:spacing w:after="0" w:line="240" w:lineRule="auto"/>
        <w:ind w:firstLine="568"/>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b/>
          <w:color w:val="181717"/>
          <w:sz w:val="24"/>
          <w:szCs w:val="24"/>
          <w:lang w:eastAsia="ru-RU"/>
        </w:rPr>
        <w:lastRenderedPageBreak/>
        <w:t>Стенды.</w:t>
      </w:r>
      <w:r w:rsidRPr="005324B5">
        <w:rPr>
          <w:rFonts w:ascii="Times New Roman" w:eastAsia="Times New Roman" w:hAnsi="Times New Roman" w:cs="Times New Roman"/>
          <w:color w:val="181717"/>
          <w:sz w:val="24"/>
          <w:szCs w:val="24"/>
          <w:lang w:eastAsia="ru-RU"/>
        </w:rPr>
        <w:t xml:space="preserve">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rsidR="00D460C0" w:rsidRPr="005324B5" w:rsidRDefault="00D460C0" w:rsidP="005324B5">
      <w:pPr>
        <w:spacing w:after="0" w:line="240" w:lineRule="auto"/>
        <w:ind w:firstLine="568"/>
        <w:jc w:val="both"/>
        <w:rPr>
          <w:rFonts w:ascii="Times New Roman" w:eastAsia="Times New Roman" w:hAnsi="Times New Roman" w:cs="Times New Roman"/>
          <w:color w:val="181717"/>
          <w:sz w:val="24"/>
          <w:szCs w:val="24"/>
          <w:lang w:eastAsia="ru-RU"/>
        </w:rPr>
      </w:pPr>
      <w:r w:rsidRPr="005324B5">
        <w:rPr>
          <w:rFonts w:ascii="Times New Roman" w:eastAsia="Times New Roman" w:hAnsi="Times New Roman" w:cs="Times New Roman"/>
          <w:color w:val="181717"/>
          <w:sz w:val="24"/>
          <w:szCs w:val="24"/>
          <w:lang w:eastAsia="ru-RU"/>
        </w:rPr>
        <w:t xml:space="preserve">Стендовая информация вызывает у родителей больше интереса, если они принимают участие в ее подготовке, а так же если она отвечает информационным запросам семьи, хорошо структурирована и эстетически оформлена (используются фотографии и иллюстративный материал). </w:t>
      </w:r>
    </w:p>
    <w:p w:rsidR="00D460C0" w:rsidRPr="005324B5" w:rsidRDefault="00D460C0" w:rsidP="005324B5">
      <w:pPr>
        <w:spacing w:after="0" w:line="240" w:lineRule="auto"/>
        <w:ind w:firstLine="568"/>
        <w:jc w:val="both"/>
        <w:rPr>
          <w:rFonts w:ascii="Times New Roman" w:eastAsia="Times New Roman" w:hAnsi="Times New Roman" w:cs="Times New Roman"/>
          <w:bCs/>
          <w:color w:val="00B050"/>
          <w:sz w:val="24"/>
          <w:szCs w:val="24"/>
          <w:lang w:eastAsia="ru-RU"/>
        </w:rPr>
      </w:pPr>
      <w:r w:rsidRPr="005324B5">
        <w:rPr>
          <w:rFonts w:ascii="Times New Roman" w:eastAsia="Times New Roman" w:hAnsi="Times New Roman" w:cs="Times New Roman"/>
          <w:color w:val="181717"/>
          <w:sz w:val="24"/>
          <w:szCs w:val="24"/>
          <w:lang w:eastAsia="ru-RU"/>
        </w:rPr>
        <w:t>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Общее родительское собрание ДОУ.</w:t>
      </w:r>
      <w:r w:rsidRPr="005324B5">
        <w:rPr>
          <w:rFonts w:ascii="Times New Roman" w:eastAsia="Times New Roman" w:hAnsi="Times New Roman" w:cs="Times New Roman"/>
          <w:sz w:val="24"/>
          <w:szCs w:val="24"/>
          <w:lang w:eastAsia="ru-RU"/>
        </w:rPr>
        <w:t> Его цель - координация действий родительской общественности и педагогического коллектива по вопросам образования, воспитания, оздоровления и развития воспитанников. На общих родительских собраниях обсуждаются проблемы воспитания детей</w:t>
      </w:r>
      <w:r w:rsidRPr="005324B5">
        <w:rPr>
          <w:rFonts w:ascii="Times New Roman" w:eastAsia="Times New Roman" w:hAnsi="Times New Roman" w:cs="Times New Roman"/>
          <w:i/>
          <w:iCs/>
          <w:sz w:val="24"/>
          <w:szCs w:val="24"/>
          <w:lang w:eastAsia="ru-RU"/>
        </w:rPr>
        <w:t>.</w:t>
      </w:r>
      <w:r w:rsidRPr="005324B5">
        <w:rPr>
          <w:rFonts w:ascii="Times New Roman" w:eastAsia="Times New Roman" w:hAnsi="Times New Roman" w:cs="Times New Roman"/>
          <w:sz w:val="24"/>
          <w:szCs w:val="24"/>
          <w:lang w:eastAsia="ru-RU"/>
        </w:rPr>
        <w:t>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Педагогический совет с участием родителей</w:t>
      </w:r>
      <w:r w:rsidRPr="005324B5">
        <w:rPr>
          <w:rFonts w:ascii="Times New Roman" w:eastAsia="Times New Roman" w:hAnsi="Times New Roman" w:cs="Times New Roman"/>
          <w:sz w:val="24"/>
          <w:szCs w:val="24"/>
          <w:lang w:eastAsia="ru-RU"/>
        </w:rPr>
        <w:t>. Целью данной формы работы с семьей является привлечение родителей к активному осмыслению проблем воспитания детей в семье на основе учета индивидуальных потребностей.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Родительская конференция - </w:t>
      </w:r>
      <w:r w:rsidRPr="005324B5">
        <w:rPr>
          <w:rFonts w:ascii="Times New Roman" w:eastAsia="Times New Roman" w:hAnsi="Times New Roman" w:cs="Times New Roman"/>
          <w:sz w:val="24"/>
          <w:szCs w:val="24"/>
          <w:lang w:eastAsia="ru-RU"/>
        </w:rPr>
        <w:t>одна из форм повышения педагогической культуры родителей.</w:t>
      </w:r>
      <w:r w:rsidRPr="005324B5">
        <w:rPr>
          <w:rFonts w:ascii="Times New Roman" w:eastAsia="Times New Roman" w:hAnsi="Times New Roman" w:cs="Times New Roman"/>
          <w:i/>
          <w:iCs/>
          <w:sz w:val="24"/>
          <w:szCs w:val="24"/>
          <w:lang w:eastAsia="ru-RU"/>
        </w:rPr>
        <w:t xml:space="preserve"> </w:t>
      </w:r>
      <w:r w:rsidRPr="005324B5">
        <w:rPr>
          <w:rFonts w:ascii="Times New Roman" w:eastAsia="Times New Roman" w:hAnsi="Times New Roman" w:cs="Times New Roman"/>
          <w:sz w:val="24"/>
          <w:szCs w:val="24"/>
          <w:lang w:eastAsia="ru-RU"/>
        </w:rPr>
        <w:t>Ценность этого вида работы в том, что в ней участвуют не только родители, но и общественность. На конференциях выступают педагоги, работники районного отдела образования, представители медицинской службы, учителя, педагоги-психологи и т.д. Кроме того, эта форма позволяет педагогам, специалистам и родителям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устанавливать доверительные отношения с педагогами и специалистами.</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Тематические консультации</w:t>
      </w:r>
      <w:r w:rsidRPr="005324B5">
        <w:rPr>
          <w:rFonts w:ascii="Times New Roman" w:eastAsia="Times New Roman" w:hAnsi="Times New Roman" w:cs="Times New Roman"/>
          <w:sz w:val="24"/>
          <w:szCs w:val="24"/>
          <w:lang w:eastAsia="ru-RU"/>
        </w:rPr>
        <w:t> организуются с целью ответить на все вопросы, интересующие родителей. </w:t>
      </w:r>
      <w:r w:rsidRPr="005324B5">
        <w:rPr>
          <w:rFonts w:ascii="Times New Roman" w:eastAsia="Times New Roman" w:hAnsi="Times New Roman" w:cs="Times New Roman"/>
          <w:i/>
          <w:iCs/>
          <w:sz w:val="24"/>
          <w:szCs w:val="24"/>
          <w:lang w:eastAsia="ru-RU"/>
        </w:rPr>
        <w:t> </w:t>
      </w:r>
      <w:r w:rsidRPr="005324B5">
        <w:rPr>
          <w:rFonts w:ascii="Times New Roman" w:eastAsia="Times New Roman" w:hAnsi="Times New Roman" w:cs="Times New Roman"/>
          <w:sz w:val="24"/>
          <w:szCs w:val="24"/>
          <w:lang w:eastAsia="ru-RU"/>
        </w:rPr>
        <w:t xml:space="preserve">Часть консультации посвящается трудностям воспитания детей. Они могут проводиться и специалистами по общим и специальным вопросам, например, развитию музыкальности у ребенка, охране его психики, обучению грамоте и др. Консультации близки к беседам, основная их разница в том, что последние предусматривают диалог, его ведет организатор бесед. Эта форма помогает ближе узнать жизнь семьи и оказать помощь там, где больше всего она нужна, побуждает родителей серьезно присматриваться к детям, задумываться над тем, какими путями их лучше воспитывать. Главное назначение консультации — родители убеждаются в том, что в детском саду они могут получить поддержку и совет. Существуют и «заочные» консультации. Готовится ящик (конверт) для вопросов родителей. Читая почту, педагог может заранее подготовить полный ответ, изучить литературу, посоветоваться с коллегами или переадресовать вопрос.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lastRenderedPageBreak/>
        <w:t>Педагогический консилиум.</w:t>
      </w:r>
      <w:r w:rsidRPr="005324B5">
        <w:rPr>
          <w:rFonts w:ascii="Times New Roman" w:eastAsia="Times New Roman" w:hAnsi="Times New Roman" w:cs="Times New Roman"/>
          <w:sz w:val="24"/>
          <w:szCs w:val="24"/>
          <w:lang w:eastAsia="ru-RU"/>
        </w:rPr>
        <w:t> По утверждению некоторых современных авторов (Е.П. Арнаутова, В. Лапицкая и др.) в работе с родителями можно и нужно использовать данную форму</w:t>
      </w:r>
      <w:r w:rsidRPr="005324B5">
        <w:rPr>
          <w:rFonts w:ascii="Times New Roman" w:eastAsia="Times New Roman" w:hAnsi="Times New Roman" w:cs="Times New Roman"/>
          <w:b/>
          <w:bCs/>
          <w:i/>
          <w:iCs/>
          <w:sz w:val="24"/>
          <w:szCs w:val="24"/>
          <w:lang w:eastAsia="ru-RU"/>
        </w:rPr>
        <w:t>.</w:t>
      </w:r>
      <w:r w:rsidRPr="005324B5">
        <w:rPr>
          <w:rFonts w:ascii="Times New Roman" w:eastAsia="Times New Roman" w:hAnsi="Times New Roman" w:cs="Times New Roman"/>
          <w:b/>
          <w:bCs/>
          <w:sz w:val="24"/>
          <w:szCs w:val="24"/>
          <w:lang w:eastAsia="ru-RU"/>
        </w:rPr>
        <w:t> </w:t>
      </w:r>
      <w:r w:rsidRPr="005324B5">
        <w:rPr>
          <w:rFonts w:ascii="Times New Roman" w:eastAsia="Times New Roman" w:hAnsi="Times New Roman" w:cs="Times New Roman"/>
          <w:sz w:val="24"/>
          <w:szCs w:val="24"/>
          <w:lang w:eastAsia="ru-RU"/>
        </w:rPr>
        <w:t>Она помогает лучше и глубже понять состояние отношений в конкретной семье, вовремя оказать действенную практическую помощь (если, конечно, у родителей есть желание что-то изменить в сложившейся ситуации).</w:t>
      </w:r>
      <w:r w:rsidRPr="005324B5">
        <w:rPr>
          <w:rFonts w:ascii="Times New Roman" w:eastAsia="Times New Roman" w:hAnsi="Times New Roman" w:cs="Times New Roman"/>
          <w:b/>
          <w:bCs/>
          <w:sz w:val="24"/>
          <w:szCs w:val="24"/>
          <w:lang w:eastAsia="ru-RU"/>
        </w:rPr>
        <w:t>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состав консилиума можно включить воспитателя, заведующую, заместителя заведующего по основной деятельности, педагога-психолога, учителя логопед, старшую медсестру, членов родительского комитета. На консилиуме обсуждается воспитательный потенциал семьи, ее материальное положение и статус ребенка в семье. Итогом работы консилиума может быть:</w:t>
      </w:r>
    </w:p>
    <w:p w:rsidR="00D460C0" w:rsidRPr="005324B5" w:rsidRDefault="00D460C0" w:rsidP="008513FE">
      <w:pPr>
        <w:numPr>
          <w:ilvl w:val="0"/>
          <w:numId w:val="57"/>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наличие сведений об особенностях конкретной семьи;</w:t>
      </w:r>
    </w:p>
    <w:p w:rsidR="00D460C0" w:rsidRPr="005324B5" w:rsidRDefault="00D460C0" w:rsidP="008513FE">
      <w:pPr>
        <w:numPr>
          <w:ilvl w:val="0"/>
          <w:numId w:val="57"/>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определение мер помощи родителям в воспитании ребенка;</w:t>
      </w:r>
    </w:p>
    <w:p w:rsidR="00D460C0" w:rsidRPr="005324B5" w:rsidRDefault="00D460C0" w:rsidP="008513FE">
      <w:pPr>
        <w:numPr>
          <w:ilvl w:val="0"/>
          <w:numId w:val="57"/>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разработка программы в целях индивидуальной коррекции поведения родителей.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Групповые собрания родителей </w:t>
      </w:r>
      <w:r w:rsidRPr="005324B5">
        <w:rPr>
          <w:rFonts w:ascii="Times New Roman" w:eastAsia="Times New Roman" w:hAnsi="Times New Roman" w:cs="Times New Roman"/>
          <w:sz w:val="24"/>
          <w:szCs w:val="24"/>
          <w:lang w:eastAsia="ru-RU"/>
        </w:rPr>
        <w:t>— это форма организованного ознакомления родителей с задачами, содержанием и методами воспитания детей определенного возраста в условиях детского сада и семьи (обсуждаются проблемы жизнедеятельности группы).</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Рекомендуется проводить 3-4 собрания в год продолжительностью 1,5 ч. Темы необходимо формулировать проблемно, например: «Послушен ли ваш ребенок?», «Как играть с ребенком?», «Нужно ли наказывать детей?» и др.</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При подготовке к родительскому собранию следует придерживаться следующих правил:</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собрание должно быть целенаправленным;</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отвечать запросам и интересам родителей;</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иметь четко обозначенный практический характер;</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проводиться в форме диалога;</w:t>
      </w:r>
    </w:p>
    <w:p w:rsidR="00D460C0" w:rsidRPr="005324B5" w:rsidRDefault="00D460C0" w:rsidP="008513FE">
      <w:pPr>
        <w:numPr>
          <w:ilvl w:val="0"/>
          <w:numId w:val="58"/>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на собрании не стоит придавать гласности неудачи детей, просчеты родителей в воспитании.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Повестка дня собраний может быть разнообразной, с учетом пожеланий родителей</w:t>
      </w:r>
      <w:r w:rsidRPr="005324B5">
        <w:rPr>
          <w:rFonts w:ascii="Times New Roman" w:eastAsia="Times New Roman" w:hAnsi="Times New Roman" w:cs="Times New Roman"/>
          <w:i/>
          <w:iCs/>
          <w:sz w:val="24"/>
          <w:szCs w:val="24"/>
          <w:lang w:eastAsia="ru-RU"/>
        </w:rPr>
        <w:t>.</w:t>
      </w:r>
      <w:r w:rsidRPr="005324B5">
        <w:rPr>
          <w:rFonts w:ascii="Times New Roman" w:eastAsia="Times New Roman" w:hAnsi="Times New Roman" w:cs="Times New Roman"/>
          <w:sz w:val="24"/>
          <w:szCs w:val="24"/>
          <w:lang w:eastAsia="ru-RU"/>
        </w:rPr>
        <w:t xml:space="preserve"> К выступлению на собраниях могут подключаться специалисты детского сада (врач, логопед, психолог и др.), а также специалисты среди родителей, которые имеют отношение к дошкольному детству (педиатр, юрист, библиотекарь и др.).</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 xml:space="preserve"> «Круглый стол»</w:t>
      </w:r>
      <w:r w:rsidRPr="005324B5">
        <w:rPr>
          <w:rFonts w:ascii="Times New Roman" w:eastAsia="Times New Roman" w:hAnsi="Times New Roman" w:cs="Times New Roman"/>
          <w:sz w:val="24"/>
          <w:szCs w:val="24"/>
          <w:lang w:eastAsia="ru-RU"/>
        </w:rPr>
        <w:t>. В нетрадиционной обстановке с обязательным участием специалистов обсуждаются с родителями актуальные проблемы воспитания </w:t>
      </w:r>
      <w:r w:rsidRPr="005324B5">
        <w:rPr>
          <w:rFonts w:ascii="Times New Roman" w:eastAsia="Times New Roman" w:hAnsi="Times New Roman" w:cs="Times New Roman"/>
          <w:i/>
          <w:iCs/>
          <w:sz w:val="24"/>
          <w:szCs w:val="24"/>
          <w:lang w:eastAsia="ru-RU"/>
        </w:rPr>
        <w:t>(Приложение 6. Сценарий круглого стола «Что мешает ребёнку развиваться?»)</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Родительский комитет группы.</w:t>
      </w:r>
      <w:r w:rsidRPr="005324B5">
        <w:rPr>
          <w:rFonts w:ascii="Times New Roman" w:eastAsia="Times New Roman" w:hAnsi="Times New Roman" w:cs="Times New Roman"/>
          <w:sz w:val="24"/>
          <w:szCs w:val="24"/>
          <w:lang w:eastAsia="ru-RU"/>
        </w:rPr>
        <w:t> Родительский комитет – это группа родителей, которая регулярно собирается для того, чтобы содействовать администрации ДОУ, воспитателям группы в совершенствовании условий для осуществления образовательного процесса, охраны жизни и здоровья воспитанников, свободного развития личности; участвовать в организации и проведении совместных мероприятий. Как правило, в члены родительского совета выбирают родителей с активной жизненной позицией, которые заинтересованы в улучшении пребывания детей в ДОУ.</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w:t>
      </w:r>
      <w:r w:rsidRPr="005324B5">
        <w:rPr>
          <w:rFonts w:ascii="Times New Roman" w:eastAsia="Times New Roman" w:hAnsi="Times New Roman" w:cs="Times New Roman"/>
          <w:b/>
          <w:bCs/>
          <w:sz w:val="24"/>
          <w:szCs w:val="24"/>
          <w:lang w:eastAsia="ru-RU"/>
        </w:rPr>
        <w:t>Открытые занятия с детьми в ДОУ для родителей</w:t>
      </w:r>
      <w:r w:rsidRPr="005324B5">
        <w:rPr>
          <w:rFonts w:ascii="Times New Roman" w:eastAsia="Times New Roman" w:hAnsi="Times New Roman" w:cs="Times New Roman"/>
          <w:sz w:val="24"/>
          <w:szCs w:val="24"/>
          <w:lang w:eastAsia="ru-RU"/>
        </w:rPr>
        <w:t>. Родителей знакомят со структурой и спецификой проведения занятий в ДОУ. Можно включить в занятие элементы беседы с родителями.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 xml:space="preserve"> «Дни открытых дверей». </w:t>
      </w:r>
      <w:r w:rsidRPr="005324B5">
        <w:rPr>
          <w:rFonts w:ascii="Times New Roman" w:eastAsia="Times New Roman" w:hAnsi="Times New Roman" w:cs="Times New Roman"/>
          <w:sz w:val="24"/>
          <w:szCs w:val="24"/>
          <w:lang w:eastAsia="ru-RU"/>
        </w:rPr>
        <w:t xml:space="preserve">В настоящее время они приобретают широкое распространение. «Дни открытых дверей» дают родителям возможность увидеть стиль общения педагогов с детьми, самим «включиться» в общение и деятельность детей и педагогов. Если раньше не </w:t>
      </w:r>
      <w:r w:rsidRPr="005324B5">
        <w:rPr>
          <w:rFonts w:ascii="Times New Roman" w:eastAsia="Times New Roman" w:hAnsi="Times New Roman" w:cs="Times New Roman"/>
          <w:sz w:val="24"/>
          <w:szCs w:val="24"/>
          <w:lang w:eastAsia="ru-RU"/>
        </w:rPr>
        <w:lastRenderedPageBreak/>
        <w:t xml:space="preserve">предполагалось, что родитель может быть активным участником жизни детей при посещении группы, то сейчас дошкольные учреждения стремятся не просто продемонстрировать педагогический процесс родителям, но и вовлечь их в него.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Презентация дошкольного учреждения</w:t>
      </w:r>
      <w:r w:rsidRPr="005324B5">
        <w:rPr>
          <w:rFonts w:ascii="Times New Roman" w:eastAsia="Times New Roman" w:hAnsi="Times New Roman" w:cs="Times New Roman"/>
          <w:sz w:val="24"/>
          <w:szCs w:val="24"/>
          <w:lang w:eastAsia="ru-RU"/>
        </w:rPr>
        <w:t>. Это осовремененная в соответствии с открывшимися компьютерными возможностями форма рекламы ДОУ. В результате такой формы работы родители знакомятся с уставом ДОУ, программой развития и коллективом педагогов, получают полезную информацию о содержании работы с детьми, платных и бесплатных услугах.</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Клубы для родителей.</w:t>
      </w:r>
      <w:r w:rsidRPr="005324B5">
        <w:rPr>
          <w:rFonts w:ascii="Times New Roman" w:eastAsia="Times New Roman" w:hAnsi="Times New Roman" w:cs="Times New Roman"/>
          <w:sz w:val="24"/>
          <w:szCs w:val="24"/>
          <w:lang w:eastAsia="ru-RU"/>
        </w:rPr>
        <w:t> Данная форма общения предполагает установление между педагогами и родителями доверительных отношений, осознание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 Заседания клубов для родителей осуществляются регулярно. Выбор темы для обсуждения обусловливается интересами и запросами родителей. Педагоги стремятся не просто сами подготовить полезную и интересную ин формацию по волнующей родителей проблеме, но и приглашают различных специалистов.</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Вечера</w:t>
      </w:r>
      <w:r w:rsidRPr="005324B5">
        <w:rPr>
          <w:rFonts w:ascii="Times New Roman" w:eastAsia="Times New Roman" w:hAnsi="Times New Roman" w:cs="Times New Roman"/>
          <w:sz w:val="24"/>
          <w:szCs w:val="24"/>
          <w:lang w:eastAsia="ru-RU"/>
        </w:rPr>
        <w:t> </w:t>
      </w:r>
      <w:r w:rsidRPr="005324B5">
        <w:rPr>
          <w:rFonts w:ascii="Times New Roman" w:eastAsia="Times New Roman" w:hAnsi="Times New Roman" w:cs="Times New Roman"/>
          <w:b/>
          <w:bCs/>
          <w:sz w:val="24"/>
          <w:szCs w:val="24"/>
          <w:lang w:eastAsia="ru-RU"/>
        </w:rPr>
        <w:t>вопросов и ответов</w:t>
      </w:r>
      <w:r w:rsidRPr="005324B5">
        <w:rPr>
          <w:rFonts w:ascii="Times New Roman" w:eastAsia="Times New Roman" w:hAnsi="Times New Roman" w:cs="Times New Roman"/>
          <w:sz w:val="24"/>
          <w:szCs w:val="24"/>
          <w:lang w:eastAsia="ru-RU"/>
        </w:rPr>
        <w:t>. Это форма позволяет родителям уточнить свои педагогические знания, применить их на практике, узнать о чем-либо новом, пополнить знаниями друг друга, обсудить некоторые проблемы развития детей.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Мини-собрания</w:t>
      </w:r>
      <w:r w:rsidRPr="005324B5">
        <w:rPr>
          <w:rFonts w:ascii="Times New Roman" w:eastAsia="Times New Roman" w:hAnsi="Times New Roman" w:cs="Times New Roman"/>
          <w:sz w:val="24"/>
          <w:szCs w:val="24"/>
          <w:lang w:eastAsia="ru-RU"/>
        </w:rPr>
        <w:t>. Выявляется интересная семья, изучается ее опыт воспитания. Далее она приглашает к себе две-три семьи, разделяющие ее позиции в семейном воспитании. Таким образом, в узком кругу обсуждается интересующая всех тема.</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Исследовательско-проектные, ролевые, имитационные и деловые игры.</w:t>
      </w:r>
      <w:r w:rsidRPr="005324B5">
        <w:rPr>
          <w:rFonts w:ascii="Times New Roman" w:eastAsia="Times New Roman" w:hAnsi="Times New Roman" w:cs="Times New Roman"/>
          <w:sz w:val="24"/>
          <w:szCs w:val="24"/>
          <w:lang w:eastAsia="ru-RU"/>
        </w:rPr>
        <w:t> 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 Примерными темами игр могут стать: «Утро в вашем доме», «Прогулка в вашей семье», «Выходной день: какой он?».</w:t>
      </w:r>
    </w:p>
    <w:p w:rsidR="00D460C0" w:rsidRPr="005324B5" w:rsidRDefault="00D460C0" w:rsidP="005324B5">
      <w:pPr>
        <w:spacing w:after="0" w:line="240" w:lineRule="auto"/>
        <w:ind w:firstLine="568"/>
        <w:jc w:val="both"/>
        <w:rPr>
          <w:rFonts w:ascii="Times New Roman" w:eastAsia="Times New Roman" w:hAnsi="Times New Roman" w:cs="Times New Roman"/>
          <w:i/>
          <w:iCs/>
          <w:sz w:val="24"/>
          <w:szCs w:val="24"/>
          <w:lang w:eastAsia="ru-RU"/>
        </w:rPr>
      </w:pPr>
      <w:r w:rsidRPr="005324B5">
        <w:rPr>
          <w:rFonts w:ascii="Times New Roman" w:eastAsia="Times New Roman" w:hAnsi="Times New Roman" w:cs="Times New Roman"/>
          <w:b/>
          <w:bCs/>
          <w:sz w:val="24"/>
          <w:szCs w:val="24"/>
          <w:lang w:eastAsia="ru-RU"/>
        </w:rPr>
        <w:t>Тренинги.</w:t>
      </w:r>
      <w:r w:rsidRPr="005324B5">
        <w:rPr>
          <w:rFonts w:ascii="Times New Roman" w:eastAsia="Times New Roman" w:hAnsi="Times New Roman" w:cs="Times New Roman"/>
          <w:sz w:val="24"/>
          <w:szCs w:val="24"/>
          <w:lang w:eastAsia="ru-RU"/>
        </w:rPr>
        <w:t> 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Родитель, вовлекаемый в игровой тренинг, начинает общение с ребенком, постигает новые истины.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 xml:space="preserve"> Попечительский совет.</w:t>
      </w:r>
      <w:r w:rsidRPr="005324B5">
        <w:rPr>
          <w:rFonts w:ascii="Times New Roman" w:eastAsia="Times New Roman" w:hAnsi="Times New Roman" w:cs="Times New Roman"/>
          <w:sz w:val="24"/>
          <w:szCs w:val="24"/>
          <w:lang w:eastAsia="ru-RU"/>
        </w:rPr>
        <w:t> Одной из новых форм работы с родителями, являющийся коллегиальным органом самоуправления, постоянно действующим на общественных началах при ДОУ.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Дни добрых дел.</w:t>
      </w:r>
      <w:r w:rsidRPr="005324B5">
        <w:rPr>
          <w:rFonts w:ascii="Times New Roman" w:eastAsia="Times New Roman" w:hAnsi="Times New Roman" w:cs="Times New Roman"/>
          <w:sz w:val="24"/>
          <w:szCs w:val="24"/>
          <w:lang w:eastAsia="ru-RU"/>
        </w:rPr>
        <w:t> Дни добровольной посильной помощи родителей группе, ДОУ - ремонт игрушек, мебели, группы, помощь в создании предметно – развивающей среды в группе. Такая форма позволяет налаживать атмосферу теплых, доброжелательных взаимоотношений между воспитателем и родителями. В зависимости от плана работы, необходимо составить график помощи родителей, обговорить каждое посещение, вид помощи, которую может оказать родитель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Педагогические беседы с родителями</w:t>
      </w:r>
      <w:r w:rsidRPr="005324B5">
        <w:rPr>
          <w:rFonts w:ascii="Times New Roman" w:eastAsia="Times New Roman" w:hAnsi="Times New Roman" w:cs="Times New Roman"/>
          <w:sz w:val="24"/>
          <w:szCs w:val="24"/>
          <w:lang w:eastAsia="ru-RU"/>
        </w:rPr>
        <w:t>. Оказание родителям своевременной помощи по тому или иному вопросу воспитания. Это одна из наиболее доступных форм установления связи с семьей. Беседа может быть как самостоятельной формой, так и применяться в сочетании с другими, например, она может быть включена в собрание, посещение семьи.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Цель педагогической беседы — обмен мнениями по тому или иному вопросу; ее особенность — активное участие и воспитателя и родителей. Беседа может возникать стихийно по инициативе и родителей и педагога. Последний продумывает, какие вопросы задаст родителям, сообщает тему и просит их подготовить вопросы, на которые бы они хотели получить ответ. Планируя тематику бесед, надо </w:t>
      </w:r>
      <w:r w:rsidRPr="005324B5">
        <w:rPr>
          <w:rFonts w:ascii="Times New Roman" w:eastAsia="Times New Roman" w:hAnsi="Times New Roman" w:cs="Times New Roman"/>
          <w:sz w:val="24"/>
          <w:szCs w:val="24"/>
          <w:lang w:eastAsia="ru-RU"/>
        </w:rPr>
        <w:lastRenderedPageBreak/>
        <w:t>стремиться к охвату по возможности всех сторон воспитания. В результате беседы родители должны получить новые знания по вопросам обучения и воспитания дошкольника. Кроме того, беседы должны отвечать определенным требованиям:</w:t>
      </w:r>
    </w:p>
    <w:p w:rsidR="00D460C0" w:rsidRPr="005324B5" w:rsidRDefault="00D460C0" w:rsidP="008513FE">
      <w:pPr>
        <w:numPr>
          <w:ilvl w:val="0"/>
          <w:numId w:val="59"/>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быть конкретными и содержательными;</w:t>
      </w:r>
    </w:p>
    <w:p w:rsidR="00D460C0" w:rsidRPr="005324B5" w:rsidRDefault="00D460C0" w:rsidP="008513FE">
      <w:pPr>
        <w:numPr>
          <w:ilvl w:val="0"/>
          <w:numId w:val="59"/>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давать родителям новые знания по вопросам обучения и воспитания детей;</w:t>
      </w:r>
    </w:p>
    <w:p w:rsidR="00D460C0" w:rsidRPr="005324B5" w:rsidRDefault="00D460C0" w:rsidP="008513FE">
      <w:pPr>
        <w:numPr>
          <w:ilvl w:val="0"/>
          <w:numId w:val="59"/>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пробуждать интерес к педагогическим проблемам;</w:t>
      </w:r>
    </w:p>
    <w:p w:rsidR="00D460C0" w:rsidRPr="005324B5" w:rsidRDefault="00D460C0" w:rsidP="008513FE">
      <w:pPr>
        <w:numPr>
          <w:ilvl w:val="0"/>
          <w:numId w:val="59"/>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повышать чувство ответственности за воспитание детей.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Посещение семьи.</w:t>
      </w:r>
      <w:r w:rsidRPr="005324B5">
        <w:rPr>
          <w:rFonts w:ascii="Times New Roman" w:eastAsia="Times New Roman" w:hAnsi="Times New Roman" w:cs="Times New Roman"/>
          <w:sz w:val="24"/>
          <w:szCs w:val="24"/>
          <w:lang w:eastAsia="ru-RU"/>
        </w:rPr>
        <w:t> Основная цель визита – познакомиться с ребенком и его близкими в привычной для него обстановке. В игре с ребенком, в разговоре с его близкими можно узнать много нужной информации о малыше, его пристрастиях и интересах и т.д. Посещение приносит пользу и родителям, и педагогу: родители получают представление о том, как воспитатель общается с ребенком, имеют возможность в привычной для себя обстановке задать волнующие их вопросы относительно воспитания своего ребёнка, а педагогу позволяет познакомиться с условиями, в которых живет ребенок, с общей атмосферой в доме, традициями и нравами семьи.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Воспитатель каждой возрастной группы должен посетить семьи своих воспитанников. Каждое посещение имеет свою цель. Цель первого посещения семьи – выяснить общие условия семейного воспитания, обследование условий проживания ребенка. Повторные посещения планируются по мере необходимости.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Организуя домашний визит, необходимо, соблюдать следующие условия:</w:t>
      </w:r>
    </w:p>
    <w:p w:rsidR="00D460C0" w:rsidRPr="005324B5" w:rsidRDefault="00D460C0" w:rsidP="008513FE">
      <w:pPr>
        <w:numPr>
          <w:ilvl w:val="0"/>
          <w:numId w:val="60"/>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быть тактичным при посещении семьи;</w:t>
      </w:r>
    </w:p>
    <w:p w:rsidR="00D460C0" w:rsidRPr="005324B5" w:rsidRDefault="00D460C0" w:rsidP="008513FE">
      <w:pPr>
        <w:numPr>
          <w:ilvl w:val="0"/>
          <w:numId w:val="60"/>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не начинать разговор в семье о недостатках ребенка;</w:t>
      </w:r>
    </w:p>
    <w:p w:rsidR="00D460C0" w:rsidRPr="005324B5" w:rsidRDefault="00D460C0" w:rsidP="008513FE">
      <w:pPr>
        <w:numPr>
          <w:ilvl w:val="0"/>
          <w:numId w:val="60"/>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не задавать много вопросов родителям о воспитании детей.</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Индивидуальные консультации. </w:t>
      </w:r>
      <w:r w:rsidRPr="005324B5">
        <w:rPr>
          <w:rFonts w:ascii="Times New Roman" w:eastAsia="Times New Roman" w:hAnsi="Times New Roman" w:cs="Times New Roman"/>
          <w:sz w:val="24"/>
          <w:szCs w:val="24"/>
          <w:lang w:eastAsia="ru-RU"/>
        </w:rPr>
        <w:t>Консультации по своему характеру близки к беседе. Разница в том, что беседа – это диалог воспитателя и родителя, а проводя консультацию, отвечая на вопросы родителей, педагог стремится дать квалифицированный совет.</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Индивидуальные блокноты</w:t>
      </w:r>
      <w:r w:rsidRPr="005324B5">
        <w:rPr>
          <w:rFonts w:ascii="Times New Roman" w:eastAsia="Times New Roman" w:hAnsi="Times New Roman" w:cs="Times New Roman"/>
          <w:sz w:val="24"/>
          <w:szCs w:val="24"/>
          <w:lang w:eastAsia="ru-RU"/>
        </w:rPr>
        <w:t>, куда воспитатель записывает успехи детей по разным видам деятельности, родители могут помечать, что их интересует в воспитании детей.</w:t>
      </w:r>
    </w:p>
    <w:p w:rsidR="00D460C0" w:rsidRPr="005324B5" w:rsidRDefault="00D460C0" w:rsidP="005324B5">
      <w:pPr>
        <w:spacing w:after="0" w:line="240" w:lineRule="auto"/>
        <w:jc w:val="center"/>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Досуговые формы взаимодействия с родителями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Досуговые формы</w:t>
      </w:r>
      <w:r w:rsidRPr="005324B5">
        <w:rPr>
          <w:rFonts w:ascii="Times New Roman" w:eastAsia="Times New Roman" w:hAnsi="Times New Roman" w:cs="Times New Roman"/>
          <w:sz w:val="24"/>
          <w:szCs w:val="24"/>
          <w:lang w:eastAsia="ru-RU"/>
        </w:rPr>
        <w:t>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В дальнейшем педагогам проще налаживать с ними контакты, предоставлять педагогическую информацию. Такие формы сотрудничества с семьей могут быть эффективными, только если воспитатели уделяют достаточное внимание педагогическому содержанию мероприятия, а установление неформальных доверительных отношений с родителями не является основной целью общения.</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Праздники, утренники, мероприятия (концерты, соревнования).</w:t>
      </w:r>
      <w:r w:rsidRPr="005324B5">
        <w:rPr>
          <w:rFonts w:ascii="Times New Roman" w:eastAsia="Times New Roman" w:hAnsi="Times New Roman" w:cs="Times New Roman"/>
          <w:sz w:val="24"/>
          <w:szCs w:val="24"/>
          <w:lang w:eastAsia="ru-RU"/>
        </w:rPr>
        <w:t> К данной группе форм относятся проведение педагогами дошкольных учреждений таких традиционных совместных праздников и досугов, как «Встреча Нового года», «Рождественские забавы», «Масленица»</w:t>
      </w:r>
      <w:r w:rsidRPr="005324B5">
        <w:rPr>
          <w:rFonts w:ascii="Times New Roman" w:eastAsia="Times New Roman" w:hAnsi="Times New Roman" w:cs="Times New Roman"/>
          <w:i/>
          <w:iCs/>
          <w:sz w:val="24"/>
          <w:szCs w:val="24"/>
          <w:lang w:eastAsia="ru-RU"/>
        </w:rPr>
        <w:t>,</w:t>
      </w:r>
      <w:r w:rsidRPr="005324B5">
        <w:rPr>
          <w:rFonts w:ascii="Times New Roman" w:eastAsia="Times New Roman" w:hAnsi="Times New Roman" w:cs="Times New Roman"/>
          <w:sz w:val="24"/>
          <w:szCs w:val="24"/>
          <w:lang w:eastAsia="ru-RU"/>
        </w:rPr>
        <w:t> «Праздник мам», «Лучший папа», «Папа, мама, я — дружная семья», «Праздник урожая» и др</w:t>
      </w:r>
      <w:r w:rsidRPr="005324B5">
        <w:rPr>
          <w:rFonts w:ascii="Times New Roman" w:eastAsia="Times New Roman" w:hAnsi="Times New Roman" w:cs="Times New Roman"/>
          <w:i/>
          <w:iCs/>
          <w:sz w:val="24"/>
          <w:szCs w:val="24"/>
          <w:lang w:eastAsia="ru-RU"/>
        </w:rPr>
        <w:t>.</w:t>
      </w:r>
      <w:r w:rsidRPr="005324B5">
        <w:rPr>
          <w:rFonts w:ascii="Times New Roman" w:eastAsia="Times New Roman" w:hAnsi="Times New Roman" w:cs="Times New Roman"/>
          <w:sz w:val="24"/>
          <w:szCs w:val="24"/>
          <w:lang w:eastAsia="ru-RU"/>
        </w:rPr>
        <w:t xml:space="preserve">, вечер взаимодействия «Как мы весну встречали».  Не обойтись и без спортивных развлечений таких как «Зарничка», семейные Олимпийские игры. Такие вечера помогают создать эмоциональный комфорт в группе, сблизить участников педагогического процесса. Родители могут проявить смекалку и </w:t>
      </w:r>
      <w:r w:rsidRPr="005324B5">
        <w:rPr>
          <w:rFonts w:ascii="Times New Roman" w:eastAsia="Times New Roman" w:hAnsi="Times New Roman" w:cs="Times New Roman"/>
          <w:sz w:val="24"/>
          <w:szCs w:val="24"/>
          <w:lang w:eastAsia="ru-RU"/>
        </w:rPr>
        <w:lastRenderedPageBreak/>
        <w:t>фантазию в различных конкурсах. Они могут выступать в роли непосредственных участников: участвовать в составлении сценария, читать стихотворения, петь песни, играть на музыкальных инструментах и рассказывать интересные истории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Выставки работ родителей и детей, семейные вернисажи. </w:t>
      </w:r>
      <w:r w:rsidRPr="005324B5">
        <w:rPr>
          <w:rFonts w:ascii="Times New Roman" w:eastAsia="Times New Roman" w:hAnsi="Times New Roman" w:cs="Times New Roman"/>
          <w:sz w:val="24"/>
          <w:szCs w:val="24"/>
          <w:lang w:eastAsia="ru-RU"/>
        </w:rPr>
        <w:t>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Например, выставки «Во поле березонька стояла», «Чудеса для детей из ненужных вещей», вернисажи «Руки мамы, руки папы и мои ручонки», «Природа и фантазия»</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Совместные походы</w:t>
      </w:r>
      <w:r w:rsidRPr="005324B5">
        <w:rPr>
          <w:rFonts w:ascii="Times New Roman" w:eastAsia="Times New Roman" w:hAnsi="Times New Roman" w:cs="Times New Roman"/>
          <w:sz w:val="24"/>
          <w:szCs w:val="24"/>
          <w:lang w:eastAsia="ru-RU"/>
        </w:rPr>
        <w:t> </w:t>
      </w:r>
      <w:r w:rsidRPr="005324B5">
        <w:rPr>
          <w:rFonts w:ascii="Times New Roman" w:eastAsia="Times New Roman" w:hAnsi="Times New Roman" w:cs="Times New Roman"/>
          <w:b/>
          <w:bCs/>
          <w:sz w:val="24"/>
          <w:szCs w:val="24"/>
          <w:lang w:eastAsia="ru-RU"/>
        </w:rPr>
        <w:t>и экскурсии</w:t>
      </w:r>
      <w:r w:rsidRPr="005324B5">
        <w:rPr>
          <w:rFonts w:ascii="Times New Roman" w:eastAsia="Times New Roman" w:hAnsi="Times New Roman" w:cs="Times New Roman"/>
          <w:sz w:val="24"/>
          <w:szCs w:val="24"/>
          <w:lang w:eastAsia="ru-RU"/>
        </w:rPr>
        <w:t>. Основная цель таких мероприятий – укрепление детско-родительских отношений. В результате у детей воспитывается трудолюбие, аккуратность, внимание к близким, уважение к труду. Это начало патриотического воспитания, любовь к Родине рождается из чувства любви к своей семье. Из этих походов дети возвращаются обогащенные новыми впечатлениями о природе, о насекомых, о своем крае. Затем увлеченно рисуют, делают поделки из природного материала, оформляют выставки совместного творчества.</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Благотворительный акции.</w:t>
      </w:r>
      <w:r w:rsidRPr="005324B5">
        <w:rPr>
          <w:rFonts w:ascii="Times New Roman" w:eastAsia="Times New Roman" w:hAnsi="Times New Roman" w:cs="Times New Roman"/>
          <w:sz w:val="24"/>
          <w:szCs w:val="24"/>
          <w:lang w:eastAsia="ru-RU"/>
        </w:rPr>
        <w:t xml:space="preserve"> Такая форма совместной деятельности имеет большое воспитательное значение не только для детей, которые учатся не только принимать подарки, но и делать. Родители тоже не останутся равнодушными, видя как их ребёнок с увлечением играет с друзьями в детском саду в давно заброшенную дома игру, а любимая книга  стала еще интереснее и звучит по – новому в кругу друзей.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К данным формам также можно отнести</w:t>
      </w:r>
      <w:r w:rsidRPr="005324B5">
        <w:rPr>
          <w:rFonts w:ascii="Times New Roman" w:eastAsia="Times New Roman" w:hAnsi="Times New Roman" w:cs="Times New Roman"/>
          <w:sz w:val="24"/>
          <w:szCs w:val="24"/>
          <w:lang w:eastAsia="ru-RU"/>
        </w:rPr>
        <w:t>:</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кружки и секции;</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клубы отцов, бабушек, дедушек;</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клуб выходного дня; </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выпуск стенгазеты; </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домашние гостиные; </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работа театральной труппы дети – родители (совместная постановка спектаклей);</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семейные встречи;</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веломарафон, посвящённый Дню защиты детей (1 июня);</w:t>
      </w:r>
    </w:p>
    <w:p w:rsidR="00D460C0" w:rsidRPr="005324B5" w:rsidRDefault="00D460C0" w:rsidP="008513FE">
      <w:pPr>
        <w:numPr>
          <w:ilvl w:val="0"/>
          <w:numId w:val="61"/>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музыкальные и литературные салоны;</w:t>
      </w:r>
    </w:p>
    <w:p w:rsidR="00D460C0" w:rsidRPr="005324B5" w:rsidRDefault="00D460C0" w:rsidP="008513FE">
      <w:pPr>
        <w:numPr>
          <w:ilvl w:val="0"/>
          <w:numId w:val="61"/>
        </w:numPr>
        <w:spacing w:after="0" w:line="240" w:lineRule="auto"/>
        <w:ind w:left="1212"/>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коллекционирование и т.д.</w:t>
      </w:r>
    </w:p>
    <w:p w:rsidR="00D460C0" w:rsidRPr="005324B5" w:rsidRDefault="00D460C0" w:rsidP="005324B5">
      <w:pPr>
        <w:spacing w:after="0" w:line="240" w:lineRule="auto"/>
        <w:jc w:val="center"/>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i/>
          <w:iCs/>
          <w:sz w:val="24"/>
          <w:szCs w:val="24"/>
          <w:lang w:eastAsia="ru-RU"/>
        </w:rPr>
        <w:t xml:space="preserve"> Наглядно-информационные формы взаимодействия с родителями.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Данные формы общения педагогов и родителей решают задачи ознакомления родителей с условиями, содержанием и методами воспитания детей в условиях дошкольного учреждения, позволяют правильнее оценить деятельность педагогов, пересмотреть методы и приемы домашнего воспитания, объективнее увидеть деятельность воспитателя.</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Наглядно-информационные формы условно разделены на две подгруппы:</w:t>
      </w:r>
    </w:p>
    <w:p w:rsidR="00D460C0" w:rsidRPr="005324B5" w:rsidRDefault="00D460C0" w:rsidP="008513FE">
      <w:pPr>
        <w:numPr>
          <w:ilvl w:val="0"/>
          <w:numId w:val="62"/>
        </w:numPr>
        <w:spacing w:after="0" w:line="240" w:lineRule="auto"/>
        <w:ind w:left="0"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Задачами одной из них — </w:t>
      </w:r>
      <w:r w:rsidRPr="005324B5">
        <w:rPr>
          <w:rFonts w:ascii="Times New Roman" w:eastAsia="Times New Roman" w:hAnsi="Times New Roman" w:cs="Times New Roman"/>
          <w:i/>
          <w:iCs/>
          <w:sz w:val="24"/>
          <w:szCs w:val="24"/>
          <w:lang w:eastAsia="ru-RU"/>
        </w:rPr>
        <w:t>информационно-ознакомительной</w:t>
      </w:r>
      <w:r w:rsidRPr="005324B5">
        <w:rPr>
          <w:rFonts w:ascii="Times New Roman" w:eastAsia="Times New Roman" w:hAnsi="Times New Roman" w:cs="Times New Roman"/>
          <w:sz w:val="24"/>
          <w:szCs w:val="24"/>
          <w:lang w:eastAsia="ru-RU"/>
        </w:rPr>
        <w:t> — является ознакомление родителей с самим дошкольным учреждением, особенностями его работы, с педагогами, занимающимися воспитанием детей, и преодоление поверхностных мнений о работе дошкольного учреждения.</w:t>
      </w:r>
    </w:p>
    <w:p w:rsidR="00D460C0" w:rsidRPr="005324B5" w:rsidRDefault="00D460C0" w:rsidP="008513FE">
      <w:pPr>
        <w:numPr>
          <w:ilvl w:val="0"/>
          <w:numId w:val="62"/>
        </w:numPr>
        <w:spacing w:after="0" w:line="240" w:lineRule="auto"/>
        <w:ind w:left="0"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Задачи другой группы — </w:t>
      </w:r>
      <w:r w:rsidRPr="005324B5">
        <w:rPr>
          <w:rFonts w:ascii="Times New Roman" w:eastAsia="Times New Roman" w:hAnsi="Times New Roman" w:cs="Times New Roman"/>
          <w:i/>
          <w:iCs/>
          <w:sz w:val="24"/>
          <w:szCs w:val="24"/>
          <w:lang w:eastAsia="ru-RU"/>
        </w:rPr>
        <w:t>информационно-просветительской</w:t>
      </w:r>
      <w:r w:rsidRPr="005324B5">
        <w:rPr>
          <w:rFonts w:ascii="Times New Roman" w:eastAsia="Times New Roman" w:hAnsi="Times New Roman" w:cs="Times New Roman"/>
          <w:sz w:val="24"/>
          <w:szCs w:val="24"/>
          <w:lang w:eastAsia="ru-RU"/>
        </w:rPr>
        <w:t> — близки к задачам познавательных форм и 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газеты, организацию выставок и т.д., поэтому они были выделены в самостоятельную подгруппу, а не объединены с познавательными формами.</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В их использовании необходимо соблюдать принцип целенаправленности и принцип систематичности. Главная задача данных форм работы - познакомить родителей с условиями, задачами, содержанием и методами воспитания детей в ДОУ (группе) и способствовать преодолению поверхностного суждения о роли детского сада, оказывать практическую помощь семье. </w:t>
      </w:r>
    </w:p>
    <w:p w:rsidR="00D460C0" w:rsidRPr="005324B5" w:rsidRDefault="00D460C0" w:rsidP="005324B5">
      <w:pPr>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 ним относятся:</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записи на магнитофон (диктофон) бесед с детьми,</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видеофрагменты организации различных видов деятельности, режимных моментов, занятий;</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фотографии,</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выставки детских работ,</w:t>
      </w:r>
    </w:p>
    <w:p w:rsidR="00D460C0" w:rsidRPr="005324B5" w:rsidRDefault="00D460C0" w:rsidP="008513FE">
      <w:pPr>
        <w:numPr>
          <w:ilvl w:val="0"/>
          <w:numId w:val="63"/>
        </w:numPr>
        <w:spacing w:after="0" w:line="240" w:lineRule="auto"/>
        <w:ind w:left="142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стенды, ширмы, папки-передвижки.</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Уголок для родителей</w:t>
      </w:r>
      <w:r w:rsidRPr="005324B5">
        <w:rPr>
          <w:rFonts w:ascii="Times New Roman" w:eastAsia="Times New Roman" w:hAnsi="Times New Roman" w:cs="Times New Roman"/>
          <w:sz w:val="24"/>
          <w:szCs w:val="24"/>
          <w:lang w:eastAsia="ru-RU"/>
        </w:rPr>
        <w:t xml:space="preserve">. Невозможно представить детский сад без красиво и оригинально оформленного родительского уголка. В нем размещается полезная для родителей и детей информация: режим дня группы, расписание занятий, ежедневное меню, полезные статьи и справочные материалы-пособия для родителей. </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Информационные листы. </w:t>
      </w:r>
      <w:r w:rsidRPr="005324B5">
        <w:rPr>
          <w:rFonts w:ascii="Times New Roman" w:eastAsia="Times New Roman" w:hAnsi="Times New Roman" w:cs="Times New Roman"/>
          <w:sz w:val="24"/>
          <w:szCs w:val="24"/>
          <w:lang w:eastAsia="ru-RU"/>
        </w:rPr>
        <w:t>Они могут нести в себе следующую информацию:</w:t>
      </w:r>
    </w:p>
    <w:p w:rsidR="00D460C0" w:rsidRPr="005324B5" w:rsidRDefault="00D460C0" w:rsidP="008513FE">
      <w:pPr>
        <w:numPr>
          <w:ilvl w:val="0"/>
          <w:numId w:val="64"/>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информацию о дополнительных занятиях с детьми</w:t>
      </w:r>
      <w:r w:rsidRPr="005324B5">
        <w:rPr>
          <w:rFonts w:ascii="Times New Roman" w:eastAsia="Times New Roman" w:hAnsi="Times New Roman" w:cs="Times New Roman"/>
          <w:i/>
          <w:iCs/>
          <w:sz w:val="24"/>
          <w:szCs w:val="24"/>
          <w:lang w:eastAsia="ru-RU"/>
        </w:rPr>
        <w:t>;</w:t>
      </w:r>
    </w:p>
    <w:p w:rsidR="00D460C0" w:rsidRPr="005324B5" w:rsidRDefault="00D460C0" w:rsidP="008513FE">
      <w:pPr>
        <w:numPr>
          <w:ilvl w:val="0"/>
          <w:numId w:val="64"/>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объявления о собраниях, событиях, экскурсиях;</w:t>
      </w:r>
    </w:p>
    <w:p w:rsidR="00D460C0" w:rsidRPr="005324B5" w:rsidRDefault="00D460C0" w:rsidP="008513FE">
      <w:pPr>
        <w:numPr>
          <w:ilvl w:val="0"/>
          <w:numId w:val="64"/>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просьбы о помощи;</w:t>
      </w:r>
    </w:p>
    <w:p w:rsidR="00D460C0" w:rsidRPr="005324B5" w:rsidRDefault="00D460C0" w:rsidP="008513FE">
      <w:pPr>
        <w:numPr>
          <w:ilvl w:val="0"/>
          <w:numId w:val="64"/>
        </w:numPr>
        <w:spacing w:after="0" w:line="240" w:lineRule="auto"/>
        <w:ind w:left="128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благодарность добровольным помощникам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Памятки для родителей. </w:t>
      </w:r>
      <w:r w:rsidRPr="005324B5">
        <w:rPr>
          <w:rFonts w:ascii="Times New Roman" w:eastAsia="Times New Roman" w:hAnsi="Times New Roman" w:cs="Times New Roman"/>
          <w:sz w:val="24"/>
          <w:szCs w:val="24"/>
          <w:lang w:eastAsia="ru-RU"/>
        </w:rPr>
        <w:t>Небольшое описание (инструкция) правильного (грамотного) по выполнению каких либо действий</w:t>
      </w:r>
      <w:r w:rsidRPr="005324B5">
        <w:rPr>
          <w:rFonts w:ascii="Times New Roman" w:eastAsia="Times New Roman" w:hAnsi="Times New Roman" w:cs="Times New Roman"/>
          <w:i/>
          <w:iCs/>
          <w:sz w:val="24"/>
          <w:szCs w:val="24"/>
          <w:lang w:eastAsia="ru-RU"/>
        </w:rPr>
        <w:t>.</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Папки–передвижки. </w:t>
      </w:r>
      <w:r w:rsidRPr="005324B5">
        <w:rPr>
          <w:rFonts w:ascii="Times New Roman" w:eastAsia="Times New Roman" w:hAnsi="Times New Roman" w:cs="Times New Roman"/>
          <w:sz w:val="24"/>
          <w:szCs w:val="24"/>
          <w:lang w:eastAsia="ru-RU"/>
        </w:rPr>
        <w:t>Формируются по тематическому принципу: «Чтобы наши дети не болели», «Роль отца в воспитании детей» и т.д. Папка дается во временное пользование родителям. Когда родители ознакомятся с содержанием папки-передвижки, с ними следует побеседовать о прочитанном, ответить на возникшие вопросы, выслушать предложения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Родительская газета</w:t>
      </w:r>
      <w:r w:rsidRPr="005324B5">
        <w:rPr>
          <w:rFonts w:ascii="Times New Roman" w:eastAsia="Times New Roman" w:hAnsi="Times New Roman" w:cs="Times New Roman"/>
          <w:sz w:val="24"/>
          <w:szCs w:val="24"/>
          <w:lang w:eastAsia="ru-RU"/>
        </w:rPr>
        <w:t> оформляется самими родителями. В ней они отмечают интересные случаи из жизни семьи, делятся опытом воспитания по отдельным вопросам. Например, «Выходной день семьи», «Моя мама», «Мой папа», «Я дома» и т.д.</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Видеофильмы</w:t>
      </w:r>
      <w:r w:rsidRPr="005324B5">
        <w:rPr>
          <w:rFonts w:ascii="Times New Roman" w:eastAsia="Times New Roman" w:hAnsi="Times New Roman" w:cs="Times New Roman"/>
          <w:sz w:val="24"/>
          <w:szCs w:val="24"/>
          <w:lang w:eastAsia="ru-RU"/>
        </w:rPr>
        <w:t>. Создаются по определенной тематике, например «Трудовое воспитание ребенка в семье», «Трудовое воспитание детей в детском саду» и др.</w:t>
      </w:r>
    </w:p>
    <w:p w:rsidR="00D460C0" w:rsidRPr="005324B5" w:rsidRDefault="00D460C0" w:rsidP="005324B5">
      <w:pPr>
        <w:spacing w:after="0" w:line="240" w:lineRule="auto"/>
        <w:ind w:firstLine="56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 данным формам работы с родителями можно отнести и</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оформление фотомонтажей;</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совместное создание предметно – развивающей среды;</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семейный и групповые альбомы «Наша дружная семейка», «Наша жизнь день за днем», «Воспитание со всех сторон»;</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фотовыставки «Моя бабушка - лучше всех», «Мама и я, счастливые мгновения», «Папа, мама, я - дружная семья»;</w:t>
      </w:r>
    </w:p>
    <w:p w:rsidR="00D460C0" w:rsidRPr="005324B5" w:rsidRDefault="00D460C0" w:rsidP="008513FE">
      <w:pPr>
        <w:numPr>
          <w:ilvl w:val="0"/>
          <w:numId w:val="65"/>
        </w:numPr>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эмоциональный уголок «Я сегодня вот такой», «Здравствуйте, я пришел» и другие.</w:t>
      </w:r>
    </w:p>
    <w:p w:rsidR="00D460C0" w:rsidRPr="005324B5" w:rsidRDefault="00D460C0" w:rsidP="005324B5">
      <w:pPr>
        <w:spacing w:after="0" w:line="240" w:lineRule="auto"/>
        <w:jc w:val="center"/>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bCs/>
          <w:sz w:val="24"/>
          <w:szCs w:val="24"/>
          <w:lang w:eastAsia="ru-RU"/>
        </w:rPr>
        <w:t>Нетрадиционные формы организации общения педагогов и родителей</w:t>
      </w:r>
    </w:p>
    <w:tbl>
      <w:tblPr>
        <w:tblW w:w="14501" w:type="dxa"/>
        <w:tblCellMar>
          <w:left w:w="0" w:type="dxa"/>
          <w:right w:w="0" w:type="dxa"/>
        </w:tblCellMar>
        <w:tblLook w:val="04A0"/>
      </w:tblPr>
      <w:tblGrid>
        <w:gridCol w:w="2379"/>
        <w:gridCol w:w="4530"/>
        <w:gridCol w:w="7592"/>
      </w:tblGrid>
      <w:tr w:rsidR="00D460C0" w:rsidRPr="005324B5" w:rsidTr="0058145F">
        <w:trPr>
          <w:trHeight w:val="146"/>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bookmarkStart w:id="111" w:name="1179847264f5ecb1275f6ba54810bdd4ec02ec7d"/>
            <w:bookmarkStart w:id="112" w:name="1"/>
            <w:bookmarkEnd w:id="111"/>
            <w:bookmarkEnd w:id="112"/>
            <w:r w:rsidRPr="009257C6">
              <w:rPr>
                <w:rFonts w:ascii="Times New Roman" w:eastAsia="Times New Roman" w:hAnsi="Times New Roman" w:cs="Times New Roman"/>
                <w:b/>
                <w:bCs/>
                <w:lang w:eastAsia="ru-RU"/>
              </w:rPr>
              <w:t>Наименование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9257C6" w:rsidRDefault="00D460C0" w:rsidP="005324B5">
            <w:pPr>
              <w:spacing w:after="0" w:line="240" w:lineRule="auto"/>
              <w:jc w:val="center"/>
              <w:rPr>
                <w:rFonts w:ascii="Times New Roman" w:eastAsia="Times New Roman" w:hAnsi="Times New Roman" w:cs="Times New Roman"/>
                <w:lang w:eastAsia="ru-RU"/>
              </w:rPr>
            </w:pPr>
            <w:r w:rsidRPr="009257C6">
              <w:rPr>
                <w:rFonts w:ascii="Times New Roman" w:eastAsia="Times New Roman" w:hAnsi="Times New Roman" w:cs="Times New Roman"/>
                <w:b/>
                <w:bCs/>
                <w:lang w:eastAsia="ru-RU"/>
              </w:rPr>
              <w:t>Цель использования</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vAlign w:val="center"/>
            <w:hideMark/>
          </w:tcPr>
          <w:p w:rsidR="00D460C0" w:rsidRPr="009257C6" w:rsidRDefault="00D460C0" w:rsidP="005324B5">
            <w:pPr>
              <w:spacing w:after="0" w:line="240" w:lineRule="auto"/>
              <w:jc w:val="center"/>
              <w:rPr>
                <w:rFonts w:ascii="Times New Roman" w:eastAsia="Times New Roman" w:hAnsi="Times New Roman" w:cs="Times New Roman"/>
                <w:lang w:eastAsia="ru-RU"/>
              </w:rPr>
            </w:pPr>
            <w:r w:rsidRPr="009257C6">
              <w:rPr>
                <w:rFonts w:ascii="Times New Roman" w:eastAsia="Times New Roman" w:hAnsi="Times New Roman" w:cs="Times New Roman"/>
                <w:b/>
                <w:bCs/>
                <w:lang w:eastAsia="ru-RU"/>
              </w:rPr>
              <w:t>Формы проведения общения</w:t>
            </w:r>
          </w:p>
        </w:tc>
      </w:tr>
      <w:tr w:rsidR="00D460C0" w:rsidRPr="005324B5" w:rsidTr="0058145F">
        <w:trPr>
          <w:trHeight w:val="146"/>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Информационно-аналитические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Выявление интересов, потребностей, запросов родителей, уровня их педагогической грамотности</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8513FE">
            <w:pPr>
              <w:numPr>
                <w:ilvl w:val="0"/>
                <w:numId w:val="53"/>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Проведение социологических срезов, опросов</w:t>
            </w:r>
          </w:p>
          <w:p w:rsidR="00D460C0" w:rsidRPr="009257C6" w:rsidRDefault="00D460C0" w:rsidP="008513FE">
            <w:pPr>
              <w:numPr>
                <w:ilvl w:val="0"/>
                <w:numId w:val="53"/>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«Почтовый ящик»</w:t>
            </w:r>
          </w:p>
          <w:p w:rsidR="00D460C0" w:rsidRPr="009257C6" w:rsidRDefault="00D460C0" w:rsidP="008513FE">
            <w:pPr>
              <w:numPr>
                <w:ilvl w:val="0"/>
                <w:numId w:val="53"/>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Индивидуальные блокноты</w:t>
            </w:r>
          </w:p>
        </w:tc>
      </w:tr>
      <w:tr w:rsidR="00D460C0" w:rsidRPr="005324B5" w:rsidTr="0058145F">
        <w:trPr>
          <w:trHeight w:val="146"/>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Познавательные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Ознакомление ро</w:t>
            </w:r>
            <w:r w:rsidR="00422F7B" w:rsidRPr="009257C6">
              <w:rPr>
                <w:rFonts w:ascii="Times New Roman" w:eastAsia="Times New Roman" w:hAnsi="Times New Roman" w:cs="Times New Roman"/>
                <w:lang w:eastAsia="ru-RU"/>
              </w:rPr>
              <w:t>дителей с возрастными и психоло</w:t>
            </w:r>
            <w:r w:rsidRPr="009257C6">
              <w:rPr>
                <w:rFonts w:ascii="Times New Roman" w:eastAsia="Times New Roman" w:hAnsi="Times New Roman" w:cs="Times New Roman"/>
                <w:lang w:eastAsia="ru-RU"/>
              </w:rPr>
              <w:t>гическими особенностями детей дошкольног</w:t>
            </w:r>
            <w:r w:rsidR="00422F7B" w:rsidRPr="009257C6">
              <w:rPr>
                <w:rFonts w:ascii="Times New Roman" w:eastAsia="Times New Roman" w:hAnsi="Times New Roman" w:cs="Times New Roman"/>
                <w:lang w:eastAsia="ru-RU"/>
              </w:rPr>
              <w:t>о возраста. Формирование у роди</w:t>
            </w:r>
            <w:r w:rsidRPr="009257C6">
              <w:rPr>
                <w:rFonts w:ascii="Times New Roman" w:eastAsia="Times New Roman" w:hAnsi="Times New Roman" w:cs="Times New Roman"/>
                <w:lang w:eastAsia="ru-RU"/>
              </w:rPr>
              <w:t>телей практических навыков воспитания детей</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Семинары-практикумы</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Тренинги</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Проведение собраний, консультаций в нетрадиционной форме</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Мини-собрания</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Педагогический брифинг</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Педагогическая гостиная</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Устные педагогические журналы</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Игры с педагогическим содержанием</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Педагогическая библиотека для родителей</w:t>
            </w:r>
          </w:p>
          <w:p w:rsidR="00D460C0" w:rsidRPr="009257C6" w:rsidRDefault="00D460C0" w:rsidP="008513FE">
            <w:pPr>
              <w:numPr>
                <w:ilvl w:val="0"/>
                <w:numId w:val="54"/>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Исследовательско-проектные, ролевые, имитационные и деловые игры.</w:t>
            </w:r>
          </w:p>
        </w:tc>
      </w:tr>
      <w:tr w:rsidR="00D460C0" w:rsidRPr="005324B5" w:rsidTr="009257C6">
        <w:trPr>
          <w:trHeight w:val="950"/>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Досуговые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422F7B"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Установление эмоцио</w:t>
            </w:r>
            <w:r w:rsidR="00D460C0" w:rsidRPr="009257C6">
              <w:rPr>
                <w:rFonts w:ascii="Times New Roman" w:eastAsia="Times New Roman" w:hAnsi="Times New Roman" w:cs="Times New Roman"/>
                <w:lang w:eastAsia="ru-RU"/>
              </w:rPr>
              <w:t>нального контакта между педагогами, родителями, детьми</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8513FE">
            <w:pPr>
              <w:numPr>
                <w:ilvl w:val="0"/>
                <w:numId w:val="55"/>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Совместные досуги, праздники</w:t>
            </w:r>
          </w:p>
          <w:p w:rsidR="00D460C0" w:rsidRPr="009257C6" w:rsidRDefault="00D460C0" w:rsidP="008513FE">
            <w:pPr>
              <w:numPr>
                <w:ilvl w:val="0"/>
                <w:numId w:val="55"/>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Выставки работ родителей и детей</w:t>
            </w:r>
          </w:p>
          <w:p w:rsidR="00D460C0" w:rsidRPr="009257C6" w:rsidRDefault="00D460C0" w:rsidP="008513FE">
            <w:pPr>
              <w:numPr>
                <w:ilvl w:val="0"/>
                <w:numId w:val="55"/>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Кружки и секции</w:t>
            </w:r>
          </w:p>
          <w:p w:rsidR="00D460C0" w:rsidRPr="009257C6" w:rsidRDefault="00D460C0" w:rsidP="008513FE">
            <w:pPr>
              <w:numPr>
                <w:ilvl w:val="0"/>
                <w:numId w:val="55"/>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Клубы отцов, бабушек, дедушек, семинары, практикумы</w:t>
            </w:r>
          </w:p>
        </w:tc>
      </w:tr>
      <w:tr w:rsidR="00D460C0" w:rsidRPr="005324B5" w:rsidTr="009257C6">
        <w:trPr>
          <w:trHeight w:val="1631"/>
        </w:trPr>
        <w:tc>
          <w:tcPr>
            <w:tcW w:w="237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22F7B" w:rsidRPr="009257C6" w:rsidRDefault="00422F7B"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Наглядно-</w:t>
            </w:r>
          </w:p>
          <w:p w:rsidR="00D460C0" w:rsidRPr="009257C6" w:rsidRDefault="00422F7B"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w:t>
            </w:r>
            <w:r w:rsidR="00D460C0" w:rsidRPr="009257C6">
              <w:rPr>
                <w:rFonts w:ascii="Times New Roman" w:eastAsia="Times New Roman" w:hAnsi="Times New Roman" w:cs="Times New Roman"/>
                <w:lang w:eastAsia="ru-RU"/>
              </w:rPr>
              <w:t>форма</w:t>
            </w:r>
            <w:r w:rsidRPr="009257C6">
              <w:rPr>
                <w:rFonts w:ascii="Times New Roman" w:eastAsia="Times New Roman" w:hAnsi="Times New Roman" w:cs="Times New Roman"/>
                <w:lang w:eastAsia="ru-RU"/>
              </w:rPr>
              <w:t>ционные: информационно-ознакоми</w:t>
            </w:r>
            <w:r w:rsidR="00D460C0" w:rsidRPr="009257C6">
              <w:rPr>
                <w:rFonts w:ascii="Times New Roman" w:eastAsia="Times New Roman" w:hAnsi="Times New Roman" w:cs="Times New Roman"/>
                <w:lang w:eastAsia="ru-RU"/>
              </w:rPr>
              <w:t>тельные; ин формационно-просветительские</w:t>
            </w:r>
          </w:p>
        </w:tc>
        <w:tc>
          <w:tcPr>
            <w:tcW w:w="4530"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5324B5">
            <w:pPr>
              <w:spacing w:after="0" w:line="240" w:lineRule="auto"/>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Ознакомление родителей с работой дошкольного учреждения, особенностями воспитания детей. Формирование у родителей знаний о воспитании и развитии детей</w:t>
            </w:r>
          </w:p>
        </w:tc>
        <w:tc>
          <w:tcPr>
            <w:tcW w:w="759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Информационные проспекты для родителей</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Альманахи</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Журналы и газеты, издаваемые ДОУ для родителей</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Дни (недели) открытых дверей</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Открытые просмотры занятий и других видов деятельности детей</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Выпуск стенгазет</w:t>
            </w:r>
          </w:p>
          <w:p w:rsidR="00D460C0" w:rsidRPr="009257C6" w:rsidRDefault="00D460C0" w:rsidP="008513FE">
            <w:pPr>
              <w:numPr>
                <w:ilvl w:val="0"/>
                <w:numId w:val="56"/>
              </w:numPr>
              <w:spacing w:after="0" w:line="240" w:lineRule="auto"/>
              <w:ind w:left="360"/>
              <w:jc w:val="both"/>
              <w:rPr>
                <w:rFonts w:ascii="Times New Roman" w:eastAsia="Times New Roman" w:hAnsi="Times New Roman" w:cs="Times New Roman"/>
                <w:lang w:eastAsia="ru-RU"/>
              </w:rPr>
            </w:pPr>
            <w:r w:rsidRPr="009257C6">
              <w:rPr>
                <w:rFonts w:ascii="Times New Roman" w:eastAsia="Times New Roman" w:hAnsi="Times New Roman" w:cs="Times New Roman"/>
                <w:lang w:eastAsia="ru-RU"/>
              </w:rPr>
              <w:t>Организация мини-библиотек</w:t>
            </w:r>
          </w:p>
        </w:tc>
      </w:tr>
    </w:tbl>
    <w:p w:rsidR="00E6397C" w:rsidRPr="005324B5" w:rsidRDefault="00E6397C" w:rsidP="005324B5">
      <w:pPr>
        <w:spacing w:after="0" w:line="240" w:lineRule="auto"/>
        <w:jc w:val="both"/>
        <w:rPr>
          <w:rFonts w:ascii="Times New Roman" w:hAnsi="Times New Roman" w:cs="Times New Roman"/>
          <w:b/>
          <w:sz w:val="24"/>
          <w:szCs w:val="24"/>
        </w:rPr>
      </w:pPr>
    </w:p>
    <w:p w:rsidR="00E6397C" w:rsidRPr="005324B5" w:rsidRDefault="00422F7B"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noProof/>
          <w:sz w:val="24"/>
          <w:szCs w:val="24"/>
          <w:lang w:eastAsia="ru-RU"/>
        </w:rPr>
        <w:lastRenderedPageBreak/>
        <w:drawing>
          <wp:inline distT="0" distB="0" distL="0" distR="0">
            <wp:extent cx="9172575" cy="3200400"/>
            <wp:effectExtent l="0" t="0" r="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D0311" w:rsidRPr="005324B5" w:rsidRDefault="000D0311" w:rsidP="005324B5">
      <w:pPr>
        <w:spacing w:after="0" w:line="240" w:lineRule="auto"/>
        <w:jc w:val="center"/>
        <w:rPr>
          <w:rFonts w:ascii="Times New Roman" w:eastAsia="Calibri" w:hAnsi="Times New Roman" w:cs="Times New Roman"/>
          <w:sz w:val="24"/>
          <w:szCs w:val="24"/>
          <w:lang w:eastAsia="ru-RU"/>
        </w:rPr>
        <w:sectPr w:rsidR="000D0311" w:rsidRPr="005324B5" w:rsidSect="00183261">
          <w:pgSz w:w="16838" w:h="11906" w:orient="landscape"/>
          <w:pgMar w:top="851" w:right="1134" w:bottom="1701" w:left="1134" w:header="709" w:footer="709" w:gutter="0"/>
          <w:cols w:space="708"/>
          <w:titlePg/>
          <w:docGrid w:linePitch="360"/>
        </w:sectPr>
      </w:pPr>
    </w:p>
    <w:p w:rsidR="00635F7C" w:rsidRPr="005324B5" w:rsidRDefault="00635F7C" w:rsidP="005324B5">
      <w:pPr>
        <w:spacing w:after="0" w:line="240" w:lineRule="auto"/>
        <w:jc w:val="center"/>
        <w:rPr>
          <w:rFonts w:ascii="Times New Roman" w:hAnsi="Times New Roman" w:cs="Times New Roman"/>
          <w:b/>
          <w:sz w:val="24"/>
          <w:szCs w:val="24"/>
        </w:rPr>
      </w:pPr>
      <w:r w:rsidRPr="005324B5">
        <w:rPr>
          <w:rFonts w:ascii="Times New Roman" w:eastAsia="Calibri" w:hAnsi="Times New Roman" w:cs="Times New Roman"/>
          <w:b/>
          <w:sz w:val="24"/>
          <w:szCs w:val="24"/>
          <w:lang w:eastAsia="ru-RU"/>
        </w:rPr>
        <w:lastRenderedPageBreak/>
        <w:t>Модель взаимодействия дошкольного учреждения с семьями воспитанников</w:t>
      </w:r>
    </w:p>
    <w:p w:rsidR="00C65631" w:rsidRDefault="00C65631" w:rsidP="00000B97">
      <w:pPr>
        <w:spacing w:after="0" w:line="240" w:lineRule="auto"/>
        <w:jc w:val="center"/>
        <w:rPr>
          <w:rFonts w:ascii="Times New Roman" w:eastAsia="Times New Roman" w:hAnsi="Times New Roman" w:cs="Times New Roman"/>
          <w:b/>
          <w:bCs/>
          <w:noProof/>
          <w:sz w:val="24"/>
          <w:szCs w:val="24"/>
          <w:lang w:eastAsia="ru-RU"/>
        </w:rPr>
      </w:pPr>
    </w:p>
    <w:p w:rsidR="00635F7C" w:rsidRPr="005324B5" w:rsidRDefault="00635F7C" w:rsidP="00000B97">
      <w:pPr>
        <w:spacing w:after="0" w:line="240" w:lineRule="auto"/>
        <w:jc w:val="center"/>
        <w:rPr>
          <w:rFonts w:ascii="Times New Roman" w:hAnsi="Times New Roman" w:cs="Times New Roman"/>
          <w:b/>
          <w:sz w:val="24"/>
          <w:szCs w:val="24"/>
        </w:rPr>
      </w:pPr>
      <w:r w:rsidRPr="005324B5">
        <w:rPr>
          <w:rFonts w:ascii="Times New Roman" w:eastAsia="Times New Roman" w:hAnsi="Times New Roman" w:cs="Times New Roman"/>
          <w:b/>
          <w:bCs/>
          <w:noProof/>
          <w:sz w:val="24"/>
          <w:szCs w:val="24"/>
          <w:lang w:eastAsia="ru-RU"/>
        </w:rPr>
        <w:drawing>
          <wp:inline distT="0" distB="0" distL="0" distR="0">
            <wp:extent cx="5958840" cy="54864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7A2D7D" w:rsidRPr="005324B5" w:rsidRDefault="00161604" w:rsidP="008513FE">
      <w:pPr>
        <w:pStyle w:val="a8"/>
        <w:numPr>
          <w:ilvl w:val="1"/>
          <w:numId w:val="87"/>
        </w:numPr>
        <w:spacing w:after="0" w:line="240" w:lineRule="auto"/>
        <w:jc w:val="both"/>
        <w:rPr>
          <w:b/>
          <w:sz w:val="24"/>
          <w:szCs w:val="24"/>
        </w:rPr>
      </w:pPr>
      <w:r w:rsidRPr="005324B5">
        <w:rPr>
          <w:b/>
          <w:sz w:val="24"/>
          <w:szCs w:val="24"/>
        </w:rPr>
        <w:lastRenderedPageBreak/>
        <w:t xml:space="preserve"> Программа коррекционно-развивающей работы с детьми с ограниченными возможностями здоровья </w:t>
      </w:r>
    </w:p>
    <w:p w:rsidR="00C65631" w:rsidRDefault="00C65631" w:rsidP="005324B5">
      <w:pPr>
        <w:spacing w:after="0" w:line="240" w:lineRule="auto"/>
        <w:ind w:firstLine="709"/>
        <w:jc w:val="both"/>
        <w:rPr>
          <w:rFonts w:ascii="Times New Roman" w:hAnsi="Times New Roman" w:cs="Times New Roman"/>
          <w:color w:val="FF0000"/>
          <w:sz w:val="24"/>
          <w:szCs w:val="24"/>
        </w:rPr>
      </w:pP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Общий объем образовательной программы для детей с ограниченными возможностями здоровья, которая реализ</w:t>
      </w:r>
      <w:r w:rsidR="00C65631" w:rsidRPr="00AD5BFB">
        <w:rPr>
          <w:rFonts w:ascii="Times New Roman" w:hAnsi="Times New Roman" w:cs="Times New Roman"/>
          <w:sz w:val="24"/>
          <w:szCs w:val="24"/>
        </w:rPr>
        <w:t>уется</w:t>
      </w:r>
      <w:r w:rsidRPr="00AD5BFB">
        <w:rPr>
          <w:rFonts w:ascii="Times New Roman" w:hAnsi="Times New Roman" w:cs="Times New Roman"/>
          <w:sz w:val="24"/>
          <w:szCs w:val="24"/>
        </w:rPr>
        <w:t xml:space="preserve"> в группах </w:t>
      </w:r>
      <w:r w:rsidR="00C65631"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рассчитывается с учетом направленности Программы в соответствии с возрастом воспитанников,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и др.) с квалифицированной коррекцией недостатков в физическом и/ 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Задачами деятельности образовательной организации, реализующей программы дошкольного образования, по выполнению образовательной программы в группах </w:t>
      </w:r>
      <w:r w:rsidR="00C65631"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являются:</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развитие физических, интеллектуальных, нравственных, эстетических и личностных качеств;</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формирование предпосылок учебной деятельности;</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сохранение и укрепление здоровья;</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коррекция недостатков в физическом и (или) психическом развитии детей;</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w:t>
      </w:r>
      <w:r w:rsidR="00C65631" w:rsidRPr="00AD5BFB">
        <w:rPr>
          <w:rFonts w:ascii="Times New Roman" w:hAnsi="Times New Roman" w:cs="Times New Roman"/>
          <w:sz w:val="24"/>
          <w:szCs w:val="24"/>
        </w:rPr>
        <w:t xml:space="preserve"> </w:t>
      </w:r>
      <w:r w:rsidRPr="00AD5BFB">
        <w:rPr>
          <w:rFonts w:ascii="Times New Roman" w:hAnsi="Times New Roman" w:cs="Times New Roman"/>
          <w:sz w:val="24"/>
          <w:szCs w:val="24"/>
        </w:rPr>
        <w:t>и педагогического коллектива;</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формирование у детей общей культуры.</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Коррекционно-развивающая работа строится с учетом особых образовательных потребностей детей с ОВЗ и заключений психолого-медико-педагогической комиссии.</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Организация образовательного процесса в группах </w:t>
      </w:r>
      <w:r w:rsidR="00C65631"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предполагает соблюдение следующих позиций: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1) регламент проведения и содержание занятий с ребенком с ОВЗ специалистами дошкольной образовательной организации (учителем-логопедом, педагогом-психологом), воспитателями, </w:t>
      </w:r>
      <w:r w:rsidR="00C65631" w:rsidRPr="00AD5BFB">
        <w:rPr>
          <w:rFonts w:ascii="Times New Roman" w:hAnsi="Times New Roman" w:cs="Times New Roman"/>
          <w:sz w:val="24"/>
          <w:szCs w:val="24"/>
        </w:rPr>
        <w:t>специалистами</w:t>
      </w:r>
      <w:r w:rsidRPr="00AD5BFB">
        <w:rPr>
          <w:rFonts w:ascii="Times New Roman" w:hAnsi="Times New Roman" w:cs="Times New Roman"/>
          <w:sz w:val="24"/>
          <w:szCs w:val="24"/>
        </w:rPr>
        <w:t>;</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2) регламент и содержание работы психолого-медико-педагогического консилиума (ПМП</w:t>
      </w:r>
      <w:r w:rsidR="00C65631" w:rsidRPr="00AD5BFB">
        <w:rPr>
          <w:rFonts w:ascii="Times New Roman" w:hAnsi="Times New Roman" w:cs="Times New Roman"/>
          <w:sz w:val="24"/>
          <w:szCs w:val="24"/>
        </w:rPr>
        <w:t>к</w:t>
      </w:r>
      <w:r w:rsidRPr="00AD5BFB">
        <w:rPr>
          <w:rFonts w:ascii="Times New Roman" w:hAnsi="Times New Roman" w:cs="Times New Roman"/>
          <w:sz w:val="24"/>
          <w:szCs w:val="24"/>
        </w:rPr>
        <w:t>) дошкольной образовательной организации.</w:t>
      </w:r>
    </w:p>
    <w:p w:rsidR="00161604" w:rsidRPr="00AD5BFB" w:rsidRDefault="00161604" w:rsidP="00C65631">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В группах </w:t>
      </w:r>
      <w:r w:rsidR="00C65631"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для детей с ОВЗ осуществляется реализация адаптированной основной образовательной про</w:t>
      </w:r>
      <w:r w:rsidR="00C65631" w:rsidRPr="00AD5BFB">
        <w:rPr>
          <w:rFonts w:ascii="Times New Roman" w:hAnsi="Times New Roman" w:cs="Times New Roman"/>
          <w:sz w:val="24"/>
          <w:szCs w:val="24"/>
        </w:rPr>
        <w:t xml:space="preserve">граммы дошкольного образования </w:t>
      </w:r>
      <w:r w:rsidRPr="00AD5BFB">
        <w:rPr>
          <w:rFonts w:ascii="Times New Roman" w:hAnsi="Times New Roman" w:cs="Times New Roman"/>
          <w:sz w:val="24"/>
          <w:szCs w:val="24"/>
        </w:rPr>
        <w:t xml:space="preserve">с учетом особенностей психофизического развития, индивидуальных возможностей, обеспечивающая коррекцию нарушений развития и его социальную адаптацию. Остальные дети группы </w:t>
      </w:r>
      <w:r w:rsidR="00D04C27" w:rsidRPr="00AD5BFB">
        <w:rPr>
          <w:rFonts w:ascii="Times New Roman" w:hAnsi="Times New Roman" w:cs="Times New Roman"/>
          <w:sz w:val="24"/>
          <w:szCs w:val="24"/>
        </w:rPr>
        <w:t>общеразвивающей</w:t>
      </w:r>
      <w:r w:rsidRPr="00AD5BFB">
        <w:rPr>
          <w:rFonts w:ascii="Times New Roman" w:hAnsi="Times New Roman" w:cs="Times New Roman"/>
          <w:sz w:val="24"/>
          <w:szCs w:val="24"/>
        </w:rPr>
        <w:t xml:space="preserve"> направленности обучаются по основной образовательной программе дошкольного образования.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При составлении адаптированной образовательной программы ориентир</w:t>
      </w:r>
      <w:r w:rsidR="00D04C27" w:rsidRPr="00AD5BFB">
        <w:rPr>
          <w:rFonts w:ascii="Times New Roman" w:hAnsi="Times New Roman" w:cs="Times New Roman"/>
          <w:sz w:val="24"/>
          <w:szCs w:val="24"/>
        </w:rPr>
        <w:t>уемся</w:t>
      </w:r>
      <w:r w:rsidRPr="00AD5BFB">
        <w:rPr>
          <w:rFonts w:ascii="Times New Roman" w:hAnsi="Times New Roman" w:cs="Times New Roman"/>
          <w:sz w:val="24"/>
          <w:szCs w:val="24"/>
        </w:rPr>
        <w:t>:</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lastRenderedPageBreak/>
        <w:t xml:space="preserve">– на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на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w:t>
      </w:r>
      <w:r w:rsidR="00D04C27" w:rsidRPr="00AD5BFB">
        <w:rPr>
          <w:rFonts w:ascii="Times New Roman" w:hAnsi="Times New Roman" w:cs="Times New Roman"/>
          <w:sz w:val="24"/>
          <w:szCs w:val="24"/>
        </w:rPr>
        <w:t>-психологов</w:t>
      </w:r>
      <w:r w:rsidRPr="00AD5BFB">
        <w:rPr>
          <w:rFonts w:ascii="Times New Roman" w:hAnsi="Times New Roman" w:cs="Times New Roman"/>
          <w:sz w:val="24"/>
          <w:szCs w:val="24"/>
        </w:rPr>
        <w:t xml:space="preserve">;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на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результатов действия, осмысление результатов.</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В течение месяца с момента начала посещения группы (продолжения посещения после летнего периода) осуществляется педагогическая и психологическая диагностика, в том числе ребенка с ОВЗ. Результаты проведенного обследования развития ребенка используются для составления адаптированной образовательной программы, выстраиваемой на основе основной образовательной программы группы путем применения адекватных способов индивидуализации и создания специальных условий ее реализации.</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В адаптированной образовательной программе определяется специфическое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w:t>
      </w:r>
      <w:r w:rsidR="00D04C27" w:rsidRPr="00AD5BFB">
        <w:rPr>
          <w:rFonts w:ascii="Times New Roman" w:hAnsi="Times New Roman" w:cs="Times New Roman"/>
          <w:sz w:val="24"/>
          <w:szCs w:val="24"/>
        </w:rPr>
        <w:t>атериалы и технические средства</w:t>
      </w:r>
      <w:r w:rsidRPr="00AD5BFB">
        <w:rPr>
          <w:rFonts w:ascii="Times New Roman" w:hAnsi="Times New Roman" w:cs="Times New Roman"/>
          <w:sz w:val="24"/>
          <w:szCs w:val="24"/>
        </w:rPr>
        <w:t>. Адаптированная образовательная программа обсуждается и реализуется с участием родителей (законных представителей) ребенка. В ее структуру, в зависимости от психофизического развития и возможностей ребенка, структуры и тяжести недостатков, интегрируются необходимые модули коррекционных программ, комплексов методических рекомендаций по проведению занятий с детьми с ОВЗ.</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xml:space="preserve">Реализация адаптированной образовательной программы ребенка с ОВЗ строится с учетом: </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особенностей и содержания взаимодействия с родителями (законными представителями) на каждом этапе включения;</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особенностей и содержания взаимодействия между сотрудниками Организации;</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вариативности и технологий выбора форм и методов подготовки ребенка с ОВЗ к включению;</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критериев готовности ребенка с ОВЗ к продвижению по этапам инклюзивного процесса;</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 организации условий для максимального развития и эффективной адаптации ребенка в инклюзивной группе.</w:t>
      </w:r>
    </w:p>
    <w:p w:rsidR="00161604" w:rsidRPr="00AD5BFB" w:rsidRDefault="00161604" w:rsidP="005324B5">
      <w:pPr>
        <w:spacing w:after="0" w:line="240" w:lineRule="auto"/>
        <w:ind w:firstLine="709"/>
        <w:jc w:val="both"/>
        <w:rPr>
          <w:rFonts w:ascii="Times New Roman" w:hAnsi="Times New Roman" w:cs="Times New Roman"/>
          <w:sz w:val="24"/>
          <w:szCs w:val="24"/>
        </w:rPr>
      </w:pPr>
      <w:r w:rsidRPr="00AD5BFB">
        <w:rPr>
          <w:rFonts w:ascii="Times New Roman" w:hAnsi="Times New Roman" w:cs="Times New Roman"/>
          <w:sz w:val="24"/>
          <w:szCs w:val="24"/>
        </w:rPr>
        <w:t>Координация реализации программ образования осуществляется на заседаниях психолого-медико-педагогического консилиума дошкольной образовательной организации с участием всех педагогов и специалистов, задействованных в реализации образовательных программ.</w:t>
      </w:r>
    </w:p>
    <w:p w:rsidR="00161604" w:rsidRPr="00AD5BFB" w:rsidRDefault="00161604" w:rsidP="005324B5">
      <w:pPr>
        <w:pStyle w:val="a8"/>
        <w:spacing w:after="0" w:line="240" w:lineRule="auto"/>
        <w:ind w:left="1494"/>
        <w:jc w:val="both"/>
        <w:rPr>
          <w:b/>
          <w:sz w:val="24"/>
          <w:szCs w:val="24"/>
        </w:rPr>
      </w:pPr>
    </w:p>
    <w:p w:rsidR="009257C6" w:rsidRPr="00CB4782" w:rsidRDefault="009257C6" w:rsidP="005324B5">
      <w:pPr>
        <w:pStyle w:val="a8"/>
        <w:spacing w:after="0" w:line="240" w:lineRule="auto"/>
        <w:ind w:left="1494"/>
        <w:jc w:val="both"/>
        <w:rPr>
          <w:b/>
          <w:sz w:val="24"/>
          <w:szCs w:val="24"/>
          <w:highlight w:val="yellow"/>
        </w:rPr>
      </w:pPr>
    </w:p>
    <w:p w:rsidR="00D04C27" w:rsidRPr="00CB4782" w:rsidRDefault="00D04C27" w:rsidP="005324B5">
      <w:pPr>
        <w:pStyle w:val="a8"/>
        <w:spacing w:after="0" w:line="240" w:lineRule="auto"/>
        <w:ind w:left="1494"/>
        <w:jc w:val="both"/>
        <w:rPr>
          <w:b/>
          <w:sz w:val="24"/>
          <w:szCs w:val="24"/>
          <w:highlight w:val="yellow"/>
        </w:rPr>
      </w:pPr>
    </w:p>
    <w:p w:rsidR="00D04C27" w:rsidRPr="00CB4782" w:rsidRDefault="00D04C27" w:rsidP="005324B5">
      <w:pPr>
        <w:pStyle w:val="a8"/>
        <w:spacing w:after="0" w:line="240" w:lineRule="auto"/>
        <w:ind w:left="1494"/>
        <w:jc w:val="both"/>
        <w:rPr>
          <w:b/>
          <w:sz w:val="24"/>
          <w:szCs w:val="24"/>
          <w:highlight w:val="yellow"/>
        </w:rPr>
      </w:pPr>
    </w:p>
    <w:p w:rsidR="00D04C27" w:rsidRPr="00CB4782" w:rsidRDefault="00D04C27" w:rsidP="005324B5">
      <w:pPr>
        <w:pStyle w:val="a8"/>
        <w:spacing w:after="0" w:line="240" w:lineRule="auto"/>
        <w:ind w:left="1494"/>
        <w:jc w:val="both"/>
        <w:rPr>
          <w:b/>
          <w:sz w:val="24"/>
          <w:szCs w:val="24"/>
          <w:highlight w:val="yellow"/>
        </w:rPr>
      </w:pPr>
    </w:p>
    <w:p w:rsidR="009257C6" w:rsidRPr="00CB4782" w:rsidRDefault="009257C6" w:rsidP="005324B5">
      <w:pPr>
        <w:pStyle w:val="a8"/>
        <w:spacing w:after="0" w:line="240" w:lineRule="auto"/>
        <w:ind w:left="1494"/>
        <w:jc w:val="both"/>
        <w:rPr>
          <w:b/>
          <w:sz w:val="24"/>
          <w:szCs w:val="24"/>
          <w:highlight w:val="yellow"/>
        </w:rPr>
      </w:pPr>
    </w:p>
    <w:p w:rsidR="00F445A9" w:rsidRPr="00711CA7" w:rsidRDefault="00F445A9" w:rsidP="005324B5">
      <w:pPr>
        <w:spacing w:after="0" w:line="240" w:lineRule="auto"/>
        <w:jc w:val="right"/>
        <w:rPr>
          <w:rFonts w:ascii="Times New Roman" w:hAnsi="Times New Roman" w:cs="Times New Roman"/>
          <w:b/>
          <w:sz w:val="24"/>
          <w:szCs w:val="24"/>
        </w:rPr>
      </w:pPr>
      <w:r w:rsidRPr="00711CA7">
        <w:rPr>
          <w:rFonts w:ascii="Times New Roman" w:hAnsi="Times New Roman" w:cs="Times New Roman"/>
          <w:b/>
          <w:sz w:val="24"/>
          <w:szCs w:val="24"/>
        </w:rPr>
        <w:lastRenderedPageBreak/>
        <w:t>Часть, формируемая участниками образовательных отношений</w:t>
      </w:r>
    </w:p>
    <w:p w:rsidR="00F445A9" w:rsidRPr="00711CA7" w:rsidRDefault="00F445A9" w:rsidP="008513FE">
      <w:pPr>
        <w:pStyle w:val="a8"/>
        <w:numPr>
          <w:ilvl w:val="1"/>
          <w:numId w:val="87"/>
        </w:numPr>
        <w:spacing w:after="0" w:line="240" w:lineRule="auto"/>
        <w:jc w:val="both"/>
        <w:rPr>
          <w:b/>
          <w:sz w:val="24"/>
          <w:szCs w:val="24"/>
        </w:rPr>
      </w:pPr>
      <w:r w:rsidRPr="00711CA7">
        <w:rPr>
          <w:b/>
          <w:sz w:val="24"/>
          <w:szCs w:val="24"/>
        </w:rPr>
        <w:t>Модуль образовательной деятельности «</w:t>
      </w:r>
      <w:r w:rsidR="00AD5BFB" w:rsidRPr="00711CA7">
        <w:rPr>
          <w:b/>
          <w:sz w:val="24"/>
          <w:szCs w:val="24"/>
        </w:rPr>
        <w:t>Мир Без Опасности</w:t>
      </w:r>
      <w:r w:rsidRPr="00711CA7">
        <w:rPr>
          <w:b/>
          <w:sz w:val="24"/>
          <w:szCs w:val="24"/>
        </w:rPr>
        <w:t>»</w:t>
      </w:r>
    </w:p>
    <w:p w:rsidR="001A7399" w:rsidRPr="00711CA7" w:rsidRDefault="001A7399" w:rsidP="005324B5">
      <w:pPr>
        <w:shd w:val="clear" w:color="auto" w:fill="FFFFFF"/>
        <w:spacing w:after="0" w:line="240" w:lineRule="auto"/>
        <w:rPr>
          <w:rFonts w:ascii="Times New Roman" w:eastAsia="Times New Roman" w:hAnsi="Times New Roman" w:cs="Times New Roman"/>
          <w:color w:val="FF0000"/>
          <w:sz w:val="24"/>
          <w:szCs w:val="24"/>
          <w:lang w:eastAsia="ru-RU"/>
        </w:rPr>
      </w:pPr>
    </w:p>
    <w:p w:rsidR="004E6900" w:rsidRPr="00711CA7" w:rsidRDefault="004E6900" w:rsidP="005324B5">
      <w:pPr>
        <w:shd w:val="clear" w:color="auto" w:fill="FFFFFF"/>
        <w:spacing w:after="0" w:line="240" w:lineRule="auto"/>
        <w:rPr>
          <w:rFonts w:ascii="Times New Roman" w:eastAsia="Times New Roman" w:hAnsi="Times New Roman" w:cs="Times New Roman"/>
          <w:color w:val="FF0000"/>
          <w:sz w:val="24"/>
          <w:szCs w:val="24"/>
          <w:lang w:eastAsia="ru-RU"/>
        </w:rPr>
      </w:pP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 состояние общественных отношений, при котором личность, социальная группа, общность, народ, страна (государство) может самосто</w:t>
      </w:r>
      <w:r w:rsidR="00711CA7">
        <w:rPr>
          <w:rFonts w:ascii="Times New Roman" w:eastAsia="Times New Roman" w:hAnsi="Times New Roman" w:cs="Times New Roman"/>
          <w:sz w:val="24"/>
          <w:szCs w:val="24"/>
          <w:lang w:eastAsia="ru-RU"/>
        </w:rPr>
        <w:t>ятельно, суверенно, без вмеша</w:t>
      </w:r>
      <w:r w:rsidRPr="00711CA7">
        <w:rPr>
          <w:rFonts w:ascii="Times New Roman" w:eastAsia="Times New Roman" w:hAnsi="Times New Roman" w:cs="Times New Roman"/>
          <w:sz w:val="24"/>
          <w:szCs w:val="24"/>
          <w:lang w:eastAsia="ru-RU"/>
        </w:rPr>
        <w:t>т</w:t>
      </w:r>
      <w:r w:rsidR="00711CA7">
        <w:rPr>
          <w:rFonts w:ascii="Times New Roman" w:eastAsia="Times New Roman" w:hAnsi="Times New Roman" w:cs="Times New Roman"/>
          <w:sz w:val="24"/>
          <w:szCs w:val="24"/>
          <w:lang w:eastAsia="ru-RU"/>
        </w:rPr>
        <w:t>ельства и давления извне сво</w:t>
      </w:r>
      <w:r w:rsidRPr="00711CA7">
        <w:rPr>
          <w:rFonts w:ascii="Times New Roman" w:eastAsia="Times New Roman" w:hAnsi="Times New Roman" w:cs="Times New Roman"/>
          <w:sz w:val="24"/>
          <w:szCs w:val="24"/>
          <w:lang w:eastAsia="ru-RU"/>
        </w:rPr>
        <w:t>бодно выбирать и осуществлять свою стратегию международн</w:t>
      </w:r>
      <w:r w:rsidR="00711CA7">
        <w:rPr>
          <w:rFonts w:ascii="Times New Roman" w:eastAsia="Times New Roman" w:hAnsi="Times New Roman" w:cs="Times New Roman"/>
          <w:sz w:val="24"/>
          <w:szCs w:val="24"/>
          <w:lang w:eastAsia="ru-RU"/>
        </w:rPr>
        <w:t>ого поведения, духовного, социально-экономического и куль</w:t>
      </w:r>
      <w:r w:rsidRPr="00711CA7">
        <w:rPr>
          <w:rFonts w:ascii="Times New Roman" w:eastAsia="Times New Roman" w:hAnsi="Times New Roman" w:cs="Times New Roman"/>
          <w:sz w:val="24"/>
          <w:szCs w:val="24"/>
          <w:lang w:eastAsia="ru-RU"/>
        </w:rPr>
        <w:t>турного развития.</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Безопасность — многознач</w:t>
      </w:r>
      <w:r w:rsidR="00CB4782" w:rsidRPr="00711CA7">
        <w:rPr>
          <w:rFonts w:ascii="Times New Roman" w:eastAsia="Times New Roman" w:hAnsi="Times New Roman" w:cs="Times New Roman"/>
          <w:sz w:val="24"/>
          <w:szCs w:val="24"/>
          <w:lang w:eastAsia="ru-RU"/>
        </w:rPr>
        <w:t>ное понятие, которо</w:t>
      </w:r>
      <w:r>
        <w:rPr>
          <w:rFonts w:ascii="Times New Roman" w:eastAsia="Times New Roman" w:hAnsi="Times New Roman" w:cs="Times New Roman"/>
          <w:sz w:val="24"/>
          <w:szCs w:val="24"/>
          <w:lang w:eastAsia="ru-RU"/>
        </w:rPr>
        <w:t>е интерпретируется, прежде всего, как за</w:t>
      </w:r>
      <w:r w:rsidR="00CB4782" w:rsidRPr="00711CA7">
        <w:rPr>
          <w:rFonts w:ascii="Times New Roman" w:eastAsia="Times New Roman" w:hAnsi="Times New Roman" w:cs="Times New Roman"/>
          <w:sz w:val="24"/>
          <w:szCs w:val="24"/>
          <w:lang w:eastAsia="ru-RU"/>
        </w:rPr>
        <w:t>щищенность и низкий уровен</w:t>
      </w:r>
      <w:r>
        <w:rPr>
          <w:rFonts w:ascii="Times New Roman" w:eastAsia="Times New Roman" w:hAnsi="Times New Roman" w:cs="Times New Roman"/>
          <w:sz w:val="24"/>
          <w:szCs w:val="24"/>
          <w:lang w:eastAsia="ru-RU"/>
        </w:rPr>
        <w:t>ь риска, в случае реализации ко</w:t>
      </w:r>
      <w:r w:rsidR="00CB4782" w:rsidRPr="00711CA7">
        <w:rPr>
          <w:rFonts w:ascii="Times New Roman" w:eastAsia="Times New Roman" w:hAnsi="Times New Roman" w:cs="Times New Roman"/>
          <w:sz w:val="24"/>
          <w:szCs w:val="24"/>
          <w:lang w:eastAsia="ru-RU"/>
        </w:rPr>
        <w:t>торого возникают негативные последствия (вред) в отношении человека, общества или любых других субъектов, объектов или их систем.</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объекты без</w:t>
      </w:r>
      <w:r w:rsidR="00CB4782" w:rsidRPr="00711CA7">
        <w:rPr>
          <w:rFonts w:ascii="Times New Roman" w:eastAsia="Times New Roman" w:hAnsi="Times New Roman" w:cs="Times New Roman"/>
          <w:sz w:val="24"/>
          <w:szCs w:val="24"/>
          <w:lang w:eastAsia="ru-RU"/>
        </w:rPr>
        <w:t>опасн</w:t>
      </w:r>
      <w:r>
        <w:rPr>
          <w:rFonts w:ascii="Times New Roman" w:eastAsia="Times New Roman" w:hAnsi="Times New Roman" w:cs="Times New Roman"/>
          <w:sz w:val="24"/>
          <w:szCs w:val="24"/>
          <w:lang w:eastAsia="ru-RU"/>
        </w:rPr>
        <w:t>ости. К основным объ</w:t>
      </w:r>
      <w:r w:rsidR="00CB4782" w:rsidRPr="00711CA7">
        <w:rPr>
          <w:rFonts w:ascii="Times New Roman" w:eastAsia="Times New Roman" w:hAnsi="Times New Roman" w:cs="Times New Roman"/>
          <w:sz w:val="24"/>
          <w:szCs w:val="24"/>
          <w:lang w:eastAsia="ru-RU"/>
        </w:rPr>
        <w:t xml:space="preserve">ектам безопасности относятся личность (ее права и свободы), общество (его материальные </w:t>
      </w:r>
      <w:r>
        <w:rPr>
          <w:rFonts w:ascii="Times New Roman" w:eastAsia="Times New Roman" w:hAnsi="Times New Roman" w:cs="Times New Roman"/>
          <w:sz w:val="24"/>
          <w:szCs w:val="24"/>
          <w:lang w:eastAsia="ru-RU"/>
        </w:rPr>
        <w:t>и духовные ценности), государст</w:t>
      </w:r>
      <w:r w:rsidR="00CB4782" w:rsidRPr="00711CA7">
        <w:rPr>
          <w:rFonts w:ascii="Times New Roman" w:eastAsia="Times New Roman" w:hAnsi="Times New Roman" w:cs="Times New Roman"/>
          <w:sz w:val="24"/>
          <w:szCs w:val="24"/>
          <w:lang w:eastAsia="ru-RU"/>
        </w:rPr>
        <w:t>во (его конституционный строй, суверенитет, территориальная</w:t>
      </w:r>
      <w:r>
        <w:rPr>
          <w:rFonts w:ascii="Times New Roman" w:eastAsia="Times New Roman" w:hAnsi="Times New Roman" w:cs="Times New Roman"/>
          <w:sz w:val="24"/>
          <w:szCs w:val="24"/>
          <w:lang w:eastAsia="ru-RU"/>
        </w:rPr>
        <w:t xml:space="preserve"> целостность). Реальная и потен</w:t>
      </w:r>
      <w:r w:rsidR="00CB4782" w:rsidRPr="00711CA7">
        <w:rPr>
          <w:rFonts w:ascii="Times New Roman" w:eastAsia="Times New Roman" w:hAnsi="Times New Roman" w:cs="Times New Roman"/>
          <w:sz w:val="24"/>
          <w:szCs w:val="24"/>
          <w:lang w:eastAsia="ru-RU"/>
        </w:rPr>
        <w:t>циальная угроза объектам б</w:t>
      </w:r>
      <w:r>
        <w:rPr>
          <w:rFonts w:ascii="Times New Roman" w:eastAsia="Times New Roman" w:hAnsi="Times New Roman" w:cs="Times New Roman"/>
          <w:sz w:val="24"/>
          <w:szCs w:val="24"/>
          <w:lang w:eastAsia="ru-RU"/>
        </w:rPr>
        <w:t>езопасности, исходящая от внут</w:t>
      </w:r>
      <w:r w:rsidR="00CB4782" w:rsidRPr="00711CA7">
        <w:rPr>
          <w:rFonts w:ascii="Times New Roman" w:eastAsia="Times New Roman" w:hAnsi="Times New Roman" w:cs="Times New Roman"/>
          <w:sz w:val="24"/>
          <w:szCs w:val="24"/>
          <w:lang w:eastAsia="ru-RU"/>
        </w:rPr>
        <w:t>ренних и внешних источни</w:t>
      </w:r>
      <w:r>
        <w:rPr>
          <w:rFonts w:ascii="Times New Roman" w:eastAsia="Times New Roman" w:hAnsi="Times New Roman" w:cs="Times New Roman"/>
          <w:sz w:val="24"/>
          <w:szCs w:val="24"/>
          <w:lang w:eastAsia="ru-RU"/>
        </w:rPr>
        <w:t>ков опасности, определяет содержание деятельности по обес</w:t>
      </w:r>
      <w:r w:rsidR="00CB4782" w:rsidRPr="00711CA7">
        <w:rPr>
          <w:rFonts w:ascii="Times New Roman" w:eastAsia="Times New Roman" w:hAnsi="Times New Roman" w:cs="Times New Roman"/>
          <w:sz w:val="24"/>
          <w:szCs w:val="24"/>
          <w:lang w:eastAsia="ru-RU"/>
        </w:rPr>
        <w:t>печению внутренней и внешней безопасности.</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Виды безопасности. Исходя из широкого понятия о без</w:t>
      </w:r>
      <w:r w:rsidR="00CB4782" w:rsidRPr="00711CA7">
        <w:rPr>
          <w:rFonts w:ascii="Times New Roman" w:eastAsia="Times New Roman" w:hAnsi="Times New Roman" w:cs="Times New Roman"/>
          <w:sz w:val="24"/>
          <w:szCs w:val="24"/>
          <w:lang w:eastAsia="ru-RU"/>
        </w:rPr>
        <w:t xml:space="preserve">опасности и разнообразии ее объектов, можно </w:t>
      </w:r>
      <w:r>
        <w:rPr>
          <w:rFonts w:ascii="Times New Roman" w:eastAsia="Times New Roman" w:hAnsi="Times New Roman" w:cs="Times New Roman"/>
          <w:sz w:val="24"/>
          <w:szCs w:val="24"/>
          <w:lang w:eastAsia="ru-RU"/>
        </w:rPr>
        <w:t>выделить сле</w:t>
      </w:r>
      <w:r w:rsidR="00CB4782" w:rsidRPr="00711CA7">
        <w:rPr>
          <w:rFonts w:ascii="Times New Roman" w:eastAsia="Times New Roman" w:hAnsi="Times New Roman" w:cs="Times New Roman"/>
          <w:sz w:val="24"/>
          <w:szCs w:val="24"/>
          <w:lang w:eastAsia="ru-RU"/>
        </w:rPr>
        <w:t>дующие виды безопасности:</w:t>
      </w:r>
    </w:p>
    <w:p w:rsidR="00070F7A" w:rsidRDefault="00070F7A"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sectPr w:rsidR="00070F7A" w:rsidSect="003F4F95">
          <w:pgSz w:w="16838" w:h="11906" w:orient="landscape"/>
          <w:pgMar w:top="851" w:right="1134" w:bottom="1701" w:left="1134" w:header="709" w:footer="709" w:gutter="0"/>
          <w:cols w:space="708"/>
          <w:titlePg/>
          <w:docGrid w:linePitch="360"/>
        </w:sectPr>
      </w:pP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lastRenderedPageBreak/>
        <w:t>•</w:t>
      </w:r>
      <w:r w:rsidRPr="00711CA7">
        <w:rPr>
          <w:rFonts w:ascii="Times New Roman" w:eastAsia="Times New Roman" w:hAnsi="Times New Roman" w:cs="Times New Roman"/>
          <w:sz w:val="24"/>
          <w:szCs w:val="24"/>
          <w:lang w:eastAsia="ru-RU"/>
        </w:rPr>
        <w:tab/>
        <w:t>международная;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государственная;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национальная;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политическая;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социальная;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экономическая;</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безопасность жизнедеятель</w:t>
      </w:r>
      <w:r w:rsidR="00CB4782" w:rsidRPr="00711CA7">
        <w:rPr>
          <w:rFonts w:ascii="Times New Roman" w:eastAsia="Times New Roman" w:hAnsi="Times New Roman" w:cs="Times New Roman"/>
          <w:sz w:val="24"/>
          <w:szCs w:val="24"/>
          <w:lang w:eastAsia="ru-RU"/>
        </w:rPr>
        <w:t>ности человека;</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безопасность личности;</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информационная;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экологическая;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космическая;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климатическая;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lastRenderedPageBreak/>
        <w:t>•</w:t>
      </w:r>
      <w:r w:rsidRPr="00711CA7">
        <w:rPr>
          <w:rFonts w:ascii="Times New Roman" w:eastAsia="Times New Roman" w:hAnsi="Times New Roman" w:cs="Times New Roman"/>
          <w:sz w:val="24"/>
          <w:szCs w:val="24"/>
          <w:lang w:eastAsia="ru-RU"/>
        </w:rPr>
        <w:tab/>
        <w:t>геологическая;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дорожного движения;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транспортная;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пожарная;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техническая;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техника безопасности;</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военная;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пограничная;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санитарная;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инфекционная;</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вирусная и</w:t>
      </w:r>
      <w:r w:rsidR="00711CA7">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др.</w:t>
      </w:r>
    </w:p>
    <w:p w:rsidR="00070F7A" w:rsidRDefault="00070F7A"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sectPr w:rsidR="00070F7A" w:rsidSect="00070F7A">
          <w:type w:val="continuous"/>
          <w:pgSz w:w="16838" w:h="11906" w:orient="landscape"/>
          <w:pgMar w:top="851" w:right="1134" w:bottom="1701" w:left="1134" w:header="709" w:footer="709" w:gutter="0"/>
          <w:cols w:num="2" w:space="708"/>
          <w:titlePg/>
          <w:docGrid w:linePitch="360"/>
        </w:sectPr>
      </w:pP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Для примера раскроем не</w:t>
      </w:r>
      <w:r w:rsidR="00CB4782" w:rsidRPr="00711CA7">
        <w:rPr>
          <w:rFonts w:ascii="Times New Roman" w:eastAsia="Times New Roman" w:hAnsi="Times New Roman" w:cs="Times New Roman"/>
          <w:sz w:val="24"/>
          <w:szCs w:val="24"/>
          <w:lang w:eastAsia="ru-RU"/>
        </w:rPr>
        <w:t>сколько понятий.</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Социальная безопасность</w:t>
      </w:r>
      <w:r w:rsidR="00711CA7">
        <w:rPr>
          <w:rFonts w:ascii="Times New Roman" w:eastAsia="Times New Roman" w:hAnsi="Times New Roman" w:cs="Times New Roman"/>
          <w:sz w:val="24"/>
          <w:szCs w:val="24"/>
          <w:lang w:eastAsia="ru-RU"/>
        </w:rPr>
        <w:t xml:space="preserve"> представляет собой такое состояние социальных взаимодействий и общественных отношений, которые исключают политическое, экономическое, ду</w:t>
      </w:r>
      <w:r w:rsidRPr="00711CA7">
        <w:rPr>
          <w:rFonts w:ascii="Times New Roman" w:eastAsia="Times New Roman" w:hAnsi="Times New Roman" w:cs="Times New Roman"/>
          <w:sz w:val="24"/>
          <w:szCs w:val="24"/>
          <w:lang w:eastAsia="ru-RU"/>
        </w:rPr>
        <w:t>ховное подавление личности и социальных групп, применение насилия и вооруженных сил по отношению к ним со сторон</w:t>
      </w:r>
      <w:r w:rsidR="00711CA7">
        <w:rPr>
          <w:rFonts w:ascii="Times New Roman" w:eastAsia="Times New Roman" w:hAnsi="Times New Roman" w:cs="Times New Roman"/>
          <w:sz w:val="24"/>
          <w:szCs w:val="24"/>
          <w:lang w:eastAsia="ru-RU"/>
        </w:rPr>
        <w:t>ы государства и (или) других социальных субъектов для достижения своих целей. Политиче</w:t>
      </w:r>
      <w:r w:rsidRPr="00711CA7">
        <w:rPr>
          <w:rFonts w:ascii="Times New Roman" w:eastAsia="Times New Roman" w:hAnsi="Times New Roman" w:cs="Times New Roman"/>
          <w:sz w:val="24"/>
          <w:szCs w:val="24"/>
          <w:lang w:eastAsia="ru-RU"/>
        </w:rPr>
        <w:t>ская безопасность — сис</w:t>
      </w:r>
      <w:r w:rsidR="00711CA7">
        <w:rPr>
          <w:rFonts w:ascii="Times New Roman" w:eastAsia="Times New Roman" w:hAnsi="Times New Roman" w:cs="Times New Roman"/>
          <w:sz w:val="24"/>
          <w:szCs w:val="24"/>
          <w:lang w:eastAsia="ru-RU"/>
        </w:rPr>
        <w:t>тема мер, органов, функций госу</w:t>
      </w:r>
      <w:r w:rsidRPr="00711CA7">
        <w:rPr>
          <w:rFonts w:ascii="Times New Roman" w:eastAsia="Times New Roman" w:hAnsi="Times New Roman" w:cs="Times New Roman"/>
          <w:sz w:val="24"/>
          <w:szCs w:val="24"/>
          <w:lang w:eastAsia="ru-RU"/>
        </w:rPr>
        <w:t>дарства и общества по защите политических интересов стран</w:t>
      </w:r>
      <w:r w:rsidR="00711CA7">
        <w:rPr>
          <w:rFonts w:ascii="Times New Roman" w:eastAsia="Times New Roman" w:hAnsi="Times New Roman" w:cs="Times New Roman"/>
          <w:sz w:val="24"/>
          <w:szCs w:val="24"/>
          <w:lang w:eastAsia="ru-RU"/>
        </w:rPr>
        <w:t>ы, народа, граждан, способствую</w:t>
      </w:r>
      <w:r w:rsidRPr="00711CA7">
        <w:rPr>
          <w:rFonts w:ascii="Times New Roman" w:eastAsia="Times New Roman" w:hAnsi="Times New Roman" w:cs="Times New Roman"/>
          <w:sz w:val="24"/>
          <w:szCs w:val="24"/>
          <w:lang w:eastAsia="ru-RU"/>
        </w:rPr>
        <w:t xml:space="preserve">щая </w:t>
      </w:r>
      <w:r w:rsidRPr="00711CA7">
        <w:rPr>
          <w:rFonts w:ascii="Times New Roman" w:eastAsia="Times New Roman" w:hAnsi="Times New Roman" w:cs="Times New Roman"/>
          <w:sz w:val="24"/>
          <w:szCs w:val="24"/>
          <w:lang w:eastAsia="ru-RU"/>
        </w:rPr>
        <w:lastRenderedPageBreak/>
        <w:t>динамичному развитию в</w:t>
      </w:r>
      <w:r w:rsidR="00711CA7">
        <w:rPr>
          <w:rFonts w:ascii="Times New Roman" w:eastAsia="Times New Roman" w:hAnsi="Times New Roman" w:cs="Times New Roman"/>
          <w:sz w:val="24"/>
          <w:szCs w:val="24"/>
          <w:lang w:eastAsia="ru-RU"/>
        </w:rPr>
        <w:t>сех сфер общества как в нормаль</w:t>
      </w:r>
      <w:r w:rsidRPr="00711CA7">
        <w:rPr>
          <w:rFonts w:ascii="Times New Roman" w:eastAsia="Times New Roman" w:hAnsi="Times New Roman" w:cs="Times New Roman"/>
          <w:sz w:val="24"/>
          <w:szCs w:val="24"/>
          <w:lang w:eastAsia="ru-RU"/>
        </w:rPr>
        <w:t>ных условиях, так и в ситуац</w:t>
      </w:r>
      <w:r w:rsidR="00711CA7">
        <w:rPr>
          <w:rFonts w:ascii="Times New Roman" w:eastAsia="Times New Roman" w:hAnsi="Times New Roman" w:cs="Times New Roman"/>
          <w:sz w:val="24"/>
          <w:szCs w:val="24"/>
          <w:lang w:eastAsia="ru-RU"/>
        </w:rPr>
        <w:t>ии конфликтов, рисков, неопреде</w:t>
      </w:r>
      <w:r w:rsidRPr="00711CA7">
        <w:rPr>
          <w:rFonts w:ascii="Times New Roman" w:eastAsia="Times New Roman" w:hAnsi="Times New Roman" w:cs="Times New Roman"/>
          <w:sz w:val="24"/>
          <w:szCs w:val="24"/>
          <w:lang w:eastAsia="ru-RU"/>
        </w:rPr>
        <w:t>ленностей. Междунар</w:t>
      </w:r>
      <w:r w:rsidR="00711CA7">
        <w:rPr>
          <w:rFonts w:ascii="Times New Roman" w:eastAsia="Times New Roman" w:hAnsi="Times New Roman" w:cs="Times New Roman"/>
          <w:sz w:val="24"/>
          <w:szCs w:val="24"/>
          <w:lang w:eastAsia="ru-RU"/>
        </w:rPr>
        <w:t>одная безопасность — система политических, экономических, социокультурных отношений и кон</w:t>
      </w:r>
      <w:r w:rsidRPr="00711CA7">
        <w:rPr>
          <w:rFonts w:ascii="Times New Roman" w:eastAsia="Times New Roman" w:hAnsi="Times New Roman" w:cs="Times New Roman"/>
          <w:sz w:val="24"/>
          <w:szCs w:val="24"/>
          <w:lang w:eastAsia="ru-RU"/>
        </w:rPr>
        <w:t>структивных взаимодействий в гуманитарной и воен</w:t>
      </w:r>
      <w:r w:rsidR="00711CA7">
        <w:rPr>
          <w:rFonts w:ascii="Times New Roman" w:eastAsia="Times New Roman" w:hAnsi="Times New Roman" w:cs="Times New Roman"/>
          <w:sz w:val="24"/>
          <w:szCs w:val="24"/>
          <w:lang w:eastAsia="ru-RU"/>
        </w:rPr>
        <w:t>ной областях, исключающая любые фор</w:t>
      </w:r>
      <w:r w:rsidRPr="00711CA7">
        <w:rPr>
          <w:rFonts w:ascii="Times New Roman" w:eastAsia="Times New Roman" w:hAnsi="Times New Roman" w:cs="Times New Roman"/>
          <w:sz w:val="24"/>
          <w:szCs w:val="24"/>
          <w:lang w:eastAsia="ru-RU"/>
        </w:rPr>
        <w:t>мы дискриминации и диктата, обеспечивающая благоприятные возможности для социально-</w:t>
      </w:r>
      <w:r w:rsidR="00711CA7">
        <w:rPr>
          <w:rFonts w:ascii="Times New Roman" w:eastAsia="Times New Roman" w:hAnsi="Times New Roman" w:cs="Times New Roman"/>
          <w:sz w:val="24"/>
          <w:szCs w:val="24"/>
          <w:lang w:eastAsia="ru-RU"/>
        </w:rPr>
        <w:t>экономического и духовного про</w:t>
      </w:r>
      <w:r w:rsidRPr="00711CA7">
        <w:rPr>
          <w:rFonts w:ascii="Times New Roman" w:eastAsia="Times New Roman" w:hAnsi="Times New Roman" w:cs="Times New Roman"/>
          <w:sz w:val="24"/>
          <w:szCs w:val="24"/>
          <w:lang w:eastAsia="ru-RU"/>
        </w:rPr>
        <w:t>гресса всех государств, совм</w:t>
      </w:r>
      <w:r w:rsidR="00711CA7">
        <w:rPr>
          <w:rFonts w:ascii="Times New Roman" w:eastAsia="Times New Roman" w:hAnsi="Times New Roman" w:cs="Times New Roman"/>
          <w:sz w:val="24"/>
          <w:szCs w:val="24"/>
          <w:lang w:eastAsia="ru-RU"/>
        </w:rPr>
        <w:t>естного решения глобальных про</w:t>
      </w:r>
      <w:r w:rsidRPr="00711CA7">
        <w:rPr>
          <w:rFonts w:ascii="Times New Roman" w:eastAsia="Times New Roman" w:hAnsi="Times New Roman" w:cs="Times New Roman"/>
          <w:sz w:val="24"/>
          <w:szCs w:val="24"/>
          <w:lang w:eastAsia="ru-RU"/>
        </w:rPr>
        <w:t>блем человечества на основе уважения общепринятых норм международных отношений и т. д.</w:t>
      </w:r>
    </w:p>
    <w:p w:rsidR="00CB4782" w:rsidRPr="00711CA7" w:rsidRDefault="00CB4782" w:rsidP="00711CA7">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 соответствии с Концепцией национальной безопасн</w:t>
      </w:r>
      <w:r w:rsidR="00711CA7">
        <w:rPr>
          <w:rFonts w:ascii="Times New Roman" w:eastAsia="Times New Roman" w:hAnsi="Times New Roman" w:cs="Times New Roman"/>
          <w:sz w:val="24"/>
          <w:szCs w:val="24"/>
          <w:lang w:eastAsia="ru-RU"/>
        </w:rPr>
        <w:t>ости Российской Федерации, пред</w:t>
      </w:r>
      <w:r w:rsidRPr="00711CA7">
        <w:rPr>
          <w:rFonts w:ascii="Times New Roman" w:eastAsia="Times New Roman" w:hAnsi="Times New Roman" w:cs="Times New Roman"/>
          <w:sz w:val="24"/>
          <w:szCs w:val="24"/>
          <w:lang w:eastAsia="ru-RU"/>
        </w:rPr>
        <w:t>ставляющей собой сист</w:t>
      </w:r>
      <w:r w:rsidR="00711CA7">
        <w:rPr>
          <w:rFonts w:ascii="Times New Roman" w:eastAsia="Times New Roman" w:hAnsi="Times New Roman" w:cs="Times New Roman"/>
          <w:sz w:val="24"/>
          <w:szCs w:val="24"/>
          <w:lang w:eastAsia="ru-RU"/>
        </w:rPr>
        <w:t>ему взглядов на обеспечение без</w:t>
      </w:r>
      <w:r w:rsidRPr="00711CA7">
        <w:rPr>
          <w:rFonts w:ascii="Times New Roman" w:eastAsia="Times New Roman" w:hAnsi="Times New Roman" w:cs="Times New Roman"/>
          <w:sz w:val="24"/>
          <w:szCs w:val="24"/>
          <w:lang w:eastAsia="ru-RU"/>
        </w:rPr>
        <w:t xml:space="preserve">опасности личности, общества </w:t>
      </w:r>
      <w:r w:rsidR="00711CA7">
        <w:rPr>
          <w:rFonts w:ascii="Times New Roman" w:eastAsia="Times New Roman" w:hAnsi="Times New Roman" w:cs="Times New Roman"/>
          <w:sz w:val="24"/>
          <w:szCs w:val="24"/>
          <w:lang w:eastAsia="ru-RU"/>
        </w:rPr>
        <w:t>и государства от внешних и внут</w:t>
      </w:r>
      <w:r w:rsidRPr="00711CA7">
        <w:rPr>
          <w:rFonts w:ascii="Times New Roman" w:eastAsia="Times New Roman" w:hAnsi="Times New Roman" w:cs="Times New Roman"/>
          <w:sz w:val="24"/>
          <w:szCs w:val="24"/>
          <w:lang w:eastAsia="ru-RU"/>
        </w:rPr>
        <w:t>ренних угроз во всех сфер</w:t>
      </w:r>
      <w:r w:rsidR="00711CA7">
        <w:rPr>
          <w:rFonts w:ascii="Times New Roman" w:eastAsia="Times New Roman" w:hAnsi="Times New Roman" w:cs="Times New Roman"/>
          <w:sz w:val="24"/>
          <w:szCs w:val="24"/>
          <w:lang w:eastAsia="ru-RU"/>
        </w:rPr>
        <w:t>ах жизнедеятельности, под национальной безопасностью Россий</w:t>
      </w:r>
      <w:r w:rsidRPr="00711CA7">
        <w:rPr>
          <w:rFonts w:ascii="Times New Roman" w:eastAsia="Times New Roman" w:hAnsi="Times New Roman" w:cs="Times New Roman"/>
          <w:sz w:val="24"/>
          <w:szCs w:val="24"/>
          <w:lang w:eastAsia="ru-RU"/>
        </w:rPr>
        <w:t>ской Федерации понима</w:t>
      </w:r>
      <w:r w:rsidR="00711CA7">
        <w:rPr>
          <w:rFonts w:ascii="Times New Roman" w:eastAsia="Times New Roman" w:hAnsi="Times New Roman" w:cs="Times New Roman"/>
          <w:sz w:val="24"/>
          <w:szCs w:val="24"/>
          <w:lang w:eastAsia="ru-RU"/>
        </w:rPr>
        <w:t>ется безопасность ее многонацио</w:t>
      </w:r>
      <w:r w:rsidRPr="00711CA7">
        <w:rPr>
          <w:rFonts w:ascii="Times New Roman" w:eastAsia="Times New Roman" w:hAnsi="Times New Roman" w:cs="Times New Roman"/>
          <w:sz w:val="24"/>
          <w:szCs w:val="24"/>
          <w:lang w:eastAsia="ru-RU"/>
        </w:rPr>
        <w:t>нально народа как носителя с</w:t>
      </w:r>
      <w:r w:rsidR="00711CA7">
        <w:rPr>
          <w:rFonts w:ascii="Times New Roman" w:eastAsia="Times New Roman" w:hAnsi="Times New Roman" w:cs="Times New Roman"/>
          <w:sz w:val="24"/>
          <w:szCs w:val="24"/>
          <w:lang w:eastAsia="ru-RU"/>
        </w:rPr>
        <w:t>уверенитета и единственного ис</w:t>
      </w:r>
      <w:r w:rsidRPr="00711CA7">
        <w:rPr>
          <w:rFonts w:ascii="Times New Roman" w:eastAsia="Times New Roman" w:hAnsi="Times New Roman" w:cs="Times New Roman"/>
          <w:sz w:val="24"/>
          <w:szCs w:val="24"/>
          <w:lang w:eastAsia="ru-RU"/>
        </w:rPr>
        <w:t>точника власти в Российск</w:t>
      </w:r>
      <w:r w:rsidR="00711CA7">
        <w:rPr>
          <w:rFonts w:ascii="Times New Roman" w:eastAsia="Times New Roman" w:hAnsi="Times New Roman" w:cs="Times New Roman"/>
          <w:sz w:val="24"/>
          <w:szCs w:val="24"/>
          <w:lang w:eastAsia="ru-RU"/>
        </w:rPr>
        <w:t>ой Федерации. Согласно этой Кон</w:t>
      </w:r>
      <w:r w:rsidRPr="00711CA7">
        <w:rPr>
          <w:rFonts w:ascii="Times New Roman" w:eastAsia="Times New Roman" w:hAnsi="Times New Roman" w:cs="Times New Roman"/>
          <w:sz w:val="24"/>
          <w:szCs w:val="24"/>
          <w:lang w:eastAsia="ru-RU"/>
        </w:rPr>
        <w:t xml:space="preserve">цепции, национальные интересы России — это совокупность </w:t>
      </w:r>
      <w:r w:rsidR="00711CA7">
        <w:rPr>
          <w:rFonts w:ascii="Times New Roman" w:eastAsia="Times New Roman" w:hAnsi="Times New Roman" w:cs="Times New Roman"/>
          <w:sz w:val="24"/>
          <w:szCs w:val="24"/>
          <w:lang w:eastAsia="ru-RU"/>
        </w:rPr>
        <w:t>сбалансированных интересов лич</w:t>
      </w:r>
      <w:r w:rsidRPr="00711CA7">
        <w:rPr>
          <w:rFonts w:ascii="Times New Roman" w:eastAsia="Times New Roman" w:hAnsi="Times New Roman" w:cs="Times New Roman"/>
          <w:sz w:val="24"/>
          <w:szCs w:val="24"/>
          <w:lang w:eastAsia="ru-RU"/>
        </w:rPr>
        <w:t>ности, общества и государс</w:t>
      </w:r>
      <w:r w:rsidR="00711CA7">
        <w:rPr>
          <w:rFonts w:ascii="Times New Roman" w:eastAsia="Times New Roman" w:hAnsi="Times New Roman" w:cs="Times New Roman"/>
          <w:sz w:val="24"/>
          <w:szCs w:val="24"/>
          <w:lang w:eastAsia="ru-RU"/>
        </w:rPr>
        <w:t>тва в экономической, внутриполитической, социальной, международной, информационной, во</w:t>
      </w:r>
      <w:r w:rsidRPr="00711CA7">
        <w:rPr>
          <w:rFonts w:ascii="Times New Roman" w:eastAsia="Times New Roman" w:hAnsi="Times New Roman" w:cs="Times New Roman"/>
          <w:sz w:val="24"/>
          <w:szCs w:val="24"/>
          <w:lang w:eastAsia="ru-RU"/>
        </w:rPr>
        <w:t>енной, пограничной,</w:t>
      </w:r>
      <w:r w:rsidR="00711CA7">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экологи</w:t>
      </w:r>
      <w:r w:rsidR="00711CA7">
        <w:rPr>
          <w:rFonts w:ascii="Times New Roman" w:eastAsia="Times New Roman" w:hAnsi="Times New Roman" w:cs="Times New Roman"/>
          <w:sz w:val="24"/>
          <w:szCs w:val="24"/>
          <w:lang w:eastAsia="ru-RU"/>
        </w:rPr>
        <w:t>ческой и других сферах.</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человека —</w:t>
      </w:r>
      <w:r w:rsidR="00711CA7">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такое состояние человека, когда действие внешних и внутренних факторов не приводит к пл</w:t>
      </w:r>
      <w:r w:rsidR="00711CA7">
        <w:rPr>
          <w:rFonts w:ascii="Times New Roman" w:eastAsia="Times New Roman" w:hAnsi="Times New Roman" w:cs="Times New Roman"/>
          <w:sz w:val="24"/>
          <w:szCs w:val="24"/>
          <w:lang w:eastAsia="ru-RU"/>
        </w:rPr>
        <w:t>охому состоянию, ухудшению функ</w:t>
      </w:r>
      <w:r w:rsidRPr="00711CA7">
        <w:rPr>
          <w:rFonts w:ascii="Times New Roman" w:eastAsia="Times New Roman" w:hAnsi="Times New Roman" w:cs="Times New Roman"/>
          <w:sz w:val="24"/>
          <w:szCs w:val="24"/>
          <w:lang w:eastAsia="ru-RU"/>
        </w:rPr>
        <w:t>ционирования как человека</w:t>
      </w:r>
      <w:r w:rsidR="00711CA7">
        <w:rPr>
          <w:rFonts w:ascii="Times New Roman" w:eastAsia="Times New Roman" w:hAnsi="Times New Roman" w:cs="Times New Roman"/>
          <w:sz w:val="24"/>
          <w:szCs w:val="24"/>
          <w:lang w:eastAsia="ru-RU"/>
        </w:rPr>
        <w:t xml:space="preserve"> в целом, так и со стороны орга</w:t>
      </w:r>
      <w:r w:rsidRPr="00711CA7">
        <w:rPr>
          <w:rFonts w:ascii="Times New Roman" w:eastAsia="Times New Roman" w:hAnsi="Times New Roman" w:cs="Times New Roman"/>
          <w:sz w:val="24"/>
          <w:szCs w:val="24"/>
          <w:lang w:eastAsia="ru-RU"/>
        </w:rPr>
        <w:t xml:space="preserve">низма, сознания, психики, и </w:t>
      </w:r>
      <w:r w:rsidR="00711CA7">
        <w:rPr>
          <w:rFonts w:ascii="Times New Roman" w:eastAsia="Times New Roman" w:hAnsi="Times New Roman" w:cs="Times New Roman"/>
          <w:sz w:val="24"/>
          <w:szCs w:val="24"/>
          <w:lang w:eastAsia="ru-RU"/>
        </w:rPr>
        <w:t>не препятствует достижению определенных желательных для человека целей — бытовых, про</w:t>
      </w:r>
      <w:r w:rsidRPr="00711CA7">
        <w:rPr>
          <w:rFonts w:ascii="Times New Roman" w:eastAsia="Times New Roman" w:hAnsi="Times New Roman" w:cs="Times New Roman"/>
          <w:sz w:val="24"/>
          <w:szCs w:val="24"/>
          <w:lang w:eastAsia="ru-RU"/>
        </w:rPr>
        <w:t>фессиональных, обр</w:t>
      </w:r>
      <w:r w:rsidR="00711CA7">
        <w:rPr>
          <w:rFonts w:ascii="Times New Roman" w:eastAsia="Times New Roman" w:hAnsi="Times New Roman" w:cs="Times New Roman"/>
          <w:sz w:val="24"/>
          <w:szCs w:val="24"/>
          <w:lang w:eastAsia="ru-RU"/>
        </w:rPr>
        <w:t>азовательных, коммуникативных, творче</w:t>
      </w:r>
      <w:r w:rsidRPr="00711CA7">
        <w:rPr>
          <w:rFonts w:ascii="Times New Roman" w:eastAsia="Times New Roman" w:hAnsi="Times New Roman" w:cs="Times New Roman"/>
          <w:sz w:val="24"/>
          <w:szCs w:val="24"/>
          <w:lang w:eastAsia="ru-RU"/>
        </w:rPr>
        <w:t>ских и др.</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личности —</w:t>
      </w:r>
      <w:r w:rsidR="00711CA7">
        <w:rPr>
          <w:rFonts w:ascii="Times New Roman" w:eastAsia="Times New Roman" w:hAnsi="Times New Roman" w:cs="Times New Roman"/>
          <w:sz w:val="24"/>
          <w:szCs w:val="24"/>
          <w:lang w:eastAsia="ru-RU"/>
        </w:rPr>
        <w:t xml:space="preserve"> состояние защищенности чело</w:t>
      </w:r>
      <w:r w:rsidRPr="00711CA7">
        <w:rPr>
          <w:rFonts w:ascii="Times New Roman" w:eastAsia="Times New Roman" w:hAnsi="Times New Roman" w:cs="Times New Roman"/>
          <w:sz w:val="24"/>
          <w:szCs w:val="24"/>
          <w:lang w:eastAsia="ru-RU"/>
        </w:rPr>
        <w:t>века от факторов опасности на уровне его личных интересов и потребностей; защита жизни, здоровья, достоинства,</w:t>
      </w:r>
      <w:r w:rsidR="00711CA7">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конст</w:t>
      </w:r>
      <w:r w:rsidR="00711CA7">
        <w:rPr>
          <w:rFonts w:ascii="Times New Roman" w:eastAsia="Times New Roman" w:hAnsi="Times New Roman" w:cs="Times New Roman"/>
          <w:sz w:val="24"/>
          <w:szCs w:val="24"/>
          <w:lang w:eastAsia="ru-RU"/>
        </w:rPr>
        <w:t>итуционных прав и свобод; обес</w:t>
      </w:r>
      <w:r w:rsidRPr="00711CA7">
        <w:rPr>
          <w:rFonts w:ascii="Times New Roman" w:eastAsia="Times New Roman" w:hAnsi="Times New Roman" w:cs="Times New Roman"/>
          <w:sz w:val="24"/>
          <w:szCs w:val="24"/>
          <w:lang w:eastAsia="ru-RU"/>
        </w:rPr>
        <w:t>печение</w:t>
      </w:r>
      <w:r w:rsidR="00711CA7">
        <w:rPr>
          <w:rFonts w:ascii="Times New Roman" w:eastAsia="Times New Roman" w:hAnsi="Times New Roman" w:cs="Times New Roman"/>
          <w:sz w:val="24"/>
          <w:szCs w:val="24"/>
          <w:lang w:eastAsia="ru-RU"/>
        </w:rPr>
        <w:t xml:space="preserve"> в полном объеме сво</w:t>
      </w:r>
      <w:r w:rsidRPr="00711CA7">
        <w:rPr>
          <w:rFonts w:ascii="Times New Roman" w:eastAsia="Times New Roman" w:hAnsi="Times New Roman" w:cs="Times New Roman"/>
          <w:sz w:val="24"/>
          <w:szCs w:val="24"/>
          <w:lang w:eastAsia="ru-RU"/>
        </w:rPr>
        <w:t>боды совести и политически</w:t>
      </w:r>
      <w:r w:rsidR="00711CA7">
        <w:rPr>
          <w:rFonts w:ascii="Times New Roman" w:eastAsia="Times New Roman" w:hAnsi="Times New Roman" w:cs="Times New Roman"/>
          <w:sz w:val="24"/>
          <w:szCs w:val="24"/>
          <w:lang w:eastAsia="ru-RU"/>
        </w:rPr>
        <w:t>х убеждений. Таким образом, без</w:t>
      </w:r>
      <w:r w:rsidRPr="00711CA7">
        <w:rPr>
          <w:rFonts w:ascii="Times New Roman" w:eastAsia="Times New Roman" w:hAnsi="Times New Roman" w:cs="Times New Roman"/>
          <w:sz w:val="24"/>
          <w:szCs w:val="24"/>
          <w:lang w:eastAsia="ru-RU"/>
        </w:rPr>
        <w:t>опасность личности — это бол</w:t>
      </w:r>
      <w:r w:rsidR="00711CA7">
        <w:rPr>
          <w:rFonts w:ascii="Times New Roman" w:eastAsia="Times New Roman" w:hAnsi="Times New Roman" w:cs="Times New Roman"/>
          <w:sz w:val="24"/>
          <w:szCs w:val="24"/>
          <w:lang w:eastAsia="ru-RU"/>
        </w:rPr>
        <w:t>ее широкое понятие, которое вбирает в себя безопасность жизнедеятельности как важную со</w:t>
      </w:r>
      <w:r w:rsidRPr="00711CA7">
        <w:rPr>
          <w:rFonts w:ascii="Times New Roman" w:eastAsia="Times New Roman" w:hAnsi="Times New Roman" w:cs="Times New Roman"/>
          <w:sz w:val="24"/>
          <w:szCs w:val="24"/>
          <w:lang w:eastAsia="ru-RU"/>
        </w:rPr>
        <w:t>ставляющую часть.</w:t>
      </w:r>
    </w:p>
    <w:p w:rsidR="00CB4782" w:rsidRPr="00711CA7" w:rsidRDefault="00711CA7"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современных условиях пре</w:t>
      </w:r>
      <w:r w:rsidR="00CB4782" w:rsidRPr="00711CA7">
        <w:rPr>
          <w:rFonts w:ascii="Times New Roman" w:eastAsia="Times New Roman" w:hAnsi="Times New Roman" w:cs="Times New Roman"/>
          <w:sz w:val="24"/>
          <w:szCs w:val="24"/>
          <w:lang w:eastAsia="ru-RU"/>
        </w:rPr>
        <w:t>ступные посяга</w:t>
      </w:r>
      <w:r>
        <w:rPr>
          <w:rFonts w:ascii="Times New Roman" w:eastAsia="Times New Roman" w:hAnsi="Times New Roman" w:cs="Times New Roman"/>
          <w:sz w:val="24"/>
          <w:szCs w:val="24"/>
          <w:lang w:eastAsia="ru-RU"/>
        </w:rPr>
        <w:t>тельства и преступления против личности характеризуются: ростом организованной преступности, распро</w:t>
      </w:r>
      <w:r w:rsidR="00CB4782" w:rsidRPr="00711CA7">
        <w:rPr>
          <w:rFonts w:ascii="Times New Roman" w:eastAsia="Times New Roman" w:hAnsi="Times New Roman" w:cs="Times New Roman"/>
          <w:sz w:val="24"/>
          <w:szCs w:val="24"/>
          <w:lang w:eastAsia="ru-RU"/>
        </w:rPr>
        <w:t>странением заказных убийств и</w:t>
      </w:r>
      <w:r>
        <w:rPr>
          <w:rFonts w:ascii="Times New Roman" w:eastAsia="Times New Roman" w:hAnsi="Times New Roman" w:cs="Times New Roman"/>
          <w:sz w:val="24"/>
          <w:szCs w:val="24"/>
          <w:lang w:eastAsia="ru-RU"/>
        </w:rPr>
        <w:t xml:space="preserve"> запугивания, сопряженного с насилием, угрозами и другими по</w:t>
      </w:r>
      <w:r w:rsidR="00CB4782" w:rsidRPr="00711CA7">
        <w:rPr>
          <w:rFonts w:ascii="Times New Roman" w:eastAsia="Times New Roman" w:hAnsi="Times New Roman" w:cs="Times New Roman"/>
          <w:sz w:val="24"/>
          <w:szCs w:val="24"/>
          <w:lang w:eastAsia="ru-RU"/>
        </w:rPr>
        <w:t xml:space="preserve">добными действиями; </w:t>
      </w:r>
      <w:r>
        <w:rPr>
          <w:rFonts w:ascii="Times New Roman" w:eastAsia="Times New Roman" w:hAnsi="Times New Roman" w:cs="Times New Roman"/>
          <w:sz w:val="24"/>
          <w:szCs w:val="24"/>
          <w:lang w:eastAsia="ru-RU"/>
        </w:rPr>
        <w:t>использо</w:t>
      </w:r>
      <w:r w:rsidR="00CB4782" w:rsidRPr="00711CA7">
        <w:rPr>
          <w:rFonts w:ascii="Times New Roman" w:eastAsia="Times New Roman" w:hAnsi="Times New Roman" w:cs="Times New Roman"/>
          <w:sz w:val="24"/>
          <w:szCs w:val="24"/>
          <w:lang w:eastAsia="ru-RU"/>
        </w:rPr>
        <w:t>ванием различных видов оружия, вз</w:t>
      </w:r>
      <w:r>
        <w:rPr>
          <w:rFonts w:ascii="Times New Roman" w:eastAsia="Times New Roman" w:hAnsi="Times New Roman" w:cs="Times New Roman"/>
          <w:sz w:val="24"/>
          <w:szCs w:val="24"/>
          <w:lang w:eastAsia="ru-RU"/>
        </w:rPr>
        <w:t>рывных устройств, радиоактив</w:t>
      </w:r>
      <w:r w:rsidR="00CB4782" w:rsidRPr="00711CA7">
        <w:rPr>
          <w:rFonts w:ascii="Times New Roman" w:eastAsia="Times New Roman" w:hAnsi="Times New Roman" w:cs="Times New Roman"/>
          <w:sz w:val="24"/>
          <w:szCs w:val="24"/>
          <w:lang w:eastAsia="ru-RU"/>
        </w:rPr>
        <w:t>ных веществ; распространением похищений людей с целью в</w:t>
      </w:r>
      <w:r>
        <w:rPr>
          <w:rFonts w:ascii="Times New Roman" w:eastAsia="Times New Roman" w:hAnsi="Times New Roman" w:cs="Times New Roman"/>
          <w:sz w:val="24"/>
          <w:szCs w:val="24"/>
          <w:lang w:eastAsia="ru-RU"/>
        </w:rPr>
        <w:t>ымогательства; совершением пре</w:t>
      </w:r>
      <w:r w:rsidR="00CB4782" w:rsidRPr="00711CA7">
        <w:rPr>
          <w:rFonts w:ascii="Times New Roman" w:eastAsia="Times New Roman" w:hAnsi="Times New Roman" w:cs="Times New Roman"/>
          <w:sz w:val="24"/>
          <w:szCs w:val="24"/>
          <w:lang w:eastAsia="ru-RU"/>
        </w:rPr>
        <w:t>ступлений на межнационально</w:t>
      </w:r>
      <w:r>
        <w:rPr>
          <w:rFonts w:ascii="Times New Roman" w:eastAsia="Times New Roman" w:hAnsi="Times New Roman" w:cs="Times New Roman"/>
          <w:sz w:val="24"/>
          <w:szCs w:val="24"/>
          <w:lang w:eastAsia="ru-RU"/>
        </w:rPr>
        <w:t>й почве против конкретных лично</w:t>
      </w:r>
      <w:r w:rsidR="00CB4782" w:rsidRPr="00711CA7">
        <w:rPr>
          <w:rFonts w:ascii="Times New Roman" w:eastAsia="Times New Roman" w:hAnsi="Times New Roman" w:cs="Times New Roman"/>
          <w:sz w:val="24"/>
          <w:szCs w:val="24"/>
          <w:lang w:eastAsia="ru-RU"/>
        </w:rPr>
        <w:t>стей или групп и др.</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основан</w:t>
      </w:r>
      <w:r w:rsidR="00711CA7">
        <w:rPr>
          <w:rFonts w:ascii="Times New Roman" w:eastAsia="Times New Roman" w:hAnsi="Times New Roman" w:cs="Times New Roman"/>
          <w:sz w:val="24"/>
          <w:szCs w:val="24"/>
          <w:lang w:eastAsia="ru-RU"/>
        </w:rPr>
        <w:t>ная на свободе, представляет со</w:t>
      </w:r>
      <w:r w:rsidRPr="00711CA7">
        <w:rPr>
          <w:rFonts w:ascii="Times New Roman" w:eastAsia="Times New Roman" w:hAnsi="Times New Roman" w:cs="Times New Roman"/>
          <w:sz w:val="24"/>
          <w:szCs w:val="24"/>
          <w:lang w:eastAsia="ru-RU"/>
        </w:rPr>
        <w:t>бой сис</w:t>
      </w:r>
      <w:r w:rsidR="00711CA7">
        <w:rPr>
          <w:rFonts w:ascii="Times New Roman" w:eastAsia="Times New Roman" w:hAnsi="Times New Roman" w:cs="Times New Roman"/>
          <w:sz w:val="24"/>
          <w:szCs w:val="24"/>
          <w:lang w:eastAsia="ru-RU"/>
        </w:rPr>
        <w:t>тему мероприятий, на</w:t>
      </w:r>
      <w:r w:rsidRPr="00711CA7">
        <w:rPr>
          <w:rFonts w:ascii="Times New Roman" w:eastAsia="Times New Roman" w:hAnsi="Times New Roman" w:cs="Times New Roman"/>
          <w:sz w:val="24"/>
          <w:szCs w:val="24"/>
          <w:lang w:eastAsia="ru-RU"/>
        </w:rPr>
        <w:t>правленных на защиту свободы человека, как главного условия реализации его интересов.</w:t>
      </w:r>
      <w:r w:rsidR="00711CA7">
        <w:rPr>
          <w:rFonts w:ascii="Times New Roman" w:eastAsia="Times New Roman" w:hAnsi="Times New Roman" w:cs="Times New Roman"/>
          <w:sz w:val="24"/>
          <w:szCs w:val="24"/>
          <w:lang w:eastAsia="ru-RU"/>
        </w:rPr>
        <w:t xml:space="preserve"> Система мероприятий — это действия по защите или обеспечения определенного уровня без</w:t>
      </w:r>
      <w:r w:rsidRPr="00711CA7">
        <w:rPr>
          <w:rFonts w:ascii="Times New Roman" w:eastAsia="Times New Roman" w:hAnsi="Times New Roman" w:cs="Times New Roman"/>
          <w:sz w:val="24"/>
          <w:szCs w:val="24"/>
          <w:lang w:eastAsia="ru-RU"/>
        </w:rPr>
        <w:t>опасности. Конечная цель</w:t>
      </w:r>
      <w:r w:rsidR="00711CA7">
        <w:rPr>
          <w:rFonts w:ascii="Times New Roman" w:eastAsia="Times New Roman" w:hAnsi="Times New Roman" w:cs="Times New Roman"/>
          <w:sz w:val="24"/>
          <w:szCs w:val="24"/>
          <w:lang w:eastAsia="ru-RU"/>
        </w:rPr>
        <w:t xml:space="preserve"> без-опасности — достижение каж</w:t>
      </w:r>
      <w:r w:rsidRPr="00711CA7">
        <w:rPr>
          <w:rFonts w:ascii="Times New Roman" w:eastAsia="Times New Roman" w:hAnsi="Times New Roman" w:cs="Times New Roman"/>
          <w:sz w:val="24"/>
          <w:szCs w:val="24"/>
          <w:lang w:eastAsia="ru-RU"/>
        </w:rPr>
        <w:t xml:space="preserve">дым </w:t>
      </w:r>
      <w:r w:rsidR="00711CA7">
        <w:rPr>
          <w:rFonts w:ascii="Times New Roman" w:eastAsia="Times New Roman" w:hAnsi="Times New Roman" w:cs="Times New Roman"/>
          <w:sz w:val="24"/>
          <w:szCs w:val="24"/>
          <w:lang w:eastAsia="ru-RU"/>
        </w:rPr>
        <w:t>человеком устойчивого со</w:t>
      </w:r>
      <w:r w:rsidRPr="00711CA7">
        <w:rPr>
          <w:rFonts w:ascii="Times New Roman" w:eastAsia="Times New Roman" w:hAnsi="Times New Roman" w:cs="Times New Roman"/>
          <w:sz w:val="24"/>
          <w:szCs w:val="24"/>
          <w:lang w:eastAsia="ru-RU"/>
        </w:rPr>
        <w:t>стояния осознания возможности удовлетворения своих основных потребностей и обеспечения собственных прав в любой, даже неблагоприятной ситуации.</w:t>
      </w:r>
    </w:p>
    <w:p w:rsidR="00CB4782"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Безопасность — состояние защищенности жизненно важных интересов личности, общества, государства от потенциально и реально существующих угроз или (в идеале) отсутствие таких угроз.</w:t>
      </w:r>
    </w:p>
    <w:p w:rsidR="004E6900" w:rsidRPr="00711CA7" w:rsidRDefault="00CB4782" w:rsidP="00CB478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Центральным направлением в обеспечении государственной (и национальной)безопасности является создание безопасной среды для реализации прав и свобод человека и гражданина. </w:t>
      </w:r>
    </w:p>
    <w:p w:rsidR="00070F7A" w:rsidRDefault="00070F7A" w:rsidP="00CB4782">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070F7A" w:rsidRDefault="00070F7A" w:rsidP="00CB4782">
      <w:pPr>
        <w:shd w:val="clear" w:color="auto" w:fill="FFFFFF"/>
        <w:spacing w:after="0" w:line="240" w:lineRule="auto"/>
        <w:ind w:firstLine="708"/>
        <w:jc w:val="both"/>
        <w:rPr>
          <w:rFonts w:ascii="Times New Roman" w:eastAsia="Times New Roman" w:hAnsi="Times New Roman" w:cs="Times New Roman"/>
          <w:b/>
          <w:sz w:val="24"/>
          <w:szCs w:val="24"/>
          <w:lang w:eastAsia="ru-RU"/>
        </w:rPr>
      </w:pPr>
    </w:p>
    <w:p w:rsidR="004E6900" w:rsidRPr="00711CA7" w:rsidRDefault="00CB4782" w:rsidP="00CB4782">
      <w:pPr>
        <w:shd w:val="clear" w:color="auto" w:fill="FFFFFF"/>
        <w:spacing w:after="0" w:line="240" w:lineRule="auto"/>
        <w:ind w:firstLine="708"/>
        <w:jc w:val="both"/>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lastRenderedPageBreak/>
        <w:t>Культура безо</w:t>
      </w:r>
      <w:r w:rsidR="00711CA7">
        <w:rPr>
          <w:rFonts w:ascii="Times New Roman" w:eastAsia="Times New Roman" w:hAnsi="Times New Roman" w:cs="Times New Roman"/>
          <w:b/>
          <w:sz w:val="24"/>
          <w:szCs w:val="24"/>
          <w:lang w:eastAsia="ru-RU"/>
        </w:rPr>
        <w:t>пасности личности: образователь</w:t>
      </w:r>
      <w:r w:rsidRPr="00711CA7">
        <w:rPr>
          <w:rFonts w:ascii="Times New Roman" w:eastAsia="Times New Roman" w:hAnsi="Times New Roman" w:cs="Times New Roman"/>
          <w:b/>
          <w:sz w:val="24"/>
          <w:szCs w:val="24"/>
          <w:lang w:eastAsia="ru-RU"/>
        </w:rPr>
        <w:t>ный контент для детей дошкольного возраста</w:t>
      </w:r>
    </w:p>
    <w:p w:rsidR="00070F7A" w:rsidRDefault="00070F7A" w:rsidP="00CB4782">
      <w:pPr>
        <w:shd w:val="clear" w:color="auto" w:fill="FFFFFF"/>
        <w:spacing w:after="0" w:line="240" w:lineRule="auto"/>
        <w:ind w:firstLine="720"/>
        <w:rPr>
          <w:rFonts w:ascii="Times New Roman" w:eastAsia="Times New Roman" w:hAnsi="Times New Roman" w:cs="Times New Roman"/>
          <w:b/>
          <w:sz w:val="24"/>
          <w:szCs w:val="24"/>
          <w:lang w:eastAsia="ru-RU"/>
        </w:rPr>
      </w:pP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t xml:space="preserve">Вторая младшая группа </w:t>
      </w:r>
    </w:p>
    <w:p w:rsidR="00CB4782" w:rsidRPr="00711CA7" w:rsidRDefault="00CB4782" w:rsidP="00711CA7">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 младшем дошкольном во</w:t>
      </w:r>
      <w:r w:rsidR="00711CA7">
        <w:rPr>
          <w:rFonts w:ascii="Times New Roman" w:eastAsia="Times New Roman" w:hAnsi="Times New Roman" w:cs="Times New Roman"/>
          <w:sz w:val="24"/>
          <w:szCs w:val="24"/>
          <w:lang w:eastAsia="ru-RU"/>
        </w:rPr>
        <w:t>зрасте закладываются основы бережного отношения детей к свое</w:t>
      </w:r>
      <w:r w:rsidRPr="00711CA7">
        <w:rPr>
          <w:rFonts w:ascii="Times New Roman" w:eastAsia="Times New Roman" w:hAnsi="Times New Roman" w:cs="Times New Roman"/>
          <w:sz w:val="24"/>
          <w:szCs w:val="24"/>
          <w:lang w:eastAsia="ru-RU"/>
        </w:rPr>
        <w:t>му здоровью и здоровью других людей. Взрослый дает элем</w:t>
      </w:r>
      <w:r w:rsidR="00711CA7">
        <w:rPr>
          <w:rFonts w:ascii="Times New Roman" w:eastAsia="Times New Roman" w:hAnsi="Times New Roman" w:cs="Times New Roman"/>
          <w:sz w:val="24"/>
          <w:szCs w:val="24"/>
          <w:lang w:eastAsia="ru-RU"/>
        </w:rPr>
        <w:t>ентарные представления о ценно</w:t>
      </w:r>
      <w:r w:rsidRPr="00711CA7">
        <w:rPr>
          <w:rFonts w:ascii="Times New Roman" w:eastAsia="Times New Roman" w:hAnsi="Times New Roman" w:cs="Times New Roman"/>
          <w:sz w:val="24"/>
          <w:szCs w:val="24"/>
          <w:lang w:eastAsia="ru-RU"/>
        </w:rPr>
        <w:t xml:space="preserve">сти здоровья и здорового образа жизни, о полезной и вредной пище, о пользе физических </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упражнений, утренней зарядки, закаливающих процедур.</w:t>
      </w:r>
    </w:p>
    <w:p w:rsidR="00CB4782" w:rsidRPr="00711CA7" w:rsidRDefault="00711CA7"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детей формируется инте</w:t>
      </w:r>
      <w:r w:rsidR="00CB4782" w:rsidRPr="00711CA7">
        <w:rPr>
          <w:rFonts w:ascii="Times New Roman" w:eastAsia="Times New Roman" w:hAnsi="Times New Roman" w:cs="Times New Roman"/>
          <w:sz w:val="24"/>
          <w:szCs w:val="24"/>
          <w:lang w:eastAsia="ru-RU"/>
        </w:rPr>
        <w:t>рес к правилам безопасного и здоровьесберегающего поведе</w:t>
      </w:r>
      <w:r>
        <w:rPr>
          <w:rFonts w:ascii="Times New Roman" w:eastAsia="Times New Roman" w:hAnsi="Times New Roman" w:cs="Times New Roman"/>
          <w:sz w:val="24"/>
          <w:szCs w:val="24"/>
          <w:lang w:eastAsia="ru-RU"/>
        </w:rPr>
        <w:t>ния. Педагог воспитывает осто</w:t>
      </w:r>
      <w:r w:rsidR="00B80E46">
        <w:rPr>
          <w:rFonts w:ascii="Times New Roman" w:eastAsia="Times New Roman" w:hAnsi="Times New Roman" w:cs="Times New Roman"/>
          <w:sz w:val="24"/>
          <w:szCs w:val="24"/>
          <w:lang w:eastAsia="ru-RU"/>
        </w:rPr>
        <w:t>рожное и осмотрительное отно</w:t>
      </w:r>
      <w:r w:rsidR="00CB4782" w:rsidRPr="00711CA7">
        <w:rPr>
          <w:rFonts w:ascii="Times New Roman" w:eastAsia="Times New Roman" w:hAnsi="Times New Roman" w:cs="Times New Roman"/>
          <w:sz w:val="24"/>
          <w:szCs w:val="24"/>
          <w:lang w:eastAsia="ru-RU"/>
        </w:rPr>
        <w:t>шение к потенциально опасн</w:t>
      </w:r>
      <w:r>
        <w:rPr>
          <w:rFonts w:ascii="Times New Roman" w:eastAsia="Times New Roman" w:hAnsi="Times New Roman" w:cs="Times New Roman"/>
          <w:sz w:val="24"/>
          <w:szCs w:val="24"/>
          <w:lang w:eastAsia="ru-RU"/>
        </w:rPr>
        <w:t>ым для здоровья человека ситуа</w:t>
      </w:r>
      <w:r w:rsidR="00CB4782" w:rsidRPr="00711CA7">
        <w:rPr>
          <w:rFonts w:ascii="Times New Roman" w:eastAsia="Times New Roman" w:hAnsi="Times New Roman" w:cs="Times New Roman"/>
          <w:sz w:val="24"/>
          <w:szCs w:val="24"/>
          <w:lang w:eastAsia="ru-RU"/>
        </w:rPr>
        <w:t>циям, умение сообщать о своем самочувствии взрослому.</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беседует с детьми о правилах безопасного по</w:t>
      </w:r>
      <w:r w:rsidR="00CB4782" w:rsidRPr="00711CA7">
        <w:rPr>
          <w:rFonts w:ascii="Times New Roman" w:eastAsia="Times New Roman" w:hAnsi="Times New Roman" w:cs="Times New Roman"/>
          <w:sz w:val="24"/>
          <w:szCs w:val="24"/>
          <w:lang w:eastAsia="ru-RU"/>
        </w:rPr>
        <w:t xml:space="preserve">ведения по отношению к своему здоровью и объясняет, почему нельзя ходить в мокрой одежде и обуви, брать в рот неизвестные </w:t>
      </w:r>
      <w:r>
        <w:rPr>
          <w:rFonts w:ascii="Times New Roman" w:eastAsia="Times New Roman" w:hAnsi="Times New Roman" w:cs="Times New Roman"/>
          <w:sz w:val="24"/>
          <w:szCs w:val="24"/>
          <w:lang w:eastAsia="ru-RU"/>
        </w:rPr>
        <w:t>ягоды и плоды, есть грязные ово</w:t>
      </w:r>
      <w:r w:rsidR="00CB4782" w:rsidRPr="00711CA7">
        <w:rPr>
          <w:rFonts w:ascii="Times New Roman" w:eastAsia="Times New Roman" w:hAnsi="Times New Roman" w:cs="Times New Roman"/>
          <w:sz w:val="24"/>
          <w:szCs w:val="24"/>
          <w:lang w:eastAsia="ru-RU"/>
        </w:rPr>
        <w:t>щи и фрукты, есть слишком много сладкого, пить некипяченую воду.</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 детей соблюдать пра</w:t>
      </w:r>
      <w:r w:rsidR="00CB4782" w:rsidRPr="00711CA7">
        <w:rPr>
          <w:rFonts w:ascii="Times New Roman" w:eastAsia="Times New Roman" w:hAnsi="Times New Roman" w:cs="Times New Roman"/>
          <w:sz w:val="24"/>
          <w:szCs w:val="24"/>
          <w:lang w:eastAsia="ru-RU"/>
        </w:rPr>
        <w:t>вила безопасного поведения по отношению к здоровью других детей, напоминает во время игр в помещении и на участке, что нельзя бросать песок, палки, толкать других детей, обижать грубыми словами, отказываться</w:t>
      </w:r>
      <w:r>
        <w:rPr>
          <w:rFonts w:ascii="Times New Roman" w:eastAsia="Times New Roman" w:hAnsi="Times New Roman" w:cs="Times New Roman"/>
          <w:sz w:val="24"/>
          <w:szCs w:val="24"/>
          <w:lang w:eastAsia="ru-RU"/>
        </w:rPr>
        <w:t xml:space="preserve"> сотрудничать, провоцируя у дру</w:t>
      </w:r>
      <w:r w:rsidR="00CB4782" w:rsidRPr="00711CA7">
        <w:rPr>
          <w:rFonts w:ascii="Times New Roman" w:eastAsia="Times New Roman" w:hAnsi="Times New Roman" w:cs="Times New Roman"/>
          <w:sz w:val="24"/>
          <w:szCs w:val="24"/>
          <w:lang w:eastAsia="ru-RU"/>
        </w:rPr>
        <w:t>гих детей плохое настроение и стресс. Следует радоваться тому, что кто-то уже умеет делать полезные и интересные вещи.</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Здоровье человека, и тем</w:t>
      </w:r>
      <w:r w:rsidR="00B80E46">
        <w:rPr>
          <w:rFonts w:ascii="Times New Roman" w:eastAsia="Times New Roman" w:hAnsi="Times New Roman" w:cs="Times New Roman"/>
          <w:sz w:val="24"/>
          <w:szCs w:val="24"/>
          <w:lang w:eastAsia="ru-RU"/>
        </w:rPr>
        <w:t xml:space="preserve"> более ребенка, во многом определяется его эмоционально-пси</w:t>
      </w:r>
      <w:r w:rsidRPr="00711CA7">
        <w:rPr>
          <w:rFonts w:ascii="Times New Roman" w:eastAsia="Times New Roman" w:hAnsi="Times New Roman" w:cs="Times New Roman"/>
          <w:sz w:val="24"/>
          <w:szCs w:val="24"/>
          <w:lang w:eastAsia="ru-RU"/>
        </w:rPr>
        <w:t>хическим состоянием, которое зависит от системы взаимо</w:t>
      </w:r>
      <w:r w:rsidR="00B80E46">
        <w:rPr>
          <w:rFonts w:ascii="Times New Roman" w:eastAsia="Times New Roman" w:hAnsi="Times New Roman" w:cs="Times New Roman"/>
          <w:sz w:val="24"/>
          <w:szCs w:val="24"/>
          <w:lang w:eastAsia="ru-RU"/>
        </w:rPr>
        <w:t>отношений с ближайшим окружени</w:t>
      </w:r>
      <w:r w:rsidRPr="00711CA7">
        <w:rPr>
          <w:rFonts w:ascii="Times New Roman" w:eastAsia="Times New Roman" w:hAnsi="Times New Roman" w:cs="Times New Roman"/>
          <w:sz w:val="24"/>
          <w:szCs w:val="24"/>
          <w:lang w:eastAsia="ru-RU"/>
        </w:rPr>
        <w:t>ем: с родителями, педагогами, другими детьми. Важнейшее условие для эмоционального здоровья ребенка — его о</w:t>
      </w:r>
      <w:r w:rsidR="00B80E46">
        <w:rPr>
          <w:rFonts w:ascii="Times New Roman" w:eastAsia="Times New Roman" w:hAnsi="Times New Roman" w:cs="Times New Roman"/>
          <w:sz w:val="24"/>
          <w:szCs w:val="24"/>
          <w:lang w:eastAsia="ru-RU"/>
        </w:rPr>
        <w:t>тношения с семьей, ощущение родительской любви и безуслов</w:t>
      </w:r>
      <w:r w:rsidRPr="00711CA7">
        <w:rPr>
          <w:rFonts w:ascii="Times New Roman" w:eastAsia="Times New Roman" w:hAnsi="Times New Roman" w:cs="Times New Roman"/>
          <w:sz w:val="24"/>
          <w:szCs w:val="24"/>
          <w:lang w:eastAsia="ru-RU"/>
        </w:rPr>
        <w:t>ного принятия близкими ребенка таким, каков он есть. Для детей младшего дошкольного возраста ощущение родительской лю</w:t>
      </w:r>
      <w:r w:rsidR="00B80E46">
        <w:rPr>
          <w:rFonts w:ascii="Times New Roman" w:eastAsia="Times New Roman" w:hAnsi="Times New Roman" w:cs="Times New Roman"/>
          <w:sz w:val="24"/>
          <w:szCs w:val="24"/>
          <w:lang w:eastAsia="ru-RU"/>
        </w:rPr>
        <w:t>бви чаще всего приобретается невербальным путем, через так</w:t>
      </w:r>
      <w:r w:rsidRPr="00711CA7">
        <w:rPr>
          <w:rFonts w:ascii="Times New Roman" w:eastAsia="Times New Roman" w:hAnsi="Times New Roman" w:cs="Times New Roman"/>
          <w:sz w:val="24"/>
          <w:szCs w:val="24"/>
          <w:lang w:eastAsia="ru-RU"/>
        </w:rPr>
        <w:t>тильные взаимодействия.</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детей четвертого года жиз</w:t>
      </w:r>
      <w:r w:rsidR="00CB4782" w:rsidRPr="00711CA7">
        <w:rPr>
          <w:rFonts w:ascii="Times New Roman" w:eastAsia="Times New Roman" w:hAnsi="Times New Roman" w:cs="Times New Roman"/>
          <w:sz w:val="24"/>
          <w:szCs w:val="24"/>
          <w:lang w:eastAsia="ru-RU"/>
        </w:rPr>
        <w:t>ни важно пробудить интере</w:t>
      </w:r>
      <w:r>
        <w:rPr>
          <w:rFonts w:ascii="Times New Roman" w:eastAsia="Times New Roman" w:hAnsi="Times New Roman" w:cs="Times New Roman"/>
          <w:sz w:val="24"/>
          <w:szCs w:val="24"/>
          <w:lang w:eastAsia="ru-RU"/>
        </w:rPr>
        <w:t>с к изучению себя, своих физических возможностей. В этом воз</w:t>
      </w:r>
      <w:r w:rsidR="00CB4782" w:rsidRPr="00711CA7">
        <w:rPr>
          <w:rFonts w:ascii="Times New Roman" w:eastAsia="Times New Roman" w:hAnsi="Times New Roman" w:cs="Times New Roman"/>
          <w:sz w:val="24"/>
          <w:szCs w:val="24"/>
          <w:lang w:eastAsia="ru-RU"/>
        </w:rPr>
        <w:t>расте совершенствуются умения различать и называть органы чувств (рот, нос, уши, глаза</w:t>
      </w:r>
      <w:r>
        <w:rPr>
          <w:rFonts w:ascii="Times New Roman" w:eastAsia="Times New Roman" w:hAnsi="Times New Roman" w:cs="Times New Roman"/>
          <w:sz w:val="24"/>
          <w:szCs w:val="24"/>
          <w:lang w:eastAsia="ru-RU"/>
        </w:rPr>
        <w:t>). Воспитатель продолжает знакомить детей с внешним строени</w:t>
      </w:r>
      <w:r w:rsidR="00CB4782" w:rsidRPr="00711CA7">
        <w:rPr>
          <w:rFonts w:ascii="Times New Roman" w:eastAsia="Times New Roman" w:hAnsi="Times New Roman" w:cs="Times New Roman"/>
          <w:sz w:val="24"/>
          <w:szCs w:val="24"/>
          <w:lang w:eastAsia="ru-RU"/>
        </w:rPr>
        <w:t>ем тела человека (голова, шея, туловище, руки, ноги); дает</w:t>
      </w:r>
      <w:r>
        <w:rPr>
          <w:rFonts w:ascii="Times New Roman" w:eastAsia="Times New Roman" w:hAnsi="Times New Roman" w:cs="Times New Roman"/>
          <w:sz w:val="24"/>
          <w:szCs w:val="24"/>
          <w:lang w:eastAsia="ru-RU"/>
        </w:rPr>
        <w:t xml:space="preserve"> представление об их роли в жиз</w:t>
      </w:r>
      <w:r w:rsidR="00CB4782" w:rsidRPr="00711CA7">
        <w:rPr>
          <w:rFonts w:ascii="Times New Roman" w:eastAsia="Times New Roman" w:hAnsi="Times New Roman" w:cs="Times New Roman"/>
          <w:sz w:val="24"/>
          <w:szCs w:val="24"/>
          <w:lang w:eastAsia="ru-RU"/>
        </w:rPr>
        <w:t>ни человека, о том, как ухаживать за ними.</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 младшем дошкольном во</w:t>
      </w:r>
      <w:r w:rsidR="00B80E46">
        <w:rPr>
          <w:rFonts w:ascii="Times New Roman" w:eastAsia="Times New Roman" w:hAnsi="Times New Roman" w:cs="Times New Roman"/>
          <w:sz w:val="24"/>
          <w:szCs w:val="24"/>
          <w:lang w:eastAsia="ru-RU"/>
        </w:rPr>
        <w:t>з</w:t>
      </w:r>
      <w:r w:rsidRPr="00711CA7">
        <w:rPr>
          <w:rFonts w:ascii="Times New Roman" w:eastAsia="Times New Roman" w:hAnsi="Times New Roman" w:cs="Times New Roman"/>
          <w:sz w:val="24"/>
          <w:szCs w:val="24"/>
          <w:lang w:eastAsia="ru-RU"/>
        </w:rPr>
        <w:t>расте совершенствуются умения детей правильно осуществлять процессы умывания, купания, мытья рук с использован</w:t>
      </w:r>
      <w:r w:rsidR="00B80E46">
        <w:rPr>
          <w:rFonts w:ascii="Times New Roman" w:eastAsia="Times New Roman" w:hAnsi="Times New Roman" w:cs="Times New Roman"/>
          <w:sz w:val="24"/>
          <w:szCs w:val="24"/>
          <w:lang w:eastAsia="ru-RU"/>
        </w:rPr>
        <w:t>ием мыла (при незначительной по</w:t>
      </w:r>
      <w:r w:rsidRPr="00711CA7">
        <w:rPr>
          <w:rFonts w:ascii="Times New Roman" w:eastAsia="Times New Roman" w:hAnsi="Times New Roman" w:cs="Times New Roman"/>
          <w:sz w:val="24"/>
          <w:szCs w:val="24"/>
          <w:lang w:eastAsia="ru-RU"/>
        </w:rPr>
        <w:t>мощи взрослого), элементарно ухаживать за внешним видом. Воспитатель побуждает детей пользоваться только индивид</w:t>
      </w:r>
      <w:r w:rsidR="00B80E46">
        <w:rPr>
          <w:rFonts w:ascii="Times New Roman" w:eastAsia="Times New Roman" w:hAnsi="Times New Roman" w:cs="Times New Roman"/>
          <w:sz w:val="24"/>
          <w:szCs w:val="24"/>
          <w:lang w:eastAsia="ru-RU"/>
        </w:rPr>
        <w:t>у</w:t>
      </w:r>
      <w:r w:rsidRPr="00711CA7">
        <w:rPr>
          <w:rFonts w:ascii="Times New Roman" w:eastAsia="Times New Roman" w:hAnsi="Times New Roman" w:cs="Times New Roman"/>
          <w:sz w:val="24"/>
          <w:szCs w:val="24"/>
          <w:lang w:eastAsia="ru-RU"/>
        </w:rPr>
        <w:t>альным полотенцем, расческой</w:t>
      </w:r>
      <w:r w:rsidR="00B80E46">
        <w:rPr>
          <w:rFonts w:ascii="Times New Roman" w:eastAsia="Times New Roman" w:hAnsi="Times New Roman" w:cs="Times New Roman"/>
          <w:sz w:val="24"/>
          <w:szCs w:val="24"/>
          <w:lang w:eastAsia="ru-RU"/>
        </w:rPr>
        <w:t>, носовым платком; обращает внимание на то, что при кашле и чи</w:t>
      </w:r>
      <w:r w:rsidRPr="00711CA7">
        <w:rPr>
          <w:rFonts w:ascii="Times New Roman" w:eastAsia="Times New Roman" w:hAnsi="Times New Roman" w:cs="Times New Roman"/>
          <w:sz w:val="24"/>
          <w:szCs w:val="24"/>
          <w:lang w:eastAsia="ru-RU"/>
        </w:rPr>
        <w:t>хании нужно прикрывать нос и</w:t>
      </w:r>
      <w:r w:rsidR="00B80E46">
        <w:rPr>
          <w:rFonts w:ascii="Times New Roman" w:eastAsia="Times New Roman" w:hAnsi="Times New Roman" w:cs="Times New Roman"/>
          <w:sz w:val="24"/>
          <w:szCs w:val="24"/>
          <w:lang w:eastAsia="ru-RU"/>
        </w:rPr>
        <w:t xml:space="preserve"> рот носовым платком. Развиваются умения детей одеваться и раз</w:t>
      </w:r>
      <w:r w:rsidRPr="00711CA7">
        <w:rPr>
          <w:rFonts w:ascii="Times New Roman" w:eastAsia="Times New Roman" w:hAnsi="Times New Roman" w:cs="Times New Roman"/>
          <w:sz w:val="24"/>
          <w:szCs w:val="24"/>
          <w:lang w:eastAsia="ru-RU"/>
        </w:rPr>
        <w:t xml:space="preserve">деваться (при участии взрослого). Воспитатель поддерживает стремление </w:t>
      </w:r>
      <w:r w:rsidR="00B80E46">
        <w:rPr>
          <w:rFonts w:ascii="Times New Roman" w:eastAsia="Times New Roman" w:hAnsi="Times New Roman" w:cs="Times New Roman"/>
          <w:sz w:val="24"/>
          <w:szCs w:val="24"/>
          <w:lang w:eastAsia="ru-RU"/>
        </w:rPr>
        <w:t>детей к самостоятельным действиям. Воспитыва</w:t>
      </w:r>
      <w:r w:rsidRPr="00711CA7">
        <w:rPr>
          <w:rFonts w:ascii="Times New Roman" w:eastAsia="Times New Roman" w:hAnsi="Times New Roman" w:cs="Times New Roman"/>
          <w:sz w:val="24"/>
          <w:szCs w:val="24"/>
          <w:lang w:eastAsia="ru-RU"/>
        </w:rPr>
        <w:t>ется потребность в соблюдении навыков гигиены и опрятности в повседневной жизни.</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 время умывания, мыт</w:t>
      </w:r>
      <w:r w:rsidR="00B80E46">
        <w:rPr>
          <w:rFonts w:ascii="Times New Roman" w:eastAsia="Times New Roman" w:hAnsi="Times New Roman" w:cs="Times New Roman"/>
          <w:sz w:val="24"/>
          <w:szCs w:val="24"/>
          <w:lang w:eastAsia="ru-RU"/>
        </w:rPr>
        <w:t>ья рук воспитатель обращает вни</w:t>
      </w:r>
      <w:r w:rsidRPr="00711CA7">
        <w:rPr>
          <w:rFonts w:ascii="Times New Roman" w:eastAsia="Times New Roman" w:hAnsi="Times New Roman" w:cs="Times New Roman"/>
          <w:sz w:val="24"/>
          <w:szCs w:val="24"/>
          <w:lang w:eastAsia="ru-RU"/>
        </w:rPr>
        <w:t>мание детей на то, что ну</w:t>
      </w:r>
      <w:r w:rsidR="00B80E46">
        <w:rPr>
          <w:rFonts w:ascii="Times New Roman" w:eastAsia="Times New Roman" w:hAnsi="Times New Roman" w:cs="Times New Roman"/>
          <w:sz w:val="24"/>
          <w:szCs w:val="24"/>
          <w:lang w:eastAsia="ru-RU"/>
        </w:rPr>
        <w:t>жно вовремя закрывать кран, объ</w:t>
      </w:r>
      <w:r w:rsidRPr="00711CA7">
        <w:rPr>
          <w:rFonts w:ascii="Times New Roman" w:eastAsia="Times New Roman" w:hAnsi="Times New Roman" w:cs="Times New Roman"/>
          <w:sz w:val="24"/>
          <w:szCs w:val="24"/>
          <w:lang w:eastAsia="ru-RU"/>
        </w:rPr>
        <w:t>ясняет, почему к в</w:t>
      </w:r>
      <w:r w:rsidR="00B80E46">
        <w:rPr>
          <w:rFonts w:ascii="Times New Roman" w:eastAsia="Times New Roman" w:hAnsi="Times New Roman" w:cs="Times New Roman"/>
          <w:sz w:val="24"/>
          <w:szCs w:val="24"/>
          <w:lang w:eastAsia="ru-RU"/>
        </w:rPr>
        <w:t>оде нужно бе</w:t>
      </w:r>
      <w:r w:rsidRPr="00711CA7">
        <w:rPr>
          <w:rFonts w:ascii="Times New Roman" w:eastAsia="Times New Roman" w:hAnsi="Times New Roman" w:cs="Times New Roman"/>
          <w:sz w:val="24"/>
          <w:szCs w:val="24"/>
          <w:lang w:eastAsia="ru-RU"/>
        </w:rPr>
        <w:t>режно относиться.</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lastRenderedPageBreak/>
        <w:t>Дети осваивают правила культурного поведения во вр</w:t>
      </w:r>
      <w:r w:rsidR="00B80E46">
        <w:rPr>
          <w:rFonts w:ascii="Times New Roman" w:eastAsia="Times New Roman" w:hAnsi="Times New Roman" w:cs="Times New Roman"/>
          <w:sz w:val="24"/>
          <w:szCs w:val="24"/>
          <w:lang w:eastAsia="ru-RU"/>
        </w:rPr>
        <w:t>емя приема пищи (тщательно пере</w:t>
      </w:r>
      <w:r w:rsidRPr="00711CA7">
        <w:rPr>
          <w:rFonts w:ascii="Times New Roman" w:eastAsia="Times New Roman" w:hAnsi="Times New Roman" w:cs="Times New Roman"/>
          <w:sz w:val="24"/>
          <w:szCs w:val="24"/>
          <w:lang w:eastAsia="ru-RU"/>
        </w:rPr>
        <w:t xml:space="preserve">жевывать пищу с закрытым ртом, не «набивать» полный рот, не разговаривать с полным ртом, </w:t>
      </w:r>
      <w:r w:rsidR="00B80E46">
        <w:rPr>
          <w:rFonts w:ascii="Times New Roman" w:eastAsia="Times New Roman" w:hAnsi="Times New Roman" w:cs="Times New Roman"/>
          <w:sz w:val="24"/>
          <w:szCs w:val="24"/>
          <w:lang w:eastAsia="ru-RU"/>
        </w:rPr>
        <w:t>не кричать и не смеяться за сто</w:t>
      </w:r>
      <w:r w:rsidRPr="00711CA7">
        <w:rPr>
          <w:rFonts w:ascii="Times New Roman" w:eastAsia="Times New Roman" w:hAnsi="Times New Roman" w:cs="Times New Roman"/>
          <w:sz w:val="24"/>
          <w:szCs w:val="24"/>
          <w:lang w:eastAsia="ru-RU"/>
        </w:rPr>
        <w:t>лом); дети приобретают навык</w:t>
      </w:r>
      <w:r w:rsidR="00B80E46">
        <w:rPr>
          <w:rFonts w:ascii="Times New Roman" w:eastAsia="Times New Roman" w:hAnsi="Times New Roman" w:cs="Times New Roman"/>
          <w:sz w:val="24"/>
          <w:szCs w:val="24"/>
          <w:lang w:eastAsia="ru-RU"/>
        </w:rPr>
        <w:t xml:space="preserve"> есть без помощи взрослого (пра</w:t>
      </w:r>
      <w:r w:rsidRPr="00711CA7">
        <w:rPr>
          <w:rFonts w:ascii="Times New Roman" w:eastAsia="Times New Roman" w:hAnsi="Times New Roman" w:cs="Times New Roman"/>
          <w:sz w:val="24"/>
          <w:szCs w:val="24"/>
          <w:lang w:eastAsia="ru-RU"/>
        </w:rPr>
        <w:t>вильно пользоваться ложкой, вилкой, салфеткой). Знакомят</w:t>
      </w:r>
      <w:r w:rsidR="00B80E46">
        <w:rPr>
          <w:rFonts w:ascii="Times New Roman" w:eastAsia="Times New Roman" w:hAnsi="Times New Roman" w:cs="Times New Roman"/>
          <w:sz w:val="24"/>
          <w:szCs w:val="24"/>
          <w:lang w:eastAsia="ru-RU"/>
        </w:rPr>
        <w:t>ся с техникой чистки зубов. Воспитатель приучает детей полос</w:t>
      </w:r>
      <w:r w:rsidRPr="00711CA7">
        <w:rPr>
          <w:rFonts w:ascii="Times New Roman" w:eastAsia="Times New Roman" w:hAnsi="Times New Roman" w:cs="Times New Roman"/>
          <w:sz w:val="24"/>
          <w:szCs w:val="24"/>
          <w:lang w:eastAsia="ru-RU"/>
        </w:rPr>
        <w:t>кать рот после каждого приема пищи, побуждает детей чистить зубы утром и вечером.</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Взрослый учит детей б</w:t>
      </w:r>
      <w:r w:rsidR="00B80E46">
        <w:rPr>
          <w:rFonts w:ascii="Times New Roman" w:eastAsia="Times New Roman" w:hAnsi="Times New Roman" w:cs="Times New Roman"/>
          <w:sz w:val="24"/>
          <w:szCs w:val="24"/>
          <w:lang w:eastAsia="ru-RU"/>
        </w:rPr>
        <w:t>езопасному поведению: не дотра</w:t>
      </w:r>
      <w:r w:rsidRPr="00711CA7">
        <w:rPr>
          <w:rFonts w:ascii="Times New Roman" w:eastAsia="Times New Roman" w:hAnsi="Times New Roman" w:cs="Times New Roman"/>
          <w:sz w:val="24"/>
          <w:szCs w:val="24"/>
          <w:lang w:eastAsia="ru-RU"/>
        </w:rPr>
        <w:t>гиваться до горячих предметов, аккуратно обращаться с острыми предметами, не просовывать</w:t>
      </w:r>
      <w:r w:rsidR="00B80E46">
        <w:rPr>
          <w:rFonts w:ascii="Times New Roman" w:eastAsia="Times New Roman" w:hAnsi="Times New Roman" w:cs="Times New Roman"/>
          <w:sz w:val="24"/>
          <w:szCs w:val="24"/>
          <w:lang w:eastAsia="ru-RU"/>
        </w:rPr>
        <w:t xml:space="preserve"> руки, голову между прутьями решеток, не вставлять в электрические розетки пальцы или ка</w:t>
      </w:r>
      <w:r w:rsidRPr="00711CA7">
        <w:rPr>
          <w:rFonts w:ascii="Times New Roman" w:eastAsia="Times New Roman" w:hAnsi="Times New Roman" w:cs="Times New Roman"/>
          <w:sz w:val="24"/>
          <w:szCs w:val="24"/>
          <w:lang w:eastAsia="ru-RU"/>
        </w:rPr>
        <w:t>кие-либо предметы.</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Принятие ребенка другими сверстниками, установление с ними дружеских взаимоотно</w:t>
      </w:r>
      <w:r w:rsidR="00B80E46">
        <w:rPr>
          <w:rFonts w:ascii="Times New Roman" w:eastAsia="Times New Roman" w:hAnsi="Times New Roman" w:cs="Times New Roman"/>
          <w:sz w:val="24"/>
          <w:szCs w:val="24"/>
          <w:lang w:eastAsia="ru-RU"/>
        </w:rPr>
        <w:t>шений также в значительной сте</w:t>
      </w:r>
      <w:r w:rsidRPr="00711CA7">
        <w:rPr>
          <w:rFonts w:ascii="Times New Roman" w:eastAsia="Times New Roman" w:hAnsi="Times New Roman" w:cs="Times New Roman"/>
          <w:sz w:val="24"/>
          <w:szCs w:val="24"/>
          <w:lang w:eastAsia="ru-RU"/>
        </w:rPr>
        <w:t>пени влияет на эмоционально</w:t>
      </w:r>
      <w:r w:rsidR="00B80E46">
        <w:rPr>
          <w:rFonts w:ascii="Times New Roman" w:eastAsia="Times New Roman" w:hAnsi="Times New Roman" w:cs="Times New Roman"/>
          <w:sz w:val="24"/>
          <w:szCs w:val="24"/>
          <w:lang w:eastAsia="ru-RU"/>
        </w:rPr>
        <w:t>е состояние ребенка и, таким образом, сказывается на его пси</w:t>
      </w:r>
      <w:r w:rsidRPr="00711CA7">
        <w:rPr>
          <w:rFonts w:ascii="Times New Roman" w:eastAsia="Times New Roman" w:hAnsi="Times New Roman" w:cs="Times New Roman"/>
          <w:sz w:val="24"/>
          <w:szCs w:val="24"/>
          <w:lang w:eastAsia="ru-RU"/>
        </w:rPr>
        <w:t>хофизическом здоровье. Младшие дошкольники предпочитают общение со взрослым, и</w:t>
      </w:r>
      <w:r w:rsidR="00B80E46">
        <w:rPr>
          <w:rFonts w:ascii="Times New Roman" w:eastAsia="Times New Roman" w:hAnsi="Times New Roman" w:cs="Times New Roman"/>
          <w:sz w:val="24"/>
          <w:szCs w:val="24"/>
          <w:lang w:eastAsia="ru-RU"/>
        </w:rPr>
        <w:t>спытывают потребность в сотрудничестве с ним. Воспитатель поддерживает эту потребность, поощряет попытки делиться своими впечатлениями, разговари</w:t>
      </w:r>
      <w:r w:rsidRPr="00711CA7">
        <w:rPr>
          <w:rFonts w:ascii="Times New Roman" w:eastAsia="Times New Roman" w:hAnsi="Times New Roman" w:cs="Times New Roman"/>
          <w:sz w:val="24"/>
          <w:szCs w:val="24"/>
          <w:lang w:eastAsia="ru-RU"/>
        </w:rPr>
        <w:t>вать вежливо и уважительно.</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Взрослый развивает интерес к сверстникам, способствует установлению добрых от</w:t>
      </w:r>
      <w:r w:rsidR="00B80E46">
        <w:rPr>
          <w:rFonts w:ascii="Times New Roman" w:eastAsia="Times New Roman" w:hAnsi="Times New Roman" w:cs="Times New Roman"/>
          <w:sz w:val="24"/>
          <w:szCs w:val="24"/>
          <w:lang w:eastAsia="ru-RU"/>
        </w:rPr>
        <w:t>ноше</w:t>
      </w:r>
      <w:r w:rsidRPr="00711CA7">
        <w:rPr>
          <w:rFonts w:ascii="Times New Roman" w:eastAsia="Times New Roman" w:hAnsi="Times New Roman" w:cs="Times New Roman"/>
          <w:sz w:val="24"/>
          <w:szCs w:val="24"/>
          <w:lang w:eastAsia="ru-RU"/>
        </w:rPr>
        <w:t>ний между детьми, помогает им лучше узнать друг друга. В играх, общении взрослый учит дете</w:t>
      </w:r>
      <w:r w:rsidR="00B80E46">
        <w:rPr>
          <w:rFonts w:ascii="Times New Roman" w:eastAsia="Times New Roman" w:hAnsi="Times New Roman" w:cs="Times New Roman"/>
          <w:sz w:val="24"/>
          <w:szCs w:val="24"/>
          <w:lang w:eastAsia="ru-RU"/>
        </w:rPr>
        <w:t>й проявлять отзывчивость к пере</w:t>
      </w:r>
      <w:r w:rsidRPr="00711CA7">
        <w:rPr>
          <w:rFonts w:ascii="Times New Roman" w:eastAsia="Times New Roman" w:hAnsi="Times New Roman" w:cs="Times New Roman"/>
          <w:sz w:val="24"/>
          <w:szCs w:val="24"/>
          <w:lang w:eastAsia="ru-RU"/>
        </w:rPr>
        <w:t>живаниям; поощряет желание пожалеть сверстника, обнять его, помочь.</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привлекает де</w:t>
      </w:r>
      <w:r w:rsidR="00CB4782" w:rsidRPr="00711CA7">
        <w:rPr>
          <w:rFonts w:ascii="Times New Roman" w:eastAsia="Times New Roman" w:hAnsi="Times New Roman" w:cs="Times New Roman"/>
          <w:sz w:val="24"/>
          <w:szCs w:val="24"/>
          <w:lang w:eastAsia="ru-RU"/>
        </w:rPr>
        <w:t>тей к участию в общем деле: в коллективных играх, совместной продуктивной деятельности,</w:t>
      </w:r>
      <w:r>
        <w:rPr>
          <w:rFonts w:ascii="Times New Roman" w:eastAsia="Times New Roman" w:hAnsi="Times New Roman" w:cs="Times New Roman"/>
          <w:sz w:val="24"/>
          <w:szCs w:val="24"/>
          <w:lang w:eastAsia="ru-RU"/>
        </w:rPr>
        <w:t xml:space="preserve"> в слушании сказок, в рассматри</w:t>
      </w:r>
      <w:r w:rsidR="00CB4782" w:rsidRPr="00711CA7">
        <w:rPr>
          <w:rFonts w:ascii="Times New Roman" w:eastAsia="Times New Roman" w:hAnsi="Times New Roman" w:cs="Times New Roman"/>
          <w:sz w:val="24"/>
          <w:szCs w:val="24"/>
          <w:lang w:eastAsia="ru-RU"/>
        </w:rPr>
        <w:t>вании иллюстраций, в уборке игрушек и т.д. Дети осваивают способы взаимодействия друг с другом: учатся спокойно и</w:t>
      </w:r>
      <w:r>
        <w:rPr>
          <w:rFonts w:ascii="Times New Roman" w:eastAsia="Times New Roman" w:hAnsi="Times New Roman" w:cs="Times New Roman"/>
          <w:sz w:val="24"/>
          <w:szCs w:val="24"/>
          <w:lang w:eastAsia="ru-RU"/>
        </w:rPr>
        <w:t>грать, не мешая друг другу; иг</w:t>
      </w:r>
      <w:r w:rsidR="00CB4782" w:rsidRPr="00711CA7">
        <w:rPr>
          <w:rFonts w:ascii="Times New Roman" w:eastAsia="Times New Roman" w:hAnsi="Times New Roman" w:cs="Times New Roman"/>
          <w:sz w:val="24"/>
          <w:szCs w:val="24"/>
          <w:lang w:eastAsia="ru-RU"/>
        </w:rPr>
        <w:t>рать рядом, делиться игрушк</w:t>
      </w:r>
      <w:r>
        <w:rPr>
          <w:rFonts w:ascii="Times New Roman" w:eastAsia="Times New Roman" w:hAnsi="Times New Roman" w:cs="Times New Roman"/>
          <w:sz w:val="24"/>
          <w:szCs w:val="24"/>
          <w:lang w:eastAsia="ru-RU"/>
        </w:rPr>
        <w:t>ами, вместе разыгрывать неболь</w:t>
      </w:r>
      <w:r w:rsidR="00CB4782" w:rsidRPr="00711CA7">
        <w:rPr>
          <w:rFonts w:ascii="Times New Roman" w:eastAsia="Times New Roman" w:hAnsi="Times New Roman" w:cs="Times New Roman"/>
          <w:sz w:val="24"/>
          <w:szCs w:val="24"/>
          <w:lang w:eastAsia="ru-RU"/>
        </w:rPr>
        <w:t>шой игровой сюжет, выполнять простые поручения.</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Взрослый помогает ребенку перейти от одиночной игры </w:t>
      </w:r>
      <w:r w:rsidR="00B80E46">
        <w:rPr>
          <w:rFonts w:ascii="Times New Roman" w:eastAsia="Times New Roman" w:hAnsi="Times New Roman" w:cs="Times New Roman"/>
          <w:sz w:val="24"/>
          <w:szCs w:val="24"/>
          <w:lang w:eastAsia="ru-RU"/>
        </w:rPr>
        <w:t>и игры рядом к ролевой игре, по</w:t>
      </w:r>
      <w:r w:rsidRPr="00711CA7">
        <w:rPr>
          <w:rFonts w:ascii="Times New Roman" w:eastAsia="Times New Roman" w:hAnsi="Times New Roman" w:cs="Times New Roman"/>
          <w:sz w:val="24"/>
          <w:szCs w:val="24"/>
          <w:lang w:eastAsia="ru-RU"/>
        </w:rPr>
        <w:t>ощряет стремление детей играть рядом с товарищем в игров</w:t>
      </w:r>
      <w:r w:rsidR="00B80E46">
        <w:rPr>
          <w:rFonts w:ascii="Times New Roman" w:eastAsia="Times New Roman" w:hAnsi="Times New Roman" w:cs="Times New Roman"/>
          <w:sz w:val="24"/>
          <w:szCs w:val="24"/>
          <w:lang w:eastAsia="ru-RU"/>
        </w:rPr>
        <w:t>ом уголке, что способствует воз</w:t>
      </w:r>
      <w:r w:rsidRPr="00711CA7">
        <w:rPr>
          <w:rFonts w:ascii="Times New Roman" w:eastAsia="Times New Roman" w:hAnsi="Times New Roman" w:cs="Times New Roman"/>
          <w:sz w:val="24"/>
          <w:szCs w:val="24"/>
          <w:lang w:eastAsia="ru-RU"/>
        </w:rPr>
        <w:t>никн</w:t>
      </w:r>
      <w:r w:rsidR="00B80E46">
        <w:rPr>
          <w:rFonts w:ascii="Times New Roman" w:eastAsia="Times New Roman" w:hAnsi="Times New Roman" w:cs="Times New Roman"/>
          <w:sz w:val="24"/>
          <w:szCs w:val="24"/>
          <w:lang w:eastAsia="ru-RU"/>
        </w:rPr>
        <w:t>овению и укреплению доброжелательных отношений меж</w:t>
      </w:r>
      <w:r w:rsidRPr="00711CA7">
        <w:rPr>
          <w:rFonts w:ascii="Times New Roman" w:eastAsia="Times New Roman" w:hAnsi="Times New Roman" w:cs="Times New Roman"/>
          <w:sz w:val="24"/>
          <w:szCs w:val="24"/>
          <w:lang w:eastAsia="ru-RU"/>
        </w:rPr>
        <w:t>ду детьми.</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 возникновении конфлик</w:t>
      </w:r>
      <w:r w:rsidR="00CB4782" w:rsidRPr="00711CA7">
        <w:rPr>
          <w:rFonts w:ascii="Times New Roman" w:eastAsia="Times New Roman" w:hAnsi="Times New Roman" w:cs="Times New Roman"/>
          <w:sz w:val="24"/>
          <w:szCs w:val="24"/>
          <w:lang w:eastAsia="ru-RU"/>
        </w:rPr>
        <w:t>тов между детьми воспитатель выслушивает детей, старает</w:t>
      </w:r>
      <w:r>
        <w:rPr>
          <w:rFonts w:ascii="Times New Roman" w:eastAsia="Times New Roman" w:hAnsi="Times New Roman" w:cs="Times New Roman"/>
          <w:sz w:val="24"/>
          <w:szCs w:val="24"/>
          <w:lang w:eastAsia="ru-RU"/>
        </w:rPr>
        <w:t>ся понять их потребности и жела</w:t>
      </w:r>
      <w:r w:rsidR="00CB4782" w:rsidRPr="00711CA7">
        <w:rPr>
          <w:rFonts w:ascii="Times New Roman" w:eastAsia="Times New Roman" w:hAnsi="Times New Roman" w:cs="Times New Roman"/>
          <w:sz w:val="24"/>
          <w:szCs w:val="24"/>
          <w:lang w:eastAsia="ru-RU"/>
        </w:rPr>
        <w:t>ния, дает возможность вместе найти конструктивные способы разрешения конфликтных с</w:t>
      </w:r>
      <w:r>
        <w:rPr>
          <w:rFonts w:ascii="Times New Roman" w:eastAsia="Times New Roman" w:hAnsi="Times New Roman" w:cs="Times New Roman"/>
          <w:sz w:val="24"/>
          <w:szCs w:val="24"/>
          <w:lang w:eastAsia="ru-RU"/>
        </w:rPr>
        <w:t>итуаций (договориться, помирить</w:t>
      </w:r>
      <w:r w:rsidR="00CB4782" w:rsidRPr="00711CA7">
        <w:rPr>
          <w:rFonts w:ascii="Times New Roman" w:eastAsia="Times New Roman" w:hAnsi="Times New Roman" w:cs="Times New Roman"/>
          <w:sz w:val="24"/>
          <w:szCs w:val="24"/>
          <w:lang w:eastAsia="ru-RU"/>
        </w:rPr>
        <w:t>ся и т.д.).</w:t>
      </w:r>
    </w:p>
    <w:p w:rsidR="00CB4782" w:rsidRPr="00711CA7" w:rsidRDefault="00CB4782" w:rsidP="00CB4782">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Воспитывая предпосылки (начала) культурного общения, правильного поведения в быту, </w:t>
      </w:r>
    </w:p>
    <w:p w:rsidR="00CB4782"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взрослые учат ребенка привет</w:t>
      </w:r>
      <w:r w:rsidR="00CB4782" w:rsidRPr="00711CA7">
        <w:rPr>
          <w:rFonts w:ascii="Times New Roman" w:eastAsia="Times New Roman" w:hAnsi="Times New Roman" w:cs="Times New Roman"/>
          <w:sz w:val="24"/>
          <w:szCs w:val="24"/>
          <w:lang w:eastAsia="ru-RU"/>
        </w:rPr>
        <w:t>ливо здороваться и прощаться, называть сверстника по имени, взрослого по имени и отчеству, вежливо обращаться с просьбо</w:t>
      </w:r>
      <w:r>
        <w:rPr>
          <w:rFonts w:ascii="Times New Roman" w:eastAsia="Times New Roman" w:hAnsi="Times New Roman" w:cs="Times New Roman"/>
          <w:sz w:val="24"/>
          <w:szCs w:val="24"/>
          <w:lang w:eastAsia="ru-RU"/>
        </w:rPr>
        <w:t>й, благодарить за помощь, угоще</w:t>
      </w:r>
      <w:r w:rsidR="00CB4782" w:rsidRPr="00711CA7">
        <w:rPr>
          <w:rFonts w:ascii="Times New Roman" w:eastAsia="Times New Roman" w:hAnsi="Times New Roman" w:cs="Times New Roman"/>
          <w:sz w:val="24"/>
          <w:szCs w:val="24"/>
          <w:lang w:eastAsia="ru-RU"/>
        </w:rPr>
        <w:t>ние. Наблюдая за детьми в быту, воспитатель обращает внимание на их поведение за столом, в помещении; приучает замеча</w:t>
      </w:r>
      <w:r>
        <w:rPr>
          <w:rFonts w:ascii="Times New Roman" w:eastAsia="Times New Roman" w:hAnsi="Times New Roman" w:cs="Times New Roman"/>
          <w:sz w:val="24"/>
          <w:szCs w:val="24"/>
          <w:lang w:eastAsia="ru-RU"/>
        </w:rPr>
        <w:t>ть неполадки в собственной одежде и обуви, окружающих пред</w:t>
      </w:r>
      <w:r w:rsidR="00CB4782" w:rsidRPr="00711CA7">
        <w:rPr>
          <w:rFonts w:ascii="Times New Roman" w:eastAsia="Times New Roman" w:hAnsi="Times New Roman" w:cs="Times New Roman"/>
          <w:sz w:val="24"/>
          <w:szCs w:val="24"/>
          <w:lang w:eastAsia="ru-RU"/>
        </w:rPr>
        <w:t>метах и находить самостоя</w:t>
      </w:r>
      <w:r>
        <w:rPr>
          <w:rFonts w:ascii="Times New Roman" w:eastAsia="Times New Roman" w:hAnsi="Times New Roman" w:cs="Times New Roman"/>
          <w:sz w:val="24"/>
          <w:szCs w:val="24"/>
          <w:lang w:eastAsia="ru-RU"/>
        </w:rPr>
        <w:t>тель</w:t>
      </w:r>
      <w:r w:rsidR="00CB4782" w:rsidRPr="00711CA7">
        <w:rPr>
          <w:rFonts w:ascii="Times New Roman" w:eastAsia="Times New Roman" w:hAnsi="Times New Roman" w:cs="Times New Roman"/>
          <w:sz w:val="24"/>
          <w:szCs w:val="24"/>
          <w:lang w:eastAsia="ru-RU"/>
        </w:rPr>
        <w:t>но или с помощью взрослого</w:t>
      </w:r>
      <w:r w:rsidR="00CB4782" w:rsidRPr="00711CA7">
        <w:t xml:space="preserve"> </w:t>
      </w:r>
      <w:r w:rsidR="00CB4782" w:rsidRPr="00711CA7">
        <w:rPr>
          <w:rFonts w:ascii="Times New Roman" w:eastAsia="Times New Roman" w:hAnsi="Times New Roman" w:cs="Times New Roman"/>
          <w:sz w:val="24"/>
          <w:szCs w:val="24"/>
          <w:lang w:eastAsia="ru-RU"/>
        </w:rPr>
        <w:t>способы их устранения. Зде</w:t>
      </w:r>
      <w:r>
        <w:rPr>
          <w:rFonts w:ascii="Times New Roman" w:eastAsia="Times New Roman" w:hAnsi="Times New Roman" w:cs="Times New Roman"/>
          <w:sz w:val="24"/>
          <w:szCs w:val="24"/>
          <w:lang w:eastAsia="ru-RU"/>
        </w:rPr>
        <w:t>сь важен образец правильного поведения взрослых и детей стар</w:t>
      </w:r>
      <w:r w:rsidR="00CB4782" w:rsidRPr="00711CA7">
        <w:rPr>
          <w:rFonts w:ascii="Times New Roman" w:eastAsia="Times New Roman" w:hAnsi="Times New Roman" w:cs="Times New Roman"/>
          <w:sz w:val="24"/>
          <w:szCs w:val="24"/>
          <w:lang w:eastAsia="ru-RU"/>
        </w:rPr>
        <w:t>шего возраста.</w:t>
      </w:r>
    </w:p>
    <w:p w:rsidR="003F4F95" w:rsidRPr="00711CA7" w:rsidRDefault="00B80E46" w:rsidP="00CB4782">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помощью воспитателя ребенок начинает уверенно ори</w:t>
      </w:r>
      <w:r w:rsidR="00CB4782" w:rsidRPr="00711CA7">
        <w:rPr>
          <w:rFonts w:ascii="Times New Roman" w:eastAsia="Times New Roman" w:hAnsi="Times New Roman" w:cs="Times New Roman"/>
          <w:sz w:val="24"/>
          <w:szCs w:val="24"/>
          <w:lang w:eastAsia="ru-RU"/>
        </w:rPr>
        <w:t>ентироваться в своей группе, осваивает места расположения игрушек, и</w:t>
      </w:r>
      <w:r>
        <w:rPr>
          <w:rFonts w:ascii="Times New Roman" w:eastAsia="Times New Roman" w:hAnsi="Times New Roman" w:cs="Times New Roman"/>
          <w:sz w:val="24"/>
          <w:szCs w:val="24"/>
          <w:lang w:eastAsia="ru-RU"/>
        </w:rPr>
        <w:t>грового оборудова</w:t>
      </w:r>
      <w:r w:rsidR="00CB4782" w:rsidRPr="00711CA7">
        <w:rPr>
          <w:rFonts w:ascii="Times New Roman" w:eastAsia="Times New Roman" w:hAnsi="Times New Roman" w:cs="Times New Roman"/>
          <w:sz w:val="24"/>
          <w:szCs w:val="24"/>
          <w:lang w:eastAsia="ru-RU"/>
        </w:rPr>
        <w:t>ния, понимает, что у всех дет</w:t>
      </w:r>
      <w:r>
        <w:rPr>
          <w:rFonts w:ascii="Times New Roman" w:eastAsia="Times New Roman" w:hAnsi="Times New Roman" w:cs="Times New Roman"/>
          <w:sz w:val="24"/>
          <w:szCs w:val="24"/>
          <w:lang w:eastAsia="ru-RU"/>
        </w:rPr>
        <w:t>ей равные права на то, что нахо</w:t>
      </w:r>
      <w:r w:rsidR="00CB4782" w:rsidRPr="00711CA7">
        <w:rPr>
          <w:rFonts w:ascii="Times New Roman" w:eastAsia="Times New Roman" w:hAnsi="Times New Roman" w:cs="Times New Roman"/>
          <w:sz w:val="24"/>
          <w:szCs w:val="24"/>
          <w:lang w:eastAsia="ru-RU"/>
        </w:rPr>
        <w:t>дится в групповой комнате. Осваивает правило «Каждой игрушке свое место».</w:t>
      </w:r>
    </w:p>
    <w:p w:rsidR="000755DE" w:rsidRPr="00711CA7" w:rsidRDefault="000755DE" w:rsidP="00CB4782">
      <w:pPr>
        <w:shd w:val="clear" w:color="auto" w:fill="FFFFFF"/>
        <w:spacing w:after="0" w:line="240" w:lineRule="auto"/>
        <w:ind w:firstLine="720"/>
        <w:rPr>
          <w:rFonts w:ascii="Times New Roman" w:eastAsia="Times New Roman" w:hAnsi="Times New Roman" w:cs="Times New Roman"/>
          <w:sz w:val="24"/>
          <w:szCs w:val="24"/>
          <w:lang w:eastAsia="ru-RU"/>
        </w:rPr>
      </w:pPr>
    </w:p>
    <w:p w:rsidR="00070F7A" w:rsidRDefault="00070F7A" w:rsidP="00CB4782">
      <w:pPr>
        <w:shd w:val="clear" w:color="auto" w:fill="FFFFFF"/>
        <w:spacing w:after="0" w:line="240" w:lineRule="auto"/>
        <w:ind w:firstLine="720"/>
        <w:rPr>
          <w:rFonts w:ascii="Times New Roman" w:eastAsia="Times New Roman" w:hAnsi="Times New Roman" w:cs="Times New Roman"/>
          <w:b/>
          <w:sz w:val="24"/>
          <w:szCs w:val="24"/>
          <w:lang w:eastAsia="ru-RU"/>
        </w:rPr>
      </w:pPr>
    </w:p>
    <w:p w:rsidR="00070F7A" w:rsidRDefault="00070F7A" w:rsidP="00CB4782">
      <w:pPr>
        <w:shd w:val="clear" w:color="auto" w:fill="FFFFFF"/>
        <w:spacing w:after="0" w:line="240" w:lineRule="auto"/>
        <w:ind w:firstLine="720"/>
        <w:rPr>
          <w:rFonts w:ascii="Times New Roman" w:eastAsia="Times New Roman" w:hAnsi="Times New Roman" w:cs="Times New Roman"/>
          <w:b/>
          <w:sz w:val="24"/>
          <w:szCs w:val="24"/>
          <w:lang w:eastAsia="ru-RU"/>
        </w:rPr>
      </w:pPr>
    </w:p>
    <w:p w:rsidR="00070F7A" w:rsidRDefault="00070F7A" w:rsidP="00CB4782">
      <w:pPr>
        <w:shd w:val="clear" w:color="auto" w:fill="FFFFFF"/>
        <w:spacing w:after="0" w:line="240" w:lineRule="auto"/>
        <w:ind w:firstLine="720"/>
        <w:rPr>
          <w:rFonts w:ascii="Times New Roman" w:eastAsia="Times New Roman" w:hAnsi="Times New Roman" w:cs="Times New Roman"/>
          <w:b/>
          <w:sz w:val="24"/>
          <w:szCs w:val="24"/>
          <w:lang w:eastAsia="ru-RU"/>
        </w:rPr>
      </w:pPr>
    </w:p>
    <w:p w:rsidR="000755DE" w:rsidRPr="00711CA7" w:rsidRDefault="000755DE" w:rsidP="00CB4782">
      <w:pPr>
        <w:shd w:val="clear" w:color="auto" w:fill="FFFFFF"/>
        <w:spacing w:after="0" w:line="240" w:lineRule="auto"/>
        <w:ind w:firstLine="720"/>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lastRenderedPageBreak/>
        <w:t>Средняя группа</w:t>
      </w:r>
    </w:p>
    <w:p w:rsidR="000755DE" w:rsidRPr="00711CA7" w:rsidRDefault="000755DE" w:rsidP="00CB4782">
      <w:pPr>
        <w:shd w:val="clear" w:color="auto" w:fill="FFFFFF"/>
        <w:spacing w:after="0" w:line="240" w:lineRule="auto"/>
        <w:ind w:firstLine="720"/>
        <w:rPr>
          <w:rFonts w:ascii="Times New Roman" w:eastAsia="Times New Roman" w:hAnsi="Times New Roman" w:cs="Times New Roman"/>
          <w:sz w:val="24"/>
          <w:szCs w:val="24"/>
          <w:lang w:eastAsia="ru-RU"/>
        </w:rPr>
      </w:pPr>
    </w:p>
    <w:p w:rsidR="000755DE" w:rsidRPr="00711CA7" w:rsidRDefault="00B80E46" w:rsidP="000755DE">
      <w:pPr>
        <w:shd w:val="clear" w:color="auto" w:fill="FFFFFF"/>
        <w:spacing w:after="0" w:line="240" w:lineRule="auto"/>
        <w:ind w:firstLine="72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продолжает бе</w:t>
      </w:r>
      <w:r w:rsidR="000755DE" w:rsidRPr="00711CA7">
        <w:rPr>
          <w:rFonts w:ascii="Times New Roman" w:eastAsia="Times New Roman" w:hAnsi="Times New Roman" w:cs="Times New Roman"/>
          <w:sz w:val="24"/>
          <w:szCs w:val="24"/>
          <w:lang w:eastAsia="ru-RU"/>
        </w:rPr>
        <w:t>седовать с детьми и напоминать им о том, как нужно бережно от-носиться к своему здоровью, как правильно вести себя, чтобы не заболеть (почему нельзя грызть сосульки, кричать на мороз</w:t>
      </w:r>
      <w:r>
        <w:rPr>
          <w:rFonts w:ascii="Times New Roman" w:eastAsia="Times New Roman" w:hAnsi="Times New Roman" w:cs="Times New Roman"/>
          <w:sz w:val="24"/>
          <w:szCs w:val="24"/>
          <w:lang w:eastAsia="ru-RU"/>
        </w:rPr>
        <w:t>е, долго смотреть телевизор, ле</w:t>
      </w:r>
      <w:r w:rsidR="000755DE" w:rsidRPr="00711CA7">
        <w:rPr>
          <w:rFonts w:ascii="Times New Roman" w:eastAsia="Times New Roman" w:hAnsi="Times New Roman" w:cs="Times New Roman"/>
          <w:sz w:val="24"/>
          <w:szCs w:val="24"/>
          <w:lang w:eastAsia="ru-RU"/>
        </w:rPr>
        <w:t>том в солнечную погоду нужно надевать панамку, пить воду, нельзя долго находиться на солнце без защитного крема и т.п.). Постоянно напоминает о том, как правильно вести себя, чтобы не причинить вреда зд</w:t>
      </w:r>
      <w:r>
        <w:rPr>
          <w:rFonts w:ascii="Times New Roman" w:eastAsia="Times New Roman" w:hAnsi="Times New Roman" w:cs="Times New Roman"/>
          <w:sz w:val="24"/>
          <w:szCs w:val="24"/>
          <w:lang w:eastAsia="ru-RU"/>
        </w:rPr>
        <w:t>оровью других детей (нельзя на</w:t>
      </w:r>
      <w:r w:rsidR="000755DE" w:rsidRPr="00711CA7">
        <w:rPr>
          <w:rFonts w:ascii="Times New Roman" w:eastAsia="Times New Roman" w:hAnsi="Times New Roman" w:cs="Times New Roman"/>
          <w:sz w:val="24"/>
          <w:szCs w:val="24"/>
          <w:lang w:eastAsia="ru-RU"/>
        </w:rPr>
        <w:t>правлять острые предметы в сторону другого, ножницы сл</w:t>
      </w:r>
      <w:r>
        <w:rPr>
          <w:rFonts w:ascii="Times New Roman" w:eastAsia="Times New Roman" w:hAnsi="Times New Roman" w:cs="Times New Roman"/>
          <w:sz w:val="24"/>
          <w:szCs w:val="24"/>
          <w:lang w:eastAsia="ru-RU"/>
        </w:rPr>
        <w:t>едует передавать кольцами к че</w:t>
      </w:r>
      <w:r w:rsidR="000755DE" w:rsidRPr="00711CA7">
        <w:rPr>
          <w:rFonts w:ascii="Times New Roman" w:eastAsia="Times New Roman" w:hAnsi="Times New Roman" w:cs="Times New Roman"/>
          <w:sz w:val="24"/>
          <w:szCs w:val="24"/>
          <w:lang w:eastAsia="ru-RU"/>
        </w:rPr>
        <w:t>ловеку, необходимо предлагать помощь, но не навязывать ее, нельзя осуждать работы других людей, но нужно находить, за что их похвалить).</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Воспитатель создает условия для соблюдения детьми сани-тарно-гигиенические норм и пра-вил. Продолжает работу по </w:t>
      </w:r>
      <w:r w:rsidR="00B80E46">
        <w:rPr>
          <w:rFonts w:ascii="Times New Roman" w:eastAsia="Times New Roman" w:hAnsi="Times New Roman" w:cs="Times New Roman"/>
          <w:sz w:val="24"/>
          <w:szCs w:val="24"/>
          <w:lang w:eastAsia="ru-RU"/>
        </w:rPr>
        <w:t>осуществлению мероприятий, спо</w:t>
      </w:r>
      <w:r w:rsidRPr="00711CA7">
        <w:rPr>
          <w:rFonts w:ascii="Times New Roman" w:eastAsia="Times New Roman" w:hAnsi="Times New Roman" w:cs="Times New Roman"/>
          <w:sz w:val="24"/>
          <w:szCs w:val="24"/>
          <w:lang w:eastAsia="ru-RU"/>
        </w:rPr>
        <w:t>собствующих сохранению з</w:t>
      </w:r>
      <w:r w:rsidR="00B80E46">
        <w:rPr>
          <w:rFonts w:ascii="Times New Roman" w:eastAsia="Times New Roman" w:hAnsi="Times New Roman" w:cs="Times New Roman"/>
          <w:sz w:val="24"/>
          <w:szCs w:val="24"/>
          <w:lang w:eastAsia="ru-RU"/>
        </w:rPr>
        <w:t>доровья детей, закаливанию, повышению защитных сил организ</w:t>
      </w:r>
      <w:r w:rsidRPr="00711CA7">
        <w:rPr>
          <w:rFonts w:ascii="Times New Roman" w:eastAsia="Times New Roman" w:hAnsi="Times New Roman" w:cs="Times New Roman"/>
          <w:sz w:val="24"/>
          <w:szCs w:val="24"/>
          <w:lang w:eastAsia="ru-RU"/>
        </w:rPr>
        <w:t>ма. Обеспечивает рациональный режим дня, сбалансированное</w:t>
      </w:r>
      <w:r w:rsidR="00B80E46">
        <w:rPr>
          <w:rFonts w:ascii="Times New Roman" w:eastAsia="Times New Roman" w:hAnsi="Times New Roman" w:cs="Times New Roman"/>
          <w:sz w:val="24"/>
          <w:szCs w:val="24"/>
          <w:lang w:eastAsia="ru-RU"/>
        </w:rPr>
        <w:t xml:space="preserve"> качественное питание, достаточное пребывание на воздухе, Об</w:t>
      </w:r>
      <w:r w:rsidRPr="00711CA7">
        <w:rPr>
          <w:rFonts w:ascii="Times New Roman" w:eastAsia="Times New Roman" w:hAnsi="Times New Roman" w:cs="Times New Roman"/>
          <w:sz w:val="24"/>
          <w:szCs w:val="24"/>
          <w:lang w:eastAsia="ru-RU"/>
        </w:rPr>
        <w:t>ращает внимание детей на то</w:t>
      </w:r>
      <w:r w:rsidR="00B80E46">
        <w:rPr>
          <w:rFonts w:ascii="Times New Roman" w:eastAsia="Times New Roman" w:hAnsi="Times New Roman" w:cs="Times New Roman"/>
          <w:sz w:val="24"/>
          <w:szCs w:val="24"/>
          <w:lang w:eastAsia="ru-RU"/>
        </w:rPr>
        <w:t xml:space="preserve"> </w:t>
      </w:r>
      <w:r w:rsidRPr="00711CA7">
        <w:rPr>
          <w:rFonts w:ascii="Times New Roman" w:eastAsia="Times New Roman" w:hAnsi="Times New Roman" w:cs="Times New Roman"/>
          <w:sz w:val="24"/>
          <w:szCs w:val="24"/>
          <w:lang w:eastAsia="ru-RU"/>
        </w:rPr>
        <w:t>.поддерживает в помещении оптимальный</w:t>
      </w:r>
      <w:r w:rsidR="00B80E46">
        <w:rPr>
          <w:rFonts w:ascii="Times New Roman" w:eastAsia="Times New Roman" w:hAnsi="Times New Roman" w:cs="Times New Roman"/>
          <w:sz w:val="24"/>
          <w:szCs w:val="24"/>
          <w:lang w:eastAsia="ru-RU"/>
        </w:rPr>
        <w:t xml:space="preserve"> температурный ре</w:t>
      </w:r>
      <w:r w:rsidRPr="00711CA7">
        <w:rPr>
          <w:rFonts w:ascii="Times New Roman" w:eastAsia="Times New Roman" w:hAnsi="Times New Roman" w:cs="Times New Roman"/>
          <w:sz w:val="24"/>
          <w:szCs w:val="24"/>
          <w:lang w:eastAsia="ru-RU"/>
        </w:rPr>
        <w:t>жим, регулярно проветривать.</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продолжа</w:t>
      </w:r>
      <w:r w:rsidR="00B80E46">
        <w:rPr>
          <w:rFonts w:ascii="Times New Roman" w:eastAsia="Times New Roman" w:hAnsi="Times New Roman" w:cs="Times New Roman"/>
          <w:sz w:val="24"/>
          <w:szCs w:val="24"/>
          <w:lang w:eastAsia="ru-RU"/>
        </w:rPr>
        <w:t>ет учить детей правилам безопас</w:t>
      </w:r>
      <w:r w:rsidRPr="00711CA7">
        <w:rPr>
          <w:rFonts w:ascii="Times New Roman" w:eastAsia="Times New Roman" w:hAnsi="Times New Roman" w:cs="Times New Roman"/>
          <w:sz w:val="24"/>
          <w:szCs w:val="24"/>
          <w:lang w:eastAsia="ru-RU"/>
        </w:rPr>
        <w:t>ного поведения в детском саду и на участке (до чего можно и</w:t>
      </w:r>
      <w:r w:rsidR="00B80E46">
        <w:rPr>
          <w:rFonts w:ascii="Times New Roman" w:eastAsia="Times New Roman" w:hAnsi="Times New Roman" w:cs="Times New Roman"/>
          <w:sz w:val="24"/>
          <w:szCs w:val="24"/>
          <w:lang w:eastAsia="ru-RU"/>
        </w:rPr>
        <w:t xml:space="preserve"> нельзя дотрагиваться, куда мож</w:t>
      </w:r>
      <w:r w:rsidRPr="00711CA7">
        <w:rPr>
          <w:rFonts w:ascii="Times New Roman" w:eastAsia="Times New Roman" w:hAnsi="Times New Roman" w:cs="Times New Roman"/>
          <w:sz w:val="24"/>
          <w:szCs w:val="24"/>
          <w:lang w:eastAsia="ru-RU"/>
        </w:rPr>
        <w:t>но и нельзя залезать, какие предметы могут представлять собой опасность). На горке, н</w:t>
      </w:r>
      <w:r w:rsidR="00B80E46">
        <w:rPr>
          <w:rFonts w:ascii="Times New Roman" w:eastAsia="Times New Roman" w:hAnsi="Times New Roman" w:cs="Times New Roman"/>
          <w:sz w:val="24"/>
          <w:szCs w:val="24"/>
          <w:lang w:eastAsia="ru-RU"/>
        </w:rPr>
        <w:t>а качелях, на карусели есть осо</w:t>
      </w:r>
      <w:r w:rsidRPr="00711CA7">
        <w:rPr>
          <w:rFonts w:ascii="Times New Roman" w:eastAsia="Times New Roman" w:hAnsi="Times New Roman" w:cs="Times New Roman"/>
          <w:sz w:val="24"/>
          <w:szCs w:val="24"/>
          <w:lang w:eastAsia="ru-RU"/>
        </w:rPr>
        <w:t>бые правила поведения. В сырую погоду может быть скользко, особенно на мокрых листьях</w:t>
      </w:r>
      <w:r w:rsidR="00B80E46">
        <w:rPr>
          <w:rFonts w:ascii="Times New Roman" w:eastAsia="Times New Roman" w:hAnsi="Times New Roman" w:cs="Times New Roman"/>
          <w:sz w:val="24"/>
          <w:szCs w:val="24"/>
          <w:lang w:eastAsia="ru-RU"/>
        </w:rPr>
        <w:t>; следует особенно осторожно ве</w:t>
      </w:r>
      <w:r w:rsidRPr="00711CA7">
        <w:rPr>
          <w:rFonts w:ascii="Times New Roman" w:eastAsia="Times New Roman" w:hAnsi="Times New Roman" w:cs="Times New Roman"/>
          <w:sz w:val="24"/>
          <w:szCs w:val="24"/>
          <w:lang w:eastAsia="ru-RU"/>
        </w:rPr>
        <w:t>сти себя в резиновых сапогах.</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Объясняет, что на мокром полу можно легко поскользнуться, </w:t>
      </w:r>
      <w:r w:rsidR="00B80E46">
        <w:rPr>
          <w:rFonts w:ascii="Times New Roman" w:eastAsia="Times New Roman" w:hAnsi="Times New Roman" w:cs="Times New Roman"/>
          <w:sz w:val="24"/>
          <w:szCs w:val="24"/>
          <w:lang w:eastAsia="ru-RU"/>
        </w:rPr>
        <w:t>по</w:t>
      </w:r>
      <w:r w:rsidRPr="00711CA7">
        <w:rPr>
          <w:rFonts w:ascii="Times New Roman" w:eastAsia="Times New Roman" w:hAnsi="Times New Roman" w:cs="Times New Roman"/>
          <w:sz w:val="24"/>
          <w:szCs w:val="24"/>
          <w:lang w:eastAsia="ru-RU"/>
        </w:rPr>
        <w:t>этому нельзя брызгаться водой во время умывания, пролит</w:t>
      </w:r>
      <w:r w:rsidR="00B80E46">
        <w:rPr>
          <w:rFonts w:ascii="Times New Roman" w:eastAsia="Times New Roman" w:hAnsi="Times New Roman" w:cs="Times New Roman"/>
          <w:sz w:val="24"/>
          <w:szCs w:val="24"/>
          <w:lang w:eastAsia="ru-RU"/>
        </w:rPr>
        <w:t>ую на пол воду нужно сразу выте</w:t>
      </w:r>
      <w:r w:rsidRPr="00711CA7">
        <w:rPr>
          <w:rFonts w:ascii="Times New Roman" w:eastAsia="Times New Roman" w:hAnsi="Times New Roman" w:cs="Times New Roman"/>
          <w:sz w:val="24"/>
          <w:szCs w:val="24"/>
          <w:lang w:eastAsia="ru-RU"/>
        </w:rPr>
        <w:t>реть. Объясняет детям, не пуга</w:t>
      </w:r>
      <w:r w:rsidR="00B80E46">
        <w:rPr>
          <w:rFonts w:ascii="Times New Roman" w:eastAsia="Times New Roman" w:hAnsi="Times New Roman" w:cs="Times New Roman"/>
          <w:sz w:val="24"/>
          <w:szCs w:val="24"/>
          <w:lang w:eastAsia="ru-RU"/>
        </w:rPr>
        <w:t>я их, что нельзя уходить за тер</w:t>
      </w:r>
      <w:r w:rsidRPr="00711CA7">
        <w:rPr>
          <w:rFonts w:ascii="Times New Roman" w:eastAsia="Times New Roman" w:hAnsi="Times New Roman" w:cs="Times New Roman"/>
          <w:sz w:val="24"/>
          <w:szCs w:val="24"/>
          <w:lang w:eastAsia="ru-RU"/>
        </w:rPr>
        <w:t>риторию детского сада одним или с незнакомыми взрослыми</w:t>
      </w:r>
      <w:r w:rsidR="00B80E46">
        <w:rPr>
          <w:rFonts w:ascii="Times New Roman" w:eastAsia="Times New Roman" w:hAnsi="Times New Roman" w:cs="Times New Roman"/>
          <w:sz w:val="24"/>
          <w:szCs w:val="24"/>
          <w:lang w:eastAsia="ru-RU"/>
        </w:rPr>
        <w:t>, брать от незнакомых людей уго</w:t>
      </w:r>
      <w:r w:rsidRPr="00711CA7">
        <w:rPr>
          <w:rFonts w:ascii="Times New Roman" w:eastAsia="Times New Roman" w:hAnsi="Times New Roman" w:cs="Times New Roman"/>
          <w:sz w:val="24"/>
          <w:szCs w:val="24"/>
          <w:lang w:eastAsia="ru-RU"/>
        </w:rPr>
        <w:t>щение, игрушки и пр.</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Педагог знакомит детей с бытовыми приборами и п</w:t>
      </w:r>
      <w:r w:rsidR="00B80E46">
        <w:rPr>
          <w:rFonts w:ascii="Times New Roman" w:eastAsia="Times New Roman" w:hAnsi="Times New Roman" w:cs="Times New Roman"/>
          <w:sz w:val="24"/>
          <w:szCs w:val="24"/>
          <w:lang w:eastAsia="ru-RU"/>
        </w:rPr>
        <w:t>редупреждает о технике безопасности при работе с ними (теле</w:t>
      </w:r>
      <w:r w:rsidRPr="00711CA7">
        <w:rPr>
          <w:rFonts w:ascii="Times New Roman" w:eastAsia="Times New Roman" w:hAnsi="Times New Roman" w:cs="Times New Roman"/>
          <w:sz w:val="24"/>
          <w:szCs w:val="24"/>
          <w:lang w:eastAsia="ru-RU"/>
        </w:rPr>
        <w:t>фон, телевизор, компьютер, фен, миксер и т.д.).</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продолжае</w:t>
      </w:r>
      <w:r w:rsidR="00B80E46">
        <w:rPr>
          <w:rFonts w:ascii="Times New Roman" w:eastAsia="Times New Roman" w:hAnsi="Times New Roman" w:cs="Times New Roman"/>
          <w:sz w:val="24"/>
          <w:szCs w:val="24"/>
          <w:lang w:eastAsia="ru-RU"/>
        </w:rPr>
        <w:t>т работу по формированию добро</w:t>
      </w:r>
      <w:r w:rsidRPr="00711CA7">
        <w:rPr>
          <w:rFonts w:ascii="Times New Roman" w:eastAsia="Times New Roman" w:hAnsi="Times New Roman" w:cs="Times New Roman"/>
          <w:sz w:val="24"/>
          <w:szCs w:val="24"/>
          <w:lang w:eastAsia="ru-RU"/>
        </w:rPr>
        <w:t>желательных отношений между детьми и взрослыми, используя для этого возникающие в гру</w:t>
      </w:r>
      <w:r w:rsidR="00B80E46">
        <w:rPr>
          <w:rFonts w:ascii="Times New Roman" w:eastAsia="Times New Roman" w:hAnsi="Times New Roman" w:cs="Times New Roman"/>
          <w:sz w:val="24"/>
          <w:szCs w:val="24"/>
          <w:lang w:eastAsia="ru-RU"/>
        </w:rPr>
        <w:t>ппе ситуации, разнообразные детские виды деятельности, худо</w:t>
      </w:r>
      <w:r w:rsidRPr="00711CA7">
        <w:rPr>
          <w:rFonts w:ascii="Times New Roman" w:eastAsia="Times New Roman" w:hAnsi="Times New Roman" w:cs="Times New Roman"/>
          <w:sz w:val="24"/>
          <w:szCs w:val="24"/>
          <w:lang w:eastAsia="ru-RU"/>
        </w:rPr>
        <w:t>жественную литературу, игры</w:t>
      </w:r>
      <w:r w:rsidR="00B80E46">
        <w:rPr>
          <w:rFonts w:ascii="Times New Roman" w:eastAsia="Times New Roman" w:hAnsi="Times New Roman" w:cs="Times New Roman"/>
          <w:sz w:val="24"/>
          <w:szCs w:val="24"/>
          <w:lang w:eastAsia="ru-RU"/>
        </w:rPr>
        <w:t xml:space="preserve"> по сюжетам сказок, пение, рисо</w:t>
      </w:r>
      <w:r w:rsidRPr="00711CA7">
        <w:rPr>
          <w:rFonts w:ascii="Times New Roman" w:eastAsia="Times New Roman" w:hAnsi="Times New Roman" w:cs="Times New Roman"/>
          <w:sz w:val="24"/>
          <w:szCs w:val="24"/>
          <w:lang w:eastAsia="ru-RU"/>
        </w:rPr>
        <w:t>вание, различные виды теат</w:t>
      </w:r>
      <w:r w:rsidR="00B80E46">
        <w:rPr>
          <w:rFonts w:ascii="Times New Roman" w:eastAsia="Times New Roman" w:hAnsi="Times New Roman" w:cs="Times New Roman"/>
          <w:sz w:val="24"/>
          <w:szCs w:val="24"/>
          <w:lang w:eastAsia="ru-RU"/>
        </w:rPr>
        <w:t>рализованной деятельности, в ко</w:t>
      </w:r>
      <w:r w:rsidRPr="00711CA7">
        <w:rPr>
          <w:rFonts w:ascii="Times New Roman" w:eastAsia="Times New Roman" w:hAnsi="Times New Roman" w:cs="Times New Roman"/>
          <w:sz w:val="24"/>
          <w:szCs w:val="24"/>
          <w:lang w:eastAsia="ru-RU"/>
        </w:rPr>
        <w:t>торых речь идет об отношениях и чувствах детей и взрослых. Дети знакомятся с миром чувств, переживаний, эмоциональн</w:t>
      </w:r>
      <w:r w:rsidR="00B80E46">
        <w:rPr>
          <w:rFonts w:ascii="Times New Roman" w:eastAsia="Times New Roman" w:hAnsi="Times New Roman" w:cs="Times New Roman"/>
          <w:sz w:val="24"/>
          <w:szCs w:val="24"/>
          <w:lang w:eastAsia="ru-RU"/>
        </w:rPr>
        <w:t>ых состояний людей (радость, пе</w:t>
      </w:r>
      <w:r w:rsidRPr="00711CA7">
        <w:rPr>
          <w:rFonts w:ascii="Times New Roman" w:eastAsia="Times New Roman" w:hAnsi="Times New Roman" w:cs="Times New Roman"/>
          <w:sz w:val="24"/>
          <w:szCs w:val="24"/>
          <w:lang w:eastAsia="ru-RU"/>
        </w:rPr>
        <w:t>чаль, страх, гнев, удовольствие), учатся видеть их проявление в мимике, жестах или интонациях голоса. По примеру воспитателя дети проявляют эмоциональную отзывчивость к переживания</w:t>
      </w:r>
      <w:r w:rsidR="00B80E46">
        <w:rPr>
          <w:rFonts w:ascii="Times New Roman" w:eastAsia="Times New Roman" w:hAnsi="Times New Roman" w:cs="Times New Roman"/>
          <w:sz w:val="24"/>
          <w:szCs w:val="24"/>
          <w:lang w:eastAsia="ru-RU"/>
        </w:rPr>
        <w:t>м сверстников; сопереживают персонажам сказок, историй; эмоционально откликаются на про</w:t>
      </w:r>
      <w:r w:rsidRPr="00711CA7">
        <w:rPr>
          <w:rFonts w:ascii="Times New Roman" w:eastAsia="Times New Roman" w:hAnsi="Times New Roman" w:cs="Times New Roman"/>
          <w:sz w:val="24"/>
          <w:szCs w:val="24"/>
          <w:lang w:eastAsia="ru-RU"/>
        </w:rPr>
        <w:t>изведения искусства.</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поддерживает стремление детей к совместным играм, помогает закреплять освоенные способы взаимодей</w:t>
      </w:r>
      <w:r w:rsidR="00B80E46">
        <w:rPr>
          <w:rFonts w:ascii="Times New Roman" w:eastAsia="Times New Roman" w:hAnsi="Times New Roman" w:cs="Times New Roman"/>
          <w:sz w:val="24"/>
          <w:szCs w:val="24"/>
          <w:lang w:eastAsia="ru-RU"/>
        </w:rPr>
        <w:t>ствия со сверстниками (спокой</w:t>
      </w:r>
      <w:r w:rsidRPr="00711CA7">
        <w:rPr>
          <w:rFonts w:ascii="Times New Roman" w:eastAsia="Times New Roman" w:hAnsi="Times New Roman" w:cs="Times New Roman"/>
          <w:sz w:val="24"/>
          <w:szCs w:val="24"/>
          <w:lang w:eastAsia="ru-RU"/>
        </w:rPr>
        <w:t>но играть рядом, делиться игрушками, объединятьс</w:t>
      </w:r>
      <w:r w:rsidR="00B80E46">
        <w:rPr>
          <w:rFonts w:ascii="Times New Roman" w:eastAsia="Times New Roman" w:hAnsi="Times New Roman" w:cs="Times New Roman"/>
          <w:sz w:val="24"/>
          <w:szCs w:val="24"/>
          <w:lang w:eastAsia="ru-RU"/>
        </w:rPr>
        <w:t>я в группы на основе личных сим</w:t>
      </w:r>
      <w:r w:rsidRPr="00711CA7">
        <w:rPr>
          <w:rFonts w:ascii="Times New Roman" w:eastAsia="Times New Roman" w:hAnsi="Times New Roman" w:cs="Times New Roman"/>
          <w:sz w:val="24"/>
          <w:szCs w:val="24"/>
          <w:lang w:eastAsia="ru-RU"/>
        </w:rPr>
        <w:t>патий).</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Взрослый напоминает детям о необходимости соблюдения общепринятых правил в детском саду (здороваться, прощаться, благодарить за оказанную услугу, оказывать помощь, вежл</w:t>
      </w:r>
      <w:r w:rsidR="00B80E46">
        <w:rPr>
          <w:rFonts w:ascii="Times New Roman" w:eastAsia="Times New Roman" w:hAnsi="Times New Roman" w:cs="Times New Roman"/>
          <w:sz w:val="24"/>
          <w:szCs w:val="24"/>
          <w:lang w:eastAsia="ru-RU"/>
        </w:rPr>
        <w:t>иво выражать свою просьбу, назы</w:t>
      </w:r>
      <w:r w:rsidRPr="00711CA7">
        <w:rPr>
          <w:rFonts w:ascii="Times New Roman" w:eastAsia="Times New Roman" w:hAnsi="Times New Roman" w:cs="Times New Roman"/>
          <w:sz w:val="24"/>
          <w:szCs w:val="24"/>
          <w:lang w:eastAsia="ru-RU"/>
        </w:rPr>
        <w:t>вать работников детского сад</w:t>
      </w:r>
      <w:r w:rsidR="00B80E46">
        <w:rPr>
          <w:rFonts w:ascii="Times New Roman" w:eastAsia="Times New Roman" w:hAnsi="Times New Roman" w:cs="Times New Roman"/>
          <w:sz w:val="24"/>
          <w:szCs w:val="24"/>
          <w:lang w:eastAsia="ru-RU"/>
        </w:rPr>
        <w:t>а по имени и отчеству, не вмешиваться в разговор взрослых); поощряет самостоятельность детей в выполнении знакомых пра</w:t>
      </w:r>
      <w:r w:rsidRPr="00711CA7">
        <w:rPr>
          <w:rFonts w:ascii="Times New Roman" w:eastAsia="Times New Roman" w:hAnsi="Times New Roman" w:cs="Times New Roman"/>
          <w:sz w:val="24"/>
          <w:szCs w:val="24"/>
          <w:lang w:eastAsia="ru-RU"/>
        </w:rPr>
        <w:t xml:space="preserve">вил общения со взрослыми и сверстниками в </w:t>
      </w:r>
      <w:r w:rsidR="00B80E46">
        <w:rPr>
          <w:rFonts w:ascii="Times New Roman" w:eastAsia="Times New Roman" w:hAnsi="Times New Roman" w:cs="Times New Roman"/>
          <w:sz w:val="24"/>
          <w:szCs w:val="24"/>
          <w:lang w:eastAsia="ru-RU"/>
        </w:rPr>
        <w:t>привычной об</w:t>
      </w:r>
      <w:r w:rsidRPr="00711CA7">
        <w:rPr>
          <w:rFonts w:ascii="Times New Roman" w:eastAsia="Times New Roman" w:hAnsi="Times New Roman" w:cs="Times New Roman"/>
          <w:sz w:val="24"/>
          <w:szCs w:val="24"/>
          <w:lang w:eastAsia="ru-RU"/>
        </w:rPr>
        <w:t xml:space="preserve">становке. Взрослый организует </w:t>
      </w:r>
      <w:r w:rsidR="00B80E46">
        <w:rPr>
          <w:rFonts w:ascii="Times New Roman" w:eastAsia="Times New Roman" w:hAnsi="Times New Roman" w:cs="Times New Roman"/>
          <w:sz w:val="24"/>
          <w:szCs w:val="24"/>
          <w:lang w:eastAsia="ru-RU"/>
        </w:rPr>
        <w:t>жизнь детей так, чтобы у них неуклонно формировалась при</w:t>
      </w:r>
      <w:r w:rsidRPr="00711CA7">
        <w:rPr>
          <w:rFonts w:ascii="Times New Roman" w:eastAsia="Times New Roman" w:hAnsi="Times New Roman" w:cs="Times New Roman"/>
          <w:sz w:val="24"/>
          <w:szCs w:val="24"/>
          <w:lang w:eastAsia="ru-RU"/>
        </w:rPr>
        <w:t xml:space="preserve">вычка к </w:t>
      </w:r>
      <w:r w:rsidRPr="00711CA7">
        <w:rPr>
          <w:rFonts w:ascii="Times New Roman" w:eastAsia="Times New Roman" w:hAnsi="Times New Roman" w:cs="Times New Roman"/>
          <w:sz w:val="24"/>
          <w:szCs w:val="24"/>
          <w:lang w:eastAsia="ru-RU"/>
        </w:rPr>
        <w:lastRenderedPageBreak/>
        <w:t>соблюдению мора</w:t>
      </w:r>
      <w:r w:rsidR="00B80E46">
        <w:rPr>
          <w:rFonts w:ascii="Times New Roman" w:eastAsia="Times New Roman" w:hAnsi="Times New Roman" w:cs="Times New Roman"/>
          <w:sz w:val="24"/>
          <w:szCs w:val="24"/>
          <w:lang w:eastAsia="ru-RU"/>
        </w:rPr>
        <w:t>льных норм: взаимопомощи, сочув</w:t>
      </w:r>
      <w:r w:rsidRPr="00711CA7">
        <w:rPr>
          <w:rFonts w:ascii="Times New Roman" w:eastAsia="Times New Roman" w:hAnsi="Times New Roman" w:cs="Times New Roman"/>
          <w:sz w:val="24"/>
          <w:szCs w:val="24"/>
          <w:lang w:eastAsia="ru-RU"/>
        </w:rPr>
        <w:t>ствия обиженному и несогласия с действиями обидчика; желание быть добрым, справедливым, отзывчивым.</w:t>
      </w:r>
    </w:p>
    <w:p w:rsidR="000755DE" w:rsidRPr="00711CA7" w:rsidRDefault="00B80E46"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рекомендует ро</w:t>
      </w:r>
      <w:r w:rsidR="000755DE" w:rsidRPr="00711CA7">
        <w:rPr>
          <w:rFonts w:ascii="Times New Roman" w:eastAsia="Times New Roman" w:hAnsi="Times New Roman" w:cs="Times New Roman"/>
          <w:sz w:val="24"/>
          <w:szCs w:val="24"/>
          <w:lang w:eastAsia="ru-RU"/>
        </w:rPr>
        <w:t>дителям приглашать детей из группы к себе в гости, актив</w:t>
      </w:r>
      <w:r>
        <w:rPr>
          <w:rFonts w:ascii="Times New Roman" w:eastAsia="Times New Roman" w:hAnsi="Times New Roman" w:cs="Times New Roman"/>
          <w:sz w:val="24"/>
          <w:szCs w:val="24"/>
          <w:lang w:eastAsia="ru-RU"/>
        </w:rPr>
        <w:t>нее общаться между собой, вовле</w:t>
      </w:r>
      <w:r w:rsidR="000755DE" w:rsidRPr="00711CA7">
        <w:rPr>
          <w:rFonts w:ascii="Times New Roman" w:eastAsia="Times New Roman" w:hAnsi="Times New Roman" w:cs="Times New Roman"/>
          <w:sz w:val="24"/>
          <w:szCs w:val="24"/>
          <w:lang w:eastAsia="ru-RU"/>
        </w:rPr>
        <w:t>кает дошкольников в игры на семейные темы, расширяя тем самым представления о се</w:t>
      </w:r>
      <w:r>
        <w:rPr>
          <w:rFonts w:ascii="Times New Roman" w:eastAsia="Times New Roman" w:hAnsi="Times New Roman" w:cs="Times New Roman"/>
          <w:sz w:val="24"/>
          <w:szCs w:val="24"/>
          <w:lang w:eastAsia="ru-RU"/>
        </w:rPr>
        <w:t>мье, родственных отношениях, се</w:t>
      </w:r>
      <w:r w:rsidR="000755DE" w:rsidRPr="00711CA7">
        <w:rPr>
          <w:rFonts w:ascii="Times New Roman" w:eastAsia="Times New Roman" w:hAnsi="Times New Roman" w:cs="Times New Roman"/>
          <w:sz w:val="24"/>
          <w:szCs w:val="24"/>
          <w:lang w:eastAsia="ru-RU"/>
        </w:rPr>
        <w:t>мейных традициях, обязанностя</w:t>
      </w:r>
      <w:r>
        <w:rPr>
          <w:rFonts w:ascii="Times New Roman" w:eastAsia="Times New Roman" w:hAnsi="Times New Roman" w:cs="Times New Roman"/>
          <w:sz w:val="24"/>
          <w:szCs w:val="24"/>
          <w:lang w:eastAsia="ru-RU"/>
        </w:rPr>
        <w:t>х по дому различных членов се</w:t>
      </w:r>
      <w:r w:rsidR="000755DE" w:rsidRPr="00711CA7">
        <w:rPr>
          <w:rFonts w:ascii="Times New Roman" w:eastAsia="Times New Roman" w:hAnsi="Times New Roman" w:cs="Times New Roman"/>
          <w:sz w:val="24"/>
          <w:szCs w:val="24"/>
          <w:lang w:eastAsia="ru-RU"/>
        </w:rPr>
        <w:t>мьи; дает представление о том, что семья - это все, кто живет вместе с ребенком. Дети уча</w:t>
      </w:r>
      <w:r>
        <w:rPr>
          <w:rFonts w:ascii="Times New Roman" w:eastAsia="Times New Roman" w:hAnsi="Times New Roman" w:cs="Times New Roman"/>
          <w:sz w:val="24"/>
          <w:szCs w:val="24"/>
          <w:lang w:eastAsia="ru-RU"/>
        </w:rPr>
        <w:t>тся определять различные эмоциональные состояния людей, изоб</w:t>
      </w:r>
      <w:r w:rsidR="000755DE" w:rsidRPr="00711CA7">
        <w:rPr>
          <w:rFonts w:ascii="Times New Roman" w:eastAsia="Times New Roman" w:hAnsi="Times New Roman" w:cs="Times New Roman"/>
          <w:sz w:val="24"/>
          <w:szCs w:val="24"/>
          <w:lang w:eastAsia="ru-RU"/>
        </w:rPr>
        <w:t>раженных на фото или картинах,</w:t>
      </w:r>
      <w:r>
        <w:rPr>
          <w:rFonts w:ascii="Times New Roman" w:eastAsia="Times New Roman" w:hAnsi="Times New Roman" w:cs="Times New Roman"/>
          <w:sz w:val="24"/>
          <w:szCs w:val="24"/>
          <w:lang w:eastAsia="ru-RU"/>
        </w:rPr>
        <w:t xml:space="preserve"> связывать их настроение с опре</w:t>
      </w:r>
      <w:r w:rsidR="000755DE" w:rsidRPr="00711CA7">
        <w:rPr>
          <w:rFonts w:ascii="Times New Roman" w:eastAsia="Times New Roman" w:hAnsi="Times New Roman" w:cs="Times New Roman"/>
          <w:sz w:val="24"/>
          <w:szCs w:val="24"/>
          <w:lang w:eastAsia="ru-RU"/>
        </w:rPr>
        <w:t>деленными событиями в жизни семьи.</w:t>
      </w:r>
    </w:p>
    <w:p w:rsidR="000755DE" w:rsidRPr="00711CA7" w:rsidRDefault="00B80E46"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учит детей бережному, осторожному обраще</w:t>
      </w:r>
      <w:r w:rsidR="000755DE" w:rsidRPr="00711CA7">
        <w:rPr>
          <w:rFonts w:ascii="Times New Roman" w:eastAsia="Times New Roman" w:hAnsi="Times New Roman" w:cs="Times New Roman"/>
          <w:sz w:val="24"/>
          <w:szCs w:val="24"/>
          <w:lang w:eastAsia="ru-RU"/>
        </w:rPr>
        <w:t>нию с животными, пониманию того, что место диких животных</w:t>
      </w:r>
    </w:p>
    <w:p w:rsidR="000755DE" w:rsidRPr="00711CA7" w:rsidRDefault="00B80E46"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в природе. Воспитатель объ</w:t>
      </w:r>
      <w:r w:rsidR="000755DE" w:rsidRPr="00711CA7">
        <w:rPr>
          <w:rFonts w:ascii="Times New Roman" w:eastAsia="Times New Roman" w:hAnsi="Times New Roman" w:cs="Times New Roman"/>
          <w:sz w:val="24"/>
          <w:szCs w:val="24"/>
          <w:lang w:eastAsia="ru-RU"/>
        </w:rPr>
        <w:t>ясняет, что животные (птицы, звери, насекомые, рыбы) - эт</w:t>
      </w:r>
      <w:r>
        <w:rPr>
          <w:rFonts w:ascii="Times New Roman" w:eastAsia="Times New Roman" w:hAnsi="Times New Roman" w:cs="Times New Roman"/>
          <w:sz w:val="24"/>
          <w:szCs w:val="24"/>
          <w:lang w:eastAsia="ru-RU"/>
        </w:rPr>
        <w:t>о живые существа, к которым нуж</w:t>
      </w:r>
      <w:r w:rsidR="000755DE" w:rsidRPr="00711CA7">
        <w:rPr>
          <w:rFonts w:ascii="Times New Roman" w:eastAsia="Times New Roman" w:hAnsi="Times New Roman" w:cs="Times New Roman"/>
          <w:sz w:val="24"/>
          <w:szCs w:val="24"/>
          <w:lang w:eastAsia="ru-RU"/>
        </w:rPr>
        <w:t xml:space="preserve">но относиться с уважением (не </w:t>
      </w:r>
      <w:r>
        <w:rPr>
          <w:rFonts w:ascii="Times New Roman" w:eastAsia="Times New Roman" w:hAnsi="Times New Roman" w:cs="Times New Roman"/>
          <w:sz w:val="24"/>
          <w:szCs w:val="24"/>
          <w:lang w:eastAsia="ru-RU"/>
        </w:rPr>
        <w:t>стучать по клеткам в уголке при</w:t>
      </w:r>
      <w:r w:rsidR="000755DE" w:rsidRPr="00711CA7">
        <w:rPr>
          <w:rFonts w:ascii="Times New Roman" w:eastAsia="Times New Roman" w:hAnsi="Times New Roman" w:cs="Times New Roman"/>
          <w:sz w:val="24"/>
          <w:szCs w:val="24"/>
          <w:lang w:eastAsia="ru-RU"/>
        </w:rPr>
        <w:t>роды и в зоопарке, не хватать животных уголка природы, н</w:t>
      </w:r>
      <w:r>
        <w:rPr>
          <w:rFonts w:ascii="Times New Roman" w:eastAsia="Times New Roman" w:hAnsi="Times New Roman" w:cs="Times New Roman"/>
          <w:sz w:val="24"/>
          <w:szCs w:val="24"/>
          <w:lang w:eastAsia="ru-RU"/>
        </w:rPr>
        <w:t>е обращаться с ними как с игруш</w:t>
      </w:r>
      <w:r w:rsidR="000755DE" w:rsidRPr="00711CA7">
        <w:rPr>
          <w:rFonts w:ascii="Times New Roman" w:eastAsia="Times New Roman" w:hAnsi="Times New Roman" w:cs="Times New Roman"/>
          <w:sz w:val="24"/>
          <w:szCs w:val="24"/>
          <w:lang w:eastAsia="ru-RU"/>
        </w:rPr>
        <w:t>ками), не пугать птиц на участке. Объясняет, что животные могут испугаться человека и укусить или поцарапать его, поэтому не всегда можно гладить даже домашних животных.</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Педагог рассказывает, что в природе есть опасные растения, животные, грибы, поэтому не нужно брать в рот незнакомые растения, не нужно ловить, брать</w:t>
      </w:r>
      <w:r w:rsidR="00B80E46">
        <w:rPr>
          <w:rFonts w:ascii="Times New Roman" w:eastAsia="Times New Roman" w:hAnsi="Times New Roman" w:cs="Times New Roman"/>
          <w:sz w:val="24"/>
          <w:szCs w:val="24"/>
          <w:lang w:eastAsia="ru-RU"/>
        </w:rPr>
        <w:t xml:space="preserve"> в руки животных. Знакомит с не</w:t>
      </w:r>
      <w:r w:rsidRPr="00711CA7">
        <w:rPr>
          <w:rFonts w:ascii="Times New Roman" w:eastAsia="Times New Roman" w:hAnsi="Times New Roman" w:cs="Times New Roman"/>
          <w:sz w:val="24"/>
          <w:szCs w:val="24"/>
          <w:lang w:eastAsia="ru-RU"/>
        </w:rPr>
        <w:t>которыми опасными растения</w:t>
      </w:r>
      <w:r w:rsidR="00B80E46">
        <w:rPr>
          <w:rFonts w:ascii="Times New Roman" w:eastAsia="Times New Roman" w:hAnsi="Times New Roman" w:cs="Times New Roman"/>
          <w:sz w:val="24"/>
          <w:szCs w:val="24"/>
          <w:lang w:eastAsia="ru-RU"/>
        </w:rPr>
        <w:t>ми своего региона и грибами (мухоморы) - их нельзя трогать, од</w:t>
      </w:r>
      <w:r w:rsidRPr="00711CA7">
        <w:rPr>
          <w:rFonts w:ascii="Times New Roman" w:eastAsia="Times New Roman" w:hAnsi="Times New Roman" w:cs="Times New Roman"/>
          <w:sz w:val="24"/>
          <w:szCs w:val="24"/>
          <w:lang w:eastAsia="ru-RU"/>
        </w:rPr>
        <w:t>нако и они нужны в природ</w:t>
      </w:r>
      <w:r w:rsidR="00B80E46">
        <w:rPr>
          <w:rFonts w:ascii="Times New Roman" w:eastAsia="Times New Roman" w:hAnsi="Times New Roman" w:cs="Times New Roman"/>
          <w:sz w:val="24"/>
          <w:szCs w:val="24"/>
          <w:lang w:eastAsia="ru-RU"/>
        </w:rPr>
        <w:t>е, ими питаются некоторые живот</w:t>
      </w:r>
      <w:r w:rsidRPr="00711CA7">
        <w:rPr>
          <w:rFonts w:ascii="Times New Roman" w:eastAsia="Times New Roman" w:hAnsi="Times New Roman" w:cs="Times New Roman"/>
          <w:sz w:val="24"/>
          <w:szCs w:val="24"/>
          <w:lang w:eastAsia="ru-RU"/>
        </w:rPr>
        <w:t>ные; нельзя трогать и бра</w:t>
      </w:r>
      <w:r w:rsidR="00B80E46">
        <w:rPr>
          <w:rFonts w:ascii="Times New Roman" w:eastAsia="Times New Roman" w:hAnsi="Times New Roman" w:cs="Times New Roman"/>
          <w:sz w:val="24"/>
          <w:szCs w:val="24"/>
          <w:lang w:eastAsia="ru-RU"/>
        </w:rPr>
        <w:t>ть в рот незнакомые ягоды. Осторожно нужно относиться и к не</w:t>
      </w:r>
      <w:r w:rsidRPr="00711CA7">
        <w:rPr>
          <w:rFonts w:ascii="Times New Roman" w:eastAsia="Times New Roman" w:hAnsi="Times New Roman" w:cs="Times New Roman"/>
          <w:sz w:val="24"/>
          <w:szCs w:val="24"/>
          <w:lang w:eastAsia="ru-RU"/>
        </w:rPr>
        <w:t>знакомым домашним животным</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w:t>
      </w:r>
      <w:r w:rsidRPr="00711CA7">
        <w:rPr>
          <w:rFonts w:ascii="Times New Roman" w:eastAsia="Times New Roman" w:hAnsi="Times New Roman" w:cs="Times New Roman"/>
          <w:sz w:val="24"/>
          <w:szCs w:val="24"/>
          <w:lang w:eastAsia="ru-RU"/>
        </w:rPr>
        <w:tab/>
        <w:t>кошкам, собакам. Ребе</w:t>
      </w:r>
      <w:r w:rsidR="00B80E46">
        <w:rPr>
          <w:rFonts w:ascii="Times New Roman" w:eastAsia="Times New Roman" w:hAnsi="Times New Roman" w:cs="Times New Roman"/>
          <w:sz w:val="24"/>
          <w:szCs w:val="24"/>
          <w:lang w:eastAsia="ru-RU"/>
        </w:rPr>
        <w:t>нок должен понимать, что бездомные животные могут быть опас</w:t>
      </w:r>
      <w:r w:rsidRPr="00711CA7">
        <w:rPr>
          <w:rFonts w:ascii="Times New Roman" w:eastAsia="Times New Roman" w:hAnsi="Times New Roman" w:cs="Times New Roman"/>
          <w:sz w:val="24"/>
          <w:szCs w:val="24"/>
          <w:lang w:eastAsia="ru-RU"/>
        </w:rPr>
        <w:t>ны, хотя и вызывают сочувствие.</w:t>
      </w:r>
    </w:p>
    <w:p w:rsidR="000755DE" w:rsidRPr="00711CA7" w:rsidRDefault="00B80E46"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объясняет, по</w:t>
      </w:r>
      <w:r w:rsidR="000755DE" w:rsidRPr="00711CA7">
        <w:rPr>
          <w:rFonts w:ascii="Times New Roman" w:eastAsia="Times New Roman" w:hAnsi="Times New Roman" w:cs="Times New Roman"/>
          <w:sz w:val="24"/>
          <w:szCs w:val="24"/>
          <w:lang w:eastAsia="ru-RU"/>
        </w:rPr>
        <w:t>чему нельзя пугать птиц,</w:t>
      </w:r>
      <w:r>
        <w:rPr>
          <w:rFonts w:ascii="Times New Roman" w:eastAsia="Times New Roman" w:hAnsi="Times New Roman" w:cs="Times New Roman"/>
          <w:sz w:val="24"/>
          <w:szCs w:val="24"/>
          <w:lang w:eastAsia="ru-RU"/>
        </w:rPr>
        <w:t xml:space="preserve"> </w:t>
      </w:r>
      <w:r w:rsidR="000755DE" w:rsidRPr="00711CA7">
        <w:rPr>
          <w:rFonts w:ascii="Times New Roman" w:eastAsia="Times New Roman" w:hAnsi="Times New Roman" w:cs="Times New Roman"/>
          <w:sz w:val="24"/>
          <w:szCs w:val="24"/>
          <w:lang w:eastAsia="ru-RU"/>
        </w:rPr>
        <w:t xml:space="preserve">ловить других животных, ломать ветки, рвать цветы, бросать мусор на </w:t>
      </w:r>
      <w:r>
        <w:rPr>
          <w:rFonts w:ascii="Times New Roman" w:eastAsia="Times New Roman" w:hAnsi="Times New Roman" w:cs="Times New Roman"/>
          <w:sz w:val="24"/>
          <w:szCs w:val="24"/>
          <w:lang w:eastAsia="ru-RU"/>
        </w:rPr>
        <w:t>территории детского сада, в парке, сквере, приводит альтернативные варианты действий (интересно наблюдать за животны</w:t>
      </w:r>
      <w:r w:rsidR="000755DE" w:rsidRPr="00711CA7">
        <w:rPr>
          <w:rFonts w:ascii="Times New Roman" w:eastAsia="Times New Roman" w:hAnsi="Times New Roman" w:cs="Times New Roman"/>
          <w:sz w:val="24"/>
          <w:szCs w:val="24"/>
          <w:lang w:eastAsia="ru-RU"/>
        </w:rPr>
        <w:t>ми; нюхать и рассматривать цв</w:t>
      </w:r>
      <w:r>
        <w:rPr>
          <w:rFonts w:ascii="Times New Roman" w:eastAsia="Times New Roman" w:hAnsi="Times New Roman" w:cs="Times New Roman"/>
          <w:sz w:val="24"/>
          <w:szCs w:val="24"/>
          <w:lang w:eastAsia="ru-RU"/>
        </w:rPr>
        <w:t>еты; приятно, когда участок чистый, а мусор находится в му</w:t>
      </w:r>
      <w:r w:rsidR="000755DE" w:rsidRPr="00711CA7">
        <w:rPr>
          <w:rFonts w:ascii="Times New Roman" w:eastAsia="Times New Roman" w:hAnsi="Times New Roman" w:cs="Times New Roman"/>
          <w:sz w:val="24"/>
          <w:szCs w:val="24"/>
          <w:lang w:eastAsia="ru-RU"/>
        </w:rPr>
        <w:t>сорном контейнере и т.п.).</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продолжает знакомить детей с объектами живой и неживой природы (вода, в</w:t>
      </w:r>
      <w:r w:rsidR="00B80E46">
        <w:rPr>
          <w:rFonts w:ascii="Times New Roman" w:eastAsia="Times New Roman" w:hAnsi="Times New Roman" w:cs="Times New Roman"/>
          <w:sz w:val="24"/>
          <w:szCs w:val="24"/>
          <w:lang w:eastAsia="ru-RU"/>
        </w:rPr>
        <w:t>оздух, песок, глина, камни, земля (почва), растения, грибы, жи</w:t>
      </w:r>
      <w:r w:rsidRPr="00711CA7">
        <w:rPr>
          <w:rFonts w:ascii="Times New Roman" w:eastAsia="Times New Roman" w:hAnsi="Times New Roman" w:cs="Times New Roman"/>
          <w:sz w:val="24"/>
          <w:szCs w:val="24"/>
          <w:lang w:eastAsia="ru-RU"/>
        </w:rPr>
        <w:t>вотные), формирует у них</w:t>
      </w:r>
      <w:r w:rsidR="00B80E46">
        <w:rPr>
          <w:rFonts w:ascii="Times New Roman" w:eastAsia="Times New Roman" w:hAnsi="Times New Roman" w:cs="Times New Roman"/>
          <w:sz w:val="24"/>
          <w:szCs w:val="24"/>
          <w:lang w:eastAsia="ru-RU"/>
        </w:rPr>
        <w:t xml:space="preserve"> первые представления о взаимо</w:t>
      </w:r>
      <w:r w:rsidRPr="00711CA7">
        <w:rPr>
          <w:rFonts w:ascii="Times New Roman" w:eastAsia="Times New Roman" w:hAnsi="Times New Roman" w:cs="Times New Roman"/>
          <w:sz w:val="24"/>
          <w:szCs w:val="24"/>
          <w:lang w:eastAsia="ru-RU"/>
        </w:rPr>
        <w:t>связях в природе на простей</w:t>
      </w:r>
      <w:r w:rsidR="00B80E46">
        <w:rPr>
          <w:rFonts w:ascii="Times New Roman" w:eastAsia="Times New Roman" w:hAnsi="Times New Roman" w:cs="Times New Roman"/>
          <w:sz w:val="24"/>
          <w:szCs w:val="24"/>
          <w:lang w:eastAsia="ru-RU"/>
        </w:rPr>
        <w:t>ших примерах из ближайшего окру</w:t>
      </w:r>
      <w:r w:rsidRPr="00711CA7">
        <w:rPr>
          <w:rFonts w:ascii="Times New Roman" w:eastAsia="Times New Roman" w:hAnsi="Times New Roman" w:cs="Times New Roman"/>
          <w:sz w:val="24"/>
          <w:szCs w:val="24"/>
          <w:lang w:eastAsia="ru-RU"/>
        </w:rPr>
        <w:t>жения (цветам на клумбе нужны вода, свет, тепло, плодородная земля, к ним прилетают разн</w:t>
      </w:r>
      <w:r w:rsidR="00B80E46">
        <w:rPr>
          <w:rFonts w:ascii="Times New Roman" w:eastAsia="Times New Roman" w:hAnsi="Times New Roman" w:cs="Times New Roman"/>
          <w:sz w:val="24"/>
          <w:szCs w:val="24"/>
          <w:lang w:eastAsia="ru-RU"/>
        </w:rPr>
        <w:t>ые насекомые, в почве живут дож</w:t>
      </w:r>
      <w:r w:rsidRPr="00711CA7">
        <w:rPr>
          <w:rFonts w:ascii="Times New Roman" w:eastAsia="Times New Roman" w:hAnsi="Times New Roman" w:cs="Times New Roman"/>
          <w:sz w:val="24"/>
          <w:szCs w:val="24"/>
          <w:lang w:eastAsia="ru-RU"/>
        </w:rPr>
        <w:t>девые черви, которые рыхлят землю; липу поливает дождик, ее листья едят гусеницы, к е</w:t>
      </w:r>
      <w:r w:rsidR="00B80E46">
        <w:rPr>
          <w:rFonts w:ascii="Times New Roman" w:eastAsia="Times New Roman" w:hAnsi="Times New Roman" w:cs="Times New Roman"/>
          <w:sz w:val="24"/>
          <w:szCs w:val="24"/>
          <w:lang w:eastAsia="ru-RU"/>
        </w:rPr>
        <w:t>е цветкам прилетают пчелы). Формирует представления о комнатных (декоративных) и дико</w:t>
      </w:r>
      <w:r w:rsidRPr="00711CA7">
        <w:rPr>
          <w:rFonts w:ascii="Times New Roman" w:eastAsia="Times New Roman" w:hAnsi="Times New Roman" w:cs="Times New Roman"/>
          <w:sz w:val="24"/>
          <w:szCs w:val="24"/>
          <w:lang w:eastAsia="ru-RU"/>
        </w:rPr>
        <w:t>растущих растениях; о домашних и диких животных: домашние живут с человеком, который за ними ухаживает (кормит, поит</w:t>
      </w:r>
      <w:r w:rsidR="00B80E46">
        <w:rPr>
          <w:rFonts w:ascii="Times New Roman" w:eastAsia="Times New Roman" w:hAnsi="Times New Roman" w:cs="Times New Roman"/>
          <w:sz w:val="24"/>
          <w:szCs w:val="24"/>
          <w:lang w:eastAsia="ru-RU"/>
        </w:rPr>
        <w:t>); дикие животные живут не с человеком, а в природных условиях: волк, заяц, еж, лиса, мед</w:t>
      </w:r>
      <w:r w:rsidRPr="00711CA7">
        <w:rPr>
          <w:rFonts w:ascii="Times New Roman" w:eastAsia="Times New Roman" w:hAnsi="Times New Roman" w:cs="Times New Roman"/>
          <w:sz w:val="24"/>
          <w:szCs w:val="24"/>
          <w:lang w:eastAsia="ru-RU"/>
        </w:rPr>
        <w:t>ведь — в лесу; бобры, дикие утки — в озере и т.п.</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рассказывает детям, где и как переходят улиц</w:t>
      </w:r>
      <w:r w:rsidR="009517C0">
        <w:rPr>
          <w:rFonts w:ascii="Times New Roman" w:eastAsia="Times New Roman" w:hAnsi="Times New Roman" w:cs="Times New Roman"/>
          <w:sz w:val="24"/>
          <w:szCs w:val="24"/>
          <w:lang w:eastAsia="ru-RU"/>
        </w:rPr>
        <w:t>у, как пользоваться наземным переходом, как следовать сигна</w:t>
      </w:r>
      <w:r w:rsidRPr="00711CA7">
        <w:rPr>
          <w:rFonts w:ascii="Times New Roman" w:eastAsia="Times New Roman" w:hAnsi="Times New Roman" w:cs="Times New Roman"/>
          <w:sz w:val="24"/>
          <w:szCs w:val="24"/>
          <w:lang w:eastAsia="ru-RU"/>
        </w:rPr>
        <w:t xml:space="preserve">лам светофора. </w:t>
      </w:r>
    </w:p>
    <w:p w:rsidR="000755DE" w:rsidRPr="00711CA7" w:rsidRDefault="000755DE" w:rsidP="00B80E46">
      <w:pPr>
        <w:shd w:val="clear" w:color="auto" w:fill="FFFFFF"/>
        <w:spacing w:after="0" w:line="240" w:lineRule="auto"/>
        <w:ind w:firstLine="720"/>
        <w:jc w:val="both"/>
        <w:rPr>
          <w:rFonts w:ascii="Times New Roman" w:eastAsia="Times New Roman" w:hAnsi="Times New Roman" w:cs="Times New Roman"/>
          <w:sz w:val="24"/>
          <w:szCs w:val="24"/>
          <w:lang w:eastAsia="ru-RU"/>
        </w:rPr>
      </w:pPr>
    </w:p>
    <w:p w:rsidR="00070F7A" w:rsidRDefault="00070F7A" w:rsidP="000755DE">
      <w:pPr>
        <w:shd w:val="clear" w:color="auto" w:fill="FFFFFF"/>
        <w:spacing w:after="0" w:line="240" w:lineRule="auto"/>
        <w:ind w:firstLine="720"/>
        <w:rPr>
          <w:rFonts w:ascii="Times New Roman" w:eastAsia="Times New Roman" w:hAnsi="Times New Roman" w:cs="Times New Roman"/>
          <w:b/>
          <w:sz w:val="24"/>
          <w:szCs w:val="24"/>
          <w:lang w:eastAsia="ru-RU"/>
        </w:rPr>
      </w:pPr>
    </w:p>
    <w:p w:rsidR="00070F7A" w:rsidRDefault="00070F7A" w:rsidP="000755DE">
      <w:pPr>
        <w:shd w:val="clear" w:color="auto" w:fill="FFFFFF"/>
        <w:spacing w:after="0" w:line="240" w:lineRule="auto"/>
        <w:ind w:firstLine="720"/>
        <w:rPr>
          <w:rFonts w:ascii="Times New Roman" w:eastAsia="Times New Roman" w:hAnsi="Times New Roman" w:cs="Times New Roman"/>
          <w:b/>
          <w:sz w:val="24"/>
          <w:szCs w:val="24"/>
          <w:lang w:eastAsia="ru-RU"/>
        </w:rPr>
      </w:pPr>
    </w:p>
    <w:p w:rsidR="00070F7A" w:rsidRDefault="00070F7A" w:rsidP="000755DE">
      <w:pPr>
        <w:shd w:val="clear" w:color="auto" w:fill="FFFFFF"/>
        <w:spacing w:after="0" w:line="240" w:lineRule="auto"/>
        <w:ind w:firstLine="720"/>
        <w:rPr>
          <w:rFonts w:ascii="Times New Roman" w:eastAsia="Times New Roman" w:hAnsi="Times New Roman" w:cs="Times New Roman"/>
          <w:b/>
          <w:sz w:val="24"/>
          <w:szCs w:val="24"/>
          <w:lang w:eastAsia="ru-RU"/>
        </w:rPr>
      </w:pP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lastRenderedPageBreak/>
        <w:t>Старшая группа</w:t>
      </w:r>
    </w:p>
    <w:p w:rsidR="000755DE" w:rsidRPr="00711CA7" w:rsidRDefault="000755DE" w:rsidP="000755DE">
      <w:pPr>
        <w:shd w:val="clear" w:color="auto" w:fill="FFFFFF"/>
        <w:spacing w:after="0" w:line="240" w:lineRule="auto"/>
        <w:ind w:firstLine="720"/>
        <w:rPr>
          <w:rFonts w:ascii="Times New Roman" w:eastAsia="Times New Roman" w:hAnsi="Times New Roman" w:cs="Times New Roman"/>
          <w:sz w:val="24"/>
          <w:szCs w:val="24"/>
          <w:lang w:eastAsia="ru-RU"/>
        </w:rPr>
      </w:pP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обсуждает с детьми, как следует заботиться о своем здоровье и не причинять вреда здоровью других детей (не брать еду грязными руками, не есть чужой ложкой или св</w:t>
      </w:r>
      <w:r w:rsidR="009517C0">
        <w:rPr>
          <w:rFonts w:ascii="Times New Roman" w:eastAsia="Times New Roman" w:hAnsi="Times New Roman" w:cs="Times New Roman"/>
          <w:sz w:val="24"/>
          <w:szCs w:val="24"/>
          <w:lang w:eastAsia="ru-RU"/>
        </w:rPr>
        <w:t>оей ложкой из чужой тарелки, за</w:t>
      </w:r>
      <w:r w:rsidRPr="00711CA7">
        <w:rPr>
          <w:rFonts w:ascii="Times New Roman" w:eastAsia="Times New Roman" w:hAnsi="Times New Roman" w:cs="Times New Roman"/>
          <w:sz w:val="24"/>
          <w:szCs w:val="24"/>
          <w:lang w:eastAsia="ru-RU"/>
        </w:rPr>
        <w:t>крывать лицо во время кашля или чихания и т.п.). Рассказывает детям, почему нельзя есть много сладкого, а нужно есть много фруктов и овощей, молочных продуктов.</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Напоминает, что любые </w:t>
      </w:r>
      <w:r w:rsidR="009517C0">
        <w:rPr>
          <w:rFonts w:ascii="Times New Roman" w:eastAsia="Times New Roman" w:hAnsi="Times New Roman" w:cs="Times New Roman"/>
          <w:sz w:val="24"/>
          <w:szCs w:val="24"/>
          <w:lang w:eastAsia="ru-RU"/>
        </w:rPr>
        <w:t>лекарства и витамины можно при</w:t>
      </w:r>
      <w:r w:rsidRPr="00711CA7">
        <w:rPr>
          <w:rFonts w:ascii="Times New Roman" w:eastAsia="Times New Roman" w:hAnsi="Times New Roman" w:cs="Times New Roman"/>
          <w:sz w:val="24"/>
          <w:szCs w:val="24"/>
          <w:lang w:eastAsia="ru-RU"/>
        </w:rPr>
        <w:t>нимать только с разрешения взрослого, что нельзя дол</w:t>
      </w:r>
      <w:r w:rsidR="009517C0">
        <w:rPr>
          <w:rFonts w:ascii="Times New Roman" w:eastAsia="Times New Roman" w:hAnsi="Times New Roman" w:cs="Times New Roman"/>
          <w:sz w:val="24"/>
          <w:szCs w:val="24"/>
          <w:lang w:eastAsia="ru-RU"/>
        </w:rPr>
        <w:t>го смотреть телевизор и т.п. Об</w:t>
      </w:r>
      <w:r w:rsidRPr="00711CA7">
        <w:rPr>
          <w:rFonts w:ascii="Times New Roman" w:eastAsia="Times New Roman" w:hAnsi="Times New Roman" w:cs="Times New Roman"/>
          <w:sz w:val="24"/>
          <w:szCs w:val="24"/>
          <w:lang w:eastAsia="ru-RU"/>
        </w:rPr>
        <w:t>суждает с детьми, как правильно одеться на прогулку по погоде, какую одежду следует выбирать для занятий физкультурой, как следует правильно падать (</w:t>
      </w:r>
      <w:r w:rsidR="009517C0">
        <w:rPr>
          <w:rFonts w:ascii="Times New Roman" w:eastAsia="Times New Roman" w:hAnsi="Times New Roman" w:cs="Times New Roman"/>
          <w:sz w:val="24"/>
          <w:szCs w:val="24"/>
          <w:lang w:eastAsia="ru-RU"/>
        </w:rPr>
        <w:t>на бок, сгруппировавшись, не вы</w:t>
      </w:r>
      <w:r w:rsidRPr="00711CA7">
        <w:rPr>
          <w:rFonts w:ascii="Times New Roman" w:eastAsia="Times New Roman" w:hAnsi="Times New Roman" w:cs="Times New Roman"/>
          <w:sz w:val="24"/>
          <w:szCs w:val="24"/>
          <w:lang w:eastAsia="ru-RU"/>
        </w:rPr>
        <w:t>ставлять руки и др.).</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продолжает ра</w:t>
      </w:r>
      <w:r w:rsidR="000755DE" w:rsidRPr="00711CA7">
        <w:rPr>
          <w:rFonts w:ascii="Times New Roman" w:eastAsia="Times New Roman" w:hAnsi="Times New Roman" w:cs="Times New Roman"/>
          <w:sz w:val="24"/>
          <w:szCs w:val="24"/>
          <w:lang w:eastAsia="ru-RU"/>
        </w:rPr>
        <w:t>боту по развитию друже</w:t>
      </w:r>
      <w:r>
        <w:rPr>
          <w:rFonts w:ascii="Times New Roman" w:eastAsia="Times New Roman" w:hAnsi="Times New Roman" w:cs="Times New Roman"/>
          <w:sz w:val="24"/>
          <w:szCs w:val="24"/>
          <w:lang w:eastAsia="ru-RU"/>
        </w:rPr>
        <w:t>ских взаимоотношений между детьми; поощряет интерес и внима</w:t>
      </w:r>
      <w:r w:rsidR="000755DE" w:rsidRPr="00711CA7">
        <w:rPr>
          <w:rFonts w:ascii="Times New Roman" w:eastAsia="Times New Roman" w:hAnsi="Times New Roman" w:cs="Times New Roman"/>
          <w:sz w:val="24"/>
          <w:szCs w:val="24"/>
          <w:lang w:eastAsia="ru-RU"/>
        </w:rPr>
        <w:t>ние к окружающим взрослы</w:t>
      </w:r>
      <w:r>
        <w:rPr>
          <w:rFonts w:ascii="Times New Roman" w:eastAsia="Times New Roman" w:hAnsi="Times New Roman" w:cs="Times New Roman"/>
          <w:sz w:val="24"/>
          <w:szCs w:val="24"/>
          <w:lang w:eastAsia="ru-RU"/>
        </w:rPr>
        <w:t>м и детям, стремление к совмест</w:t>
      </w:r>
      <w:r w:rsidR="000755DE" w:rsidRPr="00711CA7">
        <w:rPr>
          <w:rFonts w:ascii="Times New Roman" w:eastAsia="Times New Roman" w:hAnsi="Times New Roman" w:cs="Times New Roman"/>
          <w:sz w:val="24"/>
          <w:szCs w:val="24"/>
          <w:lang w:eastAsia="ru-RU"/>
        </w:rPr>
        <w:t>ным игра</w:t>
      </w:r>
      <w:r>
        <w:rPr>
          <w:rFonts w:ascii="Times New Roman" w:eastAsia="Times New Roman" w:hAnsi="Times New Roman" w:cs="Times New Roman"/>
          <w:sz w:val="24"/>
          <w:szCs w:val="24"/>
          <w:lang w:eastAsia="ru-RU"/>
        </w:rPr>
        <w:t>м, взаимодействию</w:t>
      </w:r>
      <w:r w:rsidR="000755DE" w:rsidRPr="00711CA7">
        <w:rPr>
          <w:rFonts w:ascii="Times New Roman" w:eastAsia="Times New Roman" w:hAnsi="Times New Roman" w:cs="Times New Roman"/>
          <w:sz w:val="24"/>
          <w:szCs w:val="24"/>
          <w:lang w:eastAsia="ru-RU"/>
        </w:rPr>
        <w:t>. Обсуждает с детьми правила езды на велосипеде,</w:t>
      </w:r>
      <w:r>
        <w:rPr>
          <w:rFonts w:ascii="Times New Roman" w:eastAsia="Times New Roman" w:hAnsi="Times New Roman" w:cs="Times New Roman"/>
          <w:sz w:val="24"/>
          <w:szCs w:val="24"/>
          <w:lang w:eastAsia="ru-RU"/>
        </w:rPr>
        <w:t xml:space="preserve"> рассказывает о том, что во вре</w:t>
      </w:r>
      <w:r w:rsidR="000755DE" w:rsidRPr="00711CA7">
        <w:rPr>
          <w:rFonts w:ascii="Times New Roman" w:eastAsia="Times New Roman" w:hAnsi="Times New Roman" w:cs="Times New Roman"/>
          <w:sz w:val="24"/>
          <w:szCs w:val="24"/>
          <w:lang w:eastAsia="ru-RU"/>
        </w:rPr>
        <w:t>мя езды на велосипеде нужн</w:t>
      </w:r>
      <w:r>
        <w:rPr>
          <w:rFonts w:ascii="Times New Roman" w:eastAsia="Times New Roman" w:hAnsi="Times New Roman" w:cs="Times New Roman"/>
          <w:sz w:val="24"/>
          <w:szCs w:val="24"/>
          <w:lang w:eastAsia="ru-RU"/>
        </w:rPr>
        <w:t>о обязательно надевать шлем. Организует игры по правилам до</w:t>
      </w:r>
      <w:r w:rsidR="000755DE" w:rsidRPr="00711CA7">
        <w:rPr>
          <w:rFonts w:ascii="Times New Roman" w:eastAsia="Times New Roman" w:hAnsi="Times New Roman" w:cs="Times New Roman"/>
          <w:sz w:val="24"/>
          <w:szCs w:val="24"/>
          <w:lang w:eastAsia="ru-RU"/>
        </w:rPr>
        <w:t>рожного движения на участке детского сада.</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Накаплива</w:t>
      </w:r>
      <w:r w:rsidR="000755DE" w:rsidRPr="00711CA7">
        <w:rPr>
          <w:rFonts w:ascii="Times New Roman" w:eastAsia="Times New Roman" w:hAnsi="Times New Roman" w:cs="Times New Roman"/>
          <w:sz w:val="24"/>
          <w:szCs w:val="24"/>
          <w:lang w:eastAsia="ru-RU"/>
        </w:rPr>
        <w:t>ется опыт сотрудничества, дети</w:t>
      </w:r>
      <w:r>
        <w:rPr>
          <w:rFonts w:ascii="Times New Roman" w:eastAsia="Times New Roman" w:hAnsi="Times New Roman" w:cs="Times New Roman"/>
          <w:sz w:val="24"/>
          <w:szCs w:val="24"/>
          <w:lang w:eastAsia="ru-RU"/>
        </w:rPr>
        <w:t xml:space="preserve"> участвуют в организованных воспитателем ситуациях совместной деятельности на разном со</w:t>
      </w:r>
      <w:r w:rsidR="000755DE" w:rsidRPr="00711CA7">
        <w:rPr>
          <w:rFonts w:ascii="Times New Roman" w:eastAsia="Times New Roman" w:hAnsi="Times New Roman" w:cs="Times New Roman"/>
          <w:sz w:val="24"/>
          <w:szCs w:val="24"/>
          <w:lang w:eastAsia="ru-RU"/>
        </w:rPr>
        <w:t>держании: игра, ручной труд, конструирование, физкультура, театрализация, коллектив</w:t>
      </w:r>
      <w:r>
        <w:rPr>
          <w:rFonts w:ascii="Times New Roman" w:eastAsia="Times New Roman" w:hAnsi="Times New Roman" w:cs="Times New Roman"/>
          <w:sz w:val="24"/>
          <w:szCs w:val="24"/>
          <w:lang w:eastAsia="ru-RU"/>
        </w:rPr>
        <w:t>ное рисование и аппликация. Вос</w:t>
      </w:r>
      <w:r w:rsidR="000755DE" w:rsidRPr="00711CA7">
        <w:rPr>
          <w:rFonts w:ascii="Times New Roman" w:eastAsia="Times New Roman" w:hAnsi="Times New Roman" w:cs="Times New Roman"/>
          <w:sz w:val="24"/>
          <w:szCs w:val="24"/>
          <w:lang w:eastAsia="ru-RU"/>
        </w:rPr>
        <w:t>питатель учит детей делиться с другими своими впечатлениями</w:t>
      </w:r>
      <w:r>
        <w:rPr>
          <w:rFonts w:ascii="Times New Roman" w:eastAsia="Times New Roman" w:hAnsi="Times New Roman" w:cs="Times New Roman"/>
          <w:sz w:val="24"/>
          <w:szCs w:val="24"/>
          <w:lang w:eastAsia="ru-RU"/>
        </w:rPr>
        <w:t>, радостью, говорить добрые сло</w:t>
      </w:r>
      <w:r w:rsidR="000755DE" w:rsidRPr="00711CA7">
        <w:rPr>
          <w:rFonts w:ascii="Times New Roman" w:eastAsia="Times New Roman" w:hAnsi="Times New Roman" w:cs="Times New Roman"/>
          <w:sz w:val="24"/>
          <w:szCs w:val="24"/>
          <w:lang w:eastAsia="ru-RU"/>
        </w:rPr>
        <w:t>ва. При поддержке воспитат</w:t>
      </w:r>
      <w:r>
        <w:rPr>
          <w:rFonts w:ascii="Times New Roman" w:eastAsia="Times New Roman" w:hAnsi="Times New Roman" w:cs="Times New Roman"/>
          <w:sz w:val="24"/>
          <w:szCs w:val="24"/>
          <w:lang w:eastAsia="ru-RU"/>
        </w:rPr>
        <w:t>еля дети овладевают умениями совместной деятельности: принимать общую цель, договариваться о способах деятельности, по</w:t>
      </w:r>
      <w:r w:rsidR="000755DE" w:rsidRPr="00711CA7">
        <w:rPr>
          <w:rFonts w:ascii="Times New Roman" w:eastAsia="Times New Roman" w:hAnsi="Times New Roman" w:cs="Times New Roman"/>
          <w:sz w:val="24"/>
          <w:szCs w:val="24"/>
          <w:lang w:eastAsia="ru-RU"/>
        </w:rPr>
        <w:t>могать друг другу в процесс</w:t>
      </w:r>
      <w:r>
        <w:rPr>
          <w:rFonts w:ascii="Times New Roman" w:eastAsia="Times New Roman" w:hAnsi="Times New Roman" w:cs="Times New Roman"/>
          <w:sz w:val="24"/>
          <w:szCs w:val="24"/>
          <w:lang w:eastAsia="ru-RU"/>
        </w:rPr>
        <w:t>е деятельности, работать на «общий результат», делить ответственность, выражать свое отношение к результату и взаимо</w:t>
      </w:r>
      <w:r w:rsidR="000755DE" w:rsidRPr="00711CA7">
        <w:rPr>
          <w:rFonts w:ascii="Times New Roman" w:eastAsia="Times New Roman" w:hAnsi="Times New Roman" w:cs="Times New Roman"/>
          <w:sz w:val="24"/>
          <w:szCs w:val="24"/>
          <w:lang w:eastAsia="ru-RU"/>
        </w:rPr>
        <w:t>отношениям («Все работали дружно, помогали друг другу, общались вежливо, построили красивый дом»).</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Продолжается работа п</w:t>
      </w:r>
      <w:r w:rsidR="009517C0">
        <w:rPr>
          <w:rFonts w:ascii="Times New Roman" w:eastAsia="Times New Roman" w:hAnsi="Times New Roman" w:cs="Times New Roman"/>
          <w:sz w:val="24"/>
          <w:szCs w:val="24"/>
          <w:lang w:eastAsia="ru-RU"/>
        </w:rPr>
        <w:t>о раз-витию умения понимать эмо</w:t>
      </w:r>
      <w:r w:rsidRPr="00711CA7">
        <w:rPr>
          <w:rFonts w:ascii="Times New Roman" w:eastAsia="Times New Roman" w:hAnsi="Times New Roman" w:cs="Times New Roman"/>
          <w:sz w:val="24"/>
          <w:szCs w:val="24"/>
          <w:lang w:eastAsia="ru-RU"/>
        </w:rPr>
        <w:t>циональные состояния разных людей, проявлять доброту, за</w:t>
      </w:r>
      <w:r w:rsidRPr="00711CA7">
        <w:t xml:space="preserve"> </w:t>
      </w:r>
      <w:r w:rsidR="009517C0">
        <w:rPr>
          <w:rFonts w:ascii="Times New Roman" w:eastAsia="Times New Roman" w:hAnsi="Times New Roman" w:cs="Times New Roman"/>
          <w:sz w:val="24"/>
          <w:szCs w:val="24"/>
          <w:lang w:eastAsia="ru-RU"/>
        </w:rPr>
        <w:t>боту о другом человеке. Воспи</w:t>
      </w:r>
      <w:r w:rsidRPr="00711CA7">
        <w:rPr>
          <w:rFonts w:ascii="Times New Roman" w:eastAsia="Times New Roman" w:hAnsi="Times New Roman" w:cs="Times New Roman"/>
          <w:sz w:val="24"/>
          <w:szCs w:val="24"/>
          <w:lang w:eastAsia="ru-RU"/>
        </w:rPr>
        <w:t>татель обучает детей определять связь между поведением лю</w:t>
      </w:r>
      <w:r w:rsidR="009517C0">
        <w:rPr>
          <w:rFonts w:ascii="Times New Roman" w:eastAsia="Times New Roman" w:hAnsi="Times New Roman" w:cs="Times New Roman"/>
          <w:sz w:val="24"/>
          <w:szCs w:val="24"/>
          <w:lang w:eastAsia="ru-RU"/>
        </w:rPr>
        <w:t>дей и их эмоциональным состояни</w:t>
      </w:r>
      <w:r w:rsidRPr="00711CA7">
        <w:rPr>
          <w:rFonts w:ascii="Times New Roman" w:eastAsia="Times New Roman" w:hAnsi="Times New Roman" w:cs="Times New Roman"/>
          <w:sz w:val="24"/>
          <w:szCs w:val="24"/>
          <w:lang w:eastAsia="ru-RU"/>
        </w:rPr>
        <w:t>ем, развивает стремление пре</w:t>
      </w:r>
      <w:r w:rsidR="009517C0">
        <w:rPr>
          <w:rFonts w:ascii="Times New Roman" w:eastAsia="Times New Roman" w:hAnsi="Times New Roman" w:cs="Times New Roman"/>
          <w:sz w:val="24"/>
          <w:szCs w:val="24"/>
          <w:lang w:eastAsia="ru-RU"/>
        </w:rPr>
        <w:t>двидеть и почувствовать эмоцио</w:t>
      </w:r>
      <w:r w:rsidRPr="00711CA7">
        <w:rPr>
          <w:rFonts w:ascii="Times New Roman" w:eastAsia="Times New Roman" w:hAnsi="Times New Roman" w:cs="Times New Roman"/>
          <w:sz w:val="24"/>
          <w:szCs w:val="24"/>
          <w:lang w:eastAsia="ru-RU"/>
        </w:rPr>
        <w:t>нальные состояния близк</w:t>
      </w:r>
      <w:r w:rsidR="009517C0">
        <w:rPr>
          <w:rFonts w:ascii="Times New Roman" w:eastAsia="Times New Roman" w:hAnsi="Times New Roman" w:cs="Times New Roman"/>
          <w:sz w:val="24"/>
          <w:szCs w:val="24"/>
          <w:lang w:eastAsia="ru-RU"/>
        </w:rPr>
        <w:t>их взрослых и детей и свои переживания в определенных ситуа</w:t>
      </w:r>
      <w:r w:rsidRPr="00711CA7">
        <w:rPr>
          <w:rFonts w:ascii="Times New Roman" w:eastAsia="Times New Roman" w:hAnsi="Times New Roman" w:cs="Times New Roman"/>
          <w:sz w:val="24"/>
          <w:szCs w:val="24"/>
          <w:lang w:eastAsia="ru-RU"/>
        </w:rPr>
        <w:t>циях. Вместе с воспитателем дети участвуют в практическ</w:t>
      </w:r>
      <w:r w:rsidR="009517C0">
        <w:rPr>
          <w:rFonts w:ascii="Times New Roman" w:eastAsia="Times New Roman" w:hAnsi="Times New Roman" w:cs="Times New Roman"/>
          <w:sz w:val="24"/>
          <w:szCs w:val="24"/>
          <w:lang w:eastAsia="ru-RU"/>
        </w:rPr>
        <w:t>их ситуациях, требующих проявле</w:t>
      </w:r>
      <w:r w:rsidRPr="00711CA7">
        <w:rPr>
          <w:rFonts w:ascii="Times New Roman" w:eastAsia="Times New Roman" w:hAnsi="Times New Roman" w:cs="Times New Roman"/>
          <w:sz w:val="24"/>
          <w:szCs w:val="24"/>
          <w:lang w:eastAsia="ru-RU"/>
        </w:rPr>
        <w:t>ния внимания и эмоциональной от</w:t>
      </w:r>
      <w:r w:rsidR="009517C0">
        <w:rPr>
          <w:rFonts w:ascii="Times New Roman" w:eastAsia="Times New Roman" w:hAnsi="Times New Roman" w:cs="Times New Roman"/>
          <w:sz w:val="24"/>
          <w:szCs w:val="24"/>
          <w:lang w:eastAsia="ru-RU"/>
        </w:rPr>
        <w:t>зывчивости, решают, как по</w:t>
      </w:r>
      <w:r w:rsidRPr="00711CA7">
        <w:rPr>
          <w:rFonts w:ascii="Times New Roman" w:eastAsia="Times New Roman" w:hAnsi="Times New Roman" w:cs="Times New Roman"/>
          <w:sz w:val="24"/>
          <w:szCs w:val="24"/>
          <w:lang w:eastAsia="ru-RU"/>
        </w:rPr>
        <w:t>мочь обиженному, испуганному, сердитому человеку.</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Расширяются представления</w:t>
      </w:r>
      <w:r w:rsidR="009517C0">
        <w:rPr>
          <w:rFonts w:ascii="Times New Roman" w:eastAsia="Times New Roman" w:hAnsi="Times New Roman" w:cs="Times New Roman"/>
          <w:sz w:val="24"/>
          <w:szCs w:val="24"/>
          <w:lang w:eastAsia="ru-RU"/>
        </w:rPr>
        <w:t xml:space="preserve"> детей о правилах культуры пове</w:t>
      </w:r>
      <w:r w:rsidRPr="00711CA7">
        <w:rPr>
          <w:rFonts w:ascii="Times New Roman" w:eastAsia="Times New Roman" w:hAnsi="Times New Roman" w:cs="Times New Roman"/>
          <w:sz w:val="24"/>
          <w:szCs w:val="24"/>
          <w:lang w:eastAsia="ru-RU"/>
        </w:rPr>
        <w:t>дения по отношению к взрослым и сверстникам, в детском саду, дома, в общественных местах. Воспитываются элементарные навык</w:t>
      </w:r>
      <w:r w:rsidR="009517C0">
        <w:rPr>
          <w:rFonts w:ascii="Times New Roman" w:eastAsia="Times New Roman" w:hAnsi="Times New Roman" w:cs="Times New Roman"/>
          <w:sz w:val="24"/>
          <w:szCs w:val="24"/>
          <w:lang w:eastAsia="ru-RU"/>
        </w:rPr>
        <w:t>и вежливости (уметь здо</w:t>
      </w:r>
      <w:r w:rsidRPr="00711CA7">
        <w:rPr>
          <w:rFonts w:ascii="Times New Roman" w:eastAsia="Times New Roman" w:hAnsi="Times New Roman" w:cs="Times New Roman"/>
          <w:sz w:val="24"/>
          <w:szCs w:val="24"/>
          <w:lang w:eastAsia="ru-RU"/>
        </w:rPr>
        <w:t>роваться, прощаться, извиняться, обращаться по имени и отчеств</w:t>
      </w:r>
      <w:r w:rsidR="009517C0">
        <w:rPr>
          <w:rFonts w:ascii="Times New Roman" w:eastAsia="Times New Roman" w:hAnsi="Times New Roman" w:cs="Times New Roman"/>
          <w:sz w:val="24"/>
          <w:szCs w:val="24"/>
          <w:lang w:eastAsia="ru-RU"/>
        </w:rPr>
        <w:t>у, предлагать свою помощь). Воспитатель вовлекает детей в иг</w:t>
      </w:r>
      <w:r w:rsidRPr="00711CA7">
        <w:rPr>
          <w:rFonts w:ascii="Times New Roman" w:eastAsia="Times New Roman" w:hAnsi="Times New Roman" w:cs="Times New Roman"/>
          <w:sz w:val="24"/>
          <w:szCs w:val="24"/>
          <w:lang w:eastAsia="ru-RU"/>
        </w:rPr>
        <w:t>ровые и практические ситуа</w:t>
      </w:r>
      <w:r w:rsidR="009517C0">
        <w:rPr>
          <w:rFonts w:ascii="Times New Roman" w:eastAsia="Times New Roman" w:hAnsi="Times New Roman" w:cs="Times New Roman"/>
          <w:sz w:val="24"/>
          <w:szCs w:val="24"/>
          <w:lang w:eastAsia="ru-RU"/>
        </w:rPr>
        <w:t>ции для построения моделей куль</w:t>
      </w:r>
      <w:r w:rsidRPr="00711CA7">
        <w:rPr>
          <w:rFonts w:ascii="Times New Roman" w:eastAsia="Times New Roman" w:hAnsi="Times New Roman" w:cs="Times New Roman"/>
          <w:sz w:val="24"/>
          <w:szCs w:val="24"/>
          <w:lang w:eastAsia="ru-RU"/>
        </w:rPr>
        <w:t>турного поведения (как вежливо обратиться за помощ</w:t>
      </w:r>
      <w:r w:rsidR="009517C0">
        <w:rPr>
          <w:rFonts w:ascii="Times New Roman" w:eastAsia="Times New Roman" w:hAnsi="Times New Roman" w:cs="Times New Roman"/>
          <w:sz w:val="24"/>
          <w:szCs w:val="24"/>
          <w:lang w:eastAsia="ru-RU"/>
        </w:rPr>
        <w:t>ью, как пред</w:t>
      </w:r>
      <w:r w:rsidRPr="00711CA7">
        <w:rPr>
          <w:rFonts w:ascii="Times New Roman" w:eastAsia="Times New Roman" w:hAnsi="Times New Roman" w:cs="Times New Roman"/>
          <w:sz w:val="24"/>
          <w:szCs w:val="24"/>
          <w:lang w:eastAsia="ru-RU"/>
        </w:rPr>
        <w:t>ложить помощь; как вести себя в транспорте, в театре, в магазине; как</w:t>
      </w:r>
      <w:r w:rsidR="009517C0">
        <w:rPr>
          <w:rFonts w:ascii="Times New Roman" w:eastAsia="Times New Roman" w:hAnsi="Times New Roman" w:cs="Times New Roman"/>
          <w:sz w:val="24"/>
          <w:szCs w:val="24"/>
          <w:lang w:eastAsia="ru-RU"/>
        </w:rPr>
        <w:t xml:space="preserve"> вручить подарок и т.д.). В про</w:t>
      </w:r>
      <w:r w:rsidRPr="00711CA7">
        <w:rPr>
          <w:rFonts w:ascii="Times New Roman" w:eastAsia="Times New Roman" w:hAnsi="Times New Roman" w:cs="Times New Roman"/>
          <w:sz w:val="24"/>
          <w:szCs w:val="24"/>
          <w:lang w:eastAsia="ru-RU"/>
        </w:rPr>
        <w:t>цессе бесед воспитатель обсу</w:t>
      </w:r>
      <w:r w:rsidR="009517C0">
        <w:rPr>
          <w:rFonts w:ascii="Times New Roman" w:eastAsia="Times New Roman" w:hAnsi="Times New Roman" w:cs="Times New Roman"/>
          <w:sz w:val="24"/>
          <w:szCs w:val="24"/>
          <w:lang w:eastAsia="ru-RU"/>
        </w:rPr>
        <w:t>ждает с детьми правила культур</w:t>
      </w:r>
      <w:r w:rsidRPr="00711CA7">
        <w:rPr>
          <w:rFonts w:ascii="Times New Roman" w:eastAsia="Times New Roman" w:hAnsi="Times New Roman" w:cs="Times New Roman"/>
          <w:sz w:val="24"/>
          <w:szCs w:val="24"/>
          <w:lang w:eastAsia="ru-RU"/>
        </w:rPr>
        <w:t>ного поведения, объясняет, зачем их нужно соблюдать.</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Педагог рассказывает детям о </w:t>
      </w:r>
      <w:r w:rsidR="009517C0">
        <w:rPr>
          <w:rFonts w:ascii="Times New Roman" w:eastAsia="Times New Roman" w:hAnsi="Times New Roman" w:cs="Times New Roman"/>
          <w:sz w:val="24"/>
          <w:szCs w:val="24"/>
          <w:lang w:eastAsia="ru-RU"/>
        </w:rPr>
        <w:t>правилах безопасного поведения в транспорте(нельзя бе</w:t>
      </w:r>
      <w:r w:rsidRPr="00711CA7">
        <w:rPr>
          <w:rFonts w:ascii="Times New Roman" w:eastAsia="Times New Roman" w:hAnsi="Times New Roman" w:cs="Times New Roman"/>
          <w:sz w:val="24"/>
          <w:szCs w:val="24"/>
          <w:lang w:eastAsia="ru-RU"/>
        </w:rPr>
        <w:t xml:space="preserve">гать по салону автобуса или троллейбуса, вагону поезда, </w:t>
      </w:r>
      <w:r w:rsidR="009517C0">
        <w:rPr>
          <w:rFonts w:ascii="Times New Roman" w:eastAsia="Times New Roman" w:hAnsi="Times New Roman" w:cs="Times New Roman"/>
          <w:sz w:val="24"/>
          <w:szCs w:val="24"/>
          <w:lang w:eastAsia="ru-RU"/>
        </w:rPr>
        <w:t>во время движения нужно держать</w:t>
      </w:r>
      <w:r w:rsidRPr="00711CA7">
        <w:rPr>
          <w:rFonts w:ascii="Times New Roman" w:eastAsia="Times New Roman" w:hAnsi="Times New Roman" w:cs="Times New Roman"/>
          <w:sz w:val="24"/>
          <w:szCs w:val="24"/>
          <w:lang w:eastAsia="ru-RU"/>
        </w:rPr>
        <w:t>ся за поручень); на тротуаре о</w:t>
      </w:r>
      <w:r w:rsidR="009517C0">
        <w:rPr>
          <w:rFonts w:ascii="Times New Roman" w:eastAsia="Times New Roman" w:hAnsi="Times New Roman" w:cs="Times New Roman"/>
          <w:sz w:val="24"/>
          <w:szCs w:val="24"/>
          <w:lang w:eastAsia="ru-RU"/>
        </w:rPr>
        <w:t>коло проезжей части (нельзя иг</w:t>
      </w:r>
      <w:r w:rsidRPr="00711CA7">
        <w:rPr>
          <w:rFonts w:ascii="Times New Roman" w:eastAsia="Times New Roman" w:hAnsi="Times New Roman" w:cs="Times New Roman"/>
          <w:sz w:val="24"/>
          <w:szCs w:val="24"/>
          <w:lang w:eastAsia="ru-RU"/>
        </w:rPr>
        <w:t>рать в мяч, бегать, толкать других людей); на стоянках и парковках (быть внимательным, т.к. с</w:t>
      </w:r>
      <w:r w:rsidR="009517C0">
        <w:rPr>
          <w:rFonts w:ascii="Times New Roman" w:eastAsia="Times New Roman" w:hAnsi="Times New Roman" w:cs="Times New Roman"/>
          <w:sz w:val="24"/>
          <w:szCs w:val="24"/>
          <w:lang w:eastAsia="ru-RU"/>
        </w:rPr>
        <w:t>тоящая машина может начать дви</w:t>
      </w:r>
      <w:r w:rsidRPr="00711CA7">
        <w:rPr>
          <w:rFonts w:ascii="Times New Roman" w:eastAsia="Times New Roman" w:hAnsi="Times New Roman" w:cs="Times New Roman"/>
          <w:sz w:val="24"/>
          <w:szCs w:val="24"/>
          <w:lang w:eastAsia="ru-RU"/>
        </w:rPr>
        <w:t>жение) и т.п. Закрепляет прав</w:t>
      </w:r>
      <w:r w:rsidR="009517C0">
        <w:rPr>
          <w:rFonts w:ascii="Times New Roman" w:eastAsia="Times New Roman" w:hAnsi="Times New Roman" w:cs="Times New Roman"/>
          <w:sz w:val="24"/>
          <w:szCs w:val="24"/>
          <w:lang w:eastAsia="ru-RU"/>
        </w:rPr>
        <w:t>ила перехода улицы на регулируе</w:t>
      </w:r>
      <w:r w:rsidRPr="00711CA7">
        <w:rPr>
          <w:rFonts w:ascii="Times New Roman" w:eastAsia="Times New Roman" w:hAnsi="Times New Roman" w:cs="Times New Roman"/>
          <w:sz w:val="24"/>
          <w:szCs w:val="24"/>
          <w:lang w:eastAsia="ru-RU"/>
        </w:rPr>
        <w:t>мом переходе. Рассказывает</w:t>
      </w:r>
      <w:r w:rsidR="009517C0">
        <w:rPr>
          <w:rFonts w:ascii="Times New Roman" w:eastAsia="Times New Roman" w:hAnsi="Times New Roman" w:cs="Times New Roman"/>
          <w:sz w:val="24"/>
          <w:szCs w:val="24"/>
          <w:lang w:eastAsia="ru-RU"/>
        </w:rPr>
        <w:t xml:space="preserve"> о влиянии транспорта на состоя</w:t>
      </w:r>
      <w:r w:rsidRPr="00711CA7">
        <w:rPr>
          <w:rFonts w:ascii="Times New Roman" w:eastAsia="Times New Roman" w:hAnsi="Times New Roman" w:cs="Times New Roman"/>
          <w:sz w:val="24"/>
          <w:szCs w:val="24"/>
          <w:lang w:eastAsia="ru-RU"/>
        </w:rPr>
        <w:t>ние окружающей среды.</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lastRenderedPageBreak/>
        <w:t>Воспитатель знакомит детей с правилами по</w:t>
      </w:r>
      <w:r w:rsidR="009517C0">
        <w:rPr>
          <w:rFonts w:ascii="Times New Roman" w:eastAsia="Times New Roman" w:hAnsi="Times New Roman" w:cs="Times New Roman"/>
          <w:sz w:val="24"/>
          <w:szCs w:val="24"/>
          <w:lang w:eastAsia="ru-RU"/>
        </w:rPr>
        <w:t>ведения в общественных местах (что нужно делать, чтобы не потеряться, по</w:t>
      </w:r>
      <w:r w:rsidRPr="00711CA7">
        <w:rPr>
          <w:rFonts w:ascii="Times New Roman" w:eastAsia="Times New Roman" w:hAnsi="Times New Roman" w:cs="Times New Roman"/>
          <w:sz w:val="24"/>
          <w:szCs w:val="24"/>
          <w:lang w:eastAsia="ru-RU"/>
        </w:rPr>
        <w:t xml:space="preserve">чему нельзя убегать от взрослых, </w:t>
      </w:r>
      <w:r w:rsidR="009517C0">
        <w:rPr>
          <w:rFonts w:ascii="Times New Roman" w:eastAsia="Times New Roman" w:hAnsi="Times New Roman" w:cs="Times New Roman"/>
          <w:sz w:val="24"/>
          <w:szCs w:val="24"/>
          <w:lang w:eastAsia="ru-RU"/>
        </w:rPr>
        <w:t>громко кричать и т. д.). Напоми</w:t>
      </w:r>
      <w:r w:rsidRPr="00711CA7">
        <w:rPr>
          <w:rFonts w:ascii="Times New Roman" w:eastAsia="Times New Roman" w:hAnsi="Times New Roman" w:cs="Times New Roman"/>
          <w:sz w:val="24"/>
          <w:szCs w:val="24"/>
          <w:lang w:eastAsia="ru-RU"/>
        </w:rPr>
        <w:t>нает правила поведения при встрече с незнакомыми людьми.</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формирует у</w:t>
      </w:r>
      <w:r w:rsidR="009517C0">
        <w:rPr>
          <w:rFonts w:ascii="Times New Roman" w:eastAsia="Times New Roman" w:hAnsi="Times New Roman" w:cs="Times New Roman"/>
          <w:sz w:val="24"/>
          <w:szCs w:val="24"/>
          <w:lang w:eastAsia="ru-RU"/>
        </w:rPr>
        <w:t xml:space="preserve"> детей элементарные навыки эко</w:t>
      </w:r>
      <w:r w:rsidRPr="00711CA7">
        <w:rPr>
          <w:rFonts w:ascii="Times New Roman" w:eastAsia="Times New Roman" w:hAnsi="Times New Roman" w:cs="Times New Roman"/>
          <w:sz w:val="24"/>
          <w:szCs w:val="24"/>
          <w:lang w:eastAsia="ru-RU"/>
        </w:rPr>
        <w:t>логи</w:t>
      </w:r>
      <w:r w:rsidR="009517C0">
        <w:rPr>
          <w:rFonts w:ascii="Times New Roman" w:eastAsia="Times New Roman" w:hAnsi="Times New Roman" w:cs="Times New Roman"/>
          <w:sz w:val="24"/>
          <w:szCs w:val="24"/>
          <w:lang w:eastAsia="ru-RU"/>
        </w:rPr>
        <w:t>чески безопасного и гра</w:t>
      </w:r>
      <w:r w:rsidRPr="00711CA7">
        <w:rPr>
          <w:rFonts w:ascii="Times New Roman" w:eastAsia="Times New Roman" w:hAnsi="Times New Roman" w:cs="Times New Roman"/>
          <w:sz w:val="24"/>
          <w:szCs w:val="24"/>
          <w:lang w:eastAsia="ru-RU"/>
        </w:rPr>
        <w:t>мотного как для самого ребенка, так и для окружающей среды поведения, бережное отноше</w:t>
      </w:r>
      <w:r w:rsidR="009517C0">
        <w:rPr>
          <w:rFonts w:ascii="Times New Roman" w:eastAsia="Times New Roman" w:hAnsi="Times New Roman" w:cs="Times New Roman"/>
          <w:sz w:val="24"/>
          <w:szCs w:val="24"/>
          <w:lang w:eastAsia="ru-RU"/>
        </w:rPr>
        <w:t>ние к объектам природы, формули</w:t>
      </w:r>
      <w:r w:rsidRPr="00711CA7">
        <w:rPr>
          <w:rFonts w:ascii="Times New Roman" w:eastAsia="Times New Roman" w:hAnsi="Times New Roman" w:cs="Times New Roman"/>
          <w:sz w:val="24"/>
          <w:szCs w:val="24"/>
          <w:lang w:eastAsia="ru-RU"/>
        </w:rPr>
        <w:t>рует вместе с ними некоторые правила поведения в природной и созданной человеком среде (что можно и чего нельзя делат</w:t>
      </w:r>
      <w:r w:rsidR="009517C0">
        <w:rPr>
          <w:rFonts w:ascii="Times New Roman" w:eastAsia="Times New Roman" w:hAnsi="Times New Roman" w:cs="Times New Roman"/>
          <w:sz w:val="24"/>
          <w:szCs w:val="24"/>
          <w:lang w:eastAsia="ru-RU"/>
        </w:rPr>
        <w:t>ь на отдыхе, почему нужно выклю</w:t>
      </w:r>
      <w:r w:rsidRPr="00711CA7">
        <w:rPr>
          <w:rFonts w:ascii="Times New Roman" w:eastAsia="Times New Roman" w:hAnsi="Times New Roman" w:cs="Times New Roman"/>
          <w:sz w:val="24"/>
          <w:szCs w:val="24"/>
          <w:lang w:eastAsia="ru-RU"/>
        </w:rPr>
        <w:t>чать за собой свет, закрыва</w:t>
      </w:r>
      <w:r w:rsidR="009517C0">
        <w:rPr>
          <w:rFonts w:ascii="Times New Roman" w:eastAsia="Times New Roman" w:hAnsi="Times New Roman" w:cs="Times New Roman"/>
          <w:sz w:val="24"/>
          <w:szCs w:val="24"/>
          <w:lang w:eastAsia="ru-RU"/>
        </w:rPr>
        <w:t>ть за собой двери в холодную по</w:t>
      </w:r>
      <w:r w:rsidRPr="00711CA7">
        <w:rPr>
          <w:rFonts w:ascii="Times New Roman" w:eastAsia="Times New Roman" w:hAnsi="Times New Roman" w:cs="Times New Roman"/>
          <w:sz w:val="24"/>
          <w:szCs w:val="24"/>
          <w:lang w:eastAsia="ru-RU"/>
        </w:rPr>
        <w:t xml:space="preserve">году, не разбрасывать мусор, а убирать его, и т.п.), обращает внимание на то, что на участке детского сада много растений, </w:t>
      </w:r>
      <w:r w:rsidR="009517C0">
        <w:rPr>
          <w:rFonts w:ascii="Times New Roman" w:eastAsia="Times New Roman" w:hAnsi="Times New Roman" w:cs="Times New Roman"/>
          <w:sz w:val="24"/>
          <w:szCs w:val="24"/>
          <w:lang w:eastAsia="ru-RU"/>
        </w:rPr>
        <w:t>чистый воздух ит. п., что в дет</w:t>
      </w:r>
      <w:r w:rsidRPr="00711CA7">
        <w:rPr>
          <w:rFonts w:ascii="Times New Roman" w:eastAsia="Times New Roman" w:hAnsi="Times New Roman" w:cs="Times New Roman"/>
          <w:sz w:val="24"/>
          <w:szCs w:val="24"/>
          <w:lang w:eastAsia="ru-RU"/>
        </w:rPr>
        <w:t>ском сад</w:t>
      </w:r>
      <w:r w:rsidR="009517C0">
        <w:rPr>
          <w:rFonts w:ascii="Times New Roman" w:eastAsia="Times New Roman" w:hAnsi="Times New Roman" w:cs="Times New Roman"/>
          <w:sz w:val="24"/>
          <w:szCs w:val="24"/>
          <w:lang w:eastAsia="ru-RU"/>
        </w:rPr>
        <w:t>у или дома используют</w:t>
      </w:r>
      <w:r w:rsidRPr="00711CA7">
        <w:rPr>
          <w:rFonts w:ascii="Times New Roman" w:eastAsia="Times New Roman" w:hAnsi="Times New Roman" w:cs="Times New Roman"/>
          <w:sz w:val="24"/>
          <w:szCs w:val="24"/>
          <w:lang w:eastAsia="ru-RU"/>
        </w:rPr>
        <w:t>ся фильтры для воды.</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проводит</w:t>
      </w:r>
      <w:r w:rsidR="009517C0">
        <w:rPr>
          <w:rFonts w:ascii="Times New Roman" w:eastAsia="Times New Roman" w:hAnsi="Times New Roman" w:cs="Times New Roman"/>
          <w:sz w:val="24"/>
          <w:szCs w:val="24"/>
          <w:lang w:eastAsia="ru-RU"/>
        </w:rPr>
        <w:t xml:space="preserve"> с детьми опыты и наглядно показывает, почему нужно сортиро</w:t>
      </w:r>
      <w:r w:rsidRPr="00711CA7">
        <w:rPr>
          <w:rFonts w:ascii="Times New Roman" w:eastAsia="Times New Roman" w:hAnsi="Times New Roman" w:cs="Times New Roman"/>
          <w:sz w:val="24"/>
          <w:szCs w:val="24"/>
          <w:lang w:eastAsia="ru-RU"/>
        </w:rPr>
        <w:t>вать мусор. Беседует с деть</w:t>
      </w:r>
      <w:r w:rsidR="009517C0">
        <w:rPr>
          <w:rFonts w:ascii="Times New Roman" w:eastAsia="Times New Roman" w:hAnsi="Times New Roman" w:cs="Times New Roman"/>
          <w:sz w:val="24"/>
          <w:szCs w:val="24"/>
          <w:lang w:eastAsia="ru-RU"/>
        </w:rPr>
        <w:t>ми о том, почему нужно использо</w:t>
      </w:r>
      <w:r w:rsidRPr="00711CA7">
        <w:rPr>
          <w:rFonts w:ascii="Times New Roman" w:eastAsia="Times New Roman" w:hAnsi="Times New Roman" w:cs="Times New Roman"/>
          <w:sz w:val="24"/>
          <w:szCs w:val="24"/>
          <w:lang w:eastAsia="ru-RU"/>
        </w:rPr>
        <w:t>вать вещи вторично, не покупать лишнего. Детей учат экономно пользоваться вещами: брать столько еды, сколько сможешь съесть, столько бумаги, сколько нужно для конструирования</w:t>
      </w:r>
      <w:r w:rsidR="009517C0">
        <w:rPr>
          <w:rFonts w:ascii="Times New Roman" w:eastAsia="Times New Roman" w:hAnsi="Times New Roman" w:cs="Times New Roman"/>
          <w:sz w:val="24"/>
          <w:szCs w:val="24"/>
          <w:lang w:eastAsia="ru-RU"/>
        </w:rPr>
        <w:t xml:space="preserve"> игрушки или рисунка; уходя, га</w:t>
      </w:r>
      <w:r w:rsidRPr="00711CA7">
        <w:rPr>
          <w:rFonts w:ascii="Times New Roman" w:eastAsia="Times New Roman" w:hAnsi="Times New Roman" w:cs="Times New Roman"/>
          <w:sz w:val="24"/>
          <w:szCs w:val="24"/>
          <w:lang w:eastAsia="ru-RU"/>
        </w:rPr>
        <w:t>сить свет, не лить зря воду, не разбрасывать вещи и др.</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объясняет де</w:t>
      </w:r>
      <w:r w:rsidR="000755DE" w:rsidRPr="00711CA7">
        <w:rPr>
          <w:rFonts w:ascii="Times New Roman" w:eastAsia="Times New Roman" w:hAnsi="Times New Roman" w:cs="Times New Roman"/>
          <w:sz w:val="24"/>
          <w:szCs w:val="24"/>
          <w:lang w:eastAsia="ru-RU"/>
        </w:rPr>
        <w:t>тям и родителям, как выбирать экологически безопасные места для отдыха в городе, в парке, на реке, вместе с детьми ищ</w:t>
      </w:r>
      <w:r>
        <w:rPr>
          <w:rFonts w:ascii="Times New Roman" w:eastAsia="Times New Roman" w:hAnsi="Times New Roman" w:cs="Times New Roman"/>
          <w:sz w:val="24"/>
          <w:szCs w:val="24"/>
          <w:lang w:eastAsia="ru-RU"/>
        </w:rPr>
        <w:t>ет такие места в ближайшем окружении. Закрепляет знание детьми правил безопасного поведе</w:t>
      </w:r>
      <w:r w:rsidR="000755DE" w:rsidRPr="00711CA7">
        <w:rPr>
          <w:rFonts w:ascii="Times New Roman" w:eastAsia="Times New Roman" w:hAnsi="Times New Roman" w:cs="Times New Roman"/>
          <w:sz w:val="24"/>
          <w:szCs w:val="24"/>
          <w:lang w:eastAsia="ru-RU"/>
        </w:rPr>
        <w:t>ния на воде (необходимость пользования надувным кругом, нарукавниками, спасательным жилетом). Объясняет, как выби</w:t>
      </w:r>
      <w:r>
        <w:rPr>
          <w:rFonts w:ascii="Times New Roman" w:eastAsia="Times New Roman" w:hAnsi="Times New Roman" w:cs="Times New Roman"/>
          <w:sz w:val="24"/>
          <w:szCs w:val="24"/>
          <w:lang w:eastAsia="ru-RU"/>
        </w:rPr>
        <w:t>рать для прогулок и купания эко</w:t>
      </w:r>
      <w:r w:rsidR="000755DE" w:rsidRPr="00711CA7">
        <w:rPr>
          <w:rFonts w:ascii="Times New Roman" w:eastAsia="Times New Roman" w:hAnsi="Times New Roman" w:cs="Times New Roman"/>
          <w:sz w:val="24"/>
          <w:szCs w:val="24"/>
          <w:lang w:eastAsia="ru-RU"/>
        </w:rPr>
        <w:t>логически безопасные участки.</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Формирует представления о связи между поведением лю</w:t>
      </w:r>
      <w:r w:rsidR="009517C0">
        <w:rPr>
          <w:rFonts w:ascii="Times New Roman" w:eastAsia="Times New Roman" w:hAnsi="Times New Roman" w:cs="Times New Roman"/>
          <w:sz w:val="24"/>
          <w:szCs w:val="24"/>
          <w:lang w:eastAsia="ru-RU"/>
        </w:rPr>
        <w:t>дей и состоянием окружающей сре</w:t>
      </w:r>
      <w:r w:rsidRPr="00711CA7">
        <w:rPr>
          <w:rFonts w:ascii="Times New Roman" w:eastAsia="Times New Roman" w:hAnsi="Times New Roman" w:cs="Times New Roman"/>
          <w:sz w:val="24"/>
          <w:szCs w:val="24"/>
          <w:lang w:eastAsia="ru-RU"/>
        </w:rPr>
        <w:t>ды (если я и другие люди будем</w:t>
      </w:r>
      <w:r w:rsidR="009517C0">
        <w:rPr>
          <w:rFonts w:ascii="Times New Roman" w:eastAsia="Times New Roman" w:hAnsi="Times New Roman" w:cs="Times New Roman"/>
          <w:sz w:val="24"/>
          <w:szCs w:val="24"/>
          <w:lang w:eastAsia="ru-RU"/>
        </w:rPr>
        <w:t xml:space="preserve"> загрязнять речку, погибнут мно</w:t>
      </w:r>
      <w:r w:rsidRPr="00711CA7">
        <w:rPr>
          <w:rFonts w:ascii="Times New Roman" w:eastAsia="Times New Roman" w:hAnsi="Times New Roman" w:cs="Times New Roman"/>
          <w:sz w:val="24"/>
          <w:szCs w:val="24"/>
          <w:lang w:eastAsia="ru-RU"/>
        </w:rPr>
        <w:t>гие ее обитатели; если я оставлю му</w:t>
      </w:r>
      <w:r w:rsidR="009517C0">
        <w:rPr>
          <w:rFonts w:ascii="Times New Roman" w:eastAsia="Times New Roman" w:hAnsi="Times New Roman" w:cs="Times New Roman"/>
          <w:sz w:val="24"/>
          <w:szCs w:val="24"/>
          <w:lang w:eastAsia="ru-RU"/>
        </w:rPr>
        <w:t>сор в лесу, то...) и на этой основе формирует навыки экологически грамотного и безопас</w:t>
      </w:r>
      <w:r w:rsidRPr="00711CA7">
        <w:rPr>
          <w:rFonts w:ascii="Times New Roman" w:eastAsia="Times New Roman" w:hAnsi="Times New Roman" w:cs="Times New Roman"/>
          <w:sz w:val="24"/>
          <w:szCs w:val="24"/>
          <w:lang w:eastAsia="ru-RU"/>
        </w:rPr>
        <w:t>ного по отношению к природе и</w:t>
      </w:r>
      <w:r w:rsidR="009517C0">
        <w:rPr>
          <w:rFonts w:ascii="Times New Roman" w:eastAsia="Times New Roman" w:hAnsi="Times New Roman" w:cs="Times New Roman"/>
          <w:sz w:val="24"/>
          <w:szCs w:val="24"/>
          <w:lang w:eastAsia="ru-RU"/>
        </w:rPr>
        <w:t xml:space="preserve"> человеку поведения, а также на</w:t>
      </w:r>
      <w:r w:rsidRPr="00711CA7">
        <w:rPr>
          <w:rFonts w:ascii="Times New Roman" w:eastAsia="Times New Roman" w:hAnsi="Times New Roman" w:cs="Times New Roman"/>
          <w:sz w:val="24"/>
          <w:szCs w:val="24"/>
          <w:lang w:eastAsia="ru-RU"/>
        </w:rPr>
        <w:t>выки ресурсосбережения (экономия воды, энергии, тепла).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Продолжает знакомить детей с опасными (</w:t>
      </w:r>
      <w:r w:rsidR="009517C0">
        <w:rPr>
          <w:rFonts w:ascii="Times New Roman" w:eastAsia="Times New Roman" w:hAnsi="Times New Roman" w:cs="Times New Roman"/>
          <w:sz w:val="24"/>
          <w:szCs w:val="24"/>
          <w:lang w:eastAsia="ru-RU"/>
        </w:rPr>
        <w:t>ядовитыми) расте</w:t>
      </w:r>
      <w:r w:rsidRPr="00711CA7">
        <w:rPr>
          <w:rFonts w:ascii="Times New Roman" w:eastAsia="Times New Roman" w:hAnsi="Times New Roman" w:cs="Times New Roman"/>
          <w:sz w:val="24"/>
          <w:szCs w:val="24"/>
          <w:lang w:eastAsia="ru-RU"/>
        </w:rPr>
        <w:t>ниями, грибами, животными</w:t>
      </w:r>
      <w:r w:rsidR="009517C0">
        <w:rPr>
          <w:rFonts w:ascii="Times New Roman" w:eastAsia="Times New Roman" w:hAnsi="Times New Roman" w:cs="Times New Roman"/>
          <w:sz w:val="24"/>
          <w:szCs w:val="24"/>
          <w:lang w:eastAsia="ru-RU"/>
        </w:rPr>
        <w:t>, объясняя в то же время необходимость их сохранения в приро</w:t>
      </w:r>
      <w:r w:rsidRPr="00711CA7">
        <w:rPr>
          <w:rFonts w:ascii="Times New Roman" w:eastAsia="Times New Roman" w:hAnsi="Times New Roman" w:cs="Times New Roman"/>
          <w:sz w:val="24"/>
          <w:szCs w:val="24"/>
          <w:lang w:eastAsia="ru-RU"/>
        </w:rPr>
        <w:t>де. Рассказывает о том, почему нужно осторожно обращаться с птицами, в частности с голуб</w:t>
      </w:r>
      <w:r w:rsidR="009517C0">
        <w:rPr>
          <w:rFonts w:ascii="Times New Roman" w:eastAsia="Times New Roman" w:hAnsi="Times New Roman" w:cs="Times New Roman"/>
          <w:sz w:val="24"/>
          <w:szCs w:val="24"/>
          <w:lang w:eastAsia="ru-RU"/>
        </w:rPr>
        <w:t>ями, и некоторыми другими живот</w:t>
      </w:r>
      <w:r w:rsidRPr="00711CA7">
        <w:rPr>
          <w:rFonts w:ascii="Times New Roman" w:eastAsia="Times New Roman" w:hAnsi="Times New Roman" w:cs="Times New Roman"/>
          <w:sz w:val="24"/>
          <w:szCs w:val="24"/>
          <w:lang w:eastAsia="ru-RU"/>
        </w:rPr>
        <w:t>ными, в том числе и домашними (о</w:t>
      </w:r>
      <w:r w:rsidR="009517C0">
        <w:rPr>
          <w:rFonts w:ascii="Times New Roman" w:eastAsia="Times New Roman" w:hAnsi="Times New Roman" w:cs="Times New Roman"/>
          <w:sz w:val="24"/>
          <w:szCs w:val="24"/>
          <w:lang w:eastAsia="ru-RU"/>
        </w:rPr>
        <w:t>ни могут переносить ряд бо</w:t>
      </w:r>
      <w:r w:rsidRPr="00711CA7">
        <w:rPr>
          <w:rFonts w:ascii="Times New Roman" w:eastAsia="Times New Roman" w:hAnsi="Times New Roman" w:cs="Times New Roman"/>
          <w:sz w:val="24"/>
          <w:szCs w:val="24"/>
          <w:lang w:eastAsia="ru-RU"/>
        </w:rPr>
        <w:t>лезней). Обращает внимание н</w:t>
      </w:r>
      <w:r w:rsidR="009517C0">
        <w:rPr>
          <w:rFonts w:ascii="Times New Roman" w:eastAsia="Times New Roman" w:hAnsi="Times New Roman" w:cs="Times New Roman"/>
          <w:sz w:val="24"/>
          <w:szCs w:val="24"/>
          <w:lang w:eastAsia="ru-RU"/>
        </w:rPr>
        <w:t>а то, что после общения с живот</w:t>
      </w:r>
      <w:r w:rsidRPr="00711CA7">
        <w:rPr>
          <w:rFonts w:ascii="Times New Roman" w:eastAsia="Times New Roman" w:hAnsi="Times New Roman" w:cs="Times New Roman"/>
          <w:sz w:val="24"/>
          <w:szCs w:val="24"/>
          <w:lang w:eastAsia="ru-RU"/>
        </w:rPr>
        <w:t>ными, после работы на огоро</w:t>
      </w:r>
      <w:r w:rsidR="009517C0">
        <w:rPr>
          <w:rFonts w:ascii="Times New Roman" w:eastAsia="Times New Roman" w:hAnsi="Times New Roman" w:cs="Times New Roman"/>
          <w:sz w:val="24"/>
          <w:szCs w:val="24"/>
          <w:lang w:eastAsia="ru-RU"/>
        </w:rPr>
        <w:t>де необходимо мыть руки, показы</w:t>
      </w:r>
      <w:r w:rsidRPr="00711CA7">
        <w:rPr>
          <w:rFonts w:ascii="Times New Roman" w:eastAsia="Times New Roman" w:hAnsi="Times New Roman" w:cs="Times New Roman"/>
          <w:sz w:val="24"/>
          <w:szCs w:val="24"/>
          <w:lang w:eastAsia="ru-RU"/>
        </w:rPr>
        <w:t>вает, как это делать.</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При организации наблюдений в природе воспитатель знак</w:t>
      </w:r>
      <w:r w:rsidR="009517C0">
        <w:rPr>
          <w:rFonts w:ascii="Times New Roman" w:eastAsia="Times New Roman" w:hAnsi="Times New Roman" w:cs="Times New Roman"/>
          <w:sz w:val="24"/>
          <w:szCs w:val="24"/>
          <w:lang w:eastAsia="ru-RU"/>
        </w:rPr>
        <w:t>омит детей с современными прави</w:t>
      </w:r>
      <w:r w:rsidRPr="00711CA7">
        <w:rPr>
          <w:rFonts w:ascii="Times New Roman" w:eastAsia="Times New Roman" w:hAnsi="Times New Roman" w:cs="Times New Roman"/>
          <w:sz w:val="24"/>
          <w:szCs w:val="24"/>
          <w:lang w:eastAsia="ru-RU"/>
        </w:rPr>
        <w:t>лами поведения («не навреди»!): нельзя рвать растения, собирать гербарий, убивать насекомых, пауков, разрушать муравейники,</w:t>
      </w:r>
      <w:r w:rsidR="009517C0">
        <w:rPr>
          <w:rFonts w:ascii="Times New Roman" w:eastAsia="Times New Roman" w:hAnsi="Times New Roman" w:cs="Times New Roman"/>
          <w:sz w:val="24"/>
          <w:szCs w:val="24"/>
          <w:lang w:eastAsia="ru-RU"/>
        </w:rPr>
        <w:t xml:space="preserve"> гнезда и т. п. При этом для за</w:t>
      </w:r>
      <w:r w:rsidRPr="00711CA7">
        <w:rPr>
          <w:rFonts w:ascii="Times New Roman" w:eastAsia="Times New Roman" w:hAnsi="Times New Roman" w:cs="Times New Roman"/>
          <w:sz w:val="24"/>
          <w:szCs w:val="24"/>
          <w:lang w:eastAsia="ru-RU"/>
        </w:rPr>
        <w:t>прещающих правил всегда д</w:t>
      </w:r>
      <w:r w:rsidR="009517C0">
        <w:rPr>
          <w:rFonts w:ascii="Times New Roman" w:eastAsia="Times New Roman" w:hAnsi="Times New Roman" w:cs="Times New Roman"/>
          <w:sz w:val="24"/>
          <w:szCs w:val="24"/>
          <w:lang w:eastAsia="ru-RU"/>
        </w:rPr>
        <w:t>ается альтернатива: нельзя раз</w:t>
      </w:r>
      <w:r w:rsidRPr="00711CA7">
        <w:rPr>
          <w:rFonts w:ascii="Times New Roman" w:eastAsia="Times New Roman" w:hAnsi="Times New Roman" w:cs="Times New Roman"/>
          <w:sz w:val="24"/>
          <w:szCs w:val="24"/>
          <w:lang w:eastAsia="ru-RU"/>
        </w:rPr>
        <w:t>рушать муравейник, но можно наблюдать за муравьями, нельзя ловить бабочек, но можно на</w:t>
      </w:r>
      <w:r w:rsidR="009517C0">
        <w:rPr>
          <w:rFonts w:ascii="Times New Roman" w:eastAsia="Times New Roman" w:hAnsi="Times New Roman" w:cs="Times New Roman"/>
          <w:sz w:val="24"/>
          <w:szCs w:val="24"/>
          <w:lang w:eastAsia="ru-RU"/>
        </w:rPr>
        <w:t>блюдать за их полетом и наслаж</w:t>
      </w:r>
      <w:r w:rsidRPr="00711CA7">
        <w:rPr>
          <w:rFonts w:ascii="Times New Roman" w:eastAsia="Times New Roman" w:hAnsi="Times New Roman" w:cs="Times New Roman"/>
          <w:sz w:val="24"/>
          <w:szCs w:val="24"/>
          <w:lang w:eastAsia="ru-RU"/>
        </w:rPr>
        <w:t>даться их красотой и т. п.</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К шестому году жизни у дете</w:t>
      </w:r>
      <w:r w:rsidR="009517C0">
        <w:rPr>
          <w:rFonts w:ascii="Times New Roman" w:eastAsia="Times New Roman" w:hAnsi="Times New Roman" w:cs="Times New Roman"/>
          <w:sz w:val="24"/>
          <w:szCs w:val="24"/>
          <w:lang w:eastAsia="ru-RU"/>
        </w:rPr>
        <w:t>й накоплен значительный опыт обследования предметов окружающего мира при наличии различ</w:t>
      </w:r>
      <w:r w:rsidRPr="00711CA7">
        <w:rPr>
          <w:rFonts w:ascii="Times New Roman" w:eastAsia="Times New Roman" w:hAnsi="Times New Roman" w:cs="Times New Roman"/>
          <w:sz w:val="24"/>
          <w:szCs w:val="24"/>
          <w:lang w:eastAsia="ru-RU"/>
        </w:rPr>
        <w:t>ных органов чувств. Воспитатель наполняет</w:t>
      </w:r>
      <w:r w:rsidR="009517C0">
        <w:rPr>
          <w:rFonts w:ascii="Times New Roman" w:eastAsia="Times New Roman" w:hAnsi="Times New Roman" w:cs="Times New Roman"/>
          <w:sz w:val="24"/>
          <w:szCs w:val="24"/>
          <w:lang w:eastAsia="ru-RU"/>
        </w:rPr>
        <w:t xml:space="preserve"> окружающее про</w:t>
      </w:r>
      <w:r w:rsidRPr="00711CA7">
        <w:rPr>
          <w:rFonts w:ascii="Times New Roman" w:eastAsia="Times New Roman" w:hAnsi="Times New Roman" w:cs="Times New Roman"/>
          <w:sz w:val="24"/>
          <w:szCs w:val="24"/>
          <w:lang w:eastAsia="ru-RU"/>
        </w:rPr>
        <w:t>странство предметами, н</w:t>
      </w:r>
      <w:r w:rsidR="009517C0">
        <w:rPr>
          <w:rFonts w:ascii="Times New Roman" w:eastAsia="Times New Roman" w:hAnsi="Times New Roman" w:cs="Times New Roman"/>
          <w:sz w:val="24"/>
          <w:szCs w:val="24"/>
          <w:lang w:eastAsia="ru-RU"/>
        </w:rPr>
        <w:t>есущими различную сенсорную ин</w:t>
      </w:r>
      <w:r w:rsidRPr="00711CA7">
        <w:rPr>
          <w:rFonts w:ascii="Times New Roman" w:eastAsia="Times New Roman" w:hAnsi="Times New Roman" w:cs="Times New Roman"/>
          <w:sz w:val="24"/>
          <w:szCs w:val="24"/>
          <w:lang w:eastAsia="ru-RU"/>
        </w:rPr>
        <w:t>формацию, и поощряет попытки самостоятельного познания детьми окружающих предметов, тем самым развивая интер</w:t>
      </w:r>
      <w:r w:rsidR="009517C0">
        <w:rPr>
          <w:rFonts w:ascii="Times New Roman" w:eastAsia="Times New Roman" w:hAnsi="Times New Roman" w:cs="Times New Roman"/>
          <w:sz w:val="24"/>
          <w:szCs w:val="24"/>
          <w:lang w:eastAsia="ru-RU"/>
        </w:rPr>
        <w:t>ес детей к познанию, помогая си</w:t>
      </w:r>
      <w:r w:rsidRPr="00711CA7">
        <w:rPr>
          <w:rFonts w:ascii="Times New Roman" w:eastAsia="Times New Roman" w:hAnsi="Times New Roman" w:cs="Times New Roman"/>
          <w:sz w:val="24"/>
          <w:szCs w:val="24"/>
          <w:lang w:eastAsia="ru-RU"/>
        </w:rPr>
        <w:t>стематизировать и обобщать на-копленный опыт чувственного познания окружающего мира.</w:t>
      </w:r>
    </w:p>
    <w:p w:rsidR="00070F7A" w:rsidRDefault="00070F7A" w:rsidP="009517C0">
      <w:pPr>
        <w:shd w:val="clear" w:color="auto" w:fill="FFFFFF"/>
        <w:spacing w:after="0" w:line="240" w:lineRule="auto"/>
        <w:ind w:firstLine="720"/>
        <w:jc w:val="both"/>
        <w:rPr>
          <w:rFonts w:ascii="Times New Roman" w:eastAsia="Times New Roman" w:hAnsi="Times New Roman" w:cs="Times New Roman"/>
          <w:b/>
          <w:sz w:val="24"/>
          <w:szCs w:val="24"/>
          <w:lang w:eastAsia="ru-RU"/>
        </w:rPr>
      </w:pPr>
    </w:p>
    <w:p w:rsidR="00070F7A" w:rsidRDefault="00070F7A" w:rsidP="009517C0">
      <w:pPr>
        <w:shd w:val="clear" w:color="auto" w:fill="FFFFFF"/>
        <w:spacing w:after="0" w:line="240" w:lineRule="auto"/>
        <w:ind w:firstLine="720"/>
        <w:jc w:val="both"/>
        <w:rPr>
          <w:rFonts w:ascii="Times New Roman" w:eastAsia="Times New Roman" w:hAnsi="Times New Roman" w:cs="Times New Roman"/>
          <w:b/>
          <w:sz w:val="24"/>
          <w:szCs w:val="24"/>
          <w:lang w:eastAsia="ru-RU"/>
        </w:rPr>
      </w:pP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711CA7">
        <w:rPr>
          <w:rFonts w:ascii="Times New Roman" w:eastAsia="Times New Roman" w:hAnsi="Times New Roman" w:cs="Times New Roman"/>
          <w:b/>
          <w:sz w:val="24"/>
          <w:szCs w:val="24"/>
          <w:lang w:eastAsia="ru-RU"/>
        </w:rPr>
        <w:lastRenderedPageBreak/>
        <w:t>Подготовительная к школе группа</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детей воспитывается при</w:t>
      </w:r>
      <w:r w:rsidR="000755DE" w:rsidRPr="00711CA7">
        <w:rPr>
          <w:rFonts w:ascii="Times New Roman" w:eastAsia="Times New Roman" w:hAnsi="Times New Roman" w:cs="Times New Roman"/>
          <w:sz w:val="24"/>
          <w:szCs w:val="24"/>
          <w:lang w:eastAsia="ru-RU"/>
        </w:rPr>
        <w:t xml:space="preserve">вычка ежедневно ухаживать </w:t>
      </w:r>
      <w:r>
        <w:rPr>
          <w:rFonts w:ascii="Times New Roman" w:eastAsia="Times New Roman" w:hAnsi="Times New Roman" w:cs="Times New Roman"/>
          <w:sz w:val="24"/>
          <w:szCs w:val="24"/>
          <w:lang w:eastAsia="ru-RU"/>
        </w:rPr>
        <w:t>за чистотой своего тела, пользоваться индивидуальными средствами гигиены и ухода, причесываться. Развиваются и совер</w:t>
      </w:r>
      <w:r w:rsidR="000755DE" w:rsidRPr="00711CA7">
        <w:rPr>
          <w:rFonts w:ascii="Times New Roman" w:eastAsia="Times New Roman" w:hAnsi="Times New Roman" w:cs="Times New Roman"/>
          <w:sz w:val="24"/>
          <w:szCs w:val="24"/>
          <w:lang w:eastAsia="ru-RU"/>
        </w:rPr>
        <w:t>шенствуются умения полоска</w:t>
      </w:r>
      <w:r>
        <w:rPr>
          <w:rFonts w:ascii="Times New Roman" w:eastAsia="Times New Roman" w:hAnsi="Times New Roman" w:cs="Times New Roman"/>
          <w:sz w:val="24"/>
          <w:szCs w:val="24"/>
          <w:lang w:eastAsia="ru-RU"/>
        </w:rPr>
        <w:t>ть рот каждый раз после еды, чи</w:t>
      </w:r>
      <w:r w:rsidR="000755DE" w:rsidRPr="00711CA7">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тить зубы два раза в день, поль</w:t>
      </w:r>
      <w:r w:rsidR="000755DE" w:rsidRPr="00711CA7">
        <w:rPr>
          <w:rFonts w:ascii="Times New Roman" w:eastAsia="Times New Roman" w:hAnsi="Times New Roman" w:cs="Times New Roman"/>
          <w:sz w:val="24"/>
          <w:szCs w:val="24"/>
          <w:lang w:eastAsia="ru-RU"/>
        </w:rPr>
        <w:t>зоваться зубочистками и зубно</w:t>
      </w:r>
      <w:r>
        <w:rPr>
          <w:rFonts w:ascii="Times New Roman" w:eastAsia="Times New Roman" w:hAnsi="Times New Roman" w:cs="Times New Roman"/>
          <w:sz w:val="24"/>
          <w:szCs w:val="24"/>
          <w:lang w:eastAsia="ru-RU"/>
        </w:rPr>
        <w:t>й нитью (под руководством взрослого). Дети продолжают знакомиться с особенностями строения и функционирования орга</w:t>
      </w:r>
      <w:r w:rsidR="000755DE" w:rsidRPr="00711CA7">
        <w:rPr>
          <w:rFonts w:ascii="Times New Roman" w:eastAsia="Times New Roman" w:hAnsi="Times New Roman" w:cs="Times New Roman"/>
          <w:sz w:val="24"/>
          <w:szCs w:val="24"/>
          <w:lang w:eastAsia="ru-RU"/>
        </w:rPr>
        <w:t xml:space="preserve">низма человека. Формируются элементарные представления о </w:t>
      </w:r>
      <w:r>
        <w:rPr>
          <w:rFonts w:ascii="Times New Roman" w:eastAsia="Times New Roman" w:hAnsi="Times New Roman" w:cs="Times New Roman"/>
          <w:sz w:val="24"/>
          <w:szCs w:val="24"/>
          <w:lang w:eastAsia="ru-RU"/>
        </w:rPr>
        <w:t>внутренних органах: сердце, лег</w:t>
      </w:r>
      <w:r w:rsidR="000755DE" w:rsidRPr="00711CA7">
        <w:rPr>
          <w:rFonts w:ascii="Times New Roman" w:eastAsia="Times New Roman" w:hAnsi="Times New Roman" w:cs="Times New Roman"/>
          <w:sz w:val="24"/>
          <w:szCs w:val="24"/>
          <w:lang w:eastAsia="ru-RU"/>
        </w:rPr>
        <w:t>кие, желудок, почки, спинной и головной мозг.</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Педагог напоминает прав</w:t>
      </w:r>
      <w:r w:rsidR="00AF4AA0">
        <w:rPr>
          <w:rFonts w:ascii="Times New Roman" w:eastAsia="Times New Roman" w:hAnsi="Times New Roman" w:cs="Times New Roman"/>
          <w:sz w:val="24"/>
          <w:szCs w:val="24"/>
          <w:lang w:eastAsia="ru-RU"/>
        </w:rPr>
        <w:t>ила безопасного поведения по от</w:t>
      </w:r>
      <w:r w:rsidRPr="00711CA7">
        <w:rPr>
          <w:rFonts w:ascii="Times New Roman" w:eastAsia="Times New Roman" w:hAnsi="Times New Roman" w:cs="Times New Roman"/>
          <w:sz w:val="24"/>
          <w:szCs w:val="24"/>
          <w:lang w:eastAsia="ru-RU"/>
        </w:rPr>
        <w:t>ношению к своему здоровь</w:t>
      </w:r>
      <w:r w:rsidR="009517C0">
        <w:rPr>
          <w:rFonts w:ascii="Times New Roman" w:eastAsia="Times New Roman" w:hAnsi="Times New Roman" w:cs="Times New Roman"/>
          <w:sz w:val="24"/>
          <w:szCs w:val="24"/>
          <w:lang w:eastAsia="ru-RU"/>
        </w:rPr>
        <w:t>ю и здоровью других людей, о не</w:t>
      </w:r>
      <w:r w:rsidRPr="00711CA7">
        <w:rPr>
          <w:rFonts w:ascii="Times New Roman" w:eastAsia="Times New Roman" w:hAnsi="Times New Roman" w:cs="Times New Roman"/>
          <w:sz w:val="24"/>
          <w:szCs w:val="24"/>
          <w:lang w:eastAsia="ru-RU"/>
        </w:rPr>
        <w:t>обходимости охраны зрения и слуха (нельзя долго смотрет</w:t>
      </w:r>
      <w:r w:rsidR="009517C0">
        <w:rPr>
          <w:rFonts w:ascii="Times New Roman" w:eastAsia="Times New Roman" w:hAnsi="Times New Roman" w:cs="Times New Roman"/>
          <w:sz w:val="24"/>
          <w:szCs w:val="24"/>
          <w:lang w:eastAsia="ru-RU"/>
        </w:rPr>
        <w:t>ь телевизор, играть на компьюте</w:t>
      </w:r>
      <w:r w:rsidRPr="00711CA7">
        <w:rPr>
          <w:rFonts w:ascii="Times New Roman" w:eastAsia="Times New Roman" w:hAnsi="Times New Roman" w:cs="Times New Roman"/>
          <w:sz w:val="24"/>
          <w:szCs w:val="24"/>
          <w:lang w:eastAsia="ru-RU"/>
        </w:rPr>
        <w:t>ре, рассматривать иллюстрации; рисовать можно только в хорош</w:t>
      </w:r>
      <w:r w:rsidR="009517C0">
        <w:rPr>
          <w:rFonts w:ascii="Times New Roman" w:eastAsia="Times New Roman" w:hAnsi="Times New Roman" w:cs="Times New Roman"/>
          <w:sz w:val="24"/>
          <w:szCs w:val="24"/>
          <w:lang w:eastAsia="ru-RU"/>
        </w:rPr>
        <w:t>о освещенном месте; нельзя громко кричать, включать громко му</w:t>
      </w:r>
      <w:r w:rsidRPr="00711CA7">
        <w:rPr>
          <w:rFonts w:ascii="Times New Roman" w:eastAsia="Times New Roman" w:hAnsi="Times New Roman" w:cs="Times New Roman"/>
          <w:sz w:val="24"/>
          <w:szCs w:val="24"/>
          <w:lang w:eastAsia="ru-RU"/>
        </w:rPr>
        <w:t>зыку и т.п.). Рассказывает,</w:t>
      </w:r>
      <w:r w:rsidR="009517C0">
        <w:rPr>
          <w:rFonts w:ascii="Times New Roman" w:eastAsia="Times New Roman" w:hAnsi="Times New Roman" w:cs="Times New Roman"/>
          <w:sz w:val="24"/>
          <w:szCs w:val="24"/>
          <w:lang w:eastAsia="ru-RU"/>
        </w:rPr>
        <w:t xml:space="preserve"> почему нельзя общаться с забо</w:t>
      </w:r>
      <w:r w:rsidRPr="00711CA7">
        <w:rPr>
          <w:rFonts w:ascii="Times New Roman" w:eastAsia="Times New Roman" w:hAnsi="Times New Roman" w:cs="Times New Roman"/>
          <w:sz w:val="24"/>
          <w:szCs w:val="24"/>
          <w:lang w:eastAsia="ru-RU"/>
        </w:rPr>
        <w:t>левшими детьми и взрослыми, как можно уберечь себ</w:t>
      </w:r>
      <w:r w:rsidR="009517C0">
        <w:rPr>
          <w:rFonts w:ascii="Times New Roman" w:eastAsia="Times New Roman" w:hAnsi="Times New Roman" w:cs="Times New Roman"/>
          <w:sz w:val="24"/>
          <w:szCs w:val="24"/>
          <w:lang w:eastAsia="ru-RU"/>
        </w:rPr>
        <w:t xml:space="preserve">я от инфекционного заболевания. </w:t>
      </w:r>
      <w:r w:rsidRPr="00711CA7">
        <w:rPr>
          <w:rFonts w:ascii="Times New Roman" w:eastAsia="Times New Roman" w:hAnsi="Times New Roman" w:cs="Times New Roman"/>
          <w:sz w:val="24"/>
          <w:szCs w:val="24"/>
          <w:lang w:eastAsia="ru-RU"/>
        </w:rPr>
        <w:t>У</w:t>
      </w:r>
      <w:r w:rsidR="009517C0">
        <w:rPr>
          <w:rFonts w:ascii="Times New Roman" w:eastAsia="Times New Roman" w:hAnsi="Times New Roman" w:cs="Times New Roman"/>
          <w:sz w:val="24"/>
          <w:szCs w:val="24"/>
          <w:lang w:eastAsia="ru-RU"/>
        </w:rPr>
        <w:t>чит элементарным правилам оказа</w:t>
      </w:r>
      <w:r w:rsidRPr="00711CA7">
        <w:rPr>
          <w:rFonts w:ascii="Times New Roman" w:eastAsia="Times New Roman" w:hAnsi="Times New Roman" w:cs="Times New Roman"/>
          <w:sz w:val="24"/>
          <w:szCs w:val="24"/>
          <w:lang w:eastAsia="ru-RU"/>
        </w:rPr>
        <w:t>ния первой помощи при ушиба</w:t>
      </w:r>
      <w:r w:rsidR="009517C0">
        <w:rPr>
          <w:rFonts w:ascii="Times New Roman" w:eastAsia="Times New Roman" w:hAnsi="Times New Roman" w:cs="Times New Roman"/>
          <w:sz w:val="24"/>
          <w:szCs w:val="24"/>
          <w:lang w:eastAsia="ru-RU"/>
        </w:rPr>
        <w:t>х, небольших порезах, кровотече</w:t>
      </w:r>
      <w:r w:rsidRPr="00711CA7">
        <w:rPr>
          <w:rFonts w:ascii="Times New Roman" w:eastAsia="Times New Roman" w:hAnsi="Times New Roman" w:cs="Times New Roman"/>
          <w:sz w:val="24"/>
          <w:szCs w:val="24"/>
          <w:lang w:eastAsia="ru-RU"/>
        </w:rPr>
        <w:t>нии из носа.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У детей совершенствуются умения элементарно описывать свое самочувствие, обратиться к взрослому в</w:t>
      </w:r>
      <w:r w:rsidR="009517C0">
        <w:rPr>
          <w:rFonts w:ascii="Times New Roman" w:eastAsia="Times New Roman" w:hAnsi="Times New Roman" w:cs="Times New Roman"/>
          <w:sz w:val="24"/>
          <w:szCs w:val="24"/>
          <w:lang w:eastAsia="ru-RU"/>
        </w:rPr>
        <w:t xml:space="preserve"> случае недомо</w:t>
      </w:r>
      <w:r w:rsidRPr="00711CA7">
        <w:rPr>
          <w:rFonts w:ascii="Times New Roman" w:eastAsia="Times New Roman" w:hAnsi="Times New Roman" w:cs="Times New Roman"/>
          <w:sz w:val="24"/>
          <w:szCs w:val="24"/>
          <w:lang w:eastAsia="ru-RU"/>
        </w:rPr>
        <w:t>гания или травмы. Важную роль при этом начинает играть уровень речевого развития ребенка.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Уточняются и обогащаются ранее освоенные представления о культуре поведения при п</w:t>
      </w:r>
      <w:r w:rsidR="009517C0">
        <w:rPr>
          <w:rFonts w:ascii="Times New Roman" w:eastAsia="Times New Roman" w:hAnsi="Times New Roman" w:cs="Times New Roman"/>
          <w:sz w:val="24"/>
          <w:szCs w:val="24"/>
          <w:lang w:eastAsia="ru-RU"/>
        </w:rPr>
        <w:t>ервых признаках простудного заболевания (пользоваться носо</w:t>
      </w:r>
      <w:r w:rsidRPr="00711CA7">
        <w:rPr>
          <w:rFonts w:ascii="Times New Roman" w:eastAsia="Times New Roman" w:hAnsi="Times New Roman" w:cs="Times New Roman"/>
          <w:sz w:val="24"/>
          <w:szCs w:val="24"/>
          <w:lang w:eastAsia="ru-RU"/>
        </w:rPr>
        <w:t>вым платком, прикрывать им рот при чихании и пр.).</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Расширяются представления детей о рациональном питан</w:t>
      </w:r>
      <w:r w:rsidR="009517C0">
        <w:rPr>
          <w:rFonts w:ascii="Times New Roman" w:eastAsia="Times New Roman" w:hAnsi="Times New Roman" w:cs="Times New Roman"/>
          <w:sz w:val="24"/>
          <w:szCs w:val="24"/>
          <w:lang w:eastAsia="ru-RU"/>
        </w:rPr>
        <w:t>ии, значении двигательной актив</w:t>
      </w:r>
      <w:r w:rsidRPr="00711CA7">
        <w:rPr>
          <w:rFonts w:ascii="Times New Roman" w:eastAsia="Times New Roman" w:hAnsi="Times New Roman" w:cs="Times New Roman"/>
          <w:sz w:val="24"/>
          <w:szCs w:val="24"/>
          <w:lang w:eastAsia="ru-RU"/>
        </w:rPr>
        <w:t>ности, соблюдении режима дня, правилах и видах закаливания, о пользе сна и активного отдыха, о роли солнечного света, воздуха и воды в жизни человека. Р</w:t>
      </w:r>
      <w:r w:rsidR="009517C0">
        <w:rPr>
          <w:rFonts w:ascii="Times New Roman" w:eastAsia="Times New Roman" w:hAnsi="Times New Roman" w:cs="Times New Roman"/>
          <w:sz w:val="24"/>
          <w:szCs w:val="24"/>
          <w:lang w:eastAsia="ru-RU"/>
        </w:rPr>
        <w:t>асширяются представления о пра</w:t>
      </w:r>
      <w:r w:rsidRPr="00711CA7">
        <w:rPr>
          <w:rFonts w:ascii="Times New Roman" w:eastAsia="Times New Roman" w:hAnsi="Times New Roman" w:cs="Times New Roman"/>
          <w:sz w:val="24"/>
          <w:szCs w:val="24"/>
          <w:lang w:eastAsia="ru-RU"/>
        </w:rPr>
        <w:t>вилах и видах закаливания. Взрослый продолжает обращать внимание на культуру поведе</w:t>
      </w:r>
      <w:r w:rsidR="009517C0">
        <w:rPr>
          <w:rFonts w:ascii="Times New Roman" w:eastAsia="Times New Roman" w:hAnsi="Times New Roman" w:cs="Times New Roman"/>
          <w:sz w:val="24"/>
          <w:szCs w:val="24"/>
          <w:lang w:eastAsia="ru-RU"/>
        </w:rPr>
        <w:t>ния во время приема пищи: на не</w:t>
      </w:r>
      <w:r w:rsidRPr="00711CA7">
        <w:rPr>
          <w:rFonts w:ascii="Times New Roman" w:eastAsia="Times New Roman" w:hAnsi="Times New Roman" w:cs="Times New Roman"/>
          <w:sz w:val="24"/>
          <w:szCs w:val="24"/>
          <w:lang w:eastAsia="ru-RU"/>
        </w:rPr>
        <w:t>обходимость обращаться</w:t>
      </w:r>
      <w:r w:rsidR="009517C0">
        <w:rPr>
          <w:rFonts w:ascii="Times New Roman" w:eastAsia="Times New Roman" w:hAnsi="Times New Roman" w:cs="Times New Roman"/>
          <w:sz w:val="24"/>
          <w:szCs w:val="24"/>
          <w:lang w:eastAsia="ru-RU"/>
        </w:rPr>
        <w:t xml:space="preserve"> с просьбой благодарить. Закреп</w:t>
      </w:r>
      <w:r w:rsidRPr="00711CA7">
        <w:rPr>
          <w:rFonts w:ascii="Times New Roman" w:eastAsia="Times New Roman" w:hAnsi="Times New Roman" w:cs="Times New Roman"/>
          <w:sz w:val="24"/>
          <w:szCs w:val="24"/>
          <w:lang w:eastAsia="ru-RU"/>
        </w:rPr>
        <w:t>ляются умения детей быстро и акку</w:t>
      </w:r>
      <w:r w:rsidR="009517C0">
        <w:rPr>
          <w:rFonts w:ascii="Times New Roman" w:eastAsia="Times New Roman" w:hAnsi="Times New Roman" w:cs="Times New Roman"/>
          <w:sz w:val="24"/>
          <w:szCs w:val="24"/>
          <w:lang w:eastAsia="ru-RU"/>
        </w:rPr>
        <w:t>ратно одеваться и разде</w:t>
      </w:r>
      <w:r w:rsidRPr="00711CA7">
        <w:rPr>
          <w:rFonts w:ascii="Times New Roman" w:eastAsia="Times New Roman" w:hAnsi="Times New Roman" w:cs="Times New Roman"/>
          <w:sz w:val="24"/>
          <w:szCs w:val="24"/>
          <w:lang w:eastAsia="ru-RU"/>
        </w:rPr>
        <w:t>ваться, соблюдать порядок в своих вещах.</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Занятия по физической культуре проводятся три раза в неделю с подгруппой детей в пер</w:t>
      </w:r>
      <w:r w:rsidR="000755DE" w:rsidRPr="00711CA7">
        <w:rPr>
          <w:rFonts w:ascii="Times New Roman" w:eastAsia="Times New Roman" w:hAnsi="Times New Roman" w:cs="Times New Roman"/>
          <w:sz w:val="24"/>
          <w:szCs w:val="24"/>
          <w:lang w:eastAsia="ru-RU"/>
        </w:rPr>
        <w:t>вой половине дня, из них одно занятие — в игровой форме на воздухе. В теплое время года (сентябрь и май) все занятия рекомендуется планировать на воздухе. Длительность занятия по физической культуре не дол</w:t>
      </w:r>
      <w:r>
        <w:rPr>
          <w:rFonts w:ascii="Times New Roman" w:eastAsia="Times New Roman" w:hAnsi="Times New Roman" w:cs="Times New Roman"/>
          <w:sz w:val="24"/>
          <w:szCs w:val="24"/>
          <w:lang w:eastAsia="ru-RU"/>
        </w:rPr>
        <w:t xml:space="preserve">жна превышать 30 минут. </w:t>
      </w:r>
      <w:r w:rsidR="000755DE" w:rsidRPr="00711CA7">
        <w:rPr>
          <w:rFonts w:ascii="Times New Roman" w:eastAsia="Times New Roman" w:hAnsi="Times New Roman" w:cs="Times New Roman"/>
          <w:sz w:val="24"/>
          <w:szCs w:val="24"/>
          <w:lang w:eastAsia="ru-RU"/>
        </w:rPr>
        <w:t>Выполнение комплексов физических упражнений носит более с</w:t>
      </w:r>
      <w:r>
        <w:rPr>
          <w:rFonts w:ascii="Times New Roman" w:eastAsia="Times New Roman" w:hAnsi="Times New Roman" w:cs="Times New Roman"/>
          <w:sz w:val="24"/>
          <w:szCs w:val="24"/>
          <w:lang w:eastAsia="ru-RU"/>
        </w:rPr>
        <w:t>ложный характер, вно</w:t>
      </w:r>
      <w:r w:rsidR="000755DE" w:rsidRPr="00711CA7">
        <w:rPr>
          <w:rFonts w:ascii="Times New Roman" w:eastAsia="Times New Roman" w:hAnsi="Times New Roman" w:cs="Times New Roman"/>
          <w:sz w:val="24"/>
          <w:szCs w:val="24"/>
          <w:lang w:eastAsia="ru-RU"/>
        </w:rPr>
        <w:t>сятся новые элементы спорт</w:t>
      </w:r>
      <w:r>
        <w:rPr>
          <w:rFonts w:ascii="Times New Roman" w:eastAsia="Times New Roman" w:hAnsi="Times New Roman" w:cs="Times New Roman"/>
          <w:sz w:val="24"/>
          <w:szCs w:val="24"/>
          <w:lang w:eastAsia="ru-RU"/>
        </w:rPr>
        <w:t>ивных игр. Подвижные игры, приобретая более целенаправленный характер, включают сложные двигательные задания, направленные на развитие двига</w:t>
      </w:r>
      <w:r w:rsidR="000755DE" w:rsidRPr="00711CA7">
        <w:rPr>
          <w:rFonts w:ascii="Times New Roman" w:eastAsia="Times New Roman" w:hAnsi="Times New Roman" w:cs="Times New Roman"/>
          <w:sz w:val="24"/>
          <w:szCs w:val="24"/>
          <w:lang w:eastAsia="ru-RU"/>
        </w:rPr>
        <w:t>тельного творчества детей. В процессе организации занятий по физической культуре педагог использует методы страховки и учит детей оказывать помощь и поддержку друг другу.</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Ребенок седьмого года жизн</w:t>
      </w:r>
      <w:r w:rsidR="009517C0">
        <w:rPr>
          <w:rFonts w:ascii="Times New Roman" w:eastAsia="Times New Roman" w:hAnsi="Times New Roman" w:cs="Times New Roman"/>
          <w:sz w:val="24"/>
          <w:szCs w:val="24"/>
          <w:lang w:eastAsia="ru-RU"/>
        </w:rPr>
        <w:t>и становится более самостоятель</w:t>
      </w:r>
      <w:r w:rsidRPr="00711CA7">
        <w:rPr>
          <w:rFonts w:ascii="Times New Roman" w:eastAsia="Times New Roman" w:hAnsi="Times New Roman" w:cs="Times New Roman"/>
          <w:sz w:val="24"/>
          <w:szCs w:val="24"/>
          <w:lang w:eastAsia="ru-RU"/>
        </w:rPr>
        <w:t>ным, независимым от взрослых. Обогащается его социальный опыт, усложняются взаимоотношени</w:t>
      </w:r>
      <w:r w:rsidR="009517C0">
        <w:rPr>
          <w:rFonts w:ascii="Times New Roman" w:eastAsia="Times New Roman" w:hAnsi="Times New Roman" w:cs="Times New Roman"/>
          <w:sz w:val="24"/>
          <w:szCs w:val="24"/>
          <w:lang w:eastAsia="ru-RU"/>
        </w:rPr>
        <w:t>я с окружающими. Это поз</w:t>
      </w:r>
      <w:r w:rsidRPr="00711CA7">
        <w:rPr>
          <w:rFonts w:ascii="Times New Roman" w:eastAsia="Times New Roman" w:hAnsi="Times New Roman" w:cs="Times New Roman"/>
          <w:sz w:val="24"/>
          <w:szCs w:val="24"/>
          <w:lang w:eastAsia="ru-RU"/>
        </w:rPr>
        <w:t>воляет ему более полно осознат</w:t>
      </w:r>
      <w:r w:rsidR="009517C0">
        <w:rPr>
          <w:rFonts w:ascii="Times New Roman" w:eastAsia="Times New Roman" w:hAnsi="Times New Roman" w:cs="Times New Roman"/>
          <w:sz w:val="24"/>
          <w:szCs w:val="24"/>
          <w:lang w:eastAsia="ru-RU"/>
        </w:rPr>
        <w:t>ь себя, свои достоинства и недостатки. Возрастает самостоя</w:t>
      </w:r>
      <w:r w:rsidRPr="00711CA7">
        <w:rPr>
          <w:rFonts w:ascii="Times New Roman" w:eastAsia="Times New Roman" w:hAnsi="Times New Roman" w:cs="Times New Roman"/>
          <w:sz w:val="24"/>
          <w:szCs w:val="24"/>
          <w:lang w:eastAsia="ru-RU"/>
        </w:rPr>
        <w:t>тельность и критичность детс</w:t>
      </w:r>
      <w:r w:rsidR="009517C0">
        <w:rPr>
          <w:rFonts w:ascii="Times New Roman" w:eastAsia="Times New Roman" w:hAnsi="Times New Roman" w:cs="Times New Roman"/>
          <w:sz w:val="24"/>
          <w:szCs w:val="24"/>
          <w:lang w:eastAsia="ru-RU"/>
        </w:rPr>
        <w:t>кой оценки и самооценки. Оценоч</w:t>
      </w:r>
      <w:r w:rsidRPr="00711CA7">
        <w:rPr>
          <w:rFonts w:ascii="Times New Roman" w:eastAsia="Times New Roman" w:hAnsi="Times New Roman" w:cs="Times New Roman"/>
          <w:sz w:val="24"/>
          <w:szCs w:val="24"/>
          <w:lang w:eastAsia="ru-RU"/>
        </w:rPr>
        <w:t>ные суждения становятся бо</w:t>
      </w:r>
      <w:r w:rsidR="009517C0">
        <w:rPr>
          <w:rFonts w:ascii="Times New Roman" w:eastAsia="Times New Roman" w:hAnsi="Times New Roman" w:cs="Times New Roman"/>
          <w:sz w:val="24"/>
          <w:szCs w:val="24"/>
          <w:lang w:eastAsia="ru-RU"/>
        </w:rPr>
        <w:t>лее детализированными, разверну</w:t>
      </w:r>
      <w:r w:rsidRPr="00711CA7">
        <w:rPr>
          <w:rFonts w:ascii="Times New Roman" w:eastAsia="Times New Roman" w:hAnsi="Times New Roman" w:cs="Times New Roman"/>
          <w:sz w:val="24"/>
          <w:szCs w:val="24"/>
          <w:lang w:eastAsia="ru-RU"/>
        </w:rPr>
        <w:t xml:space="preserve">тыми. К концу дошкольного </w:t>
      </w:r>
      <w:r w:rsidR="009517C0">
        <w:rPr>
          <w:rFonts w:ascii="Times New Roman" w:eastAsia="Times New Roman" w:hAnsi="Times New Roman" w:cs="Times New Roman"/>
          <w:sz w:val="24"/>
          <w:szCs w:val="24"/>
          <w:lang w:eastAsia="ru-RU"/>
        </w:rPr>
        <w:t>возраста возникает важное новообразование — осознание свое</w:t>
      </w:r>
      <w:r w:rsidRPr="00711CA7">
        <w:rPr>
          <w:rFonts w:ascii="Times New Roman" w:eastAsia="Times New Roman" w:hAnsi="Times New Roman" w:cs="Times New Roman"/>
          <w:sz w:val="24"/>
          <w:szCs w:val="24"/>
          <w:lang w:eastAsia="ru-RU"/>
        </w:rPr>
        <w:t>го социального «Я».</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продолжает рас</w:t>
      </w:r>
      <w:r w:rsidR="009517C0">
        <w:rPr>
          <w:rFonts w:ascii="Times New Roman" w:eastAsia="Times New Roman" w:hAnsi="Times New Roman" w:cs="Times New Roman"/>
          <w:sz w:val="24"/>
          <w:szCs w:val="24"/>
          <w:lang w:eastAsia="ru-RU"/>
        </w:rPr>
        <w:t>ширять знания детей о своей семье, ее истории, об участии род</w:t>
      </w:r>
      <w:r w:rsidRPr="00711CA7">
        <w:rPr>
          <w:rFonts w:ascii="Times New Roman" w:eastAsia="Times New Roman" w:hAnsi="Times New Roman" w:cs="Times New Roman"/>
          <w:sz w:val="24"/>
          <w:szCs w:val="24"/>
          <w:lang w:eastAsia="ru-RU"/>
        </w:rPr>
        <w:t>ственников в благородных делах и поступках. Закрепляет знание детьми домашнего адр</w:t>
      </w:r>
      <w:r w:rsidR="009517C0">
        <w:rPr>
          <w:rFonts w:ascii="Times New Roman" w:eastAsia="Times New Roman" w:hAnsi="Times New Roman" w:cs="Times New Roman"/>
          <w:sz w:val="24"/>
          <w:szCs w:val="24"/>
          <w:lang w:eastAsia="ru-RU"/>
        </w:rPr>
        <w:t>еса, те</w:t>
      </w:r>
      <w:r w:rsidRPr="00711CA7">
        <w:rPr>
          <w:rFonts w:ascii="Times New Roman" w:eastAsia="Times New Roman" w:hAnsi="Times New Roman" w:cs="Times New Roman"/>
          <w:sz w:val="24"/>
          <w:szCs w:val="24"/>
          <w:lang w:eastAsia="ru-RU"/>
        </w:rPr>
        <w:t>лефона, имени и отчества, мес</w:t>
      </w:r>
      <w:r w:rsidR="009517C0">
        <w:rPr>
          <w:rFonts w:ascii="Times New Roman" w:eastAsia="Times New Roman" w:hAnsi="Times New Roman" w:cs="Times New Roman"/>
          <w:sz w:val="24"/>
          <w:szCs w:val="24"/>
          <w:lang w:eastAsia="ru-RU"/>
        </w:rPr>
        <w:t>та работы родителей и их профес</w:t>
      </w:r>
      <w:r w:rsidRPr="00711CA7">
        <w:rPr>
          <w:rFonts w:ascii="Times New Roman" w:eastAsia="Times New Roman" w:hAnsi="Times New Roman" w:cs="Times New Roman"/>
          <w:sz w:val="24"/>
          <w:szCs w:val="24"/>
          <w:lang w:eastAsia="ru-RU"/>
        </w:rPr>
        <w:t xml:space="preserve">сии. Воспитатель рассказывает детям, куда нужно обратиться в случае опасности, как вести себя при нападении преступников, пожаре, наводнении, как </w:t>
      </w:r>
      <w:r w:rsidRPr="00711CA7">
        <w:rPr>
          <w:rFonts w:ascii="Times New Roman" w:eastAsia="Times New Roman" w:hAnsi="Times New Roman" w:cs="Times New Roman"/>
          <w:sz w:val="24"/>
          <w:szCs w:val="24"/>
          <w:lang w:eastAsia="ru-RU"/>
        </w:rPr>
        <w:lastRenderedPageBreak/>
        <w:t>вызват</w:t>
      </w:r>
      <w:r w:rsidR="009517C0">
        <w:rPr>
          <w:rFonts w:ascii="Times New Roman" w:eastAsia="Times New Roman" w:hAnsi="Times New Roman" w:cs="Times New Roman"/>
          <w:sz w:val="24"/>
          <w:szCs w:val="24"/>
          <w:lang w:eastAsia="ru-RU"/>
        </w:rPr>
        <w:t>ь полицию, «скорую помощь». Рас</w:t>
      </w:r>
      <w:r w:rsidRPr="00711CA7">
        <w:rPr>
          <w:rFonts w:ascii="Times New Roman" w:eastAsia="Times New Roman" w:hAnsi="Times New Roman" w:cs="Times New Roman"/>
          <w:sz w:val="24"/>
          <w:szCs w:val="24"/>
          <w:lang w:eastAsia="ru-RU"/>
        </w:rPr>
        <w:t>сказывает, что нужно дела</w:t>
      </w:r>
      <w:r w:rsidR="009517C0">
        <w:rPr>
          <w:rFonts w:ascii="Times New Roman" w:eastAsia="Times New Roman" w:hAnsi="Times New Roman" w:cs="Times New Roman"/>
          <w:sz w:val="24"/>
          <w:szCs w:val="24"/>
          <w:lang w:eastAsia="ru-RU"/>
        </w:rPr>
        <w:t>ть, если ребенок потеряется (сообщить свой адрес полицейскому, но не рассказывать его слу</w:t>
      </w:r>
      <w:r w:rsidRPr="00711CA7">
        <w:rPr>
          <w:rFonts w:ascii="Times New Roman" w:eastAsia="Times New Roman" w:hAnsi="Times New Roman" w:cs="Times New Roman"/>
          <w:sz w:val="24"/>
          <w:szCs w:val="24"/>
          <w:lang w:eastAsia="ru-RU"/>
        </w:rPr>
        <w:t>чайному взрослому).</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Главное в данном во</w:t>
      </w:r>
      <w:r w:rsidR="009517C0">
        <w:rPr>
          <w:rFonts w:ascii="Times New Roman" w:eastAsia="Times New Roman" w:hAnsi="Times New Roman" w:cs="Times New Roman"/>
          <w:sz w:val="24"/>
          <w:szCs w:val="24"/>
          <w:lang w:eastAsia="ru-RU"/>
        </w:rPr>
        <w:t>зрасте — поддержка детской само</w:t>
      </w:r>
      <w:r w:rsidRPr="00711CA7">
        <w:rPr>
          <w:rFonts w:ascii="Times New Roman" w:eastAsia="Times New Roman" w:hAnsi="Times New Roman" w:cs="Times New Roman"/>
          <w:sz w:val="24"/>
          <w:szCs w:val="24"/>
          <w:lang w:eastAsia="ru-RU"/>
        </w:rPr>
        <w:t>стоятельности: в выборе иг</w:t>
      </w:r>
      <w:r w:rsidR="009517C0">
        <w:rPr>
          <w:rFonts w:ascii="Times New Roman" w:eastAsia="Times New Roman" w:hAnsi="Times New Roman" w:cs="Times New Roman"/>
          <w:sz w:val="24"/>
          <w:szCs w:val="24"/>
          <w:lang w:eastAsia="ru-RU"/>
        </w:rPr>
        <w:t>ры, линий ее развития, в распре</w:t>
      </w:r>
      <w:r w:rsidRPr="00711CA7">
        <w:rPr>
          <w:rFonts w:ascii="Times New Roman" w:eastAsia="Times New Roman" w:hAnsi="Times New Roman" w:cs="Times New Roman"/>
          <w:sz w:val="24"/>
          <w:szCs w:val="24"/>
          <w:lang w:eastAsia="ru-RU"/>
        </w:rPr>
        <w:t>делении ролей, в создании предметно-игровой среды, в изготовлении в продуктив</w:t>
      </w:r>
      <w:r w:rsidR="009517C0">
        <w:rPr>
          <w:rFonts w:ascii="Times New Roman" w:eastAsia="Times New Roman" w:hAnsi="Times New Roman" w:cs="Times New Roman"/>
          <w:sz w:val="24"/>
          <w:szCs w:val="24"/>
          <w:lang w:eastAsia="ru-RU"/>
        </w:rPr>
        <w:t>ных видах деятельности недостаю</w:t>
      </w:r>
      <w:r w:rsidRPr="00711CA7">
        <w:rPr>
          <w:rFonts w:ascii="Times New Roman" w:eastAsia="Times New Roman" w:hAnsi="Times New Roman" w:cs="Times New Roman"/>
          <w:sz w:val="24"/>
          <w:szCs w:val="24"/>
          <w:lang w:eastAsia="ru-RU"/>
        </w:rPr>
        <w:t>щих атрибутов и т.д.</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При организации предмет-но-игровой среды педагогу</w:t>
      </w:r>
      <w:r w:rsidR="00245699">
        <w:rPr>
          <w:rFonts w:ascii="Times New Roman" w:eastAsia="Times New Roman" w:hAnsi="Times New Roman" w:cs="Times New Roman"/>
          <w:sz w:val="24"/>
          <w:szCs w:val="24"/>
          <w:lang w:eastAsia="ru-RU"/>
        </w:rPr>
        <w:t xml:space="preserve"> не</w:t>
      </w:r>
      <w:r w:rsidR="009517C0">
        <w:rPr>
          <w:rFonts w:ascii="Times New Roman" w:eastAsia="Times New Roman" w:hAnsi="Times New Roman" w:cs="Times New Roman"/>
          <w:sz w:val="24"/>
          <w:szCs w:val="24"/>
          <w:lang w:eastAsia="ru-RU"/>
        </w:rPr>
        <w:t>обходимо учитывать индивидуальные особенностей детей, ген</w:t>
      </w:r>
      <w:r w:rsidRPr="00711CA7">
        <w:rPr>
          <w:rFonts w:ascii="Times New Roman" w:eastAsia="Times New Roman" w:hAnsi="Times New Roman" w:cs="Times New Roman"/>
          <w:sz w:val="24"/>
          <w:szCs w:val="24"/>
          <w:lang w:eastAsia="ru-RU"/>
        </w:rPr>
        <w:t>дерный подход к воспитанию мальчиков и девочек, интересы и потребности каждого ребенка, предусмотреть использование дополнительного (бросового</w:t>
      </w:r>
      <w:r w:rsidR="009517C0">
        <w:rPr>
          <w:rFonts w:ascii="Times New Roman" w:eastAsia="Times New Roman" w:hAnsi="Times New Roman" w:cs="Times New Roman"/>
          <w:sz w:val="24"/>
          <w:szCs w:val="24"/>
          <w:lang w:eastAsia="ru-RU"/>
        </w:rPr>
        <w:t>) материала, предметов-замести</w:t>
      </w:r>
      <w:r w:rsidRPr="00711CA7">
        <w:rPr>
          <w:rFonts w:ascii="Times New Roman" w:eastAsia="Times New Roman" w:hAnsi="Times New Roman" w:cs="Times New Roman"/>
          <w:sz w:val="24"/>
          <w:szCs w:val="24"/>
          <w:lang w:eastAsia="ru-RU"/>
        </w:rPr>
        <w:t>телей.</w:t>
      </w:r>
    </w:p>
    <w:p w:rsidR="000755DE" w:rsidRPr="00711CA7" w:rsidRDefault="009517C0"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 продолжает знакомить детей с правилами эколо</w:t>
      </w:r>
      <w:r w:rsidR="000755DE" w:rsidRPr="00711CA7">
        <w:rPr>
          <w:rFonts w:ascii="Times New Roman" w:eastAsia="Times New Roman" w:hAnsi="Times New Roman" w:cs="Times New Roman"/>
          <w:sz w:val="24"/>
          <w:szCs w:val="24"/>
          <w:lang w:eastAsia="ru-RU"/>
        </w:rPr>
        <w:t>гически безопасного поведения в быту, в природе, с проблемой ресурсосбережения, закрепля</w:t>
      </w:r>
      <w:r w:rsidR="00245699">
        <w:rPr>
          <w:rFonts w:ascii="Times New Roman" w:eastAsia="Times New Roman" w:hAnsi="Times New Roman" w:cs="Times New Roman"/>
          <w:sz w:val="24"/>
          <w:szCs w:val="24"/>
          <w:lang w:eastAsia="ru-RU"/>
        </w:rPr>
        <w:t>ет уже полученные навыки. Знако</w:t>
      </w:r>
      <w:r w:rsidR="000755DE" w:rsidRPr="00711CA7">
        <w:rPr>
          <w:rFonts w:ascii="Times New Roman" w:eastAsia="Times New Roman" w:hAnsi="Times New Roman" w:cs="Times New Roman"/>
          <w:sz w:val="24"/>
          <w:szCs w:val="24"/>
          <w:lang w:eastAsia="ru-RU"/>
        </w:rPr>
        <w:t>мит детей и родителей с осно</w:t>
      </w:r>
      <w:r w:rsidR="00245699">
        <w:rPr>
          <w:rFonts w:ascii="Times New Roman" w:eastAsia="Times New Roman" w:hAnsi="Times New Roman" w:cs="Times New Roman"/>
          <w:sz w:val="24"/>
          <w:szCs w:val="24"/>
          <w:lang w:eastAsia="ru-RU"/>
        </w:rPr>
        <w:t>вами экологической безопасно</w:t>
      </w:r>
      <w:r w:rsidR="000755DE" w:rsidRPr="00711CA7">
        <w:rPr>
          <w:rFonts w:ascii="Times New Roman" w:eastAsia="Times New Roman" w:hAnsi="Times New Roman" w:cs="Times New Roman"/>
          <w:sz w:val="24"/>
          <w:szCs w:val="24"/>
          <w:lang w:eastAsia="ru-RU"/>
        </w:rPr>
        <w:t>сти, с отдельными источникам</w:t>
      </w:r>
      <w:r w:rsidR="00245699">
        <w:rPr>
          <w:rFonts w:ascii="Times New Roman" w:eastAsia="Times New Roman" w:hAnsi="Times New Roman" w:cs="Times New Roman"/>
          <w:sz w:val="24"/>
          <w:szCs w:val="24"/>
          <w:lang w:eastAsia="ru-RU"/>
        </w:rPr>
        <w:t>и экологической опасности, кото</w:t>
      </w:r>
      <w:r w:rsidR="000755DE" w:rsidRPr="00711CA7">
        <w:rPr>
          <w:rFonts w:ascii="Times New Roman" w:eastAsia="Times New Roman" w:hAnsi="Times New Roman" w:cs="Times New Roman"/>
          <w:sz w:val="24"/>
          <w:szCs w:val="24"/>
          <w:lang w:eastAsia="ru-RU"/>
        </w:rPr>
        <w:t>рые находятся в ближайш</w:t>
      </w:r>
      <w:r w:rsidR="00245699">
        <w:rPr>
          <w:rFonts w:ascii="Times New Roman" w:eastAsia="Times New Roman" w:hAnsi="Times New Roman" w:cs="Times New Roman"/>
          <w:sz w:val="24"/>
          <w:szCs w:val="24"/>
          <w:lang w:eastAsia="ru-RU"/>
        </w:rPr>
        <w:t>ем окружении (автостоянки, пред</w:t>
      </w:r>
      <w:r w:rsidR="000755DE" w:rsidRPr="00711CA7">
        <w:rPr>
          <w:rFonts w:ascii="Times New Roman" w:eastAsia="Times New Roman" w:hAnsi="Times New Roman" w:cs="Times New Roman"/>
          <w:sz w:val="24"/>
          <w:szCs w:val="24"/>
          <w:lang w:eastAsia="ru-RU"/>
        </w:rPr>
        <w:t>приятия, ав</w:t>
      </w:r>
      <w:r w:rsidR="00245699">
        <w:rPr>
          <w:rFonts w:ascii="Times New Roman" w:eastAsia="Times New Roman" w:hAnsi="Times New Roman" w:cs="Times New Roman"/>
          <w:sz w:val="24"/>
          <w:szCs w:val="24"/>
          <w:lang w:eastAsia="ru-RU"/>
        </w:rPr>
        <w:t>тотрассы), с прави</w:t>
      </w:r>
      <w:r w:rsidR="000755DE" w:rsidRPr="00711CA7">
        <w:rPr>
          <w:rFonts w:ascii="Times New Roman" w:eastAsia="Times New Roman" w:hAnsi="Times New Roman" w:cs="Times New Roman"/>
          <w:sz w:val="24"/>
          <w:szCs w:val="24"/>
          <w:lang w:eastAsia="ru-RU"/>
        </w:rPr>
        <w:t>лами выбора мест для отдыха и</w:t>
      </w:r>
      <w:r w:rsidR="00245699">
        <w:rPr>
          <w:rFonts w:ascii="Times New Roman" w:eastAsia="Times New Roman" w:hAnsi="Times New Roman" w:cs="Times New Roman"/>
          <w:sz w:val="24"/>
          <w:szCs w:val="24"/>
          <w:lang w:eastAsia="ru-RU"/>
        </w:rPr>
        <w:t xml:space="preserve"> оздоровления (не гулять, не от</w:t>
      </w:r>
      <w:r w:rsidR="000755DE" w:rsidRPr="00711CA7">
        <w:rPr>
          <w:rFonts w:ascii="Times New Roman" w:eastAsia="Times New Roman" w:hAnsi="Times New Roman" w:cs="Times New Roman"/>
          <w:sz w:val="24"/>
          <w:szCs w:val="24"/>
          <w:lang w:eastAsia="ru-RU"/>
        </w:rPr>
        <w:t>дыхать, не заниматься спортом возле автотрасс, не купаться в водоемах вблизи выбросов сточ</w:t>
      </w:r>
      <w:r w:rsidR="00245699">
        <w:rPr>
          <w:rFonts w:ascii="Times New Roman" w:eastAsia="Times New Roman" w:hAnsi="Times New Roman" w:cs="Times New Roman"/>
          <w:sz w:val="24"/>
          <w:szCs w:val="24"/>
          <w:lang w:eastAsia="ru-RU"/>
        </w:rPr>
        <w:t>ных вод предприятий и в загряз</w:t>
      </w:r>
      <w:r w:rsidR="000755DE" w:rsidRPr="00711CA7">
        <w:rPr>
          <w:rFonts w:ascii="Times New Roman" w:eastAsia="Times New Roman" w:hAnsi="Times New Roman" w:cs="Times New Roman"/>
          <w:sz w:val="24"/>
          <w:szCs w:val="24"/>
          <w:lang w:eastAsia="ru-RU"/>
        </w:rPr>
        <w:t>ненных водоемах), с правилами сбора лекарственных, пищевы</w:t>
      </w:r>
      <w:r w:rsidR="00245699">
        <w:rPr>
          <w:rFonts w:ascii="Times New Roman" w:eastAsia="Times New Roman" w:hAnsi="Times New Roman" w:cs="Times New Roman"/>
          <w:sz w:val="24"/>
          <w:szCs w:val="24"/>
          <w:lang w:eastAsia="ru-RU"/>
        </w:rPr>
        <w:t>х растений, грибов (нельзя соби</w:t>
      </w:r>
      <w:r w:rsidR="000755DE" w:rsidRPr="00711CA7">
        <w:rPr>
          <w:rFonts w:ascii="Times New Roman" w:eastAsia="Times New Roman" w:hAnsi="Times New Roman" w:cs="Times New Roman"/>
          <w:sz w:val="24"/>
          <w:szCs w:val="24"/>
          <w:lang w:eastAsia="ru-RU"/>
        </w:rPr>
        <w:t>рать растения, грибы вблизи до-рог, возле предприятий, возле сельскохозяйственных полей.</w:t>
      </w:r>
    </w:p>
    <w:p w:rsidR="000755DE" w:rsidRPr="00711CA7" w:rsidRDefault="00245699"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Воспитатель формирует эле</w:t>
      </w:r>
      <w:r w:rsidR="000755DE" w:rsidRPr="00711CA7">
        <w:rPr>
          <w:rFonts w:ascii="Times New Roman" w:eastAsia="Times New Roman" w:hAnsi="Times New Roman" w:cs="Times New Roman"/>
          <w:sz w:val="24"/>
          <w:szCs w:val="24"/>
          <w:lang w:eastAsia="ru-RU"/>
        </w:rPr>
        <w:t>ментарные представления о</w:t>
      </w:r>
      <w:r>
        <w:rPr>
          <w:rFonts w:ascii="Times New Roman" w:eastAsia="Times New Roman" w:hAnsi="Times New Roman" w:cs="Times New Roman"/>
          <w:sz w:val="24"/>
          <w:szCs w:val="24"/>
          <w:lang w:eastAsia="ru-RU"/>
        </w:rPr>
        <w:t xml:space="preserve"> роли чистой воды и чистого воз</w:t>
      </w:r>
      <w:r w:rsidR="000755DE" w:rsidRPr="00711CA7">
        <w:rPr>
          <w:rFonts w:ascii="Times New Roman" w:eastAsia="Times New Roman" w:hAnsi="Times New Roman" w:cs="Times New Roman"/>
          <w:sz w:val="24"/>
          <w:szCs w:val="24"/>
          <w:lang w:eastAsia="ru-RU"/>
        </w:rPr>
        <w:t>духа в жизни человека, животных и растений, экологически чистых продуктов.</w:t>
      </w:r>
    </w:p>
    <w:p w:rsidR="000755DE" w:rsidRPr="00711CA7" w:rsidRDefault="00245699"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Учит детей и взрослых учи</w:t>
      </w:r>
      <w:r w:rsidR="000755DE" w:rsidRPr="00711CA7">
        <w:rPr>
          <w:rFonts w:ascii="Times New Roman" w:eastAsia="Times New Roman" w:hAnsi="Times New Roman" w:cs="Times New Roman"/>
          <w:sz w:val="24"/>
          <w:szCs w:val="24"/>
          <w:lang w:eastAsia="ru-RU"/>
        </w:rPr>
        <w:t>тывать экологическую ситуац</w:t>
      </w:r>
      <w:r>
        <w:rPr>
          <w:rFonts w:ascii="Times New Roman" w:eastAsia="Times New Roman" w:hAnsi="Times New Roman" w:cs="Times New Roman"/>
          <w:sz w:val="24"/>
          <w:szCs w:val="24"/>
          <w:lang w:eastAsia="ru-RU"/>
        </w:rPr>
        <w:t>ию в населенном пункте при выра</w:t>
      </w:r>
      <w:r w:rsidR="000755DE" w:rsidRPr="00711CA7">
        <w:rPr>
          <w:rFonts w:ascii="Times New Roman" w:eastAsia="Times New Roman" w:hAnsi="Times New Roman" w:cs="Times New Roman"/>
          <w:sz w:val="24"/>
          <w:szCs w:val="24"/>
          <w:lang w:eastAsia="ru-RU"/>
        </w:rPr>
        <w:t>щивании культурных растений (нельзя употреблять продукцию</w:t>
      </w:r>
      <w:r>
        <w:rPr>
          <w:rFonts w:ascii="Times New Roman" w:eastAsia="Times New Roman" w:hAnsi="Times New Roman" w:cs="Times New Roman"/>
          <w:sz w:val="24"/>
          <w:szCs w:val="24"/>
          <w:lang w:eastAsia="ru-RU"/>
        </w:rPr>
        <w:t xml:space="preserve"> с огородов, расположенных вбли</w:t>
      </w:r>
      <w:r w:rsidR="000755DE" w:rsidRPr="00711CA7">
        <w:rPr>
          <w:rFonts w:ascii="Times New Roman" w:eastAsia="Times New Roman" w:hAnsi="Times New Roman" w:cs="Times New Roman"/>
          <w:sz w:val="24"/>
          <w:szCs w:val="24"/>
          <w:lang w:eastAsia="ru-RU"/>
        </w:rPr>
        <w:t>зи автотрасс, в условиях крупных городов, автостоянок и т.п., так как они накапливают опасные для здоровья вещества).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Педагог организует участие детей и родителей в реаль</w:t>
      </w:r>
      <w:r w:rsidR="00245699">
        <w:rPr>
          <w:rFonts w:ascii="Times New Roman" w:eastAsia="Times New Roman" w:hAnsi="Times New Roman" w:cs="Times New Roman"/>
          <w:sz w:val="24"/>
          <w:szCs w:val="24"/>
          <w:lang w:eastAsia="ru-RU"/>
        </w:rPr>
        <w:t>ных делах по сохранению окружаю</w:t>
      </w:r>
      <w:r w:rsidRPr="00711CA7">
        <w:rPr>
          <w:rFonts w:ascii="Times New Roman" w:eastAsia="Times New Roman" w:hAnsi="Times New Roman" w:cs="Times New Roman"/>
          <w:sz w:val="24"/>
          <w:szCs w:val="24"/>
          <w:lang w:eastAsia="ru-RU"/>
        </w:rPr>
        <w:t>щей среды своего ближай</w:t>
      </w:r>
      <w:r w:rsidR="00245699">
        <w:rPr>
          <w:rFonts w:ascii="Times New Roman" w:eastAsia="Times New Roman" w:hAnsi="Times New Roman" w:cs="Times New Roman"/>
          <w:sz w:val="24"/>
          <w:szCs w:val="24"/>
          <w:lang w:eastAsia="ru-RU"/>
        </w:rPr>
        <w:t>шего окружения («Сбережем перво</w:t>
      </w:r>
      <w:r w:rsidRPr="00711CA7">
        <w:rPr>
          <w:rFonts w:ascii="Times New Roman" w:eastAsia="Times New Roman" w:hAnsi="Times New Roman" w:cs="Times New Roman"/>
          <w:sz w:val="24"/>
          <w:szCs w:val="24"/>
          <w:lang w:eastAsia="ru-RU"/>
        </w:rPr>
        <w:t>цветы», «Очистим родник»).</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Дети учатся находить связь между климатом и образом жиз</w:t>
      </w:r>
      <w:r w:rsidR="00245699">
        <w:rPr>
          <w:rFonts w:ascii="Times New Roman" w:eastAsia="Times New Roman" w:hAnsi="Times New Roman" w:cs="Times New Roman"/>
          <w:sz w:val="24"/>
          <w:szCs w:val="24"/>
          <w:lang w:eastAsia="ru-RU"/>
        </w:rPr>
        <w:t>ни людей, узнают о том, как меняется климат, как человек при</w:t>
      </w:r>
      <w:r w:rsidRPr="00711CA7">
        <w:rPr>
          <w:rFonts w:ascii="Times New Roman" w:eastAsia="Times New Roman" w:hAnsi="Times New Roman" w:cs="Times New Roman"/>
          <w:sz w:val="24"/>
          <w:szCs w:val="24"/>
          <w:lang w:eastAsia="ru-RU"/>
        </w:rPr>
        <w:t>спосабливался к окружающему, как его деятельность, в свою</w:t>
      </w:r>
      <w:r w:rsidR="00245699">
        <w:rPr>
          <w:rFonts w:ascii="Times New Roman" w:eastAsia="Times New Roman" w:hAnsi="Times New Roman" w:cs="Times New Roman"/>
          <w:sz w:val="24"/>
          <w:szCs w:val="24"/>
          <w:lang w:eastAsia="ru-RU"/>
        </w:rPr>
        <w:t xml:space="preserve"> очередь, изменяет природу, кли</w:t>
      </w:r>
      <w:r w:rsidRPr="00711CA7">
        <w:rPr>
          <w:rFonts w:ascii="Times New Roman" w:eastAsia="Times New Roman" w:hAnsi="Times New Roman" w:cs="Times New Roman"/>
          <w:sz w:val="24"/>
          <w:szCs w:val="24"/>
          <w:lang w:eastAsia="ru-RU"/>
        </w:rPr>
        <w:t>мат, окружающую среду и как люди решают экологические проблемы.</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У детей форми</w:t>
      </w:r>
      <w:r w:rsidR="00245699">
        <w:rPr>
          <w:rFonts w:ascii="Times New Roman" w:eastAsia="Times New Roman" w:hAnsi="Times New Roman" w:cs="Times New Roman"/>
          <w:sz w:val="24"/>
          <w:szCs w:val="24"/>
          <w:lang w:eastAsia="ru-RU"/>
        </w:rPr>
        <w:t>руются представления о Солнце как источ</w:t>
      </w:r>
      <w:r w:rsidRPr="00711CA7">
        <w:rPr>
          <w:rFonts w:ascii="Times New Roman" w:eastAsia="Times New Roman" w:hAnsi="Times New Roman" w:cs="Times New Roman"/>
          <w:sz w:val="24"/>
          <w:szCs w:val="24"/>
          <w:lang w:eastAsia="ru-RU"/>
        </w:rPr>
        <w:t>нике тепла и света, необходимых для жизни живых организмов, о том, что вода и воздух необ</w:t>
      </w:r>
      <w:r w:rsidR="00245699">
        <w:rPr>
          <w:rFonts w:ascii="Times New Roman" w:eastAsia="Times New Roman" w:hAnsi="Times New Roman" w:cs="Times New Roman"/>
          <w:sz w:val="24"/>
          <w:szCs w:val="24"/>
          <w:lang w:eastAsia="ru-RU"/>
        </w:rPr>
        <w:t>ходимы для каждого живого орга</w:t>
      </w:r>
      <w:r w:rsidRPr="00711CA7">
        <w:rPr>
          <w:rFonts w:ascii="Times New Roman" w:eastAsia="Times New Roman" w:hAnsi="Times New Roman" w:cs="Times New Roman"/>
          <w:sz w:val="24"/>
          <w:szCs w:val="24"/>
          <w:lang w:eastAsia="ru-RU"/>
        </w:rPr>
        <w:t>низма, для роста и развития рас</w:t>
      </w:r>
      <w:r w:rsidR="00245699">
        <w:rPr>
          <w:rFonts w:ascii="Times New Roman" w:eastAsia="Times New Roman" w:hAnsi="Times New Roman" w:cs="Times New Roman"/>
          <w:sz w:val="24"/>
          <w:szCs w:val="24"/>
          <w:lang w:eastAsia="ru-RU"/>
        </w:rPr>
        <w:t>тений, для жизни животных и че</w:t>
      </w:r>
      <w:r w:rsidRPr="00711CA7">
        <w:rPr>
          <w:rFonts w:ascii="Times New Roman" w:eastAsia="Times New Roman" w:hAnsi="Times New Roman" w:cs="Times New Roman"/>
          <w:sz w:val="24"/>
          <w:szCs w:val="24"/>
          <w:lang w:eastAsia="ru-RU"/>
        </w:rPr>
        <w:t>ловека.</w:t>
      </w:r>
    </w:p>
    <w:p w:rsidR="000755DE" w:rsidRPr="00711CA7"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Педагог знакомит детей со свойствами воды (прозрачная, без вкуса, запаха, цвета, не имеет формы и т.п.), с разнообразием водоемов (река, озеро, море, </w:t>
      </w:r>
      <w:r w:rsidR="00245699">
        <w:rPr>
          <w:rFonts w:ascii="Times New Roman" w:eastAsia="Times New Roman" w:hAnsi="Times New Roman" w:cs="Times New Roman"/>
          <w:sz w:val="24"/>
          <w:szCs w:val="24"/>
          <w:lang w:eastAsia="ru-RU"/>
        </w:rPr>
        <w:t>океан и др.), с ролью воды в на</w:t>
      </w:r>
      <w:r w:rsidRPr="00711CA7">
        <w:rPr>
          <w:rFonts w:ascii="Times New Roman" w:eastAsia="Times New Roman" w:hAnsi="Times New Roman" w:cs="Times New Roman"/>
          <w:sz w:val="24"/>
          <w:szCs w:val="24"/>
          <w:lang w:eastAsia="ru-RU"/>
        </w:rPr>
        <w:t>шей жизни и жизни животных, растений; со свойствами возд</w:t>
      </w:r>
      <w:r w:rsidR="00245699">
        <w:rPr>
          <w:rFonts w:ascii="Times New Roman" w:eastAsia="Times New Roman" w:hAnsi="Times New Roman" w:cs="Times New Roman"/>
          <w:sz w:val="24"/>
          <w:szCs w:val="24"/>
          <w:lang w:eastAsia="ru-RU"/>
        </w:rPr>
        <w:t>уха (невидимый, прозрачный, лег</w:t>
      </w:r>
      <w:r w:rsidRPr="00711CA7">
        <w:rPr>
          <w:rFonts w:ascii="Times New Roman" w:eastAsia="Times New Roman" w:hAnsi="Times New Roman" w:cs="Times New Roman"/>
          <w:sz w:val="24"/>
          <w:szCs w:val="24"/>
          <w:lang w:eastAsia="ru-RU"/>
        </w:rPr>
        <w:t>кий), его</w:t>
      </w:r>
      <w:r w:rsidR="00245699">
        <w:rPr>
          <w:rFonts w:ascii="Times New Roman" w:eastAsia="Times New Roman" w:hAnsi="Times New Roman" w:cs="Times New Roman"/>
          <w:sz w:val="24"/>
          <w:szCs w:val="24"/>
          <w:lang w:eastAsia="ru-RU"/>
        </w:rPr>
        <w:t xml:space="preserve"> значением в жизни жи</w:t>
      </w:r>
      <w:r w:rsidRPr="00711CA7">
        <w:rPr>
          <w:rFonts w:ascii="Times New Roman" w:eastAsia="Times New Roman" w:hAnsi="Times New Roman" w:cs="Times New Roman"/>
          <w:sz w:val="24"/>
          <w:szCs w:val="24"/>
          <w:lang w:eastAsia="ru-RU"/>
        </w:rPr>
        <w:t>вых организмов и человека; и с ветром — движением воздуха (ветер невидим, но ощутим по движению других предметов — качаются деревья, летят листья и т.п.; он способствует опылен</w:t>
      </w:r>
      <w:r w:rsidR="00245699">
        <w:rPr>
          <w:rFonts w:ascii="Times New Roman" w:eastAsia="Times New Roman" w:hAnsi="Times New Roman" w:cs="Times New Roman"/>
          <w:sz w:val="24"/>
          <w:szCs w:val="24"/>
          <w:lang w:eastAsia="ru-RU"/>
        </w:rPr>
        <w:t>ию растений, распространению се</w:t>
      </w:r>
      <w:r w:rsidRPr="00711CA7">
        <w:rPr>
          <w:rFonts w:ascii="Times New Roman" w:eastAsia="Times New Roman" w:hAnsi="Times New Roman" w:cs="Times New Roman"/>
          <w:sz w:val="24"/>
          <w:szCs w:val="24"/>
          <w:lang w:eastAsia="ru-RU"/>
        </w:rPr>
        <w:t>мян, движению парусных судов, помогает человеку переносить сильную жару, сильный ветер приносит штормы, бури, ураганы</w:t>
      </w:r>
      <w:r w:rsidR="00245699">
        <w:rPr>
          <w:rFonts w:ascii="Times New Roman" w:eastAsia="Times New Roman" w:hAnsi="Times New Roman" w:cs="Times New Roman"/>
          <w:sz w:val="24"/>
          <w:szCs w:val="24"/>
          <w:lang w:eastAsia="ru-RU"/>
        </w:rPr>
        <w:t>, что иногда приводит к разруше</w:t>
      </w:r>
      <w:r w:rsidRPr="00711CA7">
        <w:rPr>
          <w:rFonts w:ascii="Times New Roman" w:eastAsia="Times New Roman" w:hAnsi="Times New Roman" w:cs="Times New Roman"/>
          <w:sz w:val="24"/>
          <w:szCs w:val="24"/>
          <w:lang w:eastAsia="ru-RU"/>
        </w:rPr>
        <w:t>нию жилья человека, к морским кораблекрушениям).</w:t>
      </w:r>
    </w:p>
    <w:p w:rsidR="000755DE" w:rsidRPr="00711CA7" w:rsidRDefault="00245699"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Воспитатель организует зна</w:t>
      </w:r>
      <w:r w:rsidR="000755DE" w:rsidRPr="00711CA7">
        <w:rPr>
          <w:rFonts w:ascii="Times New Roman" w:eastAsia="Times New Roman" w:hAnsi="Times New Roman" w:cs="Times New Roman"/>
          <w:sz w:val="24"/>
          <w:szCs w:val="24"/>
          <w:lang w:eastAsia="ru-RU"/>
        </w:rPr>
        <w:t>комство детей с новыми м</w:t>
      </w:r>
      <w:r>
        <w:rPr>
          <w:rFonts w:ascii="Times New Roman" w:eastAsia="Times New Roman" w:hAnsi="Times New Roman" w:cs="Times New Roman"/>
          <w:sz w:val="24"/>
          <w:szCs w:val="24"/>
          <w:lang w:eastAsia="ru-RU"/>
        </w:rPr>
        <w:t>ате-риалами и их свойствами (по</w:t>
      </w:r>
      <w:r w:rsidR="000755DE" w:rsidRPr="00711CA7">
        <w:rPr>
          <w:rFonts w:ascii="Times New Roman" w:eastAsia="Times New Roman" w:hAnsi="Times New Roman" w:cs="Times New Roman"/>
          <w:sz w:val="24"/>
          <w:szCs w:val="24"/>
          <w:lang w:eastAsia="ru-RU"/>
        </w:rPr>
        <w:t>лиэтилен, плексиглас, керамика, фарфор, хрусталь, драгоценные металлы, драгоценные камни</w:t>
      </w:r>
      <w:r>
        <w:rPr>
          <w:rFonts w:ascii="Times New Roman" w:eastAsia="Times New Roman" w:hAnsi="Times New Roman" w:cs="Times New Roman"/>
          <w:sz w:val="24"/>
          <w:szCs w:val="24"/>
          <w:lang w:eastAsia="ru-RU"/>
        </w:rPr>
        <w:t>), рассказывает о том, что некоторые из них (например, полиэтиленовые пакеты) отрицатель</w:t>
      </w:r>
      <w:r w:rsidR="000755DE" w:rsidRPr="00711CA7">
        <w:rPr>
          <w:rFonts w:ascii="Times New Roman" w:eastAsia="Times New Roman" w:hAnsi="Times New Roman" w:cs="Times New Roman"/>
          <w:sz w:val="24"/>
          <w:szCs w:val="24"/>
          <w:lang w:eastAsia="ru-RU"/>
        </w:rPr>
        <w:t>но влияют на окружающую среду.</w:t>
      </w:r>
    </w:p>
    <w:p w:rsidR="000755DE" w:rsidRPr="00711CA7" w:rsidRDefault="000755DE" w:rsidP="00B431DC">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 xml:space="preserve">Дети начинают знакомиться с основами информационной безопасности. В компьютерных играх для дошкольников выделяются три вида задач: </w:t>
      </w:r>
      <w:r w:rsidR="00245699">
        <w:rPr>
          <w:rFonts w:ascii="Times New Roman" w:eastAsia="Times New Roman" w:hAnsi="Times New Roman" w:cs="Times New Roman"/>
          <w:sz w:val="24"/>
          <w:szCs w:val="24"/>
          <w:lang w:eastAsia="ru-RU"/>
        </w:rPr>
        <w:t>игровая, дидактическая и техническая (управление компьюте</w:t>
      </w:r>
      <w:r w:rsidR="00B431DC">
        <w:rPr>
          <w:rFonts w:ascii="Times New Roman" w:eastAsia="Times New Roman" w:hAnsi="Times New Roman" w:cs="Times New Roman"/>
          <w:sz w:val="24"/>
          <w:szCs w:val="24"/>
          <w:lang w:eastAsia="ru-RU"/>
        </w:rPr>
        <w:t>ром). В одних случаях игра свя</w:t>
      </w:r>
      <w:r w:rsidRPr="00711CA7">
        <w:rPr>
          <w:rFonts w:ascii="Times New Roman" w:eastAsia="Times New Roman" w:hAnsi="Times New Roman" w:cs="Times New Roman"/>
          <w:sz w:val="24"/>
          <w:szCs w:val="24"/>
          <w:lang w:eastAsia="ru-RU"/>
        </w:rPr>
        <w:t xml:space="preserve">зана с решением какой-то одной </w:t>
      </w:r>
      <w:r w:rsidR="00245699">
        <w:rPr>
          <w:rFonts w:ascii="Times New Roman" w:eastAsia="Times New Roman" w:hAnsi="Times New Roman" w:cs="Times New Roman"/>
          <w:sz w:val="24"/>
          <w:szCs w:val="24"/>
          <w:lang w:eastAsia="ru-RU"/>
        </w:rPr>
        <w:t>задачи, в других — сразу со все</w:t>
      </w:r>
      <w:r w:rsidRPr="00711CA7">
        <w:rPr>
          <w:rFonts w:ascii="Times New Roman" w:eastAsia="Times New Roman" w:hAnsi="Times New Roman" w:cs="Times New Roman"/>
          <w:sz w:val="24"/>
          <w:szCs w:val="24"/>
          <w:lang w:eastAsia="ru-RU"/>
        </w:rPr>
        <w:t>ми. Содержание компьютерных игр оказывает влияние не только на познавательное развитие р</w:t>
      </w:r>
      <w:r w:rsidR="00B431DC">
        <w:rPr>
          <w:rFonts w:ascii="Times New Roman" w:eastAsia="Times New Roman" w:hAnsi="Times New Roman" w:cs="Times New Roman"/>
          <w:sz w:val="24"/>
          <w:szCs w:val="24"/>
          <w:lang w:eastAsia="ru-RU"/>
        </w:rPr>
        <w:t>е</w:t>
      </w:r>
      <w:r w:rsidR="00245699">
        <w:rPr>
          <w:rFonts w:ascii="Times New Roman" w:eastAsia="Times New Roman" w:hAnsi="Times New Roman" w:cs="Times New Roman"/>
          <w:sz w:val="24"/>
          <w:szCs w:val="24"/>
          <w:lang w:eastAsia="ru-RU"/>
        </w:rPr>
        <w:t>бенка, но также и на его физи</w:t>
      </w:r>
      <w:r w:rsidRPr="00711CA7">
        <w:rPr>
          <w:rFonts w:ascii="Times New Roman" w:eastAsia="Times New Roman" w:hAnsi="Times New Roman" w:cs="Times New Roman"/>
          <w:sz w:val="24"/>
          <w:szCs w:val="24"/>
          <w:lang w:eastAsia="ru-RU"/>
        </w:rPr>
        <w:t>ческое и психическое здоров</w:t>
      </w:r>
      <w:r w:rsidR="00245699">
        <w:rPr>
          <w:rFonts w:ascii="Times New Roman" w:eastAsia="Times New Roman" w:hAnsi="Times New Roman" w:cs="Times New Roman"/>
          <w:sz w:val="24"/>
          <w:szCs w:val="24"/>
          <w:lang w:eastAsia="ru-RU"/>
        </w:rPr>
        <w:t>ье. Поэтому нужно тщательно под</w:t>
      </w:r>
      <w:r w:rsidR="00B431DC">
        <w:rPr>
          <w:rFonts w:ascii="Times New Roman" w:eastAsia="Times New Roman" w:hAnsi="Times New Roman" w:cs="Times New Roman"/>
          <w:sz w:val="24"/>
          <w:szCs w:val="24"/>
          <w:lang w:eastAsia="ru-RU"/>
        </w:rPr>
        <w:t>бирать компьютерные игры, об</w:t>
      </w:r>
      <w:r w:rsidRPr="00711CA7">
        <w:rPr>
          <w:rFonts w:ascii="Times New Roman" w:eastAsia="Times New Roman" w:hAnsi="Times New Roman" w:cs="Times New Roman"/>
          <w:sz w:val="24"/>
          <w:szCs w:val="24"/>
          <w:lang w:eastAsia="ru-RU"/>
        </w:rPr>
        <w:t>ращая особое внимание на то, чтобы они имели обучающую и развивающую направленность</w:t>
      </w:r>
      <w:r w:rsidR="00B431DC">
        <w:rPr>
          <w:rFonts w:ascii="Times New Roman" w:eastAsia="Times New Roman" w:hAnsi="Times New Roman" w:cs="Times New Roman"/>
          <w:sz w:val="24"/>
          <w:szCs w:val="24"/>
          <w:lang w:eastAsia="ru-RU"/>
        </w:rPr>
        <w:t>, в них не было бы насилия и же</w:t>
      </w:r>
      <w:r w:rsidRPr="00711CA7">
        <w:rPr>
          <w:rFonts w:ascii="Times New Roman" w:eastAsia="Times New Roman" w:hAnsi="Times New Roman" w:cs="Times New Roman"/>
          <w:sz w:val="24"/>
          <w:szCs w:val="24"/>
          <w:lang w:eastAsia="ru-RU"/>
        </w:rPr>
        <w:t>стокости, при этом изображение на экране было бы четким, а смена кадров была не слишком быстрой (Е.В. Трифонова). Играя в компьютерные игры, ребе</w:t>
      </w:r>
      <w:r w:rsidR="00B431DC">
        <w:rPr>
          <w:rFonts w:ascii="Times New Roman" w:eastAsia="Times New Roman" w:hAnsi="Times New Roman" w:cs="Times New Roman"/>
          <w:sz w:val="24"/>
          <w:szCs w:val="24"/>
          <w:lang w:eastAsia="ru-RU"/>
        </w:rPr>
        <w:t>нок учится планировать, предвосхищать цепь элементарных событий, у него развивается способность к осознанию своих дей</w:t>
      </w:r>
      <w:r w:rsidRPr="00711CA7">
        <w:rPr>
          <w:rFonts w:ascii="Times New Roman" w:eastAsia="Times New Roman" w:hAnsi="Times New Roman" w:cs="Times New Roman"/>
          <w:sz w:val="24"/>
          <w:szCs w:val="24"/>
          <w:lang w:eastAsia="ru-RU"/>
        </w:rPr>
        <w:t>ствий и прогнозированию</w:t>
      </w:r>
      <w:r w:rsidR="00B431DC">
        <w:rPr>
          <w:rFonts w:ascii="Times New Roman" w:eastAsia="Times New Roman" w:hAnsi="Times New Roman" w:cs="Times New Roman"/>
          <w:sz w:val="24"/>
          <w:szCs w:val="24"/>
          <w:lang w:eastAsia="ru-RU"/>
        </w:rPr>
        <w:t xml:space="preserve"> их результата, формируется тончай</w:t>
      </w:r>
      <w:r w:rsidRPr="00711CA7">
        <w:rPr>
          <w:rFonts w:ascii="Times New Roman" w:eastAsia="Times New Roman" w:hAnsi="Times New Roman" w:cs="Times New Roman"/>
          <w:sz w:val="24"/>
          <w:szCs w:val="24"/>
          <w:lang w:eastAsia="ru-RU"/>
        </w:rPr>
        <w:t>шая координация движений глаз и рук, что в целом способствует становлению произвольного внимания. Это означает нач</w:t>
      </w:r>
      <w:r w:rsidR="00B431DC">
        <w:rPr>
          <w:rFonts w:ascii="Times New Roman" w:eastAsia="Times New Roman" w:hAnsi="Times New Roman" w:cs="Times New Roman"/>
          <w:sz w:val="24"/>
          <w:szCs w:val="24"/>
          <w:lang w:eastAsia="ru-RU"/>
        </w:rPr>
        <w:t>ало овладения теоретическим мышлением: ребенок начинает думать прежде, чем делать. Фор</w:t>
      </w:r>
      <w:r w:rsidRPr="00711CA7">
        <w:rPr>
          <w:rFonts w:ascii="Times New Roman" w:eastAsia="Times New Roman" w:hAnsi="Times New Roman" w:cs="Times New Roman"/>
          <w:sz w:val="24"/>
          <w:szCs w:val="24"/>
          <w:lang w:eastAsia="ru-RU"/>
        </w:rPr>
        <w:t>мирование основ т</w:t>
      </w:r>
      <w:r w:rsidR="00AF4AA0">
        <w:rPr>
          <w:rFonts w:ascii="Times New Roman" w:eastAsia="Times New Roman" w:hAnsi="Times New Roman" w:cs="Times New Roman"/>
          <w:sz w:val="24"/>
          <w:szCs w:val="24"/>
          <w:lang w:eastAsia="ru-RU"/>
        </w:rPr>
        <w:t>еоретического мышления обеспечивает интеллектуальную подготовку к об</w:t>
      </w:r>
      <w:r w:rsidRPr="00711CA7">
        <w:rPr>
          <w:rFonts w:ascii="Times New Roman" w:eastAsia="Times New Roman" w:hAnsi="Times New Roman" w:cs="Times New Roman"/>
          <w:sz w:val="24"/>
          <w:szCs w:val="24"/>
          <w:lang w:eastAsia="ru-RU"/>
        </w:rPr>
        <w:t>учению в школе.</w:t>
      </w:r>
    </w:p>
    <w:p w:rsidR="000755DE" w:rsidRDefault="000755DE" w:rsidP="009517C0">
      <w:pPr>
        <w:shd w:val="clear" w:color="auto" w:fill="FFFFFF"/>
        <w:spacing w:after="0" w:line="240" w:lineRule="auto"/>
        <w:ind w:firstLine="720"/>
        <w:jc w:val="both"/>
        <w:rPr>
          <w:rFonts w:ascii="Times New Roman" w:eastAsia="Times New Roman" w:hAnsi="Times New Roman" w:cs="Times New Roman"/>
          <w:sz w:val="24"/>
          <w:szCs w:val="24"/>
          <w:lang w:eastAsia="ru-RU"/>
        </w:rPr>
      </w:pPr>
      <w:r w:rsidRPr="00711CA7">
        <w:rPr>
          <w:rFonts w:ascii="Times New Roman" w:eastAsia="Times New Roman" w:hAnsi="Times New Roman" w:cs="Times New Roman"/>
          <w:sz w:val="24"/>
          <w:szCs w:val="24"/>
          <w:lang w:eastAsia="ru-RU"/>
        </w:rPr>
        <w:t>Воспитатель знакомит детей с некоторыми знаками до</w:t>
      </w:r>
      <w:r w:rsidR="00AF4AA0">
        <w:rPr>
          <w:rFonts w:ascii="Times New Roman" w:eastAsia="Times New Roman" w:hAnsi="Times New Roman" w:cs="Times New Roman"/>
          <w:sz w:val="24"/>
          <w:szCs w:val="24"/>
          <w:lang w:eastAsia="ru-RU"/>
        </w:rPr>
        <w:t>рожного движения, учит ориенти</w:t>
      </w:r>
      <w:r w:rsidRPr="00711CA7">
        <w:rPr>
          <w:rFonts w:ascii="Times New Roman" w:eastAsia="Times New Roman" w:hAnsi="Times New Roman" w:cs="Times New Roman"/>
          <w:sz w:val="24"/>
          <w:szCs w:val="24"/>
          <w:lang w:eastAsia="ru-RU"/>
        </w:rPr>
        <w:t>роваться на улице, определять</w:t>
      </w:r>
      <w:r w:rsidR="00AF4AA0">
        <w:rPr>
          <w:rFonts w:ascii="Times New Roman" w:eastAsia="Times New Roman" w:hAnsi="Times New Roman" w:cs="Times New Roman"/>
          <w:sz w:val="24"/>
          <w:szCs w:val="24"/>
          <w:lang w:eastAsia="ru-RU"/>
        </w:rPr>
        <w:t xml:space="preserve"> право и лево (от себя). Закреп</w:t>
      </w:r>
      <w:r w:rsidRPr="00711CA7">
        <w:rPr>
          <w:rFonts w:ascii="Times New Roman" w:eastAsia="Times New Roman" w:hAnsi="Times New Roman" w:cs="Times New Roman"/>
          <w:sz w:val="24"/>
          <w:szCs w:val="24"/>
          <w:lang w:eastAsia="ru-RU"/>
        </w:rPr>
        <w:t>ляет правила безопасного п</w:t>
      </w:r>
      <w:r w:rsidR="00AF4AA0">
        <w:rPr>
          <w:rFonts w:ascii="Times New Roman" w:eastAsia="Times New Roman" w:hAnsi="Times New Roman" w:cs="Times New Roman"/>
          <w:sz w:val="24"/>
          <w:szCs w:val="24"/>
          <w:lang w:eastAsia="ru-RU"/>
        </w:rPr>
        <w:t>о</w:t>
      </w:r>
      <w:r w:rsidRPr="00711CA7">
        <w:rPr>
          <w:rFonts w:ascii="Times New Roman" w:eastAsia="Times New Roman" w:hAnsi="Times New Roman" w:cs="Times New Roman"/>
          <w:sz w:val="24"/>
          <w:szCs w:val="24"/>
          <w:lang w:eastAsia="ru-RU"/>
        </w:rPr>
        <w:t>ведения при катании на дет</w:t>
      </w:r>
      <w:r w:rsidR="00AF4AA0">
        <w:rPr>
          <w:rFonts w:ascii="Times New Roman" w:eastAsia="Times New Roman" w:hAnsi="Times New Roman" w:cs="Times New Roman"/>
          <w:sz w:val="24"/>
          <w:szCs w:val="24"/>
          <w:lang w:eastAsia="ru-RU"/>
        </w:rPr>
        <w:t>ском транспорте (велосипеде, самокате, роликах), напоминает о не</w:t>
      </w:r>
      <w:r w:rsidRPr="00711CA7">
        <w:rPr>
          <w:rFonts w:ascii="Times New Roman" w:eastAsia="Times New Roman" w:hAnsi="Times New Roman" w:cs="Times New Roman"/>
          <w:sz w:val="24"/>
          <w:szCs w:val="24"/>
          <w:lang w:eastAsia="ru-RU"/>
        </w:rPr>
        <w:t>обходимости пользоваться во время катания шлемом, н</w:t>
      </w:r>
      <w:r w:rsidR="00AF4AA0">
        <w:rPr>
          <w:rFonts w:ascii="Times New Roman" w:eastAsia="Times New Roman" w:hAnsi="Times New Roman" w:cs="Times New Roman"/>
          <w:sz w:val="24"/>
          <w:szCs w:val="24"/>
          <w:lang w:eastAsia="ru-RU"/>
        </w:rPr>
        <w:t>аколенниками, фликерами (в тем</w:t>
      </w:r>
      <w:r w:rsidRPr="00711CA7">
        <w:rPr>
          <w:rFonts w:ascii="Times New Roman" w:eastAsia="Times New Roman" w:hAnsi="Times New Roman" w:cs="Times New Roman"/>
          <w:sz w:val="24"/>
          <w:szCs w:val="24"/>
          <w:lang w:eastAsia="ru-RU"/>
        </w:rPr>
        <w:t>ное время суток) и пр.</w:t>
      </w:r>
    </w:p>
    <w:p w:rsidR="000755DE" w:rsidRPr="00CB4782" w:rsidRDefault="000755DE" w:rsidP="00CB4782">
      <w:pPr>
        <w:shd w:val="clear" w:color="auto" w:fill="FFFFFF"/>
        <w:spacing w:after="0" w:line="240" w:lineRule="auto"/>
        <w:ind w:firstLine="720"/>
        <w:rPr>
          <w:rFonts w:ascii="Times New Roman" w:eastAsia="Times New Roman" w:hAnsi="Times New Roman" w:cs="Times New Roman"/>
          <w:sz w:val="24"/>
          <w:szCs w:val="24"/>
          <w:lang w:eastAsia="ru-RU"/>
        </w:rPr>
      </w:pPr>
    </w:p>
    <w:p w:rsidR="001A7399" w:rsidRPr="005324B5" w:rsidRDefault="001A7399" w:rsidP="005324B5">
      <w:pPr>
        <w:shd w:val="clear" w:color="auto" w:fill="FFFFFF"/>
        <w:spacing w:after="0" w:line="240" w:lineRule="auto"/>
        <w:ind w:firstLine="720"/>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2.7 Модуль образовательной деятельности «Программа логопедической работы по преодолению фонетико-фонематического недоразвития у детей», «Программа логопедической работы по преодолению общего недоразвития речи у детей»</w:t>
      </w:r>
    </w:p>
    <w:p w:rsidR="00A65FDB" w:rsidRPr="005324B5" w:rsidRDefault="00A65FDB" w:rsidP="005324B5">
      <w:pPr>
        <w:shd w:val="clear" w:color="auto" w:fill="FFFFFF"/>
        <w:spacing w:after="0" w:line="240" w:lineRule="auto"/>
        <w:ind w:firstLine="720"/>
        <w:rPr>
          <w:rFonts w:ascii="Times New Roman" w:eastAsia="Times New Roman" w:hAnsi="Times New Roman" w:cs="Times New Roman"/>
          <w:b/>
          <w:color w:val="FF0000"/>
          <w:sz w:val="24"/>
          <w:szCs w:val="24"/>
          <w:lang w:eastAsia="ru-RU"/>
        </w:rPr>
      </w:pP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Работа учителя-логопеда по коррекции и развитию речи строится по следующим направлениям:</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коррекция нарушенного звукопроизношения,</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просодической стороны речи и речевого дыхания,</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формирование фонематических процессов и подготовка к обучению в школе,</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уточнение, обогащение и активизация лексического запаса,</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формирование грамматических представлений,</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связной речи,</w:t>
      </w:r>
    </w:p>
    <w:p w:rsidR="00A65FDB" w:rsidRPr="005324B5"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w:t>
      </w:r>
      <w:r w:rsidRPr="005324B5">
        <w:rPr>
          <w:rFonts w:ascii="Times New Roman" w:eastAsia="Calibri" w:hAnsi="Times New Roman" w:cs="Times New Roman"/>
          <w:sz w:val="24"/>
          <w:szCs w:val="24"/>
        </w:rPr>
        <w:tab/>
        <w:t>развитие мелкой моторики пальцев рук.</w:t>
      </w:r>
    </w:p>
    <w:p w:rsidR="00A65FDB" w:rsidRDefault="00A65FDB" w:rsidP="005324B5">
      <w:pPr>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В зависимости от характера речевого нарушения: ОНР или ФФНР – в логопедической работе с детьми подготовительной логопедической группы преобладают те или иные направления коррекционной работы:</w:t>
      </w:r>
    </w:p>
    <w:p w:rsidR="00070F7A" w:rsidRDefault="00070F7A" w:rsidP="005324B5">
      <w:pPr>
        <w:spacing w:after="0" w:line="240" w:lineRule="auto"/>
        <w:ind w:firstLine="567"/>
        <w:jc w:val="both"/>
        <w:rPr>
          <w:rFonts w:ascii="Times New Roman" w:eastAsia="Calibri" w:hAnsi="Times New Roman" w:cs="Times New Roman"/>
          <w:sz w:val="24"/>
          <w:szCs w:val="24"/>
        </w:rPr>
      </w:pPr>
    </w:p>
    <w:p w:rsidR="00070F7A" w:rsidRDefault="00070F7A" w:rsidP="005324B5">
      <w:pPr>
        <w:spacing w:after="0" w:line="240" w:lineRule="auto"/>
        <w:ind w:firstLine="567"/>
        <w:jc w:val="both"/>
        <w:rPr>
          <w:rFonts w:ascii="Times New Roman" w:eastAsia="Calibri" w:hAnsi="Times New Roman" w:cs="Times New Roman"/>
          <w:sz w:val="24"/>
          <w:szCs w:val="24"/>
        </w:rPr>
      </w:pPr>
    </w:p>
    <w:p w:rsidR="00AF4AA0" w:rsidRPr="005324B5" w:rsidRDefault="00AF4AA0" w:rsidP="005324B5">
      <w:pPr>
        <w:spacing w:after="0" w:line="240" w:lineRule="auto"/>
        <w:ind w:firstLine="567"/>
        <w:jc w:val="both"/>
        <w:rPr>
          <w:rFonts w:ascii="Times New Roman" w:eastAsia="Calibri" w:hAnsi="Times New Roman" w:cs="Times New Roman"/>
          <w:sz w:val="24"/>
          <w:szCs w:val="24"/>
        </w:rPr>
      </w:pPr>
    </w:p>
    <w:tbl>
      <w:tblPr>
        <w:tblW w:w="15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6804"/>
        <w:gridCol w:w="4066"/>
        <w:gridCol w:w="3230"/>
      </w:tblGrid>
      <w:tr w:rsidR="00A65FDB" w:rsidRPr="005324B5" w:rsidTr="003F4F95">
        <w:trPr>
          <w:trHeight w:val="150"/>
        </w:trPr>
        <w:tc>
          <w:tcPr>
            <w:tcW w:w="959" w:type="dxa"/>
            <w:shd w:val="clear" w:color="auto" w:fill="auto"/>
          </w:tcPr>
          <w:p w:rsidR="00A65FDB" w:rsidRPr="009257C6" w:rsidRDefault="00A65FDB" w:rsidP="005324B5">
            <w:pPr>
              <w:spacing w:after="0" w:line="240" w:lineRule="auto"/>
              <w:jc w:val="center"/>
              <w:rPr>
                <w:rFonts w:ascii="Times New Roman" w:eastAsia="Calibri" w:hAnsi="Times New Roman" w:cs="Times New Roman"/>
                <w:b/>
              </w:rPr>
            </w:pPr>
            <w:r w:rsidRPr="009257C6">
              <w:rPr>
                <w:rFonts w:ascii="Times New Roman" w:eastAsia="Calibri" w:hAnsi="Times New Roman" w:cs="Times New Roman"/>
                <w:b/>
              </w:rPr>
              <w:lastRenderedPageBreak/>
              <w:t>№ п/п</w:t>
            </w:r>
          </w:p>
        </w:tc>
        <w:tc>
          <w:tcPr>
            <w:tcW w:w="6804" w:type="dxa"/>
            <w:shd w:val="clear" w:color="auto" w:fill="auto"/>
          </w:tcPr>
          <w:p w:rsidR="00A65FDB" w:rsidRPr="009257C6" w:rsidRDefault="00A65FDB" w:rsidP="005324B5">
            <w:pPr>
              <w:spacing w:after="0" w:line="240" w:lineRule="auto"/>
              <w:ind w:firstLine="567"/>
              <w:jc w:val="center"/>
              <w:rPr>
                <w:rFonts w:ascii="Times New Roman" w:eastAsia="Calibri" w:hAnsi="Times New Roman" w:cs="Times New Roman"/>
                <w:b/>
              </w:rPr>
            </w:pPr>
            <w:r w:rsidRPr="009257C6">
              <w:rPr>
                <w:rFonts w:ascii="Times New Roman" w:eastAsia="Calibri" w:hAnsi="Times New Roman" w:cs="Times New Roman"/>
                <w:b/>
              </w:rPr>
              <w:t>ОНР</w:t>
            </w:r>
          </w:p>
        </w:tc>
        <w:tc>
          <w:tcPr>
            <w:tcW w:w="4066" w:type="dxa"/>
            <w:shd w:val="clear" w:color="auto" w:fill="auto"/>
          </w:tcPr>
          <w:p w:rsidR="00A65FDB" w:rsidRPr="009257C6" w:rsidRDefault="00A65FDB" w:rsidP="005324B5">
            <w:pPr>
              <w:spacing w:after="0" w:line="240" w:lineRule="auto"/>
              <w:ind w:firstLine="567"/>
              <w:jc w:val="center"/>
              <w:rPr>
                <w:rFonts w:ascii="Times New Roman" w:eastAsia="Calibri" w:hAnsi="Times New Roman" w:cs="Times New Roman"/>
                <w:b/>
              </w:rPr>
            </w:pPr>
            <w:r w:rsidRPr="009257C6">
              <w:rPr>
                <w:rFonts w:ascii="Times New Roman" w:eastAsia="Calibri" w:hAnsi="Times New Roman" w:cs="Times New Roman"/>
                <w:b/>
              </w:rPr>
              <w:t>ФФНР</w:t>
            </w:r>
          </w:p>
        </w:tc>
        <w:tc>
          <w:tcPr>
            <w:tcW w:w="3230" w:type="dxa"/>
            <w:shd w:val="clear" w:color="auto" w:fill="auto"/>
          </w:tcPr>
          <w:p w:rsidR="00A65FDB" w:rsidRPr="009257C6" w:rsidRDefault="00A65FDB" w:rsidP="005324B5">
            <w:pPr>
              <w:spacing w:after="0" w:line="240" w:lineRule="auto"/>
              <w:ind w:firstLine="567"/>
              <w:jc w:val="center"/>
              <w:rPr>
                <w:rFonts w:ascii="Times New Roman" w:eastAsia="Calibri" w:hAnsi="Times New Roman" w:cs="Times New Roman"/>
                <w:b/>
              </w:rPr>
            </w:pPr>
            <w:r w:rsidRPr="009257C6">
              <w:rPr>
                <w:rFonts w:ascii="Times New Roman" w:eastAsia="Calibri" w:hAnsi="Times New Roman" w:cs="Times New Roman"/>
                <w:b/>
              </w:rPr>
              <w:t>ФНР</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1</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-коррекция нарушенного звукопроизношения</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-коррекция нарушенного звукопроизношения</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2</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-развитие просодической стороны речи и речевого дыхания</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_</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3</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-формирование фонематических процессов и подготовка к обучению в школе</w:t>
            </w:r>
          </w:p>
        </w:tc>
        <w:tc>
          <w:tcPr>
            <w:tcW w:w="4066" w:type="dxa"/>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-формирование фонематических процессов и подготовка к обучению в школе</w:t>
            </w:r>
          </w:p>
        </w:tc>
        <w:tc>
          <w:tcPr>
            <w:tcW w:w="3230" w:type="dxa"/>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4</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 xml:space="preserve">-уточнение, обогащение и </w:t>
            </w:r>
            <w:r w:rsidR="003F4F95" w:rsidRPr="009257C6">
              <w:rPr>
                <w:rFonts w:ascii="Times New Roman" w:eastAsia="Calibri" w:hAnsi="Times New Roman" w:cs="Times New Roman"/>
              </w:rPr>
              <w:t xml:space="preserve">активизация лексического запаса </w:t>
            </w:r>
            <w:r w:rsidRPr="009257C6">
              <w:rPr>
                <w:rFonts w:ascii="Times New Roman" w:eastAsia="Calibri" w:hAnsi="Times New Roman" w:cs="Times New Roman"/>
              </w:rPr>
              <w:t>уточнение, обогащение и активизация лексического запаса</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p>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_</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5</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-формирование грамматических представлений</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-уточнение грамматических представлений</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6</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-развитие связной речи</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w:t>
            </w:r>
          </w:p>
        </w:tc>
      </w:tr>
      <w:tr w:rsidR="00A65FDB" w:rsidRPr="005324B5" w:rsidTr="003F4F95">
        <w:trPr>
          <w:trHeight w:val="150"/>
        </w:trPr>
        <w:tc>
          <w:tcPr>
            <w:tcW w:w="959" w:type="dxa"/>
            <w:shd w:val="clear" w:color="auto" w:fill="auto"/>
          </w:tcPr>
          <w:p w:rsidR="00A65FDB" w:rsidRPr="009257C6" w:rsidRDefault="003F4F95"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7</w:t>
            </w:r>
          </w:p>
        </w:tc>
        <w:tc>
          <w:tcPr>
            <w:tcW w:w="6804" w:type="dxa"/>
            <w:shd w:val="clear" w:color="auto" w:fill="auto"/>
          </w:tcPr>
          <w:p w:rsidR="00A65FDB" w:rsidRPr="009257C6" w:rsidRDefault="00A65FDB" w:rsidP="005324B5">
            <w:pPr>
              <w:spacing w:after="0" w:line="240" w:lineRule="auto"/>
              <w:jc w:val="both"/>
              <w:rPr>
                <w:rFonts w:ascii="Times New Roman" w:eastAsia="Calibri" w:hAnsi="Times New Roman" w:cs="Times New Roman"/>
              </w:rPr>
            </w:pPr>
            <w:r w:rsidRPr="009257C6">
              <w:rPr>
                <w:rFonts w:ascii="Times New Roman" w:eastAsia="Calibri" w:hAnsi="Times New Roman" w:cs="Times New Roman"/>
              </w:rPr>
              <w:t>-развитие мелкой моторики пальцев рук</w:t>
            </w:r>
          </w:p>
        </w:tc>
        <w:tc>
          <w:tcPr>
            <w:tcW w:w="7296" w:type="dxa"/>
            <w:gridSpan w:val="2"/>
            <w:shd w:val="clear" w:color="auto" w:fill="auto"/>
          </w:tcPr>
          <w:p w:rsidR="00A65FDB" w:rsidRPr="009257C6" w:rsidRDefault="00A65FDB" w:rsidP="005324B5">
            <w:pPr>
              <w:spacing w:after="0" w:line="240" w:lineRule="auto"/>
              <w:ind w:firstLine="567"/>
              <w:jc w:val="both"/>
              <w:rPr>
                <w:rFonts w:ascii="Times New Roman" w:eastAsia="Calibri" w:hAnsi="Times New Roman" w:cs="Times New Roman"/>
              </w:rPr>
            </w:pPr>
            <w:r w:rsidRPr="009257C6">
              <w:rPr>
                <w:rFonts w:ascii="Times New Roman" w:eastAsia="Calibri" w:hAnsi="Times New Roman" w:cs="Times New Roman"/>
              </w:rPr>
              <w:t>-</w:t>
            </w:r>
          </w:p>
        </w:tc>
      </w:tr>
    </w:tbl>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color w:val="000000"/>
          <w:sz w:val="24"/>
          <w:szCs w:val="24"/>
          <w:lang w:eastAsia="ru-RU"/>
        </w:rPr>
        <w:t xml:space="preserve">Программа  составлена с учётом  </w:t>
      </w:r>
      <w:r w:rsidRPr="005324B5">
        <w:rPr>
          <w:rFonts w:ascii="Times New Roman" w:eastAsia="Times New Roman" w:hAnsi="Times New Roman" w:cs="Times New Roman"/>
          <w:sz w:val="24"/>
          <w:szCs w:val="24"/>
          <w:lang w:eastAsia="ru-RU"/>
        </w:rPr>
        <w:t>основных форм организации коррекционных занятий:</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Индивидуальные</w:t>
      </w:r>
      <w:r w:rsidRPr="005324B5">
        <w:rPr>
          <w:rFonts w:ascii="Times New Roman" w:eastAsia="Times New Roman" w:hAnsi="Times New Roman" w:cs="Times New Roman"/>
          <w:sz w:val="24"/>
          <w:szCs w:val="24"/>
          <w:lang w:eastAsia="ru-RU"/>
        </w:rPr>
        <w:t>. Основная цель – подбор комплексных  упражнений, направленных на устранение специфических нарушений звуковой стороны речи при дислалии, ринолалии, дизартри.</w:t>
      </w:r>
    </w:p>
    <w:p w:rsidR="00A65FDB" w:rsidRPr="005324B5" w:rsidRDefault="00A65FDB" w:rsidP="005324B5">
      <w:pPr>
        <w:spacing w:after="0" w:line="240" w:lineRule="auto"/>
        <w:ind w:firstLine="709"/>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sz w:val="24"/>
          <w:szCs w:val="24"/>
          <w:lang w:eastAsia="ru-RU"/>
        </w:rPr>
        <w:t xml:space="preserve"> Логопед имеет возможность установить эмоциональный контакт с ребенком, привлечь его внимание к контролю за качеством звучащей речи логопеда и ребенка, подобрать индивидуальный подход с учетом  личностных особенностей (речевой негативизм, фиксация на дефекте, невротические реакции и т. п.).</w:t>
      </w:r>
    </w:p>
    <w:p w:rsidR="00A65FDB" w:rsidRPr="005324B5" w:rsidRDefault="00A65FDB" w:rsidP="005324B5">
      <w:pPr>
        <w:spacing w:after="0" w:line="240" w:lineRule="auto"/>
        <w:ind w:firstLine="709"/>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Задачи и содержание индивидуальных занятий</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Развитие артикуляционного праксиса;</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Фонационные упражнения;</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Уточнение артикуляции правильно произносимых звуков в различных звуко-слоговых сочетаниях;</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Вызывание и постановка отсутствующих звуков или коррекция искаженных звуков;</w:t>
      </w:r>
    </w:p>
    <w:p w:rsidR="00A65FDB" w:rsidRPr="005324B5" w:rsidRDefault="00A65FDB" w:rsidP="008513FE">
      <w:pPr>
        <w:numPr>
          <w:ilvl w:val="0"/>
          <w:numId w:val="78"/>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Первоначальный этап их автоматизации в облегченных фонетических условиях.</w:t>
      </w:r>
    </w:p>
    <w:p w:rsidR="00A65FDB" w:rsidRPr="005324B5" w:rsidRDefault="00A65FDB" w:rsidP="005324B5">
      <w:pPr>
        <w:spacing w:after="0" w:line="240" w:lineRule="auto"/>
        <w:ind w:firstLine="709"/>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sz w:val="24"/>
          <w:szCs w:val="24"/>
          <w:lang w:eastAsia="ru-RU"/>
        </w:rPr>
        <w:t>Индивидуальная логопедическая работа  проводится с теми детьми, у которых имеются затруднения при произношении слов сложного слогового состава. Отдельные специфические проявления патологии речи,  выраженные  отклонения  в  строении  артикуляционного аппарата и т.д</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b/>
          <w:sz w:val="24"/>
          <w:szCs w:val="24"/>
          <w:lang w:eastAsia="ru-RU"/>
        </w:rPr>
        <w:t>Подгрупповые</w:t>
      </w:r>
      <w:r w:rsidR="003F4F95" w:rsidRPr="005324B5">
        <w:rPr>
          <w:rFonts w:ascii="Times New Roman" w:eastAsia="Times New Roman" w:hAnsi="Times New Roman" w:cs="Times New Roman"/>
          <w:sz w:val="24"/>
          <w:szCs w:val="24"/>
          <w:lang w:eastAsia="ru-RU"/>
        </w:rPr>
        <w:t xml:space="preserve">. </w:t>
      </w:r>
      <w:r w:rsidRPr="005324B5">
        <w:rPr>
          <w:rFonts w:ascii="Times New Roman" w:eastAsia="Times New Roman" w:hAnsi="Times New Roman" w:cs="Times New Roman"/>
          <w:sz w:val="24"/>
          <w:szCs w:val="24"/>
          <w:lang w:eastAsia="ru-RU"/>
        </w:rPr>
        <w:t xml:space="preserve">Основная цель – воспитание навыков коллективной работы, умения слушать и слышать логопеда,  выполнять в заданном темпе упражнения по развитию силы голоса, изменению модуляции (хором, выборочно); адекватно оценивать качество речевой продукции детей. </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Логопед может организовать простой диалог для тренировки произносительных навыков; упражнять детей в различении сходных по звучанию  фонем в собственной  и чужой речи. Состав подгрупп является открытой системой, меняется по усмотрению логопеда в зависимости от динамики достижений в коррекции произношения. Большую часть времени дети могут проводить в любом сообществе в соответствии с интересами. Индивидуальные и подгрупповые занятия носят опережающий  характер и готовят детей к усвоению усложненного фонетического и лексико-грамматического материала.      </w:t>
      </w:r>
    </w:p>
    <w:p w:rsidR="00A65FDB" w:rsidRPr="005324B5" w:rsidRDefault="00A65FDB" w:rsidP="005324B5">
      <w:pPr>
        <w:spacing w:after="0" w:line="240" w:lineRule="auto"/>
        <w:ind w:firstLine="709"/>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lastRenderedPageBreak/>
        <w:t>Содержание подгрупповых занятий</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Основная цель подгрупповых занятий – первоначальное закрепление поставленных логопедом звуков в различных фонетических условиях. Организуются они для 3-4 детей, имеющих однотипные нарушения звуковой стороны речи.</w:t>
      </w:r>
    </w:p>
    <w:p w:rsidR="00A65FDB" w:rsidRPr="005324B5" w:rsidRDefault="00A65FDB" w:rsidP="005324B5">
      <w:pPr>
        <w:spacing w:after="0" w:line="240" w:lineRule="auto"/>
        <w:ind w:firstLine="709"/>
        <w:jc w:val="both"/>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Цель и содержание подгрупповых занятий:</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Закрепление навыков произношения изученных звуков.</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Отработка навыков восприятия и воспроизведения сложных слоговых структур, состоящих из правильно произносимых звуков.</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Воспитание готовности к звуковому анализу и синтезу слов, состоящих из правильно произносимых звуков.</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Расширение лексического запаса в процессе закрепления поставленных ранее звуков.</w:t>
      </w:r>
    </w:p>
    <w:p w:rsidR="00A65FDB" w:rsidRPr="005324B5" w:rsidRDefault="00A65FDB" w:rsidP="008513FE">
      <w:pPr>
        <w:numPr>
          <w:ilvl w:val="0"/>
          <w:numId w:val="79"/>
        </w:numPr>
        <w:spacing w:after="0" w:line="240" w:lineRule="auto"/>
        <w:ind w:left="0"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Закрепление доступных возрасту грамматических категорий с учетом исправленных на индивидуальных занятиях звуков.</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Индивидуально-подгрупповая работа включает в себя:</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1.Закрепление и автоматизацию навыков правильного произношения имеющихся в речи детей звуков. Сюда, как правило, включаются гласные (а, </w:t>
      </w:r>
      <w:r w:rsidRPr="005324B5">
        <w:rPr>
          <w:rFonts w:ascii="Times New Roman" w:eastAsia="Times New Roman" w:hAnsi="Times New Roman" w:cs="Times New Roman"/>
          <w:i/>
          <w:sz w:val="24"/>
          <w:szCs w:val="24"/>
          <w:lang w:eastAsia="ru-RU"/>
        </w:rPr>
        <w:t xml:space="preserve">о, у, </w:t>
      </w:r>
      <w:r w:rsidRPr="005324B5">
        <w:rPr>
          <w:rFonts w:ascii="Times New Roman" w:eastAsia="Times New Roman" w:hAnsi="Times New Roman" w:cs="Times New Roman"/>
          <w:bCs/>
          <w:i/>
          <w:sz w:val="24"/>
          <w:szCs w:val="24"/>
          <w:lang w:eastAsia="ru-RU"/>
        </w:rPr>
        <w:t>и</w:t>
      </w:r>
      <w:r w:rsidRPr="005324B5">
        <w:rPr>
          <w:rFonts w:ascii="Times New Roman" w:eastAsia="Times New Roman" w:hAnsi="Times New Roman" w:cs="Times New Roman"/>
          <w:i/>
          <w:sz w:val="24"/>
          <w:szCs w:val="24"/>
          <w:lang w:eastAsia="ru-RU"/>
        </w:rPr>
        <w:t>, э,</w:t>
      </w:r>
      <w:r w:rsidRPr="005324B5">
        <w:rPr>
          <w:rFonts w:ascii="Times New Roman" w:eastAsia="Times New Roman" w:hAnsi="Times New Roman" w:cs="Times New Roman"/>
          <w:sz w:val="24"/>
          <w:szCs w:val="24"/>
          <w:lang w:eastAsia="ru-RU"/>
        </w:rPr>
        <w:t xml:space="preserve"> я), наиболее доступные согласные звуки (м-мь, н-нь, п-пь, т-ть, к-кь, ф-фь, в-вь, б-бь, д, г-гь и т.д ) Нередко многие из них в речевом потоке звучат несколько смазано, произносятся с вялой артикуляцией. Поэтому необходимо произношение каждого из этих звуков   уточнить, отработать более четкую артикуляцию. Это позволит не только  активизировать сам артикуляционный аппарат, на базе имеющихся звуков отработать сознательного появления в речи детей отсутствующих звуков, но и увеличить внятность речи в целом;</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2. Постановку  отсутствующих  у  ребенка  звуков,  которая  осуществляется  общепринятыми в логопедии методами. Последовательность появления в речи этих звуков зависит от того, какие конкретно звуки дефектно произносятся ребенком. Так, в группе свистящих и шипящих звуки ставятся в следующей последовательности: </w:t>
      </w:r>
      <w:r w:rsidRPr="005324B5">
        <w:rPr>
          <w:rFonts w:ascii="Times New Roman" w:eastAsia="Times New Roman" w:hAnsi="Times New Roman" w:cs="Times New Roman"/>
          <w:i/>
          <w:sz w:val="24"/>
          <w:szCs w:val="24"/>
          <w:lang w:eastAsia="ru-RU"/>
        </w:rPr>
        <w:t>с-сь, з-зь, ц, ш, ж, ч, щ.</w:t>
      </w:r>
      <w:r w:rsidRPr="005324B5">
        <w:rPr>
          <w:rFonts w:ascii="Times New Roman" w:eastAsia="Times New Roman" w:hAnsi="Times New Roman" w:cs="Times New Roman"/>
          <w:sz w:val="24"/>
          <w:szCs w:val="24"/>
          <w:lang w:eastAsia="ru-RU"/>
        </w:rPr>
        <w:t xml:space="preserve"> Озвончение начинается с </w:t>
      </w:r>
      <w:r w:rsidRPr="005324B5">
        <w:rPr>
          <w:rFonts w:ascii="Times New Roman" w:eastAsia="Times New Roman" w:hAnsi="Times New Roman" w:cs="Times New Roman"/>
          <w:i/>
          <w:sz w:val="24"/>
          <w:szCs w:val="24"/>
          <w:lang w:eastAsia="ru-RU"/>
        </w:rPr>
        <w:t>з</w:t>
      </w:r>
      <w:r w:rsidRPr="005324B5">
        <w:rPr>
          <w:rFonts w:ascii="Times New Roman" w:eastAsia="Times New Roman" w:hAnsi="Times New Roman" w:cs="Times New Roman"/>
          <w:sz w:val="24"/>
          <w:szCs w:val="24"/>
          <w:lang w:eastAsia="ru-RU"/>
        </w:rPr>
        <w:t xml:space="preserve"> и </w:t>
      </w:r>
      <w:r w:rsidRPr="005324B5">
        <w:rPr>
          <w:rFonts w:ascii="Times New Roman" w:eastAsia="Times New Roman" w:hAnsi="Times New Roman" w:cs="Times New Roman"/>
          <w:i/>
          <w:sz w:val="24"/>
          <w:szCs w:val="24"/>
          <w:lang w:eastAsia="ru-RU"/>
        </w:rPr>
        <w:t>б,</w:t>
      </w:r>
      <w:r w:rsidRPr="005324B5">
        <w:rPr>
          <w:rFonts w:ascii="Times New Roman" w:eastAsia="Times New Roman" w:hAnsi="Times New Roman" w:cs="Times New Roman"/>
          <w:sz w:val="24"/>
          <w:szCs w:val="24"/>
          <w:lang w:eastAsia="ru-RU"/>
        </w:rPr>
        <w:t xml:space="preserve"> в дальнейшем от звука </w:t>
      </w:r>
      <w:r w:rsidRPr="005324B5">
        <w:rPr>
          <w:rFonts w:ascii="Times New Roman" w:eastAsia="Times New Roman" w:hAnsi="Times New Roman" w:cs="Times New Roman"/>
          <w:i/>
          <w:sz w:val="24"/>
          <w:szCs w:val="24"/>
          <w:lang w:eastAsia="ru-RU"/>
        </w:rPr>
        <w:t>з ,</w:t>
      </w:r>
      <w:r w:rsidRPr="005324B5">
        <w:rPr>
          <w:rFonts w:ascii="Times New Roman" w:eastAsia="Times New Roman" w:hAnsi="Times New Roman" w:cs="Times New Roman"/>
          <w:sz w:val="24"/>
          <w:szCs w:val="24"/>
          <w:lang w:eastAsia="ru-RU"/>
        </w:rPr>
        <w:t xml:space="preserve"> ставится звук </w:t>
      </w:r>
      <w:r w:rsidRPr="005324B5">
        <w:rPr>
          <w:rFonts w:ascii="Times New Roman" w:eastAsia="Times New Roman" w:hAnsi="Times New Roman" w:cs="Times New Roman"/>
          <w:i/>
          <w:sz w:val="24"/>
          <w:szCs w:val="24"/>
          <w:lang w:eastAsia="ru-RU"/>
        </w:rPr>
        <w:t>ж,</w:t>
      </w:r>
      <w:r w:rsidRPr="005324B5">
        <w:rPr>
          <w:rFonts w:ascii="Times New Roman" w:eastAsia="Times New Roman" w:hAnsi="Times New Roman" w:cs="Times New Roman"/>
          <w:sz w:val="24"/>
          <w:szCs w:val="24"/>
          <w:lang w:eastAsia="ru-RU"/>
        </w:rPr>
        <w:t xml:space="preserve"> от </w:t>
      </w:r>
      <w:r w:rsidRPr="005324B5">
        <w:rPr>
          <w:rFonts w:ascii="Times New Roman" w:eastAsia="Times New Roman" w:hAnsi="Times New Roman" w:cs="Times New Roman"/>
          <w:i/>
          <w:sz w:val="24"/>
          <w:szCs w:val="24"/>
          <w:lang w:eastAsia="ru-RU"/>
        </w:rPr>
        <w:t>б-д,</w:t>
      </w:r>
      <w:r w:rsidRPr="005324B5">
        <w:rPr>
          <w:rFonts w:ascii="Times New Roman" w:eastAsia="Times New Roman" w:hAnsi="Times New Roman" w:cs="Times New Roman"/>
          <w:sz w:val="24"/>
          <w:szCs w:val="24"/>
          <w:lang w:eastAsia="ru-RU"/>
        </w:rPr>
        <w:t xml:space="preserve"> от </w:t>
      </w:r>
      <w:r w:rsidRPr="005324B5">
        <w:rPr>
          <w:rFonts w:ascii="Times New Roman" w:eastAsia="Times New Roman" w:hAnsi="Times New Roman" w:cs="Times New Roman"/>
          <w:i/>
          <w:sz w:val="24"/>
          <w:szCs w:val="24"/>
          <w:lang w:eastAsia="ru-RU"/>
        </w:rPr>
        <w:t>д-т.</w:t>
      </w:r>
      <w:r w:rsidRPr="005324B5">
        <w:rPr>
          <w:rFonts w:ascii="Times New Roman" w:eastAsia="Times New Roman" w:hAnsi="Times New Roman" w:cs="Times New Roman"/>
          <w:sz w:val="24"/>
          <w:szCs w:val="24"/>
          <w:lang w:eastAsia="ru-RU"/>
        </w:rPr>
        <w:t xml:space="preserve"> Последовательность постановки соноров  </w:t>
      </w:r>
      <w:r w:rsidRPr="005324B5">
        <w:rPr>
          <w:rFonts w:ascii="Times New Roman" w:eastAsia="Times New Roman" w:hAnsi="Times New Roman" w:cs="Times New Roman"/>
          <w:i/>
          <w:sz w:val="24"/>
          <w:szCs w:val="24"/>
          <w:lang w:eastAsia="ru-RU"/>
        </w:rPr>
        <w:t>р</w:t>
      </w:r>
      <w:r w:rsidRPr="005324B5">
        <w:rPr>
          <w:rFonts w:ascii="Times New Roman" w:eastAsia="Times New Roman" w:hAnsi="Times New Roman" w:cs="Times New Roman"/>
          <w:sz w:val="24"/>
          <w:szCs w:val="24"/>
          <w:lang w:eastAsia="ru-RU"/>
        </w:rPr>
        <w:t xml:space="preserve"> и л  определяется тем, какой звук поддается коррекции быстрее.</w:t>
      </w:r>
    </w:p>
    <w:p w:rsidR="00A65FDB" w:rsidRPr="005324B5" w:rsidRDefault="00A65FDB" w:rsidP="005324B5">
      <w:pPr>
        <w:spacing w:after="0" w:line="240" w:lineRule="auto"/>
        <w:ind w:firstLine="709"/>
        <w:rPr>
          <w:rFonts w:ascii="Times New Roman" w:eastAsia="Times New Roman" w:hAnsi="Times New Roman" w:cs="Times New Roman"/>
          <w:sz w:val="24"/>
          <w:szCs w:val="24"/>
          <w:u w:val="single"/>
          <w:lang w:eastAsia="ru-RU"/>
        </w:rPr>
      </w:pPr>
      <w:r w:rsidRPr="005324B5">
        <w:rPr>
          <w:rFonts w:ascii="Times New Roman" w:eastAsia="Times New Roman" w:hAnsi="Times New Roman" w:cs="Times New Roman"/>
          <w:sz w:val="24"/>
          <w:szCs w:val="24"/>
          <w:u w:val="single"/>
          <w:lang w:eastAsia="ru-RU"/>
        </w:rPr>
        <w:t xml:space="preserve">Продолжительность занятий с детьми: </w:t>
      </w:r>
    </w:p>
    <w:p w:rsidR="00A65FDB" w:rsidRPr="005324B5" w:rsidRDefault="00A65FDB" w:rsidP="005324B5">
      <w:pPr>
        <w:spacing w:after="0" w:line="240" w:lineRule="auto"/>
        <w:ind w:firstLine="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ФН – от 3 до 6 месяцев; </w:t>
      </w:r>
    </w:p>
    <w:p w:rsidR="00A65FDB" w:rsidRPr="005324B5" w:rsidRDefault="00A65FDB" w:rsidP="005324B5">
      <w:pPr>
        <w:spacing w:after="0" w:line="240" w:lineRule="auto"/>
        <w:ind w:firstLine="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ФФН– от 6 мес. до 1 год;</w:t>
      </w:r>
    </w:p>
    <w:p w:rsidR="00A65FDB" w:rsidRPr="005324B5" w:rsidRDefault="00A65FDB" w:rsidP="005324B5">
      <w:pPr>
        <w:spacing w:after="0" w:line="240" w:lineRule="auto"/>
        <w:ind w:firstLine="709"/>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ОНР-III уровня  – 1-2 года.</w:t>
      </w:r>
    </w:p>
    <w:p w:rsidR="00A65FDB" w:rsidRPr="005324B5" w:rsidRDefault="00A65FDB" w:rsidP="005324B5">
      <w:pPr>
        <w:spacing w:after="0" w:line="240" w:lineRule="auto"/>
        <w:ind w:firstLine="709"/>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Выпуск детей проводится в течение всего учебного года по мере устранения у них дефектов речи. Результаты логопедического обучения отмечаются в речевой карте ребёнка.</w:t>
      </w:r>
    </w:p>
    <w:p w:rsidR="00A65FDB" w:rsidRPr="005324B5" w:rsidRDefault="00A65FDB" w:rsidP="005324B5">
      <w:pPr>
        <w:spacing w:after="0" w:line="240" w:lineRule="auto"/>
        <w:contextualSpacing/>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Логопедическое  сопровождение образовательных  областей.</w:t>
      </w:r>
    </w:p>
    <w:p w:rsidR="00A65FDB" w:rsidRPr="005324B5" w:rsidRDefault="00A65FDB" w:rsidP="005324B5">
      <w:pPr>
        <w:spacing w:after="0" w:line="240" w:lineRule="auto"/>
        <w:rPr>
          <w:rFonts w:ascii="Times New Roman" w:eastAsia="Times New Roman" w:hAnsi="Times New Roman" w:cs="Times New Roman"/>
          <w:b/>
          <w:sz w:val="24"/>
          <w:szCs w:val="24"/>
          <w:lang w:eastAsia="ru-RU"/>
        </w:rPr>
      </w:pP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СОЦ</w:t>
      </w:r>
      <w:r w:rsidR="001123EA" w:rsidRPr="005324B5">
        <w:rPr>
          <w:rFonts w:ascii="Times New Roman" w:eastAsia="Times New Roman" w:hAnsi="Times New Roman" w:cs="Times New Roman"/>
          <w:b/>
          <w:i/>
          <w:sz w:val="24"/>
          <w:szCs w:val="24"/>
          <w:lang w:eastAsia="ru-RU"/>
        </w:rPr>
        <w:t>ИАЛЬНО-КОММУНИКАТИВНОЕ РАЗВИТИЕ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Образовательная деятельность в рамках данной области осуществляется, интегрируя ее содержание с тематикой логопедической работы.</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Игра: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театрализованная: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учить детей пересказывать произведения от лица разных персонажей, используя языковые и интонационно-образные средства выразительности речи – лексические темы: сказки, сказочные герои, волшебные предметы,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формулировать главную идею литературного произведения и давать словесные характеристики главным и второстепенным героям – пальчиковый и шагающий театр, театр игрушек,</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дидактическая  - формировать у детей общефункциональные  и специфические механизмы речевой деятельности.</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Представления о мире людей и рукотворных материалов:</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представления о Родине, о городах России, о ее столице, о государственной символике, гимне страны – лексическая тема: города,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и закреплять представления детей о предметах быта, необходимых человеку – лексические темы: одежда, обувь, мебель, посуда, игрушки, музыкальные инструменты, орудия труда, бытовые приборы, средства коммуникации, транспорт,</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и уточнять представления детей о макросоциальном окружении – лексические темы: профессии, транспорт, музыканты, достопримечательности города, улица города,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продолжать формировать экологические представления детей, знакомить их с функцией человека в природе – лексические темы: овощи-фрукты-ягоды, деревья-цветы, природные зоны-ландшафты, домашние-дикие животные, домашние-дикие птицы, жители водоемов,</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представления детей о праздниках – лексические темы: Новый год, день защитников Отечества, Женский день,</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представления детей о художественных промыслах – лексическая тема: промыслы,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словарный запас, связанный с содержанием эмоционального, бытового, предметного, социального и игрового опыта детей,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понимать и устанавливать логические связи.</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Безопасное поведение в быту, социуме, природе.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 побуждать детей использовать в реальной ситуации и играх знания основных правил безопасного поведения в стандартных и чрезвычайных ситуациях – лексические темы: профессии, овощи – фрукты - ягоды, инструменты, птицы, животные, игрушки, посуда, улица города, бытовые приборы, части тела, транспорт,</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представления детей о труде взрослых в стандартно опасных и чрезвычайных ситуациях – лексические темы: профессии, защитники, Новый год,</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элементарные представления о безопасном поведении в информационной среде – лексическая тема: средства коммуникации,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объем предметного и адъективного словаря импрессивной и экспрессивной речи, объяснять семантику слов – все лексические темы,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уточнять и систематизировать представления детей о безопасном для  окружающей природы поведении, выполнять правила без напоминания взрослых – лексические темы: деревья-цветы, ландшафты, природные зоны.</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Труд:</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учитывать свойства  материалов при выполнении поделок из них – лексические темы: посуда, игрушки, промыслы,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и уточнять словарный запас детей на речевом материале, который используется в различных видах труда – лексические темы: профессии, промыслы, защитники, транспорт,</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совершенствовать связную речь детей при обучении их различным видам труда и при формировании навыков самообслуживания – лексические темы: части тела, профессии,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планирующую и регулирующую функции речи детей в процессе изготовления различных поделок и хозяйственно - бытового труда.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p>
    <w:p w:rsidR="00A65FDB" w:rsidRPr="005324B5" w:rsidRDefault="001123EA"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ПОЗНАВАТЕЛЬНОЕ  РАЗВИТИЕ</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Конструирование: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представления детей о форме, величине, пространственных отношениях элементов в конструкции, отражать это в речи – рассказы – описания,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умение сравнивать элементы детских строительных наборов и конструкций по величине, употребляя при этом соответствующую лексику,</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совершенствовать кинестетическую и кинетическую основу движений пальцев рук в процессе занятий с конструктивным материалом – счетные палочки, пазлы, лего, гаечный и прищепковый конструктор,</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использовать в процессе конструирования все виды словесной регуляции: словесный отчет, словесное регулирование, словесное планирование деятельности,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умение воссоздавать целостный образ объекта из разрезных предметный и сюжетных картинок, сборно – разборных игрушек – лего, гаечный и прищепковый конструктор; иллюстрированных кубиков и пазлов (15-30 деталей),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партнерские отношения и коммуникативно – речевые умения детей в процессе выполнения коллективных работ.</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Представления о себе и об окружающем мире: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речевую активность детей,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и углублять представления детей о местах обитания, образе жизни, способах питания животных и растений – лексические темы: овощи-фрукты-ягоды, животные: домашние и дикие, птицы: домашние и дикие, деревья, ландшафты, природные зоны, космос,</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последовательности, содержательности рассказывания, правильности лексического и грамматического оформления связного высказывания – все лексические темы,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при рассказывании литературных произведений использовать наглядные модели, операциональные карты, символические средства, схематические зарисовки, выполненные взрослым – моделирование,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речевым действиям в соответствии с планом повествования, составляя рассказы по сюжетным картинкам и по серии сюжетных картинок, используя графические схемы, наглядные опоры – моделирование,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 детей отражать собственные впечатления, представления, события своей жизни в речи. составляя с помощью взрослого небольшие сообщения, рассказы из личного опыта.</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Элементарные математические представления: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умение детей определять пространственное расположение предметов относительно себя, объекта и обозначать это словами: впереди, сзади,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рядом со мной, надо мной, подо мной,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речевые умения детей, необходимые для определения и отражения в речи оснований классификаций по ведущему признаку.</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p>
    <w:p w:rsidR="00A65FDB" w:rsidRPr="005324B5" w:rsidRDefault="001123EA"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 xml:space="preserve"> РЕЧЕВОЕ   РАЗВИТИЕ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Ведущим направлением работы в этой образовательной области является формирование связной речи, ее основных функций: </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коммуникативной,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регулирующей,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w:t>
      </w:r>
      <w:r w:rsidRPr="005324B5">
        <w:rPr>
          <w:rFonts w:ascii="Times New Roman" w:eastAsia="Times New Roman" w:hAnsi="Times New Roman" w:cs="Times New Roman"/>
          <w:sz w:val="24"/>
          <w:szCs w:val="24"/>
          <w:lang w:eastAsia="ru-RU"/>
        </w:rPr>
        <w:tab/>
        <w:t>познавательной.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Важна и работа по ознакомлению детей с литературными произведениями. Сюда же включаются и занятия по подготовке к обучению грамоте.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речевую активность детей,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диалогическую форму речи,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использовать речевые и неречевые средства коммуникации,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расширять словарный запас, связанный с содержанием эмоционального, бытового, предметного, социального и игрового опыта,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совершенствовать планирующую функцию речи детей: намечать основные этапы предстоящего выполнения задания,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все виды словесной регуляции в разных видах детской деятельности – игра, рисование,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понимать содержание литературных произведений и отражать это понимание в речи,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речевым действиям в соответствии с планом повествования, умению составлять рассказы по сюжетным картинкам, по серии сюжетных картинок, используя графические схемы, наглядные опоры,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отражать собственные впечатления, представления, события своей жизни в речи в рассказах «из личного опыта»,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продолжать развивать способности детей к словообразованию и словоизменению,</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понимать содержание литературных произведений и отражать это понимание в речи,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использовать для рассказывания сказок, повествований наглядные модели, схематические зарисовки, серии иллюстраций,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разучивать с детьми стихотворения по лексическим темам, используя серии иллюстрации,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формировать у детей мотивацию к школьному обучению,</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познакомить детей с понятием «предложение»,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составлению графических схем слогов, слов, предложений, текстов,</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p>
    <w:p w:rsidR="00070F7A" w:rsidRDefault="00070F7A" w:rsidP="005324B5">
      <w:pPr>
        <w:spacing w:after="0" w:line="240" w:lineRule="auto"/>
        <w:rPr>
          <w:rFonts w:ascii="Times New Roman" w:eastAsia="Times New Roman" w:hAnsi="Times New Roman" w:cs="Times New Roman"/>
          <w:b/>
          <w:i/>
          <w:sz w:val="24"/>
          <w:szCs w:val="24"/>
          <w:lang w:eastAsia="ru-RU"/>
        </w:rPr>
      </w:pP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lastRenderedPageBreak/>
        <w:t>ХУДОЖЕСТ</w:t>
      </w:r>
      <w:r w:rsidR="001123EA" w:rsidRPr="005324B5">
        <w:rPr>
          <w:rFonts w:ascii="Times New Roman" w:eastAsia="Times New Roman" w:hAnsi="Times New Roman" w:cs="Times New Roman"/>
          <w:b/>
          <w:i/>
          <w:sz w:val="24"/>
          <w:szCs w:val="24"/>
          <w:lang w:eastAsia="ru-RU"/>
        </w:rPr>
        <w:t>ВЕННО – ЭСТЕТИЧЕСКОЕ   РАЗВИТИЕ</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Изобразительное творчество:</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уточнять представления детей об основных цветах и их оттенках – трафареты по лексическим темам, описательные рассказы,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создавать сюжетные изображения, в нескольких предложениях передавать их содержание,</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оценивать свои работы путем сопоставления с натурой и образцом, словесным заданием,</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 средства – описательные и сюжетные рассказы,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у детей чувство ритма в процессе работы с кистью, карандашом, фломастером – рабочие тетради по письму,</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знакомить детей с доступными их пониманию произведениями искусства, народными игрушками и предметами: гжельская посуда, богородская, семеновская, дымковская, городецкая,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определять замысел изображения, словесно его формулировать, следовать ему в процессе работы и реализовывать его до конца, объясняя в конце работы содержание получившегося продукта деятельности,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развивать координацию движений обеих рук, зрительно-двигательную координацию в процессе рисования, лепки, аппликации.</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Музыка: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накапливать представления о жизни и творчестве русских и зарубежных композиторов – лексическая тема: музыканты,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обучать детей анализу, сравнению и сопоставлению при разборе музыкальных форм и средств музыкальной выразительности.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p>
    <w:p w:rsidR="00A65FDB" w:rsidRPr="005324B5" w:rsidRDefault="001123EA"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ФИЗИЧЕСКОЕ РАЗВИТИЕ</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Физическая культура: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утренняя гимнастика – комплексы коррекционно-развивающих упражнений по совершенствованию всех видов координации движений, телесной и пространственной ориентации ,</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произвольному мышечному напряжению и расслаблению – специфические пальцевые упражнения,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выполнению упражнений по словесной инструкции взрослого,</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навыки самоконтроля в процессе мышечного и эмоционального расслабления – самомассажи,</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совершенствовать умения и навыки одновременного выполнения детьми согласованных движений, а также разноименных и разнонаправленных – кинезиологические упражнения,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закреплять у детей умение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уточнять и закреплять значения слов, отражающих пространственные отношения, обозначающих названия движений, спортивного инвентаря, спортивных игр.</w:t>
      </w:r>
    </w:p>
    <w:p w:rsidR="00A65FDB" w:rsidRPr="005324B5" w:rsidRDefault="00A65FDB" w:rsidP="005324B5">
      <w:pPr>
        <w:spacing w:after="0" w:line="240" w:lineRule="auto"/>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Представления о здоровом образе жизни и гигиены:</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учить детей элементарно рассказывать о своем самочувствии, побуждая их вербальными и невербальными средствами сообщать взрослым о своем самочувствии, объяснять, что болит,</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lastRenderedPageBreak/>
        <w:t>- продолжать учить детей операциям внутреннего программирования с опорой на реальные действия, используя вербальные и невербальные средства,</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продолжать учить детей правильному динамическому и статическому дыханию – комплексы дыхательных упражнений,</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стимулировать желание детей рассказывать о своем здоровье, о возникающих ситуациях нездоровья,</w:t>
      </w:r>
    </w:p>
    <w:p w:rsidR="00A65FDB" w:rsidRPr="005324B5" w:rsidRDefault="00A65FDB" w:rsidP="005324B5">
      <w:pPr>
        <w:spacing w:after="0" w:line="240" w:lineRule="auto"/>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обращать внимание на особенности психомоторики детей и в соответствии с ними проводить профилактику умственного и физического переутомления детей в разные режимные моменты.</w:t>
      </w:r>
    </w:p>
    <w:p w:rsidR="00964E65" w:rsidRPr="005324B5" w:rsidRDefault="00964E65" w:rsidP="005324B5">
      <w:pPr>
        <w:shd w:val="clear" w:color="auto" w:fill="FFFFFF"/>
        <w:spacing w:after="0" w:line="240" w:lineRule="auto"/>
        <w:ind w:firstLine="720"/>
        <w:rPr>
          <w:rFonts w:ascii="Times New Roman" w:eastAsia="Times New Roman" w:hAnsi="Times New Roman" w:cs="Times New Roman"/>
          <w:b/>
          <w:color w:val="FF0000"/>
          <w:sz w:val="24"/>
          <w:szCs w:val="24"/>
          <w:lang w:eastAsia="ru-RU"/>
        </w:rPr>
      </w:pPr>
    </w:p>
    <w:p w:rsidR="002449D2" w:rsidRPr="005324B5" w:rsidRDefault="001A7399" w:rsidP="00E675DE">
      <w:pPr>
        <w:shd w:val="clear" w:color="auto" w:fill="FFFFFF"/>
        <w:spacing w:after="0" w:line="240" w:lineRule="auto"/>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2.8</w:t>
      </w:r>
      <w:r w:rsidR="001123EA" w:rsidRPr="005324B5">
        <w:rPr>
          <w:rFonts w:ascii="Times New Roman" w:eastAsia="Times New Roman" w:hAnsi="Times New Roman" w:cs="Times New Roman"/>
          <w:b/>
          <w:sz w:val="24"/>
          <w:szCs w:val="24"/>
          <w:lang w:eastAsia="ru-RU"/>
        </w:rPr>
        <w:t xml:space="preserve"> </w:t>
      </w:r>
      <w:r w:rsidRPr="005324B5">
        <w:rPr>
          <w:rFonts w:ascii="Times New Roman" w:eastAsia="Times New Roman" w:hAnsi="Times New Roman" w:cs="Times New Roman"/>
          <w:b/>
          <w:sz w:val="24"/>
          <w:szCs w:val="24"/>
          <w:lang w:eastAsia="ru-RU"/>
        </w:rPr>
        <w:t xml:space="preserve"> Модуль образовательной деятельности «Коррекционно - развивающие занятия для детей старшего дошкольного возраста»</w:t>
      </w:r>
    </w:p>
    <w:p w:rsidR="002449D2" w:rsidRPr="005324B5" w:rsidRDefault="002449D2"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1123EA" w:rsidRPr="005324B5" w:rsidRDefault="001123EA" w:rsidP="005324B5">
      <w:pPr>
        <w:spacing w:after="0" w:line="240" w:lineRule="auto"/>
        <w:ind w:firstLine="709"/>
        <w:jc w:val="both"/>
        <w:rPr>
          <w:rFonts w:ascii="Times New Roman" w:eastAsia="@Arial Unicode MS" w:hAnsi="Times New Roman" w:cs="Times New Roman"/>
          <w:color w:val="000000"/>
          <w:sz w:val="24"/>
          <w:szCs w:val="24"/>
          <w:lang w:eastAsia="ru-RU"/>
        </w:rPr>
      </w:pPr>
      <w:r w:rsidRPr="005324B5">
        <w:rPr>
          <w:rFonts w:ascii="Times New Roman" w:eastAsia="@Arial Unicode MS" w:hAnsi="Times New Roman" w:cs="Times New Roman"/>
          <w:color w:val="000000"/>
          <w:sz w:val="24"/>
          <w:szCs w:val="24"/>
          <w:lang w:eastAsia="ru-RU"/>
        </w:rPr>
        <w:t>Содержание коррекционной работы, в соответствии с Федеральным государственным образовательным стандартам дошкольного образования  (далее – ФГОС), направлено на создание системы комплексной помощи детям с ограниченными возможностями здоровья, освоении основной образовательной программы дошкольного образования, коррекцию недостатков в физическом или психическом развитии воспитанников,  их социальную адаптацию и оказание помощи детям этой категории в освоении обязательной образовательной программы.</w:t>
      </w:r>
    </w:p>
    <w:p w:rsidR="001123EA" w:rsidRPr="005324B5" w:rsidRDefault="001123EA" w:rsidP="005324B5">
      <w:pPr>
        <w:spacing w:after="0" w:line="240" w:lineRule="auto"/>
        <w:jc w:val="center"/>
        <w:rPr>
          <w:rFonts w:ascii="Times New Roman" w:eastAsia="Times New Roman" w:hAnsi="Times New Roman" w:cs="Times New Roman"/>
          <w:b/>
          <w:bCs/>
          <w:color w:val="000000"/>
          <w:sz w:val="24"/>
          <w:szCs w:val="24"/>
          <w:lang w:eastAsia="ru-RU"/>
        </w:rPr>
      </w:pPr>
      <w:r w:rsidRPr="005324B5">
        <w:rPr>
          <w:rFonts w:ascii="Times New Roman" w:eastAsia="Times New Roman" w:hAnsi="Times New Roman" w:cs="Times New Roman"/>
          <w:b/>
          <w:bCs/>
          <w:color w:val="000000"/>
          <w:sz w:val="24"/>
          <w:szCs w:val="24"/>
          <w:lang w:eastAsia="ru-RU"/>
        </w:rPr>
        <w:t>Психологическое сопровождение образовательной области «Социально-коммуникативное развитие»</w:t>
      </w:r>
    </w:p>
    <w:tbl>
      <w:tblPr>
        <w:tblStyle w:val="1"/>
        <w:tblW w:w="14996" w:type="dxa"/>
        <w:tblLook w:val="01E0"/>
      </w:tblPr>
      <w:tblGrid>
        <w:gridCol w:w="3042"/>
        <w:gridCol w:w="11954"/>
      </w:tblGrid>
      <w:tr w:rsidR="001123EA" w:rsidRPr="00E675DE" w:rsidTr="001123EA">
        <w:trPr>
          <w:trHeight w:val="61"/>
        </w:trPr>
        <w:tc>
          <w:tcPr>
            <w:tcW w:w="3042" w:type="dxa"/>
          </w:tcPr>
          <w:p w:rsidR="001123EA" w:rsidRPr="00E675DE" w:rsidRDefault="001123EA" w:rsidP="005324B5">
            <w:pPr>
              <w:jc w:val="center"/>
              <w:rPr>
                <w:b/>
                <w:color w:val="000000"/>
                <w:sz w:val="22"/>
                <w:szCs w:val="22"/>
              </w:rPr>
            </w:pPr>
            <w:r w:rsidRPr="00E675DE">
              <w:rPr>
                <w:b/>
                <w:color w:val="000000"/>
                <w:sz w:val="22"/>
                <w:szCs w:val="22"/>
              </w:rPr>
              <w:t>Группа</w:t>
            </w:r>
          </w:p>
        </w:tc>
        <w:tc>
          <w:tcPr>
            <w:tcW w:w="11954" w:type="dxa"/>
          </w:tcPr>
          <w:p w:rsidR="001123EA" w:rsidRPr="00E675DE" w:rsidRDefault="001123EA" w:rsidP="005324B5">
            <w:pPr>
              <w:jc w:val="center"/>
              <w:rPr>
                <w:b/>
                <w:color w:val="000000"/>
                <w:sz w:val="22"/>
                <w:szCs w:val="22"/>
              </w:rPr>
            </w:pPr>
            <w:r w:rsidRPr="00E675DE">
              <w:rPr>
                <w:b/>
                <w:color w:val="000000"/>
                <w:sz w:val="22"/>
                <w:szCs w:val="22"/>
              </w:rPr>
              <w:t>Развивающие задачи</w:t>
            </w:r>
          </w:p>
        </w:tc>
      </w:tr>
      <w:tr w:rsidR="001123EA" w:rsidRPr="00E675DE" w:rsidTr="001123EA">
        <w:trPr>
          <w:trHeight w:val="1990"/>
        </w:trPr>
        <w:tc>
          <w:tcPr>
            <w:tcW w:w="3042" w:type="dxa"/>
          </w:tcPr>
          <w:p w:rsidR="001123EA" w:rsidRPr="00E675DE" w:rsidRDefault="001123EA" w:rsidP="005324B5">
            <w:pPr>
              <w:jc w:val="both"/>
              <w:rPr>
                <w:color w:val="000000"/>
                <w:sz w:val="22"/>
                <w:szCs w:val="22"/>
              </w:rPr>
            </w:pPr>
            <w:r w:rsidRPr="00E675DE">
              <w:rPr>
                <w:color w:val="000000"/>
                <w:sz w:val="22"/>
                <w:szCs w:val="22"/>
              </w:rPr>
              <w:t>Вторая младшая</w:t>
            </w:r>
          </w:p>
          <w:p w:rsidR="001123EA" w:rsidRPr="00E675DE" w:rsidRDefault="001123EA" w:rsidP="005324B5">
            <w:pPr>
              <w:jc w:val="both"/>
              <w:rPr>
                <w:color w:val="000000"/>
                <w:sz w:val="22"/>
                <w:szCs w:val="22"/>
              </w:rPr>
            </w:pPr>
            <w:r w:rsidRPr="00E675DE">
              <w:rPr>
                <w:color w:val="000000"/>
                <w:sz w:val="22"/>
                <w:szCs w:val="22"/>
              </w:rPr>
              <w:t>группа</w:t>
            </w:r>
          </w:p>
        </w:tc>
        <w:tc>
          <w:tcPr>
            <w:tcW w:w="11954" w:type="dxa"/>
          </w:tcPr>
          <w:p w:rsidR="001123EA" w:rsidRPr="00E675DE" w:rsidRDefault="001123EA" w:rsidP="005324B5">
            <w:pPr>
              <w:jc w:val="both"/>
              <w:rPr>
                <w:color w:val="000000"/>
                <w:sz w:val="22"/>
                <w:szCs w:val="22"/>
              </w:rPr>
            </w:pPr>
            <w:r w:rsidRPr="00E675DE">
              <w:rPr>
                <w:color w:val="000000"/>
                <w:sz w:val="22"/>
                <w:szCs w:val="22"/>
              </w:rPr>
              <w:t>Стимулировать положительное самоощущение. 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Повышать чувство защищенности. Стимулировать стремления пожалеть, успокоить, порадовать, поделиться. Развивать представления ребенка о себе, своей жизнедеятельности; способность осознавать и выражать свои потребности и предпочтения; умение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 Поощрять стремление к совместным со сверстниками играм. Стимулировать привязанность ко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них участие, проявление положительных эмоций в общении с другими детьми.</w:t>
            </w:r>
          </w:p>
        </w:tc>
      </w:tr>
      <w:tr w:rsidR="001123EA" w:rsidRPr="00E675DE" w:rsidTr="001123EA">
        <w:trPr>
          <w:trHeight w:val="1882"/>
        </w:trPr>
        <w:tc>
          <w:tcPr>
            <w:tcW w:w="3042" w:type="dxa"/>
          </w:tcPr>
          <w:p w:rsidR="001123EA" w:rsidRPr="00E675DE" w:rsidRDefault="001123EA" w:rsidP="005324B5">
            <w:pPr>
              <w:jc w:val="both"/>
              <w:rPr>
                <w:color w:val="000000"/>
                <w:sz w:val="22"/>
                <w:szCs w:val="22"/>
              </w:rPr>
            </w:pPr>
            <w:r w:rsidRPr="00E675DE">
              <w:rPr>
                <w:color w:val="000000"/>
                <w:sz w:val="22"/>
                <w:szCs w:val="22"/>
              </w:rPr>
              <w:t>Средняя группа</w:t>
            </w:r>
          </w:p>
        </w:tc>
        <w:tc>
          <w:tcPr>
            <w:tcW w:w="11954" w:type="dxa"/>
          </w:tcPr>
          <w:p w:rsidR="001123EA" w:rsidRPr="00E675DE" w:rsidRDefault="001123EA" w:rsidP="005324B5">
            <w:pPr>
              <w:jc w:val="both"/>
              <w:rPr>
                <w:color w:val="000000"/>
                <w:sz w:val="22"/>
                <w:szCs w:val="22"/>
              </w:rPr>
            </w:pPr>
            <w:r w:rsidRPr="00E675DE">
              <w:rPr>
                <w:color w:val="000000"/>
                <w:sz w:val="22"/>
                <w:szCs w:val="22"/>
              </w:rPr>
              <w:t xml:space="preserve">Стимулировать положительное самоощущение. 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Повышать чувство защищенности. 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 Побуждать к самостоятельному </w:t>
            </w:r>
            <w:r w:rsidRPr="00E675DE">
              <w:rPr>
                <w:color w:val="000000"/>
                <w:sz w:val="22"/>
                <w:szCs w:val="22"/>
              </w:rPr>
              <w:lastRenderedPageBreak/>
              <w:t>выполнению основных правил поведения и элементарных моральных норм в бытовых ситуациях, на занятиях, в свободной деятельности. 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 Формировать поведение в соответствии с гендерными различиями; умение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 называть выполняемые действия и их последовательность, предшествующие и последующие действия, отдельные эмоциональные состояния, как положительные, так и отрицательные; узнавать эмоции людей, с которыми общается; интерпретировать эмоции персонажей литературных и фольклорных произведений, а также 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 Развивать выразительность средств общения, диалогическое общение. Формировать внеситуативно-познавательную форму общения со взрослым, ситуативно-деловую форму общения со сверстниками.</w:t>
            </w:r>
          </w:p>
        </w:tc>
      </w:tr>
      <w:tr w:rsidR="001123EA" w:rsidRPr="00E675DE" w:rsidTr="00AF4AA0">
        <w:trPr>
          <w:trHeight w:val="560"/>
        </w:trPr>
        <w:tc>
          <w:tcPr>
            <w:tcW w:w="3042" w:type="dxa"/>
          </w:tcPr>
          <w:p w:rsidR="001123EA" w:rsidRPr="00E675DE" w:rsidRDefault="001123EA" w:rsidP="005324B5">
            <w:pPr>
              <w:jc w:val="both"/>
              <w:rPr>
                <w:color w:val="000000"/>
                <w:sz w:val="22"/>
                <w:szCs w:val="22"/>
              </w:rPr>
            </w:pPr>
            <w:r w:rsidRPr="00E675DE">
              <w:rPr>
                <w:color w:val="000000"/>
                <w:sz w:val="22"/>
                <w:szCs w:val="22"/>
              </w:rPr>
              <w:lastRenderedPageBreak/>
              <w:t>Старшая группа</w:t>
            </w:r>
          </w:p>
        </w:tc>
        <w:tc>
          <w:tcPr>
            <w:tcW w:w="11954" w:type="dxa"/>
          </w:tcPr>
          <w:p w:rsidR="001123EA" w:rsidRPr="00E675DE" w:rsidRDefault="001123EA" w:rsidP="005324B5">
            <w:pPr>
              <w:jc w:val="both"/>
              <w:rPr>
                <w:color w:val="000000"/>
                <w:sz w:val="22"/>
                <w:szCs w:val="22"/>
              </w:rPr>
            </w:pPr>
            <w:r w:rsidRPr="00E675DE">
              <w:rPr>
                <w:sz w:val="22"/>
                <w:szCs w:val="22"/>
              </w:rPr>
              <w:t xml:space="preserve">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Создавать условия для осознания ребенком собственных переживаний, снижения отчужденности. Содействовать проявлению взаимопонимания, освоению позитивных средств самовыражения. 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 Развивать понимание важности нравственного поведения, осознание последствий нарушения/соблюдения норм и правил. 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 Формировать умения устанавливать продуктивные контакты со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неконфликтность; самостоятельно разрешать конфликтные ситуации, используя конструктивные способы и прибегая к помощи взрослых только в исключительных случаях; договариваться, изменять стиль общения со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w:t>
            </w:r>
            <w:r w:rsidRPr="00E675DE">
              <w:rPr>
                <w:sz w:val="22"/>
                <w:szCs w:val="22"/>
              </w:rPr>
              <w:lastRenderedPageBreak/>
              <w:t>речевого этикета за счет приращения к ним мотивировок. Развивать внеситуативно-познавательную форму общения со взрослыми и формировать внеситуативно-деловую форму общения со сверстниками</w:t>
            </w:r>
          </w:p>
        </w:tc>
      </w:tr>
      <w:tr w:rsidR="001123EA" w:rsidRPr="00E675DE" w:rsidTr="001123EA">
        <w:trPr>
          <w:trHeight w:val="61"/>
        </w:trPr>
        <w:tc>
          <w:tcPr>
            <w:tcW w:w="3042" w:type="dxa"/>
          </w:tcPr>
          <w:p w:rsidR="001123EA" w:rsidRPr="00E675DE" w:rsidRDefault="001123EA" w:rsidP="005324B5">
            <w:pPr>
              <w:jc w:val="both"/>
              <w:rPr>
                <w:color w:val="000000"/>
                <w:sz w:val="22"/>
                <w:szCs w:val="22"/>
              </w:rPr>
            </w:pPr>
            <w:r w:rsidRPr="00E675DE">
              <w:rPr>
                <w:color w:val="000000"/>
                <w:sz w:val="22"/>
                <w:szCs w:val="22"/>
              </w:rPr>
              <w:lastRenderedPageBreak/>
              <w:t>Подготовительная</w:t>
            </w:r>
          </w:p>
          <w:p w:rsidR="001123EA" w:rsidRPr="00E675DE" w:rsidRDefault="001123EA" w:rsidP="005324B5">
            <w:pPr>
              <w:jc w:val="both"/>
              <w:rPr>
                <w:color w:val="000000"/>
                <w:sz w:val="22"/>
                <w:szCs w:val="22"/>
              </w:rPr>
            </w:pPr>
            <w:r w:rsidRPr="00E675DE">
              <w:rPr>
                <w:color w:val="000000"/>
                <w:sz w:val="22"/>
                <w:szCs w:val="22"/>
              </w:rPr>
              <w:t>группа</w:t>
            </w:r>
          </w:p>
        </w:tc>
        <w:tc>
          <w:tcPr>
            <w:tcW w:w="11954" w:type="dxa"/>
          </w:tcPr>
          <w:p w:rsidR="001123EA" w:rsidRPr="00E675DE" w:rsidRDefault="001123EA" w:rsidP="005324B5">
            <w:pPr>
              <w:jc w:val="both"/>
              <w:rPr>
                <w:color w:val="000000"/>
                <w:sz w:val="22"/>
                <w:szCs w:val="22"/>
              </w:rPr>
            </w:pPr>
            <w:r w:rsidRPr="00E675DE">
              <w:rPr>
                <w:sz w:val="22"/>
                <w:szCs w:val="22"/>
              </w:rPr>
              <w:t>Стабилизировать эмоциональный фон. Развивать способность к осознанию своих эмоциональных состояний, настроения, самочувствия. Повышать чувство защищенности, формировать приемы преодоления психоэмоционального напряжения. Развивать чувство собственного достоинства. Создавать условия для осознания собственных переживаний, снижения отчужденности. Стимулировать взаимопонимание, содействовать освоению позитивных средств самовыражения. 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 Формировать четкие, обобщенные, информативные представления об эмоциях и чувствах; умение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понимать важность эмпатии,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представления о себе. Развивать адекватную дифференцированную устойчивую самооценку, адекватный уровень притязаний.</w:t>
            </w:r>
          </w:p>
        </w:tc>
      </w:tr>
    </w:tbl>
    <w:p w:rsidR="001123EA" w:rsidRPr="005324B5" w:rsidRDefault="001123EA" w:rsidP="005324B5">
      <w:pPr>
        <w:spacing w:after="0" w:line="240" w:lineRule="auto"/>
        <w:ind w:firstLine="709"/>
        <w:jc w:val="center"/>
        <w:rPr>
          <w:rFonts w:ascii="Times New Roman" w:eastAsia="Times New Roman" w:hAnsi="Times New Roman" w:cs="Times New Roman"/>
          <w:b/>
          <w:color w:val="000000"/>
          <w:sz w:val="24"/>
          <w:szCs w:val="24"/>
          <w:lang w:eastAsia="ru-RU"/>
        </w:rPr>
      </w:pPr>
      <w:r w:rsidRPr="005324B5">
        <w:rPr>
          <w:rFonts w:ascii="Times New Roman" w:eastAsia="Times New Roman" w:hAnsi="Times New Roman" w:cs="Times New Roman"/>
          <w:b/>
          <w:color w:val="000000"/>
          <w:sz w:val="24"/>
          <w:szCs w:val="24"/>
          <w:lang w:eastAsia="ru-RU"/>
        </w:rPr>
        <w:t>Психологическое сопровождение образовательной области «Познавательное развитие»</w:t>
      </w:r>
    </w:p>
    <w:tbl>
      <w:tblPr>
        <w:tblStyle w:val="2"/>
        <w:tblW w:w="15221" w:type="dxa"/>
        <w:tblLook w:val="01E0"/>
      </w:tblPr>
      <w:tblGrid>
        <w:gridCol w:w="3087"/>
        <w:gridCol w:w="12134"/>
      </w:tblGrid>
      <w:tr w:rsidR="001123EA" w:rsidRPr="005324B5" w:rsidTr="001123EA">
        <w:trPr>
          <w:trHeight w:val="139"/>
        </w:trPr>
        <w:tc>
          <w:tcPr>
            <w:tcW w:w="3087" w:type="dxa"/>
          </w:tcPr>
          <w:p w:rsidR="001123EA" w:rsidRPr="00E675DE" w:rsidRDefault="001123EA" w:rsidP="00E675DE">
            <w:pPr>
              <w:jc w:val="center"/>
              <w:rPr>
                <w:b/>
                <w:color w:val="000000"/>
                <w:sz w:val="22"/>
                <w:szCs w:val="22"/>
              </w:rPr>
            </w:pPr>
            <w:r w:rsidRPr="00E675DE">
              <w:rPr>
                <w:b/>
                <w:color w:val="000000"/>
                <w:sz w:val="22"/>
                <w:szCs w:val="22"/>
              </w:rPr>
              <w:t>группа</w:t>
            </w:r>
          </w:p>
        </w:tc>
        <w:tc>
          <w:tcPr>
            <w:tcW w:w="12134" w:type="dxa"/>
          </w:tcPr>
          <w:p w:rsidR="001123EA" w:rsidRPr="00E675DE" w:rsidRDefault="001123EA" w:rsidP="00E675DE">
            <w:pPr>
              <w:jc w:val="center"/>
              <w:rPr>
                <w:b/>
                <w:color w:val="000000"/>
                <w:sz w:val="22"/>
                <w:szCs w:val="22"/>
              </w:rPr>
            </w:pPr>
            <w:r w:rsidRPr="00E675DE">
              <w:rPr>
                <w:b/>
                <w:color w:val="000000"/>
                <w:sz w:val="22"/>
                <w:szCs w:val="22"/>
              </w:rPr>
              <w:t>Развивающие задачи</w:t>
            </w:r>
          </w:p>
        </w:tc>
      </w:tr>
      <w:tr w:rsidR="001123EA" w:rsidRPr="005324B5" w:rsidTr="001123EA">
        <w:trPr>
          <w:trHeight w:val="139"/>
        </w:trPr>
        <w:tc>
          <w:tcPr>
            <w:tcW w:w="3087" w:type="dxa"/>
          </w:tcPr>
          <w:p w:rsidR="001123EA" w:rsidRPr="00E675DE" w:rsidRDefault="001123EA" w:rsidP="00E675DE">
            <w:pPr>
              <w:jc w:val="both"/>
              <w:rPr>
                <w:color w:val="000000"/>
                <w:sz w:val="22"/>
                <w:szCs w:val="22"/>
              </w:rPr>
            </w:pPr>
            <w:r w:rsidRPr="00E675DE">
              <w:rPr>
                <w:color w:val="000000"/>
                <w:sz w:val="22"/>
                <w:szCs w:val="22"/>
              </w:rPr>
              <w:t>Вторая младшая</w:t>
            </w:r>
          </w:p>
          <w:p w:rsidR="001123EA" w:rsidRPr="00E675DE" w:rsidRDefault="001123EA" w:rsidP="00E675DE">
            <w:pPr>
              <w:jc w:val="both"/>
              <w:rPr>
                <w:b/>
                <w:color w:val="000000"/>
                <w:sz w:val="22"/>
                <w:szCs w:val="22"/>
              </w:rPr>
            </w:pPr>
            <w:r w:rsidRPr="00E675DE">
              <w:rPr>
                <w:color w:val="000000"/>
                <w:sz w:val="22"/>
                <w:szCs w:val="22"/>
              </w:rPr>
              <w:t>группа</w:t>
            </w:r>
          </w:p>
        </w:tc>
        <w:tc>
          <w:tcPr>
            <w:tcW w:w="12134" w:type="dxa"/>
          </w:tcPr>
          <w:p w:rsidR="001123EA" w:rsidRPr="00E675DE" w:rsidRDefault="001123EA" w:rsidP="00E675DE">
            <w:pPr>
              <w:jc w:val="both"/>
              <w:rPr>
                <w:b/>
                <w:color w:val="000000"/>
                <w:sz w:val="22"/>
                <w:szCs w:val="22"/>
              </w:rPr>
            </w:pPr>
            <w:r w:rsidRPr="00E675DE">
              <w:rPr>
                <w:sz w:val="22"/>
                <w:szCs w:val="22"/>
              </w:rPr>
              <w:t>Формировать умение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 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
        </w:tc>
      </w:tr>
      <w:tr w:rsidR="001123EA" w:rsidRPr="005324B5" w:rsidTr="001123EA">
        <w:trPr>
          <w:trHeight w:val="139"/>
        </w:trPr>
        <w:tc>
          <w:tcPr>
            <w:tcW w:w="3087" w:type="dxa"/>
          </w:tcPr>
          <w:p w:rsidR="001123EA" w:rsidRPr="00E675DE" w:rsidRDefault="001123EA" w:rsidP="00E675DE">
            <w:pPr>
              <w:jc w:val="both"/>
              <w:rPr>
                <w:color w:val="000000"/>
                <w:sz w:val="22"/>
                <w:szCs w:val="22"/>
              </w:rPr>
            </w:pPr>
            <w:r w:rsidRPr="00E675DE">
              <w:rPr>
                <w:color w:val="000000"/>
                <w:sz w:val="22"/>
                <w:szCs w:val="22"/>
              </w:rPr>
              <w:t>Средняя группа</w:t>
            </w:r>
          </w:p>
        </w:tc>
        <w:tc>
          <w:tcPr>
            <w:tcW w:w="12134" w:type="dxa"/>
          </w:tcPr>
          <w:p w:rsidR="001123EA" w:rsidRPr="00E675DE" w:rsidRDefault="001123EA" w:rsidP="00E675DE">
            <w:pPr>
              <w:jc w:val="both"/>
              <w:rPr>
                <w:color w:val="000000"/>
                <w:sz w:val="22"/>
                <w:szCs w:val="22"/>
              </w:rPr>
            </w:pPr>
            <w:r w:rsidRPr="00E675DE">
              <w:rPr>
                <w:color w:val="000000"/>
                <w:sz w:val="22"/>
                <w:szCs w:val="22"/>
              </w:rPr>
              <w:t xml:space="preserve">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 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w:t>
            </w:r>
            <w:r w:rsidRPr="00E675DE">
              <w:rPr>
                <w:color w:val="000000"/>
                <w:sz w:val="22"/>
                <w:szCs w:val="22"/>
              </w:rPr>
              <w:lastRenderedPageBreak/>
              <w:t>свой жизненный опыт, наблюдая и экспериментируя, привлекая взрослого к содействию. Развивать способность замечать противоречия в повседневной практике, в мире физических явлений, проявлять к ним интерес. Формировать устойчивый интерес к слушанию художественной литературы; умение проявлять эмоциональное отношение к героям, давать им эмоциональную оценку и мотивировать ее, опираясь на причинно- следственные связи описанных событий. 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1123EA" w:rsidRPr="005324B5" w:rsidTr="00AF4AA0">
        <w:trPr>
          <w:trHeight w:val="3242"/>
        </w:trPr>
        <w:tc>
          <w:tcPr>
            <w:tcW w:w="3087" w:type="dxa"/>
          </w:tcPr>
          <w:p w:rsidR="001123EA" w:rsidRPr="00E675DE" w:rsidRDefault="001123EA" w:rsidP="00E675DE">
            <w:pPr>
              <w:jc w:val="both"/>
              <w:rPr>
                <w:color w:val="000000"/>
                <w:sz w:val="22"/>
                <w:szCs w:val="22"/>
              </w:rPr>
            </w:pPr>
            <w:r w:rsidRPr="00E675DE">
              <w:rPr>
                <w:color w:val="000000"/>
                <w:sz w:val="22"/>
                <w:szCs w:val="22"/>
              </w:rPr>
              <w:lastRenderedPageBreak/>
              <w:t>Старшая группа</w:t>
            </w:r>
          </w:p>
        </w:tc>
        <w:tc>
          <w:tcPr>
            <w:tcW w:w="12134" w:type="dxa"/>
          </w:tcPr>
          <w:p w:rsidR="001123EA" w:rsidRPr="00E675DE" w:rsidRDefault="001123EA" w:rsidP="00E675DE">
            <w:pPr>
              <w:jc w:val="both"/>
              <w:rPr>
                <w:b/>
                <w:color w:val="000000"/>
                <w:sz w:val="22"/>
                <w:szCs w:val="22"/>
              </w:rPr>
            </w:pPr>
            <w:r w:rsidRPr="00E675DE">
              <w:rPr>
                <w:sz w:val="22"/>
                <w:szCs w:val="22"/>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 выделять существенные признаки, лежащие в основе родовых обобщений. 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 Стимулировать переживания, разнообразные по содержанию в процессе слушания произведений художественной литературы.</w:t>
            </w:r>
          </w:p>
        </w:tc>
      </w:tr>
      <w:tr w:rsidR="001123EA" w:rsidRPr="005324B5" w:rsidTr="001123EA">
        <w:trPr>
          <w:trHeight w:val="139"/>
        </w:trPr>
        <w:tc>
          <w:tcPr>
            <w:tcW w:w="3087" w:type="dxa"/>
          </w:tcPr>
          <w:p w:rsidR="001123EA" w:rsidRPr="00E675DE" w:rsidRDefault="001123EA" w:rsidP="00E675DE">
            <w:pPr>
              <w:jc w:val="both"/>
              <w:rPr>
                <w:color w:val="000000"/>
                <w:sz w:val="22"/>
                <w:szCs w:val="22"/>
              </w:rPr>
            </w:pPr>
            <w:r w:rsidRPr="00E675DE">
              <w:rPr>
                <w:color w:val="000000"/>
                <w:sz w:val="22"/>
                <w:szCs w:val="22"/>
              </w:rPr>
              <w:t>Подготовительная группа</w:t>
            </w:r>
          </w:p>
        </w:tc>
        <w:tc>
          <w:tcPr>
            <w:tcW w:w="12134" w:type="dxa"/>
          </w:tcPr>
          <w:p w:rsidR="001123EA" w:rsidRPr="00E675DE" w:rsidRDefault="001123EA" w:rsidP="00E675DE">
            <w:pPr>
              <w:jc w:val="both"/>
              <w:rPr>
                <w:b/>
                <w:color w:val="000000"/>
                <w:sz w:val="22"/>
                <w:szCs w:val="22"/>
              </w:rPr>
            </w:pPr>
            <w:r w:rsidRPr="00E675DE">
              <w:rPr>
                <w:sz w:val="22"/>
                <w:szCs w:val="22"/>
              </w:rPr>
              <w:t xml:space="preserve">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 Стимулировать вопросы причинно-следственного характера. 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 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 самостоятельно использовать систему обследовательских действий для выявления свойств и качеств предметов в процессе решения задач. 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отношение к героям; обращать внимание на язык произведения, авторские приемы создания образов; уместно употреблять в своей речи эпитеты, сравнения, </w:t>
            </w:r>
            <w:r w:rsidRPr="00E675DE">
              <w:rPr>
                <w:sz w:val="22"/>
                <w:szCs w:val="22"/>
              </w:rPr>
              <w:lastRenderedPageBreak/>
              <w:t>образные выражения из произведений художественной литературы.</w:t>
            </w:r>
          </w:p>
        </w:tc>
      </w:tr>
    </w:tbl>
    <w:p w:rsidR="001123EA" w:rsidRPr="005324B5" w:rsidRDefault="001123EA" w:rsidP="005324B5">
      <w:pPr>
        <w:spacing w:after="0" w:line="240" w:lineRule="auto"/>
        <w:ind w:firstLine="709"/>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lastRenderedPageBreak/>
        <w:t>Психологическое сопровождение образовательной области «Речевое развитие»</w:t>
      </w:r>
    </w:p>
    <w:tbl>
      <w:tblPr>
        <w:tblStyle w:val="2"/>
        <w:tblW w:w="15189" w:type="dxa"/>
        <w:tblLook w:val="01E0"/>
      </w:tblPr>
      <w:tblGrid>
        <w:gridCol w:w="3332"/>
        <w:gridCol w:w="11857"/>
      </w:tblGrid>
      <w:tr w:rsidR="001123EA" w:rsidRPr="005324B5" w:rsidTr="001123EA">
        <w:trPr>
          <w:trHeight w:val="285"/>
        </w:trPr>
        <w:tc>
          <w:tcPr>
            <w:tcW w:w="3332" w:type="dxa"/>
          </w:tcPr>
          <w:p w:rsidR="001123EA" w:rsidRPr="00E675DE" w:rsidRDefault="001123EA" w:rsidP="005324B5">
            <w:pPr>
              <w:jc w:val="center"/>
              <w:rPr>
                <w:b/>
                <w:color w:val="000000"/>
                <w:sz w:val="22"/>
                <w:szCs w:val="22"/>
              </w:rPr>
            </w:pPr>
            <w:r w:rsidRPr="00E675DE">
              <w:rPr>
                <w:b/>
                <w:color w:val="000000"/>
                <w:sz w:val="22"/>
                <w:szCs w:val="22"/>
              </w:rPr>
              <w:t>группа</w:t>
            </w:r>
          </w:p>
        </w:tc>
        <w:tc>
          <w:tcPr>
            <w:tcW w:w="11857" w:type="dxa"/>
          </w:tcPr>
          <w:p w:rsidR="001123EA" w:rsidRPr="00E675DE" w:rsidRDefault="001123EA" w:rsidP="005324B5">
            <w:pPr>
              <w:jc w:val="center"/>
              <w:rPr>
                <w:b/>
                <w:color w:val="000000"/>
                <w:sz w:val="22"/>
                <w:szCs w:val="22"/>
              </w:rPr>
            </w:pPr>
            <w:r w:rsidRPr="00E675DE">
              <w:rPr>
                <w:b/>
                <w:color w:val="000000"/>
                <w:sz w:val="22"/>
                <w:szCs w:val="22"/>
              </w:rPr>
              <w:t>Развивающие задачи</w:t>
            </w:r>
          </w:p>
        </w:tc>
      </w:tr>
      <w:tr w:rsidR="001123EA" w:rsidRPr="005324B5" w:rsidTr="00AF4AA0">
        <w:trPr>
          <w:trHeight w:val="313"/>
        </w:trPr>
        <w:tc>
          <w:tcPr>
            <w:tcW w:w="3332" w:type="dxa"/>
          </w:tcPr>
          <w:p w:rsidR="001123EA" w:rsidRPr="00E675DE" w:rsidRDefault="001123EA" w:rsidP="005324B5">
            <w:pPr>
              <w:jc w:val="both"/>
              <w:rPr>
                <w:color w:val="000000"/>
                <w:sz w:val="22"/>
                <w:szCs w:val="22"/>
              </w:rPr>
            </w:pPr>
            <w:r w:rsidRPr="00E675DE">
              <w:rPr>
                <w:color w:val="000000"/>
                <w:sz w:val="22"/>
                <w:szCs w:val="22"/>
              </w:rPr>
              <w:t>Вторая младшая группа</w:t>
            </w:r>
          </w:p>
        </w:tc>
        <w:tc>
          <w:tcPr>
            <w:tcW w:w="11857" w:type="dxa"/>
          </w:tcPr>
          <w:p w:rsidR="001123EA" w:rsidRPr="00E675DE" w:rsidRDefault="001123EA" w:rsidP="005324B5">
            <w:pPr>
              <w:jc w:val="both"/>
              <w:rPr>
                <w:color w:val="000000"/>
                <w:sz w:val="22"/>
                <w:szCs w:val="22"/>
              </w:rPr>
            </w:pPr>
            <w:r w:rsidRPr="00E675DE">
              <w:rPr>
                <w:sz w:val="22"/>
                <w:szCs w:val="22"/>
              </w:rPr>
              <w:t>Развивать навыки диалогического общения.</w:t>
            </w:r>
          </w:p>
        </w:tc>
      </w:tr>
      <w:tr w:rsidR="001123EA" w:rsidRPr="005324B5" w:rsidTr="00AF4AA0">
        <w:trPr>
          <w:trHeight w:val="1525"/>
        </w:trPr>
        <w:tc>
          <w:tcPr>
            <w:tcW w:w="3332" w:type="dxa"/>
          </w:tcPr>
          <w:p w:rsidR="001123EA" w:rsidRPr="00E675DE" w:rsidRDefault="001123EA" w:rsidP="005324B5">
            <w:pPr>
              <w:jc w:val="both"/>
              <w:rPr>
                <w:color w:val="000000"/>
                <w:sz w:val="22"/>
                <w:szCs w:val="22"/>
              </w:rPr>
            </w:pPr>
            <w:r w:rsidRPr="00E675DE">
              <w:rPr>
                <w:color w:val="000000"/>
                <w:sz w:val="22"/>
                <w:szCs w:val="22"/>
              </w:rPr>
              <w:t>Средняя группа</w:t>
            </w:r>
          </w:p>
        </w:tc>
        <w:tc>
          <w:tcPr>
            <w:tcW w:w="11857" w:type="dxa"/>
          </w:tcPr>
          <w:p w:rsidR="001123EA" w:rsidRPr="00E675DE" w:rsidRDefault="001123EA" w:rsidP="005324B5">
            <w:pPr>
              <w:jc w:val="both"/>
              <w:rPr>
                <w:color w:val="000000"/>
                <w:sz w:val="22"/>
                <w:szCs w:val="22"/>
              </w:rPr>
            </w:pPr>
            <w:r w:rsidRPr="00E675DE">
              <w:rPr>
                <w:sz w:val="22"/>
                <w:szCs w:val="22"/>
              </w:rPr>
              <w:t>Развивать навыки диалогического общения. 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1123EA" w:rsidRPr="005324B5" w:rsidTr="001123EA">
        <w:trPr>
          <w:trHeight w:val="852"/>
        </w:trPr>
        <w:tc>
          <w:tcPr>
            <w:tcW w:w="3332" w:type="dxa"/>
          </w:tcPr>
          <w:p w:rsidR="001123EA" w:rsidRPr="00E675DE" w:rsidRDefault="001123EA" w:rsidP="005324B5">
            <w:pPr>
              <w:jc w:val="both"/>
              <w:rPr>
                <w:color w:val="000000"/>
                <w:sz w:val="22"/>
                <w:szCs w:val="22"/>
              </w:rPr>
            </w:pPr>
            <w:r w:rsidRPr="00E675DE">
              <w:rPr>
                <w:color w:val="000000"/>
                <w:sz w:val="22"/>
                <w:szCs w:val="22"/>
              </w:rPr>
              <w:t>Старшая группа</w:t>
            </w:r>
          </w:p>
        </w:tc>
        <w:tc>
          <w:tcPr>
            <w:tcW w:w="11857" w:type="dxa"/>
          </w:tcPr>
          <w:p w:rsidR="001123EA" w:rsidRPr="00E675DE" w:rsidRDefault="001123EA" w:rsidP="005324B5">
            <w:pPr>
              <w:jc w:val="both"/>
              <w:rPr>
                <w:color w:val="000000"/>
                <w:sz w:val="22"/>
                <w:szCs w:val="22"/>
              </w:rPr>
            </w:pPr>
            <w:r w:rsidRPr="00E675DE">
              <w:rPr>
                <w:sz w:val="22"/>
                <w:szCs w:val="22"/>
              </w:rPr>
              <w:t>Развивать навыки диалогического общения. Учить объяснять некоторые зависимости, задавать вопросы причинно- 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1123EA" w:rsidRPr="005324B5" w:rsidTr="001123EA">
        <w:trPr>
          <w:trHeight w:val="144"/>
        </w:trPr>
        <w:tc>
          <w:tcPr>
            <w:tcW w:w="3332" w:type="dxa"/>
          </w:tcPr>
          <w:p w:rsidR="001123EA" w:rsidRPr="00E675DE" w:rsidRDefault="001123EA" w:rsidP="005324B5">
            <w:pPr>
              <w:jc w:val="both"/>
              <w:rPr>
                <w:color w:val="000000"/>
                <w:sz w:val="22"/>
                <w:szCs w:val="22"/>
              </w:rPr>
            </w:pPr>
            <w:r w:rsidRPr="00E675DE">
              <w:rPr>
                <w:color w:val="000000"/>
                <w:sz w:val="22"/>
                <w:szCs w:val="22"/>
              </w:rPr>
              <w:t>Подготовительная группа</w:t>
            </w:r>
          </w:p>
        </w:tc>
        <w:tc>
          <w:tcPr>
            <w:tcW w:w="11857" w:type="dxa"/>
          </w:tcPr>
          <w:p w:rsidR="001123EA" w:rsidRPr="00E675DE" w:rsidRDefault="001123EA" w:rsidP="005324B5">
            <w:pPr>
              <w:jc w:val="both"/>
              <w:rPr>
                <w:color w:val="000000"/>
                <w:sz w:val="22"/>
                <w:szCs w:val="22"/>
              </w:rPr>
            </w:pPr>
            <w:r w:rsidRPr="00E675DE">
              <w:rPr>
                <w:sz w:val="22"/>
                <w:szCs w:val="22"/>
              </w:rPr>
              <w:t>Развивать навыки диалогического общения. Учить отражать в речи суть происходящего, устанавливать причинно- следственные связи, формулировать разнообразные вопросы причинно- 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bl>
    <w:p w:rsidR="001123EA" w:rsidRPr="005324B5" w:rsidRDefault="001123EA" w:rsidP="005324B5">
      <w:pPr>
        <w:spacing w:after="0" w:line="240" w:lineRule="auto"/>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 xml:space="preserve">  Психологическое сопровождение образовательной области «Художественно-эстетическое развитие»</w:t>
      </w:r>
    </w:p>
    <w:tbl>
      <w:tblPr>
        <w:tblStyle w:val="2"/>
        <w:tblW w:w="15134" w:type="dxa"/>
        <w:tblLook w:val="01E0"/>
      </w:tblPr>
      <w:tblGrid>
        <w:gridCol w:w="3074"/>
        <w:gridCol w:w="12060"/>
      </w:tblGrid>
      <w:tr w:rsidR="001123EA" w:rsidRPr="005324B5" w:rsidTr="00D04C27">
        <w:trPr>
          <w:trHeight w:val="147"/>
        </w:trPr>
        <w:tc>
          <w:tcPr>
            <w:tcW w:w="3074" w:type="dxa"/>
          </w:tcPr>
          <w:p w:rsidR="001123EA" w:rsidRPr="00E675DE" w:rsidRDefault="001123EA" w:rsidP="005324B5">
            <w:pPr>
              <w:jc w:val="center"/>
              <w:rPr>
                <w:b/>
                <w:bCs/>
                <w:color w:val="000000"/>
                <w:sz w:val="22"/>
                <w:szCs w:val="22"/>
              </w:rPr>
            </w:pPr>
            <w:r w:rsidRPr="00E675DE">
              <w:rPr>
                <w:b/>
                <w:bCs/>
                <w:color w:val="000000"/>
                <w:sz w:val="22"/>
                <w:szCs w:val="22"/>
              </w:rPr>
              <w:t xml:space="preserve">Группа </w:t>
            </w:r>
          </w:p>
        </w:tc>
        <w:tc>
          <w:tcPr>
            <w:tcW w:w="12060" w:type="dxa"/>
          </w:tcPr>
          <w:p w:rsidR="001123EA" w:rsidRPr="00E675DE" w:rsidRDefault="001123EA" w:rsidP="005324B5">
            <w:pPr>
              <w:jc w:val="center"/>
              <w:rPr>
                <w:b/>
                <w:bCs/>
                <w:color w:val="000000"/>
                <w:sz w:val="22"/>
                <w:szCs w:val="22"/>
              </w:rPr>
            </w:pPr>
            <w:r w:rsidRPr="00E675DE">
              <w:rPr>
                <w:b/>
                <w:bCs/>
                <w:color w:val="000000"/>
                <w:sz w:val="22"/>
                <w:szCs w:val="22"/>
              </w:rPr>
              <w:t>Развивающие задачи</w:t>
            </w:r>
          </w:p>
        </w:tc>
      </w:tr>
      <w:tr w:rsidR="001123EA" w:rsidRPr="005324B5" w:rsidTr="00D04C27">
        <w:trPr>
          <w:trHeight w:val="2243"/>
        </w:trPr>
        <w:tc>
          <w:tcPr>
            <w:tcW w:w="3074" w:type="dxa"/>
          </w:tcPr>
          <w:p w:rsidR="001123EA" w:rsidRPr="00E675DE" w:rsidRDefault="001123EA" w:rsidP="005324B5">
            <w:pPr>
              <w:jc w:val="center"/>
              <w:rPr>
                <w:bCs/>
                <w:color w:val="000000"/>
                <w:sz w:val="22"/>
                <w:szCs w:val="22"/>
              </w:rPr>
            </w:pPr>
            <w:r w:rsidRPr="00E675DE">
              <w:rPr>
                <w:bCs/>
                <w:color w:val="000000"/>
                <w:sz w:val="22"/>
                <w:szCs w:val="22"/>
              </w:rPr>
              <w:t>Вторая младшая группа</w:t>
            </w:r>
          </w:p>
        </w:tc>
        <w:tc>
          <w:tcPr>
            <w:tcW w:w="12060" w:type="dxa"/>
          </w:tcPr>
          <w:p w:rsidR="001123EA" w:rsidRPr="00E675DE" w:rsidRDefault="001123EA" w:rsidP="005324B5">
            <w:pPr>
              <w:rPr>
                <w:bCs/>
                <w:color w:val="000000"/>
                <w:sz w:val="22"/>
                <w:szCs w:val="22"/>
              </w:rPr>
            </w:pPr>
            <w:r w:rsidRPr="00E675DE">
              <w:rPr>
                <w:sz w:val="22"/>
                <w:szCs w:val="22"/>
              </w:rPr>
              <w:t>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красивым. 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 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 Вызывать радость при восприятии музыкальных произведений. 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 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1123EA" w:rsidRPr="005324B5" w:rsidTr="00D04C27">
        <w:trPr>
          <w:trHeight w:val="1958"/>
        </w:trPr>
        <w:tc>
          <w:tcPr>
            <w:tcW w:w="3074" w:type="dxa"/>
          </w:tcPr>
          <w:p w:rsidR="001123EA" w:rsidRPr="00E675DE" w:rsidRDefault="001123EA" w:rsidP="005324B5">
            <w:pPr>
              <w:jc w:val="center"/>
              <w:rPr>
                <w:bCs/>
                <w:color w:val="000000"/>
                <w:sz w:val="22"/>
                <w:szCs w:val="22"/>
              </w:rPr>
            </w:pPr>
            <w:r w:rsidRPr="00E675DE">
              <w:rPr>
                <w:bCs/>
                <w:color w:val="000000"/>
                <w:sz w:val="22"/>
                <w:szCs w:val="22"/>
              </w:rPr>
              <w:lastRenderedPageBreak/>
              <w:t>Средняя группа</w:t>
            </w:r>
          </w:p>
        </w:tc>
        <w:tc>
          <w:tcPr>
            <w:tcW w:w="12060" w:type="dxa"/>
          </w:tcPr>
          <w:p w:rsidR="001123EA" w:rsidRPr="00E675DE" w:rsidRDefault="001123EA" w:rsidP="005324B5">
            <w:pPr>
              <w:rPr>
                <w:bCs/>
                <w:color w:val="000000"/>
                <w:sz w:val="22"/>
                <w:szCs w:val="22"/>
              </w:rPr>
            </w:pPr>
            <w:r w:rsidRPr="00E675DE">
              <w:rPr>
                <w:sz w:val="22"/>
                <w:szCs w:val="22"/>
              </w:rPr>
              <w:t>Формировать устойчивый интерес к прекрасному; 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 эстетические оценки, мотивировать их, замечать прекрасное в повседневной жизни, в 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 замысел. Стимулировать чувство радости, удовольствия при восприятии прекрасного. 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музыкально-ритмических движениях и пении, передавать музыкальный ритм.</w:t>
            </w:r>
          </w:p>
        </w:tc>
      </w:tr>
      <w:tr w:rsidR="001123EA" w:rsidRPr="005324B5" w:rsidTr="00D04C27">
        <w:trPr>
          <w:trHeight w:val="78"/>
        </w:trPr>
        <w:tc>
          <w:tcPr>
            <w:tcW w:w="3074" w:type="dxa"/>
          </w:tcPr>
          <w:p w:rsidR="001123EA" w:rsidRPr="00E675DE" w:rsidRDefault="001123EA" w:rsidP="005324B5">
            <w:pPr>
              <w:jc w:val="center"/>
              <w:rPr>
                <w:bCs/>
                <w:color w:val="000000"/>
                <w:sz w:val="22"/>
                <w:szCs w:val="22"/>
              </w:rPr>
            </w:pPr>
            <w:r w:rsidRPr="00E675DE">
              <w:rPr>
                <w:bCs/>
                <w:color w:val="000000"/>
                <w:sz w:val="22"/>
                <w:szCs w:val="22"/>
              </w:rPr>
              <w:t>Старшая группа</w:t>
            </w:r>
          </w:p>
        </w:tc>
        <w:tc>
          <w:tcPr>
            <w:tcW w:w="12060" w:type="dxa"/>
          </w:tcPr>
          <w:p w:rsidR="001123EA" w:rsidRPr="00E675DE" w:rsidRDefault="001123EA" w:rsidP="005324B5">
            <w:pPr>
              <w:rPr>
                <w:bCs/>
                <w:color w:val="000000"/>
                <w:sz w:val="22"/>
                <w:szCs w:val="22"/>
              </w:rPr>
            </w:pPr>
            <w:r w:rsidRPr="00E675DE">
              <w:rPr>
                <w:sz w:val="22"/>
                <w:szCs w:val="22"/>
              </w:rPr>
              <w:t>Стимулировать яркие, глубокие переживания при восприятии художественных произведений. 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 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 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 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1123EA" w:rsidRPr="005324B5" w:rsidTr="00AF4AA0">
        <w:trPr>
          <w:trHeight w:val="560"/>
        </w:trPr>
        <w:tc>
          <w:tcPr>
            <w:tcW w:w="3074" w:type="dxa"/>
          </w:tcPr>
          <w:p w:rsidR="001123EA" w:rsidRPr="00E675DE" w:rsidRDefault="001123EA" w:rsidP="005324B5">
            <w:pPr>
              <w:jc w:val="center"/>
              <w:rPr>
                <w:bCs/>
                <w:color w:val="000000"/>
                <w:sz w:val="22"/>
                <w:szCs w:val="22"/>
              </w:rPr>
            </w:pPr>
            <w:r w:rsidRPr="00E675DE">
              <w:rPr>
                <w:bCs/>
                <w:color w:val="000000"/>
                <w:sz w:val="22"/>
                <w:szCs w:val="22"/>
              </w:rPr>
              <w:t>Подготовительная группа</w:t>
            </w:r>
          </w:p>
        </w:tc>
        <w:tc>
          <w:tcPr>
            <w:tcW w:w="12060" w:type="dxa"/>
          </w:tcPr>
          <w:p w:rsidR="001123EA" w:rsidRPr="00E675DE" w:rsidRDefault="001123EA" w:rsidP="005324B5">
            <w:pPr>
              <w:rPr>
                <w:bCs/>
                <w:color w:val="000000"/>
                <w:sz w:val="22"/>
                <w:szCs w:val="22"/>
              </w:rPr>
            </w:pPr>
            <w:r w:rsidRPr="00E675DE">
              <w:rPr>
                <w:sz w:val="22"/>
                <w:szCs w:val="22"/>
              </w:rPr>
              <w:t xml:space="preserve">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 Стимулировать потребность в творческом самовыражении. Развивать устойчивый интерес к разным видам музыкальной деятельности. Формировать умения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музыкальные произведения,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 Поощрять стремление </w:t>
            </w:r>
            <w:r w:rsidRPr="00E675DE">
              <w:rPr>
                <w:sz w:val="22"/>
                <w:szCs w:val="22"/>
              </w:rPr>
              <w:lastRenderedPageBreak/>
              <w:t>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bl>
    <w:p w:rsidR="001123EA" w:rsidRPr="005324B5" w:rsidRDefault="001123EA" w:rsidP="005324B5">
      <w:pPr>
        <w:spacing w:after="0" w:line="240" w:lineRule="auto"/>
        <w:jc w:val="center"/>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lastRenderedPageBreak/>
        <w:t>Психологическое сопровождение образовательной области «Физическое развитие»</w:t>
      </w:r>
    </w:p>
    <w:tbl>
      <w:tblPr>
        <w:tblStyle w:val="2"/>
        <w:tblW w:w="15129" w:type="dxa"/>
        <w:tblLook w:val="01E0"/>
      </w:tblPr>
      <w:tblGrid>
        <w:gridCol w:w="3319"/>
        <w:gridCol w:w="11810"/>
      </w:tblGrid>
      <w:tr w:rsidR="001123EA" w:rsidRPr="005324B5" w:rsidTr="001123EA">
        <w:trPr>
          <w:trHeight w:val="143"/>
        </w:trPr>
        <w:tc>
          <w:tcPr>
            <w:tcW w:w="3319" w:type="dxa"/>
          </w:tcPr>
          <w:p w:rsidR="001123EA" w:rsidRPr="00E675DE" w:rsidRDefault="001123EA" w:rsidP="005324B5">
            <w:pPr>
              <w:jc w:val="center"/>
              <w:rPr>
                <w:b/>
                <w:bCs/>
                <w:color w:val="000000"/>
                <w:sz w:val="22"/>
                <w:szCs w:val="22"/>
              </w:rPr>
            </w:pPr>
            <w:r w:rsidRPr="00E675DE">
              <w:rPr>
                <w:b/>
                <w:bCs/>
                <w:color w:val="000000"/>
                <w:sz w:val="22"/>
                <w:szCs w:val="22"/>
              </w:rPr>
              <w:t>Группа</w:t>
            </w:r>
          </w:p>
        </w:tc>
        <w:tc>
          <w:tcPr>
            <w:tcW w:w="11810" w:type="dxa"/>
          </w:tcPr>
          <w:p w:rsidR="001123EA" w:rsidRPr="00E675DE" w:rsidRDefault="001123EA" w:rsidP="005324B5">
            <w:pPr>
              <w:jc w:val="center"/>
              <w:rPr>
                <w:b/>
                <w:bCs/>
                <w:color w:val="000000"/>
                <w:sz w:val="22"/>
                <w:szCs w:val="22"/>
              </w:rPr>
            </w:pPr>
            <w:r w:rsidRPr="00E675DE">
              <w:rPr>
                <w:b/>
                <w:bCs/>
                <w:color w:val="000000"/>
                <w:sz w:val="22"/>
                <w:szCs w:val="22"/>
              </w:rPr>
              <w:t>Развивающие задачи</w:t>
            </w:r>
          </w:p>
        </w:tc>
      </w:tr>
      <w:tr w:rsidR="001123EA" w:rsidRPr="005324B5" w:rsidTr="001123EA">
        <w:trPr>
          <w:trHeight w:val="1071"/>
        </w:trPr>
        <w:tc>
          <w:tcPr>
            <w:tcW w:w="3319" w:type="dxa"/>
          </w:tcPr>
          <w:p w:rsidR="001123EA" w:rsidRPr="00E675DE" w:rsidRDefault="001123EA" w:rsidP="005324B5">
            <w:pPr>
              <w:jc w:val="both"/>
              <w:rPr>
                <w:bCs/>
                <w:color w:val="000000"/>
                <w:sz w:val="22"/>
                <w:szCs w:val="22"/>
              </w:rPr>
            </w:pPr>
            <w:r w:rsidRPr="00E675DE">
              <w:rPr>
                <w:bCs/>
                <w:color w:val="000000"/>
                <w:sz w:val="22"/>
                <w:szCs w:val="22"/>
              </w:rPr>
              <w:t>Вторая младшая группа</w:t>
            </w:r>
          </w:p>
        </w:tc>
        <w:tc>
          <w:tcPr>
            <w:tcW w:w="11810" w:type="dxa"/>
          </w:tcPr>
          <w:p w:rsidR="001123EA" w:rsidRPr="00E675DE" w:rsidRDefault="001123EA" w:rsidP="005324B5">
            <w:pPr>
              <w:jc w:val="both"/>
              <w:rPr>
                <w:bCs/>
                <w:color w:val="000000"/>
                <w:sz w:val="22"/>
                <w:szCs w:val="22"/>
              </w:rPr>
            </w:pPr>
            <w:r w:rsidRPr="00E675DE">
              <w:rPr>
                <w:sz w:val="22"/>
                <w:szCs w:val="22"/>
              </w:rPr>
              <w:t>Развивать целенаправленность движений. 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5324B5" w:rsidTr="00AF4AA0">
        <w:trPr>
          <w:trHeight w:val="1611"/>
        </w:trPr>
        <w:tc>
          <w:tcPr>
            <w:tcW w:w="3319" w:type="dxa"/>
          </w:tcPr>
          <w:p w:rsidR="001123EA" w:rsidRPr="00E675DE" w:rsidRDefault="001123EA" w:rsidP="005324B5">
            <w:pPr>
              <w:jc w:val="both"/>
              <w:rPr>
                <w:bCs/>
                <w:color w:val="000000"/>
                <w:sz w:val="22"/>
                <w:szCs w:val="22"/>
              </w:rPr>
            </w:pPr>
            <w:r w:rsidRPr="00E675DE">
              <w:rPr>
                <w:bCs/>
                <w:color w:val="000000"/>
                <w:sz w:val="22"/>
                <w:szCs w:val="22"/>
              </w:rPr>
              <w:t>Средняя группа</w:t>
            </w:r>
          </w:p>
        </w:tc>
        <w:tc>
          <w:tcPr>
            <w:tcW w:w="11810" w:type="dxa"/>
          </w:tcPr>
          <w:p w:rsidR="001123EA" w:rsidRPr="00E675DE" w:rsidRDefault="001123EA" w:rsidP="005324B5">
            <w:pPr>
              <w:jc w:val="both"/>
              <w:rPr>
                <w:sz w:val="22"/>
                <w:szCs w:val="22"/>
              </w:rPr>
            </w:pPr>
            <w:r w:rsidRPr="00E675DE">
              <w:rPr>
                <w:sz w:val="22"/>
                <w:szCs w:val="22"/>
              </w:rPr>
              <w:t>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 Развивать элементы контроля за своими движениями и движениями сверстников. Стимулировать стремление качественно выполнять действия.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5324B5" w:rsidTr="001123EA">
        <w:trPr>
          <w:trHeight w:val="846"/>
        </w:trPr>
        <w:tc>
          <w:tcPr>
            <w:tcW w:w="3319" w:type="dxa"/>
          </w:tcPr>
          <w:p w:rsidR="001123EA" w:rsidRPr="00E675DE" w:rsidRDefault="001123EA" w:rsidP="005324B5">
            <w:pPr>
              <w:jc w:val="both"/>
              <w:rPr>
                <w:bCs/>
                <w:color w:val="000000"/>
                <w:sz w:val="22"/>
                <w:szCs w:val="22"/>
              </w:rPr>
            </w:pPr>
            <w:r w:rsidRPr="00E675DE">
              <w:rPr>
                <w:bCs/>
                <w:color w:val="000000"/>
                <w:sz w:val="22"/>
                <w:szCs w:val="22"/>
              </w:rPr>
              <w:t>Старшая группа</w:t>
            </w:r>
          </w:p>
        </w:tc>
        <w:tc>
          <w:tcPr>
            <w:tcW w:w="11810" w:type="dxa"/>
          </w:tcPr>
          <w:p w:rsidR="001123EA" w:rsidRPr="00E675DE" w:rsidRDefault="001123EA" w:rsidP="005324B5">
            <w:pPr>
              <w:jc w:val="both"/>
              <w:rPr>
                <w:sz w:val="22"/>
                <w:szCs w:val="22"/>
              </w:rPr>
            </w:pPr>
            <w:r w:rsidRPr="00E675DE">
              <w:rPr>
                <w:sz w:val="22"/>
                <w:szCs w:val="22"/>
              </w:rPr>
              <w:t>Формировать умения точно выполнять разнообразные прицельные движения, действовать сопряжено и поочередно правой и левой рукой. Создавать и закреплять целостное психосоматическое состояние. Создавать условия для удовлетворения сенсомоторной потребности.</w:t>
            </w:r>
          </w:p>
        </w:tc>
      </w:tr>
      <w:tr w:rsidR="001123EA" w:rsidRPr="005324B5" w:rsidTr="00AF4AA0">
        <w:trPr>
          <w:trHeight w:val="980"/>
        </w:trPr>
        <w:tc>
          <w:tcPr>
            <w:tcW w:w="3319" w:type="dxa"/>
          </w:tcPr>
          <w:p w:rsidR="001123EA" w:rsidRPr="00E675DE" w:rsidRDefault="001123EA" w:rsidP="005324B5">
            <w:pPr>
              <w:jc w:val="both"/>
              <w:rPr>
                <w:bCs/>
                <w:color w:val="000000"/>
                <w:sz w:val="22"/>
                <w:szCs w:val="22"/>
              </w:rPr>
            </w:pPr>
            <w:r w:rsidRPr="00E675DE">
              <w:rPr>
                <w:bCs/>
                <w:color w:val="000000"/>
                <w:sz w:val="22"/>
                <w:szCs w:val="22"/>
              </w:rPr>
              <w:t>Подготовительная группа</w:t>
            </w:r>
          </w:p>
        </w:tc>
        <w:tc>
          <w:tcPr>
            <w:tcW w:w="11810" w:type="dxa"/>
          </w:tcPr>
          <w:p w:rsidR="001123EA" w:rsidRPr="00E675DE" w:rsidRDefault="001123EA" w:rsidP="005324B5">
            <w:pPr>
              <w:jc w:val="both"/>
              <w:rPr>
                <w:bCs/>
                <w:color w:val="000000"/>
                <w:sz w:val="22"/>
                <w:szCs w:val="22"/>
              </w:rPr>
            </w:pPr>
            <w:r w:rsidRPr="00E675DE">
              <w:rPr>
                <w:sz w:val="22"/>
                <w:szCs w:val="22"/>
              </w:rPr>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 Развивать двигательное воображение. Создавать и закреплять целостное психосоматическое состояние. Создавать условия для удовлетворения сенсомоторной потребности.</w:t>
            </w:r>
          </w:p>
        </w:tc>
      </w:tr>
    </w:tbl>
    <w:p w:rsidR="001123EA" w:rsidRPr="005324B5" w:rsidRDefault="001123EA" w:rsidP="005324B5">
      <w:pPr>
        <w:spacing w:after="0" w:line="240" w:lineRule="auto"/>
        <w:rPr>
          <w:rFonts w:ascii="Times New Roman" w:eastAsia="Times New Roman" w:hAnsi="Times New Roman" w:cs="Times New Roman"/>
          <w:b/>
          <w:bCs/>
          <w:color w:val="000000"/>
          <w:sz w:val="24"/>
          <w:szCs w:val="24"/>
          <w:lang w:eastAsia="ru-RU"/>
        </w:rPr>
      </w:pPr>
    </w:p>
    <w:p w:rsidR="001A7399" w:rsidRPr="005324B5" w:rsidRDefault="001A7399"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1A7399" w:rsidRPr="005324B5" w:rsidRDefault="001A7399"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1A7399" w:rsidRPr="005324B5" w:rsidRDefault="001A7399"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65FDB" w:rsidRDefault="00A65FDB"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AF4AA0" w:rsidRPr="005324B5" w:rsidRDefault="00AF4AA0"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964E65" w:rsidRPr="005324B5" w:rsidRDefault="00964E65" w:rsidP="005324B5">
      <w:pPr>
        <w:shd w:val="clear" w:color="auto" w:fill="FFFFFF"/>
        <w:spacing w:after="0" w:line="240" w:lineRule="auto"/>
        <w:ind w:firstLine="720"/>
        <w:rPr>
          <w:rFonts w:ascii="Times New Roman" w:eastAsia="Times New Roman" w:hAnsi="Times New Roman" w:cs="Times New Roman"/>
          <w:color w:val="FF0000"/>
          <w:sz w:val="24"/>
          <w:szCs w:val="24"/>
          <w:lang w:eastAsia="ru-RU"/>
        </w:rPr>
      </w:pPr>
    </w:p>
    <w:p w:rsidR="00406C78" w:rsidRPr="00E675DE" w:rsidRDefault="00406C78" w:rsidP="008513FE">
      <w:pPr>
        <w:pStyle w:val="a8"/>
        <w:numPr>
          <w:ilvl w:val="0"/>
          <w:numId w:val="62"/>
        </w:numPr>
        <w:spacing w:after="0" w:line="240" w:lineRule="auto"/>
        <w:jc w:val="both"/>
        <w:rPr>
          <w:b/>
          <w:sz w:val="24"/>
          <w:szCs w:val="24"/>
        </w:rPr>
      </w:pPr>
      <w:r w:rsidRPr="00E675DE">
        <w:rPr>
          <w:b/>
          <w:sz w:val="24"/>
          <w:szCs w:val="24"/>
        </w:rPr>
        <w:lastRenderedPageBreak/>
        <w:t>ОРГАНИЗАЦИОННЫЙ РАЗДЕЛ ОСНОВНОЙ ОБЩЕОБРАЗОВАТЕЛЬНОЙ ПРОГРАММЫ – ОБРАЗОВАТЕЛЬНОЙ ПРОГРАММЫ ДОШКОЛЬНОГО ОБРАЗОВАНИЯ</w:t>
      </w:r>
    </w:p>
    <w:p w:rsidR="00E675DE" w:rsidRPr="00E675DE" w:rsidRDefault="00E675DE" w:rsidP="00E675DE">
      <w:pPr>
        <w:spacing w:after="0" w:line="240" w:lineRule="auto"/>
        <w:jc w:val="both"/>
        <w:rPr>
          <w:b/>
          <w:sz w:val="24"/>
          <w:szCs w:val="24"/>
        </w:rPr>
      </w:pPr>
    </w:p>
    <w:p w:rsidR="00B0219F" w:rsidRDefault="00B0219F"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3.1  Психолого-педагогические условия, обеспечивающие развитие ребенка</w:t>
      </w:r>
    </w:p>
    <w:p w:rsidR="00E675DE" w:rsidRPr="005324B5" w:rsidRDefault="00E675DE" w:rsidP="005324B5">
      <w:pPr>
        <w:spacing w:after="0" w:line="240" w:lineRule="auto"/>
        <w:ind w:firstLine="567"/>
        <w:contextualSpacing/>
        <w:jc w:val="both"/>
        <w:rPr>
          <w:rFonts w:ascii="Times New Roman" w:eastAsia="Calibri" w:hAnsi="Times New Roman" w:cs="Times New Roman"/>
          <w:b/>
          <w:sz w:val="24"/>
          <w:szCs w:val="24"/>
          <w:lang w:eastAsia="ru-RU"/>
        </w:rPr>
      </w:pPr>
    </w:p>
    <w:p w:rsidR="00B0219F" w:rsidRPr="005324B5" w:rsidRDefault="00B0219F" w:rsidP="005324B5">
      <w:pPr>
        <w:spacing w:after="0" w:line="240" w:lineRule="auto"/>
        <w:ind w:firstLine="70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 Формирование игры как важнейшего фактора развития ребенка.</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6. Участие семьи как необходимое условие для полноценного развития ребенка дошкольного возраста.</w:t>
      </w:r>
    </w:p>
    <w:p w:rsidR="00B0219F" w:rsidRPr="005324B5" w:rsidRDefault="00B0219F" w:rsidP="005324B5">
      <w:p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7. 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rsidR="00C46C44" w:rsidRPr="005324B5" w:rsidRDefault="00C46C44" w:rsidP="005324B5">
      <w:pPr>
        <w:spacing w:after="0" w:line="240" w:lineRule="auto"/>
        <w:ind w:firstLine="567"/>
        <w:contextualSpacing/>
        <w:jc w:val="both"/>
        <w:rPr>
          <w:rFonts w:ascii="Times New Roman" w:eastAsia="Calibri" w:hAnsi="Times New Roman" w:cs="Times New Roman"/>
          <w:b/>
          <w:sz w:val="24"/>
          <w:szCs w:val="24"/>
          <w:lang w:eastAsia="ru-RU"/>
        </w:rPr>
      </w:pPr>
    </w:p>
    <w:p w:rsidR="00744D27" w:rsidRDefault="00B0219F"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3.2</w:t>
      </w:r>
      <w:r w:rsidRPr="005324B5">
        <w:rPr>
          <w:rFonts w:ascii="Times New Roman" w:eastAsia="Calibri" w:hAnsi="Times New Roman" w:cs="Times New Roman"/>
          <w:b/>
          <w:sz w:val="24"/>
          <w:szCs w:val="24"/>
          <w:lang w:eastAsia="ru-RU"/>
        </w:rPr>
        <w:tab/>
        <w:t>Организация развивающей предметно-пространственной среды</w:t>
      </w:r>
      <w:r w:rsidRPr="005324B5">
        <w:rPr>
          <w:rFonts w:ascii="Times New Roman" w:eastAsia="Calibri" w:hAnsi="Times New Roman" w:cs="Times New Roman"/>
          <w:b/>
          <w:sz w:val="24"/>
          <w:szCs w:val="24"/>
          <w:lang w:eastAsia="ru-RU"/>
        </w:rPr>
        <w:tab/>
      </w:r>
    </w:p>
    <w:p w:rsidR="00E675DE" w:rsidRPr="005324B5" w:rsidRDefault="00E675DE" w:rsidP="005324B5">
      <w:pPr>
        <w:spacing w:after="0" w:line="240" w:lineRule="auto"/>
        <w:ind w:firstLine="567"/>
        <w:contextualSpacing/>
        <w:jc w:val="both"/>
        <w:rPr>
          <w:rFonts w:ascii="Times New Roman" w:eastAsia="Calibri" w:hAnsi="Times New Roman" w:cs="Times New Roman"/>
          <w:b/>
          <w:sz w:val="24"/>
          <w:szCs w:val="24"/>
          <w:lang w:eastAsia="ru-RU"/>
        </w:rPr>
      </w:pPr>
    </w:p>
    <w:p w:rsidR="001566AB" w:rsidRPr="005324B5" w:rsidRDefault="001566AB"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hAnsi="Times New Roman" w:cs="Times New Roman"/>
          <w:sz w:val="24"/>
          <w:szCs w:val="24"/>
        </w:rPr>
        <w:t>Основой реализации Программы является развивающая предметная среда, необходимая для развития всех специфических видов детской деятельности. В детском саду она построена так, чтобы обеспечить полноценное физическое, художественно-эстетическое, познавательное, речевое и социально-коммуникативное развитие ребенка.</w:t>
      </w:r>
    </w:p>
    <w:p w:rsidR="001566AB" w:rsidRPr="005324B5" w:rsidRDefault="001566AB" w:rsidP="005324B5">
      <w:pPr>
        <w:autoSpaceDE w:val="0"/>
        <w:autoSpaceDN w:val="0"/>
        <w:adjustRightInd w:val="0"/>
        <w:spacing w:after="0" w:line="240" w:lineRule="auto"/>
        <w:ind w:firstLine="567"/>
        <w:jc w:val="both"/>
        <w:rPr>
          <w:rFonts w:ascii="Times New Roman" w:hAnsi="Times New Roman" w:cs="Times New Roman"/>
          <w:sz w:val="24"/>
          <w:szCs w:val="24"/>
        </w:rPr>
      </w:pPr>
      <w:r w:rsidRPr="005324B5">
        <w:rPr>
          <w:rFonts w:ascii="Times New Roman" w:hAnsi="Times New Roman" w:cs="Times New Roman"/>
          <w:sz w:val="24"/>
          <w:szCs w:val="24"/>
        </w:rPr>
        <w:t xml:space="preserve">Цель создания развивающей среды в ДОУ – обеспечение системы условий, необходимых для развития разнообразных видов детской деятельности. Содержание развивающей предметной среды удовлетворяет потребности как актуального, ближайшего, так и перспективного развития ребёнка и соответствует его индивидуальным способностям. Непременным условием построения развивающей среды в образовательном учреждении является опора на личностно - ориентированную модель взаимодействия между людьми. Это означает, что стратегия и тактика построения жилой среды определяется особенностями личностно-ориентированной модели воспитания. Её основные </w:t>
      </w:r>
      <w:r w:rsidRPr="005324B5">
        <w:rPr>
          <w:rFonts w:ascii="Times New Roman" w:hAnsi="Times New Roman" w:cs="Times New Roman"/>
          <w:sz w:val="24"/>
          <w:szCs w:val="24"/>
        </w:rPr>
        <w:lastRenderedPageBreak/>
        <w:t>черты: взрослый в общении с детьми придерживается положения: ―не рядом, не над, а вместе!‖. Его цель - содействовать становлению ребёнка как личности.</w:t>
      </w:r>
    </w:p>
    <w:p w:rsidR="001566AB" w:rsidRPr="005324B5" w:rsidRDefault="001566AB" w:rsidP="005324B5">
      <w:pPr>
        <w:autoSpaceDE w:val="0"/>
        <w:autoSpaceDN w:val="0"/>
        <w:adjustRightInd w:val="0"/>
        <w:spacing w:after="0" w:line="240" w:lineRule="auto"/>
        <w:ind w:firstLine="567"/>
        <w:jc w:val="both"/>
        <w:rPr>
          <w:rFonts w:ascii="Times New Roman" w:hAnsi="Times New Roman" w:cs="Times New Roman"/>
          <w:sz w:val="24"/>
          <w:szCs w:val="24"/>
        </w:rPr>
      </w:pPr>
      <w:r w:rsidRPr="005324B5">
        <w:rPr>
          <w:rFonts w:ascii="Times New Roman" w:hAnsi="Times New Roman" w:cs="Times New Roman"/>
          <w:sz w:val="24"/>
          <w:szCs w:val="24"/>
        </w:rPr>
        <w:t>Согласно федеральному государственному образовательному стандарту дошкольного образования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 соответствии со Стандартом РППС обеспечива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и г</w:t>
      </w:r>
      <w:r w:rsidR="001566AB" w:rsidRPr="005324B5">
        <w:rPr>
          <w:rFonts w:ascii="Times New Roman" w:eastAsia="Calibri" w:hAnsi="Times New Roman" w:cs="Times New Roman"/>
          <w:sz w:val="24"/>
          <w:szCs w:val="24"/>
          <w:lang w:eastAsia="ru-RU"/>
        </w:rPr>
        <w:t>арантирует</w:t>
      </w:r>
      <w:r w:rsidRPr="005324B5">
        <w:rPr>
          <w:rFonts w:ascii="Times New Roman" w:eastAsia="Calibri" w:hAnsi="Times New Roman" w:cs="Times New Roman"/>
          <w:sz w:val="24"/>
          <w:szCs w:val="24"/>
          <w:lang w:eastAsia="ru-RU"/>
        </w:rPr>
        <w:t>:</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 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 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 </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Развивающая предметно-пространственная среда Организации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Для выполнения этой задачи </w:t>
      </w:r>
      <w:r w:rsidR="001566AB" w:rsidRPr="005324B5">
        <w:rPr>
          <w:rFonts w:ascii="Times New Roman" w:eastAsia="Calibri" w:hAnsi="Times New Roman" w:cs="Times New Roman"/>
          <w:sz w:val="24"/>
          <w:szCs w:val="24"/>
          <w:lang w:eastAsia="ru-RU"/>
        </w:rPr>
        <w:t xml:space="preserve">создана </w:t>
      </w:r>
      <w:r w:rsidRPr="005324B5">
        <w:rPr>
          <w:rFonts w:ascii="Times New Roman" w:eastAsia="Calibri" w:hAnsi="Times New Roman" w:cs="Times New Roman"/>
          <w:sz w:val="24"/>
          <w:szCs w:val="24"/>
          <w:lang w:eastAsia="ru-RU"/>
        </w:rPr>
        <w:t xml:space="preserve">РППС: </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1)</w:t>
      </w:r>
      <w:r w:rsidRPr="005324B5">
        <w:rPr>
          <w:rFonts w:ascii="Times New Roman" w:eastAsia="Calibri" w:hAnsi="Times New Roman" w:cs="Times New Roman"/>
          <w:sz w:val="24"/>
          <w:szCs w:val="24"/>
          <w:lang w:eastAsia="ru-RU"/>
        </w:rPr>
        <w:tab/>
        <w:t>содержательно-насыщенн</w:t>
      </w:r>
      <w:r w:rsidR="001566AB" w:rsidRPr="005324B5">
        <w:rPr>
          <w:rFonts w:ascii="Times New Roman" w:eastAsia="Calibri" w:hAnsi="Times New Roman" w:cs="Times New Roman"/>
          <w:sz w:val="24"/>
          <w:szCs w:val="24"/>
          <w:lang w:eastAsia="ru-RU"/>
        </w:rPr>
        <w:t>ая</w:t>
      </w:r>
      <w:r w:rsidRPr="005324B5">
        <w:rPr>
          <w:rFonts w:ascii="Times New Roman" w:eastAsia="Calibri" w:hAnsi="Times New Roman" w:cs="Times New Roman"/>
          <w:sz w:val="24"/>
          <w:szCs w:val="24"/>
          <w:lang w:eastAsia="ru-RU"/>
        </w:rPr>
        <w:t xml:space="preserve"> – включа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w:t>
      </w:r>
      <w:r w:rsidRPr="005324B5">
        <w:rPr>
          <w:rFonts w:ascii="Times New Roman" w:eastAsia="Calibri" w:hAnsi="Times New Roman" w:cs="Times New Roman"/>
          <w:sz w:val="24"/>
          <w:szCs w:val="24"/>
          <w:lang w:eastAsia="ru-RU"/>
        </w:rPr>
        <w:tab/>
        <w:t>трансформируем</w:t>
      </w:r>
      <w:r w:rsidR="001566AB" w:rsidRPr="005324B5">
        <w:rPr>
          <w:rFonts w:ascii="Times New Roman" w:eastAsia="Calibri" w:hAnsi="Times New Roman" w:cs="Times New Roman"/>
          <w:sz w:val="24"/>
          <w:szCs w:val="24"/>
          <w:lang w:eastAsia="ru-RU"/>
        </w:rPr>
        <w:t>ая</w:t>
      </w:r>
      <w:r w:rsidRPr="005324B5">
        <w:rPr>
          <w:rFonts w:ascii="Times New Roman" w:eastAsia="Calibri" w:hAnsi="Times New Roman" w:cs="Times New Roman"/>
          <w:sz w:val="24"/>
          <w:szCs w:val="24"/>
          <w:lang w:eastAsia="ru-RU"/>
        </w:rPr>
        <w:t xml:space="preserve"> – обеспечива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возможность изменений РППС в зависимости от образовательной ситуации, в том числе меняющихся интересов, мотивов и возможностей детей;</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w:t>
      </w:r>
      <w:r w:rsidRPr="005324B5">
        <w:rPr>
          <w:rFonts w:ascii="Times New Roman" w:eastAsia="Calibri" w:hAnsi="Times New Roman" w:cs="Times New Roman"/>
          <w:sz w:val="24"/>
          <w:szCs w:val="24"/>
          <w:lang w:eastAsia="ru-RU"/>
        </w:rPr>
        <w:tab/>
        <w:t>полифункциональной – обеспечива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w:t>
      </w:r>
      <w:r w:rsidRPr="005324B5">
        <w:rPr>
          <w:rFonts w:ascii="Times New Roman" w:eastAsia="Calibri" w:hAnsi="Times New Roman" w:cs="Times New Roman"/>
          <w:sz w:val="24"/>
          <w:szCs w:val="24"/>
          <w:lang w:eastAsia="ru-RU"/>
        </w:rPr>
        <w:tab/>
        <w:t>доступн</w:t>
      </w:r>
      <w:r w:rsidR="001566AB" w:rsidRPr="005324B5">
        <w:rPr>
          <w:rFonts w:ascii="Times New Roman" w:eastAsia="Calibri" w:hAnsi="Times New Roman" w:cs="Times New Roman"/>
          <w:sz w:val="24"/>
          <w:szCs w:val="24"/>
          <w:lang w:eastAsia="ru-RU"/>
        </w:rPr>
        <w:t>ая</w:t>
      </w:r>
      <w:r w:rsidRPr="005324B5">
        <w:rPr>
          <w:rFonts w:ascii="Times New Roman" w:eastAsia="Calibri" w:hAnsi="Times New Roman" w:cs="Times New Roman"/>
          <w:sz w:val="24"/>
          <w:szCs w:val="24"/>
          <w:lang w:eastAsia="ru-RU"/>
        </w:rPr>
        <w:t xml:space="preserve"> – обеспечива</w:t>
      </w:r>
      <w:r w:rsidR="001566AB" w:rsidRPr="005324B5">
        <w:rPr>
          <w:rFonts w:ascii="Times New Roman" w:eastAsia="Calibri" w:hAnsi="Times New Roman" w:cs="Times New Roman"/>
          <w:sz w:val="24"/>
          <w:szCs w:val="24"/>
          <w:lang w:eastAsia="ru-RU"/>
        </w:rPr>
        <w:t>ет</w:t>
      </w:r>
      <w:r w:rsidRPr="005324B5">
        <w:rPr>
          <w:rFonts w:ascii="Times New Roman" w:eastAsia="Calibri" w:hAnsi="Times New Roman" w:cs="Times New Roman"/>
          <w:sz w:val="24"/>
          <w:szCs w:val="24"/>
          <w:lang w:eastAsia="ru-RU"/>
        </w:rPr>
        <w:t xml:space="preserve">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2F16B3" w:rsidRPr="005324B5" w:rsidRDefault="002F16B3"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5)</w:t>
      </w:r>
      <w:r w:rsidRPr="005324B5">
        <w:rPr>
          <w:rFonts w:ascii="Times New Roman" w:eastAsia="Calibri" w:hAnsi="Times New Roman" w:cs="Times New Roman"/>
          <w:sz w:val="24"/>
          <w:szCs w:val="24"/>
          <w:lang w:eastAsia="ru-RU"/>
        </w:rPr>
        <w:tab/>
        <w:t>безопасн</w:t>
      </w:r>
      <w:r w:rsidR="001566AB" w:rsidRPr="005324B5">
        <w:rPr>
          <w:rFonts w:ascii="Times New Roman" w:eastAsia="Calibri" w:hAnsi="Times New Roman" w:cs="Times New Roman"/>
          <w:sz w:val="24"/>
          <w:szCs w:val="24"/>
          <w:lang w:eastAsia="ru-RU"/>
        </w:rPr>
        <w:t>ая</w:t>
      </w:r>
      <w:r w:rsidRPr="005324B5">
        <w:rPr>
          <w:rFonts w:ascii="Times New Roman" w:eastAsia="Calibri" w:hAnsi="Times New Roman" w:cs="Times New Roman"/>
          <w:sz w:val="24"/>
          <w:szCs w:val="24"/>
          <w:lang w:eastAsia="ru-RU"/>
        </w:rPr>
        <w:t xml:space="preserve"> – все элементы РППС соответствов</w:t>
      </w:r>
      <w:r w:rsidR="00B042BE" w:rsidRPr="005324B5">
        <w:rPr>
          <w:rFonts w:ascii="Times New Roman" w:eastAsia="Calibri" w:hAnsi="Times New Roman" w:cs="Times New Roman"/>
          <w:sz w:val="24"/>
          <w:szCs w:val="24"/>
          <w:lang w:eastAsia="ru-RU"/>
        </w:rPr>
        <w:t>уют</w:t>
      </w:r>
      <w:r w:rsidRPr="005324B5">
        <w:rPr>
          <w:rFonts w:ascii="Times New Roman" w:eastAsia="Calibri" w:hAnsi="Times New Roman" w:cs="Times New Roman"/>
          <w:sz w:val="24"/>
          <w:szCs w:val="24"/>
          <w:lang w:eastAsia="ru-RU"/>
        </w:rPr>
        <w:t xml:space="preserve">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Предполагается соответствие всех элементов предметно-развивающей среды требованиям по обеспечению надежности и безопасности их использования.</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Оборудование помещений дошкольного учреждения является безопасным, здоровьесберегающим, эстетически привлекательным и развивающим. Мебель соответствует росту и возрасту детей, игрушки обеспечивают максимальный для данного возраста развивающий эффект.</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Пространство групп организованы в виде хорошо разграниченных зон («центров», «уголков»), оснащено большим количеством развивающих материалов. Все предметы располагаются в доступных для детей местах.</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Подобная организация пространства позволяет дошкольникам выбирать интересные для себя занятия, чередовать их в течение дня, а педагогу организовывать образовательный процесс с учетом индивидуальных особенностей детей.</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Оснащение уголков меняется в соответствие с тематическим планированием образовательного процесса.</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Созданные в групповых помещениях мини-среды позволяют:</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познавательно – экологическая мини-среда позволяет ребёнку, действуя, изменяя, трансформируя усваивать качества, свойства, специфические взаимосвязи тех или иных предметов, развивать экологические представления на основе знаков и символов;</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художественно-эстетическая мини-среда позволяет ребёнку самостоятельно принимать образ (художника, музыканта, актера), разворачивать художественно-творческий процесс (рисование, музыкальная, словесная импровизация);</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коммуникативная мини-среда обеспечивает ребёнку речевое развитие, освоение средств и знаков речевой коммуникации, в процессе которых ребёнок приобретает опыт использования речевых эталонов во взаимодействии со сверстниками и взрослыми;</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конструктивная мини-среда позволяет ребенку почувствовать себя созидателем, творцом, раскрыть свой творческий потенциал.</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Для обеспечения оптимального баланса совместных и самостоятельных действий детей в каждой возрастной группе создаются зоны развития для разных видов детской активности: двигательной, игровой, изобразительной, конструктивной, театрализованной и др., а также условия для фронтальных, подгрупповых и индивидуальных занятий. Для отдыха и самостоятельной деятельности детей в групповых комнатах, спальнях организуются «уголки уединения».</w:t>
      </w:r>
    </w:p>
    <w:p w:rsidR="00B042BE" w:rsidRPr="005324B5" w:rsidRDefault="00B042BE" w:rsidP="005324B5">
      <w:pPr>
        <w:spacing w:after="0" w:line="240" w:lineRule="auto"/>
        <w:ind w:firstLine="709"/>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Для оснащения деятельности в организованных формах обучения материал сосредоточен в методическом кабинете и мини-кабинетах групп по разным сферам развития.</w:t>
      </w:r>
    </w:p>
    <w:p w:rsidR="00B042BE" w:rsidRPr="005324B5" w:rsidRDefault="00B042BE" w:rsidP="005324B5">
      <w:pPr>
        <w:autoSpaceDE w:val="0"/>
        <w:autoSpaceDN w:val="0"/>
        <w:adjustRightInd w:val="0"/>
        <w:spacing w:after="0" w:line="240" w:lineRule="auto"/>
        <w:ind w:firstLine="708"/>
        <w:jc w:val="both"/>
        <w:rPr>
          <w:rFonts w:ascii="Times New Roman" w:eastAsia="Times New Roman,Italic" w:hAnsi="Times New Roman" w:cs="Times New Roman"/>
          <w:i/>
          <w:iCs/>
          <w:sz w:val="24"/>
          <w:szCs w:val="24"/>
        </w:rPr>
      </w:pPr>
      <w:r w:rsidRPr="005324B5">
        <w:rPr>
          <w:rFonts w:ascii="Times New Roman" w:eastAsia="Times New Roman,Italic" w:hAnsi="Times New Roman" w:cs="Times New Roman"/>
          <w:i/>
          <w:iCs/>
          <w:sz w:val="24"/>
          <w:szCs w:val="24"/>
        </w:rPr>
        <w:t>Оборудование центров развития детей в групповых помещениях</w:t>
      </w:r>
    </w:p>
    <w:p w:rsidR="00B042BE" w:rsidRPr="005324B5" w:rsidRDefault="00B042BE" w:rsidP="005324B5">
      <w:pPr>
        <w:autoSpaceDE w:val="0"/>
        <w:autoSpaceDN w:val="0"/>
        <w:adjustRightInd w:val="0"/>
        <w:spacing w:after="0" w:line="240" w:lineRule="auto"/>
        <w:ind w:firstLine="708"/>
        <w:jc w:val="both"/>
        <w:rPr>
          <w:rFonts w:ascii="Times New Roman" w:eastAsia="Times New Roman,Italic" w:hAnsi="Times New Roman" w:cs="Times New Roman"/>
          <w:sz w:val="24"/>
          <w:szCs w:val="24"/>
        </w:rPr>
      </w:pPr>
      <w:r w:rsidRPr="005324B5">
        <w:rPr>
          <w:rFonts w:ascii="Times New Roman" w:eastAsia="Times New Roman,Italic" w:hAnsi="Times New Roman" w:cs="Times New Roman"/>
          <w:sz w:val="24"/>
          <w:szCs w:val="24"/>
        </w:rPr>
        <w:t>Среда является важным фактором воспитания и развития ребенка. Оборудование помещений</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дошкольного учреждения является безопасным, здоровьесберегающим, эстетически</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привлекательным и развивающим. Пространства групповых помещений организуется в виде</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разграниченных центров и уголков, оснащенных большим количеством развивающих</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материалов, доступных к использованию детям. Подобная организация пространства</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позволяет дошкольникам выбирать интересные для себя занятия, чередовать их в течение дня.</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Оснащение центров и уголков меняется в соответствии с тематическим планированием</w:t>
      </w:r>
      <w:r w:rsidR="005A1AD5" w:rsidRPr="005324B5">
        <w:rPr>
          <w:rFonts w:ascii="Times New Roman" w:eastAsia="Times New Roman,Italic" w:hAnsi="Times New Roman" w:cs="Times New Roman"/>
          <w:sz w:val="24"/>
          <w:szCs w:val="24"/>
        </w:rPr>
        <w:t xml:space="preserve"> </w:t>
      </w:r>
      <w:r w:rsidRPr="005324B5">
        <w:rPr>
          <w:rFonts w:ascii="Times New Roman" w:eastAsia="Times New Roman,Italic" w:hAnsi="Times New Roman" w:cs="Times New Roman"/>
          <w:sz w:val="24"/>
          <w:szCs w:val="24"/>
        </w:rPr>
        <w:t>образовательного процесса.</w:t>
      </w:r>
    </w:p>
    <w:p w:rsidR="00C46C44" w:rsidRPr="005324B5" w:rsidRDefault="00C46C44" w:rsidP="005324B5">
      <w:pPr>
        <w:autoSpaceDE w:val="0"/>
        <w:autoSpaceDN w:val="0"/>
        <w:adjustRightInd w:val="0"/>
        <w:spacing w:after="0" w:line="240" w:lineRule="auto"/>
        <w:ind w:firstLine="709"/>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t>Система развивающей предметной среды ДОУ</w:t>
      </w:r>
    </w:p>
    <w:tbl>
      <w:tblPr>
        <w:tblW w:w="14965" w:type="dxa"/>
        <w:tblLayout w:type="fixed"/>
        <w:tblCellMar>
          <w:left w:w="40" w:type="dxa"/>
          <w:right w:w="40" w:type="dxa"/>
        </w:tblCellMar>
        <w:tblLook w:val="0000"/>
      </w:tblPr>
      <w:tblGrid>
        <w:gridCol w:w="1883"/>
        <w:gridCol w:w="2410"/>
        <w:gridCol w:w="10672"/>
      </w:tblGrid>
      <w:tr w:rsidR="00C46C44" w:rsidRPr="005324B5" w:rsidTr="00C46C44">
        <w:trPr>
          <w:trHeight w:val="1247"/>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Медицинский блок</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(процедурный кабинет, кабинет врача, изолятор)</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Лечебно - профилактическая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Оздоровительная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Просветительская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Медикаментозное    лечение,    профилактические    и лечебные    процедуры,    оздоровительная    работа, просвещение родителей, консультирование педагогов, сопровождение детей МПК и ПМПк.</w:t>
            </w:r>
          </w:p>
        </w:tc>
      </w:tr>
      <w:tr w:rsidR="00C46C44" w:rsidRPr="005324B5" w:rsidTr="00C46C44">
        <w:trPr>
          <w:trHeight w:val="1479"/>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Методический кабинет</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Повышение профессионального уровня педагогов</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Координационная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Организационная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Аналитическая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Индивидуальное    и    групповое    консультирование педагогов,       педагогические    советы.    семинары, «круглые столы».</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Библиотека для педагогов,    видеотека, медиотека, программное   обеспечение   учебно-</w:t>
            </w:r>
            <w:r w:rsidR="00AF4AA0">
              <w:rPr>
                <w:rFonts w:ascii="Times New Roman" w:eastAsia="Times New Roman" w:hAnsi="Times New Roman" w:cs="Times New Roman"/>
                <w:lang w:eastAsia="ru-RU"/>
              </w:rPr>
              <w:t>в</w:t>
            </w:r>
            <w:r w:rsidRPr="00E675DE">
              <w:rPr>
                <w:rFonts w:ascii="Times New Roman" w:eastAsia="Times New Roman" w:hAnsi="Times New Roman" w:cs="Times New Roman"/>
                <w:lang w:eastAsia="ru-RU"/>
              </w:rPr>
              <w:t>оспитательного процесса.</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Работа творческих групп, обучение инновационным</w:t>
            </w:r>
            <w:r w:rsidRPr="00E675DE">
              <w:rPr>
                <w:rFonts w:ascii="Times New Roman" w:hAnsi="Times New Roman" w:cs="Times New Roman"/>
              </w:rPr>
              <w:t xml:space="preserve"> </w:t>
            </w:r>
            <w:r w:rsidRPr="00E675DE">
              <w:rPr>
                <w:rFonts w:ascii="Times New Roman" w:eastAsia="Times New Roman" w:hAnsi="Times New Roman" w:cs="Times New Roman"/>
                <w:lang w:eastAsia="ru-RU"/>
              </w:rPr>
              <w:t>технологиям. Координация взаимодействия педагогов</w:t>
            </w:r>
          </w:p>
        </w:tc>
      </w:tr>
      <w:tr w:rsidR="00C46C44" w:rsidRPr="005324B5" w:rsidTr="00C46C44">
        <w:trPr>
          <w:trHeight w:val="1479"/>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Физкультурный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зал</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Оздоровительная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Развивающая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Игровая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 xml:space="preserve">Валеологическая </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rPr>
            </w:pPr>
            <w:r w:rsidRPr="00E675DE">
              <w:rPr>
                <w:rFonts w:ascii="Times New Roman" w:eastAsia="Times New Roman" w:hAnsi="Times New Roman" w:cs="Times New Roman"/>
              </w:rPr>
              <w:t>Познавательная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Физкультурные занятия, спортивные секции, утренняя гимнастика, занятия клуба «Здоровая семья», занятия ритмическими упражнениями.</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Индивидуальные занятия физическим</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коррекционными упражнениями, лечебной</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гимнастикой.</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Спортивные досуги, праздники, развлечения. Спортивные, подвижные, народные игры.</w:t>
            </w:r>
          </w:p>
        </w:tc>
      </w:tr>
      <w:tr w:rsidR="00C46C44" w:rsidRPr="005324B5" w:rsidTr="00E675DE">
        <w:trPr>
          <w:trHeight w:val="980"/>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Спортивная площадка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Музыкальный</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Оздоровительная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Развивающая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Валеологическая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Физкультурные    занятия,        гимнастика,    занятия и пешие ритмическими упражнениями, лыжные прогулки, катание на санках, велосипедах. Индивидуальные занятия физическим коррекционными упражнениями, дыхательные упражнения.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Спортивные досуги, праздники, развлечения. Спортивные, подвижные, народные игры.</w:t>
            </w:r>
          </w:p>
        </w:tc>
      </w:tr>
      <w:tr w:rsidR="00C46C44" w:rsidRPr="005324B5" w:rsidTr="00E675DE">
        <w:trPr>
          <w:trHeight w:val="1263"/>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Музыкальный кабинет</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Музыкально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эстетическая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Развивающая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Оздоровительная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Музыкальные занятия, ритмика, студийные занятия, кружковые занятия, театрализованные игры. Праздники, развлечения, театрализованные выступления. Индивидуальные музыкальные занятия. Утренняя ритмическая гимнастика, дыхательная гимнастика, релаксационные упражнения, тренинги. Музыкальная гостиная для родителей.</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Консультирование педагогов, родителей по вопросам эстетического воспитания</w:t>
            </w:r>
          </w:p>
        </w:tc>
      </w:tr>
      <w:tr w:rsidR="00C46C44" w:rsidRPr="005324B5" w:rsidTr="00E675DE">
        <w:trPr>
          <w:trHeight w:val="667"/>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Музыкальный кабинет</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Консультативная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Консультирование педагогов, родителей по вопросам эстетического воспитания.</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Оказание методической помощи педагогам по развитию музыкально     -    театрализованных</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способностей детей.</w:t>
            </w:r>
          </w:p>
        </w:tc>
      </w:tr>
      <w:tr w:rsidR="00C46C44" w:rsidRPr="005324B5" w:rsidTr="00E675DE">
        <w:trPr>
          <w:trHeight w:val="1193"/>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Кабинет психолога и Сенсорная комната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Консультативная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Диагностическая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Развивающая</w:t>
            </w:r>
          </w:p>
          <w:p w:rsidR="00C46C44" w:rsidRPr="00E675DE" w:rsidRDefault="00E675DE" w:rsidP="005324B5">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Релаксационная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Психологическое обследование детей.</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Индивидуальные и подгрупповые занятия с детьми, педагогами, тренинги, релаксационные,</w:t>
            </w:r>
          </w:p>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коррекционные упражнения и занятия, психогимнастика, игротерапия, пескотерапия, арттерапия. Консультирование педагогов, родителей. Релаксационные упражнения, игровые тренинги, коррекционные занятия, оздоровительная гимнастика, оздоровление</w:t>
            </w:r>
          </w:p>
        </w:tc>
      </w:tr>
      <w:tr w:rsidR="00C46C44" w:rsidRPr="005324B5" w:rsidTr="00C46C44">
        <w:trPr>
          <w:trHeight w:val="1026"/>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Логопедический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пункт</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Консультативная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Диагностическая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Развивающая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Диагностическое обследование речи детей, индивидуальные и подгрупповые занятия по коррекции речи, развитие компонентов речевой системы. Заседания клуба «Красивой речи». Консультирование родителей.</w:t>
            </w:r>
          </w:p>
        </w:tc>
      </w:tr>
      <w:tr w:rsidR="00C46C44" w:rsidRPr="005324B5" w:rsidTr="00C46C44">
        <w:trPr>
          <w:trHeight w:val="1057"/>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Коридоры 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холлы ДОУ</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Диагностическая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Коррекционная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Развивающая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Консультативная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Выставки детских работ, картинная галерея, уголки пожарной безопасности и безопасности дорожного движения. Информационные стенды для родителей и сотрудников детского сада. Сюжетное тематическое оформление лестничных площадок. Фотогалерея о сотрудниках детского сада и достижениях детского сада.</w:t>
            </w:r>
          </w:p>
        </w:tc>
      </w:tr>
      <w:tr w:rsidR="00C46C44" w:rsidRPr="005324B5" w:rsidTr="00E675DE">
        <w:trPr>
          <w:trHeight w:val="129"/>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Игровые площадки Территория детского сада</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Развивающая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Эстетическая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Оздоровительная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Двигательная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Развивающая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Коррекционная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Прогулки, наблюдения, занятия, трудовые действия и поручения, подвижные игры, физические упражнения, индивидуальные занятия и упражнения. Сюжетно -ролевые, дидактические, словесные и др игры. Самостоятельная двигательная активность.</w:t>
            </w:r>
          </w:p>
        </w:tc>
      </w:tr>
      <w:tr w:rsidR="00C46C44" w:rsidRPr="005324B5" w:rsidTr="00C46C44">
        <w:trPr>
          <w:trHeight w:val="566"/>
        </w:trPr>
        <w:tc>
          <w:tcPr>
            <w:tcW w:w="188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hAnsi="Times New Roman" w:cs="Times New Roman"/>
              </w:rPr>
            </w:pPr>
            <w:r w:rsidRPr="00E675DE">
              <w:rPr>
                <w:rFonts w:ascii="Times New Roman" w:hAnsi="Times New Roman" w:cs="Times New Roman"/>
              </w:rPr>
              <w:t>Группы детского сада</w:t>
            </w:r>
          </w:p>
        </w:tc>
        <w:tc>
          <w:tcPr>
            <w:tcW w:w="241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hAnsi="Times New Roman" w:cs="Times New Roman"/>
              </w:rPr>
            </w:pPr>
            <w:r w:rsidRPr="00E675DE">
              <w:rPr>
                <w:rFonts w:ascii="Times New Roman" w:hAnsi="Times New Roman" w:cs="Times New Roman"/>
              </w:rPr>
              <w:t>• Воспитательно-образовательная</w:t>
            </w:r>
          </w:p>
          <w:p w:rsidR="00C46C44" w:rsidRPr="00E675DE" w:rsidRDefault="00C46C44" w:rsidP="005324B5">
            <w:pPr>
              <w:autoSpaceDE w:val="0"/>
              <w:autoSpaceDN w:val="0"/>
              <w:adjustRightInd w:val="0"/>
              <w:spacing w:after="0" w:line="240" w:lineRule="auto"/>
              <w:rPr>
                <w:rFonts w:ascii="Times New Roman" w:hAnsi="Times New Roman" w:cs="Times New Roman"/>
              </w:rPr>
            </w:pPr>
            <w:r w:rsidRPr="00E675DE">
              <w:rPr>
                <w:rFonts w:ascii="Times New Roman" w:hAnsi="Times New Roman" w:cs="Times New Roman"/>
              </w:rPr>
              <w:t>• Коррекционно         -развивающая</w:t>
            </w:r>
          </w:p>
          <w:p w:rsidR="00C46C44" w:rsidRPr="00E675DE" w:rsidRDefault="00C46C44" w:rsidP="005324B5">
            <w:pPr>
              <w:autoSpaceDE w:val="0"/>
              <w:autoSpaceDN w:val="0"/>
              <w:adjustRightInd w:val="0"/>
              <w:spacing w:after="0" w:line="240" w:lineRule="auto"/>
              <w:rPr>
                <w:rFonts w:ascii="Times New Roman" w:hAnsi="Times New Roman" w:cs="Times New Roman"/>
              </w:rPr>
            </w:pPr>
            <w:r w:rsidRPr="00E675DE">
              <w:rPr>
                <w:rFonts w:ascii="Times New Roman" w:hAnsi="Times New Roman" w:cs="Times New Roman"/>
              </w:rPr>
              <w:t>• Оздоровительная</w:t>
            </w:r>
          </w:p>
        </w:tc>
        <w:tc>
          <w:tcPr>
            <w:tcW w:w="106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Центр движения и здоровья</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Экологические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Игровые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Познавательные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Центры психологического комфорта</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Сенсорные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lastRenderedPageBreak/>
              <w:t>- Речевой центр</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Центры воды и песка</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Художественно - эстетические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Музыкально - театрализованные центры</w:t>
            </w:r>
          </w:p>
          <w:p w:rsidR="00C46C44" w:rsidRPr="00E675DE" w:rsidRDefault="00C46C44" w:rsidP="005324B5">
            <w:pPr>
              <w:autoSpaceDE w:val="0"/>
              <w:autoSpaceDN w:val="0"/>
              <w:adjustRightInd w:val="0"/>
              <w:spacing w:after="0" w:line="240" w:lineRule="auto"/>
              <w:jc w:val="both"/>
              <w:rPr>
                <w:rFonts w:ascii="Times New Roman" w:hAnsi="Times New Roman" w:cs="Times New Roman"/>
              </w:rPr>
            </w:pPr>
            <w:r w:rsidRPr="00E675DE">
              <w:rPr>
                <w:rFonts w:ascii="Times New Roman" w:hAnsi="Times New Roman" w:cs="Times New Roman"/>
              </w:rPr>
              <w:t>- Центры краеведения</w:t>
            </w:r>
          </w:p>
        </w:tc>
      </w:tr>
    </w:tbl>
    <w:p w:rsidR="00C46C44" w:rsidRPr="005324B5" w:rsidRDefault="00C46C44" w:rsidP="005324B5">
      <w:pPr>
        <w:autoSpaceDE w:val="0"/>
        <w:autoSpaceDN w:val="0"/>
        <w:adjustRightInd w:val="0"/>
        <w:spacing w:after="0" w:line="240" w:lineRule="auto"/>
        <w:ind w:firstLine="708"/>
        <w:jc w:val="both"/>
        <w:rPr>
          <w:rFonts w:ascii="Times New Roman" w:eastAsia="Times New Roman,Italic" w:hAnsi="Times New Roman" w:cs="Times New Roman"/>
          <w:sz w:val="24"/>
          <w:szCs w:val="24"/>
        </w:rPr>
      </w:pPr>
    </w:p>
    <w:p w:rsidR="00C46C44" w:rsidRPr="005324B5" w:rsidRDefault="00C46C44" w:rsidP="005324B5">
      <w:pPr>
        <w:autoSpaceDE w:val="0"/>
        <w:autoSpaceDN w:val="0"/>
        <w:adjustRightInd w:val="0"/>
        <w:spacing w:after="0" w:line="240" w:lineRule="auto"/>
        <w:ind w:firstLine="708"/>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 Развивающие модульные центры в группах</w:t>
      </w:r>
    </w:p>
    <w:tbl>
      <w:tblPr>
        <w:tblStyle w:val="af"/>
        <w:tblW w:w="14992" w:type="dxa"/>
        <w:tblLook w:val="04A0"/>
      </w:tblPr>
      <w:tblGrid>
        <w:gridCol w:w="2235"/>
        <w:gridCol w:w="12757"/>
      </w:tblGrid>
      <w:tr w:rsidR="005A1AD5" w:rsidRPr="005324B5" w:rsidTr="00744D27">
        <w:tc>
          <w:tcPr>
            <w:tcW w:w="2235" w:type="dxa"/>
            <w:vMerge w:val="restart"/>
          </w:tcPr>
          <w:p w:rsidR="005A1AD5" w:rsidRPr="00E675DE" w:rsidRDefault="005A1AD5" w:rsidP="005324B5">
            <w:pPr>
              <w:autoSpaceDE w:val="0"/>
              <w:autoSpaceDN w:val="0"/>
              <w:adjustRightInd w:val="0"/>
              <w:rPr>
                <w:rFonts w:ascii="Times New Roman" w:hAnsi="Times New Roman" w:cs="Times New Roman"/>
              </w:rPr>
            </w:pPr>
            <w:r w:rsidRPr="00E675DE">
              <w:rPr>
                <w:rFonts w:ascii="Times New Roman" w:hAnsi="Times New Roman" w:cs="Times New Roman"/>
              </w:rPr>
              <w:t>1-я группа раннего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hAnsi="Times New Roman" w:cs="Times New Roman"/>
              </w:rPr>
              <w:t>возраста</w:t>
            </w:r>
          </w:p>
        </w:tc>
        <w:tc>
          <w:tcPr>
            <w:tcW w:w="12757" w:type="dxa"/>
          </w:tcPr>
          <w:p w:rsidR="005A1AD5" w:rsidRPr="00E675DE" w:rsidRDefault="005A1AD5" w:rsidP="005324B5">
            <w:pPr>
              <w:autoSpaceDE w:val="0"/>
              <w:autoSpaceDN w:val="0"/>
              <w:adjustRightInd w:val="0"/>
              <w:rPr>
                <w:rFonts w:ascii="Times New Roman" w:eastAsia="Times New Roman,Italic" w:hAnsi="Times New Roman" w:cs="Times New Roman"/>
                <w:i/>
                <w:iCs/>
              </w:rPr>
            </w:pPr>
            <w:r w:rsidRPr="00E675DE">
              <w:rPr>
                <w:rFonts w:ascii="Times New Roman" w:eastAsia="Times New Roman,Italic" w:hAnsi="Times New Roman" w:cs="Times New Roman"/>
                <w:i/>
                <w:iCs/>
              </w:rPr>
              <w:t>Модуль образовательной деятельности «Познавательное развитие»</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«Уголок природы»</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макет аквариума;</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муляжи овощей, фруктов;</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наборы животных;</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предметные, сюжетные картинки по временам года.</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«Сенсорный уголок»</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сенсорный стол;</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сенсорные коврики;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шнуровки, застежки;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пирамидки;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вкладыши;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разрезные картинки;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кубики;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предметные игрушки на развитие цвета, формы, величины;</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дидактические игры;</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центр воды-песка;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Times New Roman,Italic" w:hAnsi="Times New Roman" w:cs="Times New Roman"/>
              </w:rPr>
              <w:t>- строительный материал.</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«Книжный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книги с красочными картинками, в твердом переплете;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по ознакомлению с окружающим;</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предметные игрушки по изучаемым темам;</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театральные игрушки по сказкам.</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«Физкультурный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шведская стенка;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мат;</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разных размеров, каталки и игрушки на колесах, на палочках,</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на шнурках, рули;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разноцветные флажки, ленточки, султанчики, платочки;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 для подвижных игр.</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autoSpaceDE w:val="0"/>
              <w:autoSpaceDN w:val="0"/>
              <w:adjustRightInd w:val="0"/>
              <w:rPr>
                <w:rFonts w:ascii="Times New Roman" w:eastAsia="Times New Roman,Italic" w:hAnsi="Times New Roman" w:cs="Times New Roman"/>
                <w:i/>
                <w:iCs/>
              </w:rPr>
            </w:pPr>
            <w:r w:rsidRPr="00E675DE">
              <w:rPr>
                <w:rFonts w:ascii="Times New Roman" w:eastAsia="Times New Roman,Italic" w:hAnsi="Times New Roman" w:cs="Times New Roman"/>
                <w:i/>
                <w:iCs/>
              </w:rPr>
              <w:t>Модуль образовательной деятельности «Художественно-эстетическое развитие</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«Музыкальный уголок»</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озвученные игрушки;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музыкальные инструменты: металлофон, бубен, барабан, дудочки,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погремушки;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Times New Roman,Italic" w:hAnsi="Times New Roman" w:cs="Times New Roman"/>
              </w:rPr>
              <w:t>- деревянное пианино.</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autoSpaceDE w:val="0"/>
              <w:autoSpaceDN w:val="0"/>
              <w:adjustRightInd w:val="0"/>
              <w:rPr>
                <w:rFonts w:ascii="Times New Roman" w:eastAsia="Times New Roman,Italic" w:hAnsi="Times New Roman" w:cs="Times New Roman"/>
                <w:i/>
                <w:iCs/>
              </w:rPr>
            </w:pPr>
            <w:r w:rsidRPr="00E675DE">
              <w:rPr>
                <w:rFonts w:ascii="Times New Roman" w:eastAsia="Times New Roman,Italic" w:hAnsi="Times New Roman" w:cs="Times New Roman"/>
                <w:i/>
                <w:iCs/>
              </w:rPr>
              <w:t>Модуль образовательной деятельности «Социально-коммуникативное</w:t>
            </w:r>
            <w:r w:rsidR="000C6E31" w:rsidRPr="00E675DE">
              <w:rPr>
                <w:rFonts w:ascii="Times New Roman" w:eastAsia="Times New Roman,Italic" w:hAnsi="Times New Roman" w:cs="Times New Roman"/>
                <w:i/>
                <w:iCs/>
              </w:rPr>
              <w:t xml:space="preserve"> </w:t>
            </w:r>
            <w:r w:rsidRPr="00E675DE">
              <w:rPr>
                <w:rFonts w:ascii="Times New Roman" w:eastAsia="Times New Roman,Italic" w:hAnsi="Times New Roman" w:cs="Times New Roman"/>
                <w:i/>
                <w:iCs/>
              </w:rPr>
              <w:t>развитие</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«Уголок отдыха»</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- 2 кресла;</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диван.</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«Уголок ряженья»</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зеркало;</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накидки, юбочки;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 бусы, шапочки, ленты, сумочки;</w:t>
            </w:r>
          </w:p>
          <w:p w:rsidR="005A1AD5" w:rsidRPr="00E675DE" w:rsidRDefault="005A1AD5" w:rsidP="005324B5">
            <w:pPr>
              <w:autoSpaceDE w:val="0"/>
              <w:autoSpaceDN w:val="0"/>
              <w:adjustRightInd w:val="0"/>
              <w:rPr>
                <w:rFonts w:ascii="Times New Roman" w:eastAsia="Times New Roman,Italic" w:hAnsi="Times New Roman" w:cs="Times New Roman"/>
              </w:rPr>
            </w:pPr>
            <w:r w:rsidRPr="00E675DE">
              <w:rPr>
                <w:rFonts w:ascii="Times New Roman" w:eastAsia="Times New Roman,Italic" w:hAnsi="Times New Roman" w:cs="Times New Roman"/>
              </w:rPr>
              <w:t>«Игровые уголки»</w:t>
            </w:r>
          </w:p>
          <w:p w:rsidR="005A1AD5" w:rsidRPr="00E675DE" w:rsidRDefault="005A1AD5" w:rsidP="005324B5">
            <w:pPr>
              <w:autoSpaceDE w:val="0"/>
              <w:autoSpaceDN w:val="0"/>
              <w:adjustRightInd w:val="0"/>
              <w:rPr>
                <w:rFonts w:ascii="Times New Roman" w:eastAsia="Calibri" w:hAnsi="Times New Roman" w:cs="Times New Roman"/>
                <w:lang w:eastAsia="ru-RU"/>
              </w:rPr>
            </w:pPr>
            <w:r w:rsidRPr="00E675DE">
              <w:rPr>
                <w:rFonts w:ascii="Times New Roman" w:eastAsia="Times New Roman,Italic" w:hAnsi="Times New Roman" w:cs="Times New Roman"/>
              </w:rPr>
              <w:t>- сюжетно-ролевые игры: «Дом», «Парикмахерская», «Моряки»,</w:t>
            </w:r>
            <w:r w:rsidR="00744D27" w:rsidRPr="00E675DE">
              <w:rPr>
                <w:rFonts w:ascii="Times New Roman" w:eastAsia="Times New Roman,Italic" w:hAnsi="Times New Roman" w:cs="Times New Roman"/>
              </w:rPr>
              <w:t xml:space="preserve"> </w:t>
            </w:r>
            <w:r w:rsidRPr="00E675DE">
              <w:rPr>
                <w:rFonts w:ascii="Times New Roman" w:eastAsia="Times New Roman,Italic" w:hAnsi="Times New Roman" w:cs="Times New Roman"/>
              </w:rPr>
              <w:t>«Шоферы»</w:t>
            </w:r>
          </w:p>
        </w:tc>
      </w:tr>
      <w:tr w:rsidR="005A1AD5" w:rsidRPr="005324B5" w:rsidTr="00744D27">
        <w:tc>
          <w:tcPr>
            <w:tcW w:w="2235" w:type="dxa"/>
            <w:vMerge w:val="restart"/>
          </w:tcPr>
          <w:p w:rsidR="005A1AD5" w:rsidRPr="00E675DE" w:rsidRDefault="005A1AD5" w:rsidP="005324B5">
            <w:pPr>
              <w:autoSpaceDE w:val="0"/>
              <w:autoSpaceDN w:val="0"/>
              <w:adjustRightInd w:val="0"/>
              <w:rPr>
                <w:rFonts w:ascii="Times New Roman" w:hAnsi="Times New Roman" w:cs="Times New Roman"/>
              </w:rPr>
            </w:pPr>
            <w:r w:rsidRPr="00E675DE">
              <w:rPr>
                <w:rFonts w:ascii="Times New Roman" w:hAnsi="Times New Roman" w:cs="Times New Roman"/>
              </w:rPr>
              <w:t>2-я группа раннего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hAnsi="Times New Roman" w:cs="Times New Roman"/>
              </w:rPr>
              <w:t>возраста</w:t>
            </w: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природы»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муляжи овощей, фруктов;</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животных;</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предметные, сюжетные картинки по временам года.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«Сенсорный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сенсорный стол;</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сенсорные коврики;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шнуровки, застежки;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пирамидки;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вкладыши;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разрезные картинки;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кубики;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предметные игрушки на развитие цвета, формы, величины;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игры;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центр воды-песка.</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«Книжный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книги с красочными картинками, в твердом переплете;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по ознакомлению с окружающим;</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предметные игрушки по изучаемым темам;</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театральные игрушки по сказкам.</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«Физкультурный уголок»</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шведская стенка;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мат;</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разных размеров, каталки и игрушки на колесах, на палочках,</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на шнурках, рули, вожжи;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разноцветные флажки, ленточки, султанчики, платочки;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 кольцебросы, кегли;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 для подвижных игр</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«Музыкальный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озвученные игрушки;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музыкальные инструменты: металлофон, бубен, барабан, дудочки,</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погремушки;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деревянное пианино.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w:t>
            </w:r>
            <w:r w:rsidR="000C6E31" w:rsidRPr="00E675DE">
              <w:rPr>
                <w:rFonts w:ascii="Times New Roman" w:eastAsia="Calibri" w:hAnsi="Times New Roman" w:cs="Times New Roman"/>
                <w:lang w:eastAsia="ru-RU"/>
              </w:rPr>
              <w:t xml:space="preserve">ЗО </w:t>
            </w:r>
            <w:r w:rsidRPr="00E675DE">
              <w:rPr>
                <w:rFonts w:ascii="Times New Roman" w:eastAsia="Calibri" w:hAnsi="Times New Roman" w:cs="Times New Roman"/>
                <w:lang w:eastAsia="ru-RU"/>
              </w:rPr>
              <w:t>уголок «Маленькие художники»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бумага для рисования;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цветные карандаши;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фломастеры;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гуашь;</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конструктивно-модельной деятельности»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настольный и напольный строительный материал (деревянный);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пластмассовый конструктор;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игрушки для обыгрывания построек.</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отдыха»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кресла;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подушки;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ряженья»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зеркало;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накидки, юбочки;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бусы, шапочки, ленты, сумочки;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«Игровые уголки»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сюжетно-ролевые игры: «Дом», «Парикмахерская», «Больница»,</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«Шоферы»</w:t>
            </w:r>
          </w:p>
        </w:tc>
      </w:tr>
      <w:tr w:rsidR="005A1AD5" w:rsidRPr="005324B5" w:rsidTr="00744D27">
        <w:tc>
          <w:tcPr>
            <w:tcW w:w="2235" w:type="dxa"/>
            <w:vMerge w:val="restart"/>
          </w:tcPr>
          <w:p w:rsidR="005A1AD5" w:rsidRPr="00E675DE" w:rsidRDefault="005A1AD5" w:rsidP="005324B5">
            <w:pPr>
              <w:autoSpaceDE w:val="0"/>
              <w:autoSpaceDN w:val="0"/>
              <w:adjustRightInd w:val="0"/>
              <w:rPr>
                <w:rFonts w:ascii="Times New Roman" w:hAnsi="Times New Roman" w:cs="Times New Roman"/>
              </w:rPr>
            </w:pPr>
            <w:r w:rsidRPr="00E675DE">
              <w:rPr>
                <w:rFonts w:ascii="Times New Roman" w:hAnsi="Times New Roman" w:cs="Times New Roman"/>
              </w:rPr>
              <w:lastRenderedPageBreak/>
              <w:t>Вторая младшая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hAnsi="Times New Roman" w:cs="Times New Roman"/>
              </w:rPr>
              <w:t>группа</w:t>
            </w: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природы»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погоды;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времен года;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инвентарь для ухода за растениями: лейки, фартучки, тряпочки и др.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коллекции: ракушки, шишки, камни, семена и др.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«Сенсорный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 разных картинок;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мозаики;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пазлы;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озвученные игрушки с разным принципом звучания;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сенсорные коврики;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игры-застежки;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шнуровки;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сборные стаканчики разного цвета и размера;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пособия для развития мелкой моторики</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«Книжный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книги: рассказы, сказки, стихи, потешки;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авторов детских книг;</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стойки для книг;</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тематические альбомы по ознакомлению с окружающим.</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здоровья»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массажные коврики «Дорожки здоровья»;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кегли;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мешочки с песком для метания;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скакалки;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вожжи;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кольцебросы;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мячи большие, мячи маленькие;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 для подвижных игр;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атрибуты для игровых упражнений (платочки, султанчики и др.)</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«Театральный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би-ба-бо;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деревянной игрушки;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резиновой игрушки;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конусный театр;</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на фланелеграфе;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предметы ряжения: длинные юбки на резинках, платки, шлейфы,</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шляпы для девочек, накидки и плащи для мальчиков.</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«Музыкальный уголок»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барабан;</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бубен;</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металлофон;</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балалайка;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гитара;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детское пианино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рисования»</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карандаши цветные;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фломастеры;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краски акварельные, кисти, банки для воды, салфетки;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восковые мелки;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пластилин, глина, стеки;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«Полочка красоты» с образцами предметов декоративно-прикладного</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искусства.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конструктивно-модельной деятельности»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строительные модули кожаные;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строитель деревянный;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строитель пластмассовый;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конструктор «ЛЕГО»;</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игрушки для обыгрывания построек.</w:t>
            </w:r>
          </w:p>
        </w:tc>
      </w:tr>
      <w:tr w:rsidR="005A1AD5" w:rsidRPr="005324B5" w:rsidTr="00744D27">
        <w:tc>
          <w:tcPr>
            <w:tcW w:w="2235" w:type="dxa"/>
            <w:vMerge/>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развитие»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«Игровые уголки»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для сюжетно-ролевых игр «Дом», «Маленький доктор»,</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«Парикмахерская», «Цирк», «Магазин», «Фотосалон», «Рыбалка»,</w:t>
            </w:r>
            <w:r w:rsidR="000C6E31"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lastRenderedPageBreak/>
              <w:t>«Зоопарк»;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мягкие игрушки, наборы животных разного размера;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машины большие и средние;</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складной дом-палатка;</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кукольный дом для Барби;</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ширма-домик;</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настольно-печатные, дидактические игры.</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достижений»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фотографии детей</w:t>
            </w:r>
          </w:p>
          <w:p w:rsidR="005A1AD5" w:rsidRPr="00E675DE" w:rsidRDefault="005A1AD5"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условные обозначения достижений детей.</w:t>
            </w:r>
          </w:p>
        </w:tc>
      </w:tr>
      <w:tr w:rsidR="000C6E31" w:rsidRPr="005324B5" w:rsidTr="00744D27">
        <w:tc>
          <w:tcPr>
            <w:tcW w:w="2235" w:type="dxa"/>
            <w:vMerge w:val="restart"/>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Средняя группа</w:t>
            </w: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природы»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клетка с волнистым попугаем;</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природы;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оборудование для ухода за растениями: фартуки, лейки, палочки для рыхления земли, тряпочки, пульверизатор.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коллекционный материал: камни, пуговицы, ракушки, семена растений;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исследовательский материал: лупы, песочные часы, цветные стеклышки семена, «Душистые коробочки».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«Овощи», «Фрукты», «Домашние животные», «Дикие животные», «Экзотические животные»;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тематические альбомы о природе.</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«Книжный уголок»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книги: рассказы, сказки, стихи, потешки;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авторов детских книг;</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стойки для книг;</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здоровья»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массажные коврики «Дорожки здоровья»;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средние и малые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флажки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мешочки для метания;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ленты цветные;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кольцеброс;</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кегли;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султанчики;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вожжи;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ветрячки;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 для подвижных игр.</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искусства»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пластилин, стеки для моделирования, подставки для работ;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фломастеры, акварельные краски, цветные карандаши, восковые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мелки;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кисти, банки для воды, тряпочки;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 печатки;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«Полочка красоты»: предметы декоративно-прикладного искусства;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выставка детских работ;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иллюстрации и альбомы по теме.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«Театральный уголок»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би-ба-бо;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Пальчиковый театр;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на фланелеграфе;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на варежке;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резиновой игрушки;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плоскостной;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предметы ряженья: длинные юбки на резинках, платки, шлейфы,</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шляпы для девочек, накидки и плащи для мальчиков.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конструктивно-модельной 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модули крупные кожаные;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напольный строительный материал деревянный;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пластмассовый конструктор;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конструктор «ЛЕГО»;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электронные конструкторы.</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«Игровые центры»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атрибуты к сюжетно-ролевым играм: «Дом», «Доктор»,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«Парикмахерская», «Моряки», «Магазин», «Шофер», «Цирк»,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«Фотосалон»;</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маркеры игрового пространства;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машины большие и средние;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куклы разного размера;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настольно-печатные, дидактические игры, лото, домино.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«Центр отдыха»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мягкие кресла;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подушки;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магнитофон, аудио кассеты.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достижений»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фотографии 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условные обозначения достижений детей.</w:t>
            </w:r>
          </w:p>
        </w:tc>
      </w:tr>
      <w:tr w:rsidR="000C6E31" w:rsidRPr="005324B5" w:rsidTr="00744D27">
        <w:tc>
          <w:tcPr>
            <w:tcW w:w="2235" w:type="dxa"/>
            <w:vMerge w:val="restart"/>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Старшая группа</w:t>
            </w: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экологии и экспериментирования»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мини-огород;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оборудование для ухода за растениями: передники, лейки, палочки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для рыхления, тряпочки, пульверизатор, таз и т.п.;</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наблюдений за состоянием погоды, за растениями,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животными;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дневник наблюдений;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модель термометра;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литература природоведческого содержания (по изучаемой или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изученной теме);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различные коллекции;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игрушки: птицы, звери (нашей полосы, жарких стран, северных</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широт);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 – печатные, дидактические игры природоведческого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содержания;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тематические альбомы по сезонам;</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приборы – помощники: увеличительные стекла, чашечные весы,</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песочные часы, компасы, разнообразные магниты, бинокль;</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прозрачные и непрозрачные сосуды разной конфигурации и разного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объема: пластиковые бутылки, стаканы, воронки;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природные материалы: камешки разного цвета и формы, птичьи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перышки, ракушки, шишки, скорлупа орехов, листья, семена фруктов</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 овощей;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бросовый материал: кусочки кожи, поролона, меха, лоскутки ткани,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пробки, проволока и пр.;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технические материалы: винты, болтики, гвозди;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разные виды бумаги;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медицинские материалы: пипетки, пробирки, шпатели, вата и т.д.;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прочие материалы: зеркала, воздушные шары, зубочистки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деревянные, прозрачные и цветные стекла и т.д.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математики»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настенная учебная доска;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полочки для учебно-наглядных пособий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пособия по математике: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схемы, планы, лабиринты, геометрические головоломки;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измерительные приборы и инструменты: мерные стаканы, линейки;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 – печатные, дидактические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комплекты цифр, математических знаков, геометрических фигур;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«волшебные часы» (части суток, дни недели, месяцы, времена года);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объемных геометрических фигур.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«Литературный центр»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знакомящие с культурой русского народа: сказки, загадки,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потешки,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стихи, рассказы, знакомящие детей с историей страны, с ее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сегодняшней жизнью;</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о жизни природы, о животных, растениях страны, края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(хорошо иллюстрированные);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издания тех произведений, с которыми в данное время детей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знакомят на занятиях;</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юмористические книги с иллюстрациями;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которые дети приносят из дома;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«толстые» книги, которые воспитатель читает детям в группе в</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течение длительного периода времени;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справочная и познавательная литература;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энциклопедии;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художников – оформителей детских книг;</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детских писателей.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пособия по развитию речи: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настольно-печатные, дидактические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ребусы, кроссворды;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комплекты букв (кубики, на магнитах);</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буквари, азбуки.</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физической культуры»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массажные коврики;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пиктограммы точечного массажа;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 «Азбука эмоций»;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альбомы по валеологии, гигиене, основам безопасности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жизнедеятельности;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о видах спорта;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игры о спорте, основам безопасности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жизнедеятельности;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средние и малые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мячики массажные разных цветов и размеров;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мешочки с песком (200 г., 400 г.);</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канат, веревки, шнуры;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флажки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кольцеброс;</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кегли;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мишени на ковролиновой основе с набором мячиков и дротиков на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«липучке» (дартц);</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длинная скакалка (10 шт.);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снегоступы;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ленты;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мини-лыжи;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ледянки;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бубны;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султанчики;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колокольчики;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спортивные игры для улицы (бадминтон).</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искусств»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пластилин или глина, стеки для моделирования, подставки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работы;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чистая бумага, фломастеры разной толщины и цвета, акварельные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краски, карандаши, восковые мелки;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кисти, банки для воды, тряпочки;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линованная бумага в клетку и линейку, картон, обои, наклейки,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ткани, нитки, ленты, самоклеящаяся пленка, старые открытки,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природные материалы, проспекты, плакаты и другие материалы,</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необходимые для изготовления детьми поделок;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клей, цветная бумага, ножницы;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рулон простых обоев;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 печатки;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пооперационные карты выполнения поделок;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образцы декоративно – прикладного искусства (по возрасту и по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программе), иллюстрации и альбомы по данной теме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рассматривания.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«Театральный центр»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би-ба-бо;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на фланелеграфе;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театр резиновой игрушки;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пальчиковый театр;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конусный театр;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предметы ряжения: длинные юбки на резинках для девочек, накидки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 плащи для мальчиков, платки, короны, кокошники, шляпы и другие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атрибуты на голову.</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конструктивно-модельной 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модули крупные кожаные;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напольный строительный материал деревянный;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пластмассовый конструктор;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конструктор «ЛЕГО»;</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электронные конструкторы.</w:t>
            </w:r>
          </w:p>
        </w:tc>
      </w:tr>
      <w:tr w:rsidR="000C6E31" w:rsidRPr="005324B5" w:rsidTr="00744D27">
        <w:tc>
          <w:tcPr>
            <w:tcW w:w="2235" w:type="dxa"/>
            <w:vMerge/>
          </w:tcPr>
          <w:p w:rsidR="000C6E31" w:rsidRPr="00E675DE" w:rsidRDefault="000C6E31"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отдыха»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детский диван;</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музыкальный центр с набором записей классической, детской,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популярной музыки, сказок.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«Игровые центры»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Сюжетно-ролевые игры: «Салон красоты», «Центр здоровья», «Центр</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сотовой связи», «МЧС», «Морские путешественники».и др.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достижений»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фотографии 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условные обозначения успехов детей</w:t>
            </w:r>
            <w:r w:rsidR="00BC3084" w:rsidRPr="00E675DE">
              <w:rPr>
                <w:rFonts w:ascii="Times New Roman" w:eastAsia="Calibri" w:hAnsi="Times New Roman" w:cs="Times New Roman"/>
                <w:lang w:eastAsia="ru-RU"/>
              </w:rPr>
              <w:t>.</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патриотического воспитания»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государственная символика;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открытки о родном городе;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 фотоальбом «Из жизни группы».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безопасности»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дороги;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дорожные знаки;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наглядный, дидактический материал по закреплению правил</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безопасного поведения по ПДД, пожарной безопасности;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атрибуты для игры «Инспектор ГИБДД», «Пожарные».</w:t>
            </w:r>
          </w:p>
        </w:tc>
      </w:tr>
      <w:tr w:rsidR="005A1AD5" w:rsidRPr="005324B5" w:rsidTr="00744D27">
        <w:tc>
          <w:tcPr>
            <w:tcW w:w="2235"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Подготовительная к</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школе группа</w:t>
            </w: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«Познавательное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экологии и экспериментирования»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макет аквариума;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растения, требующие разных способов ухода, с учетом возраста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оборудование для ухода за растениями: передники, лейки, палочки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для рыхления, тряпочки, пульверизатор и т.п.;</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календарь наблюдений за состоянием погоды, за растениями,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животными;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дневник наблюдений;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модель термометра;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литература природоведческого содержания (по изучаемой или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изученной теме);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разные виды календарей (отрывной, настенный);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игрушек, картинок: птицы, звери (нашей полосы, жарких</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стран, северных широт);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 – печатные, дидактические игры природоведческого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содержания;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коллекций;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приборы – помощники: увеличительные стекла, безмен, песочные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часы, компасы, разнообразные магниты;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прозрачные и непрозрачные сосуды разной конфигурации и разного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объема: пластиковые бутылки, стаканы, ведерки, воронки;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природные материалы: камешки разного цвета и формы, глина,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 xml:space="preserve">мелкий песок (разный по цвету), птичьи перышки, ракушки, </w:t>
            </w:r>
            <w:r w:rsidRPr="00E675DE">
              <w:rPr>
                <w:rFonts w:ascii="Times New Roman" w:eastAsia="Calibri" w:hAnsi="Times New Roman" w:cs="Times New Roman"/>
                <w:lang w:eastAsia="ru-RU"/>
              </w:rPr>
              <w:lastRenderedPageBreak/>
              <w:t>шишки,</w:t>
            </w:r>
            <w:r w:rsidR="00D04C27">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скорлупа орехов, кусочки коры деревьев, листья, веточки, пух, мох,</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семена фруктов и овощей;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бросовый материал: кусочки кожи, поролона, меха, лоскутки ткани,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пробки, проволока, деревянные, пластмассовые, металлические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предметы, формочки – вкладыши от наборов шоколадных конфет,</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деревянные катушки;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технические материалы: винты, болтики, гвозди;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разные виды бумаги;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медицинские материалы: пипетки, колбы, пробирки, шпатели, вата,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воронки и т.д.;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прочие материалы: зеркала, воздушные шары, зубочистки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деревянные, прозрачные стекла и т.д.</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математики»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настенная учебная доска;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полочки для учебно-наглядных пособий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пособия по математике: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счетный материал;</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учебные приборы (сантиметр и метр деревянный, мерные стаканы);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 развивающие игры по математике (развитие памяти,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внимания, мышления);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комплекты цифр, математических знаков, геометрических фигур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магнитной доски;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схемы и планы;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геометрические мозаики и головоломки, лабиринты, ребусы;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«волшебные часы» (части суток, дни недели, месяцы, времена года);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наборы объемных геометрических фигур;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 и обводки с геометрическим формами;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математического содержания;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тетради на печатной основе с математическими заданиями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самостоятельной работы.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«Речевое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«Литературный центр»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знакомящие с культурой русского народа: сказки, загадки,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потешки,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о жизни природы, о животных, растениях (хорошо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иллюстрированные) страны, края;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юмористические рассказы;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издания тех произведений, с которыми в данное время детей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знакомят на занятиях;</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которые дети приносят из дома;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«толстые» книги, которые воспитатель читает детям в группе в</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течение длительного периода времени;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справочная и познавательная литература;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детские журнала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энциклопедии;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портреты детских писателей.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«Читаем сами»: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детская библиотека;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настольно-печатные, дидактические игры;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ребусы, кроссворды;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комплекты букв (кубики, на магнитах);</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буквари, азбуки.</w:t>
            </w:r>
          </w:p>
        </w:tc>
      </w:tr>
      <w:tr w:rsidR="005A1AD5" w:rsidRPr="005324B5" w:rsidTr="00744D27">
        <w:tc>
          <w:tcPr>
            <w:tcW w:w="2235" w:type="dxa"/>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«Физическое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физической культуры»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сведения об органах и системах человека (иллюстрации);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сведения о лекарственных растениях (иллюстрации);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массажные коврики «Дорожки здоровья»;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пиктограммы точечного массажа;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книги, альбомы по валеологии, гигиене, основам безопасности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жизнедеятельности;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игры по основам безопасности жизнедеятельности;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мячи средние и малые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мешочки с песком (200 г., 400 г.);</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обручи;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веревки, шнуры;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флажки разных цветов;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гимнастические палки;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кольцеброс;</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кегли;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мишени на ковролиновой основе с набором мячиков и дротиков на</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«липучке» (дартц);</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длинная скакалка (10 шт);</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спортивные игры для улицы (бадминтон, гордки);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самокаты;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мини-лыжи;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ледянки;</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снегоступы.</w:t>
            </w:r>
          </w:p>
        </w:tc>
      </w:tr>
      <w:tr w:rsidR="005A1AD5" w:rsidRPr="005324B5" w:rsidTr="00744D27">
        <w:tc>
          <w:tcPr>
            <w:tcW w:w="2235" w:type="dxa"/>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«Художественно-эстетическое 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искусства»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пластилин, стеки для моделирования, подставки для работы;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чистая бумага, фломастеры разной толщины и цвета, акварельные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краски, карандаши, восковые мелки;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кисти, банки для воды, тряпочки;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линованная бумага в клетку и линейку, картон, обои, наклейки,ткани, нитки, ленты, самоклеящаяся пленка, старые открытки,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природные материалы, проспекты, плакаты и другие материалы,</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необходимые для изготовления детьми поделок;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тетради для раскрашивания и с заданиями;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клей, цветная бумага, ножницы;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мотки проволоки;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lastRenderedPageBreak/>
              <w:t>- рулон простых обоев;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трафареты;</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белая и цветная ткань для вышивания, пяльцы, мулине;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образцы декоративно – прикладного искусства (по возрасту и по</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программе), иллюстрации и альбомы по данной теме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рассматривания;</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уборочный инвентарь.</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«Театральный уголок»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разные виды театров по возрасту;</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длинные юбки на резинках для девочек, накидки и плащи для</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мальчиков;</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платки, шали, короны, кокошники, диадемы, шлейфы, шляпы и</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другие атрибуты на голову, украшения, маски;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магнитофон с набором записей классической, детской, популярной</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музыки, сказок;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ширма.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«Центр конструктивно-модульной деятельности»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напольный строительный материал деревянный;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пластмассовый конструктор;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конструктор «ЛЕГО»;</w:t>
            </w:r>
          </w:p>
          <w:p w:rsidR="005A1AD5"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электронные конструкторы.</w:t>
            </w:r>
          </w:p>
        </w:tc>
      </w:tr>
      <w:tr w:rsidR="005A1AD5" w:rsidRPr="005324B5" w:rsidTr="00744D27">
        <w:tc>
          <w:tcPr>
            <w:tcW w:w="2235" w:type="dxa"/>
          </w:tcPr>
          <w:p w:rsidR="005A1AD5" w:rsidRPr="00E675DE" w:rsidRDefault="005A1AD5" w:rsidP="005324B5">
            <w:pPr>
              <w:contextualSpacing/>
              <w:jc w:val="both"/>
              <w:rPr>
                <w:rFonts w:ascii="Times New Roman" w:eastAsia="Calibri" w:hAnsi="Times New Roman" w:cs="Times New Roman"/>
                <w:lang w:eastAsia="ru-RU"/>
              </w:rPr>
            </w:pPr>
          </w:p>
        </w:tc>
        <w:tc>
          <w:tcPr>
            <w:tcW w:w="12757" w:type="dxa"/>
          </w:tcPr>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Модуль образовательной деятельности «Социально-коммуникативное</w:t>
            </w:r>
            <w:r w:rsidR="00BC3084" w:rsidRPr="00E675DE">
              <w:rPr>
                <w:rFonts w:ascii="Times New Roman" w:eastAsia="Calibri" w:hAnsi="Times New Roman" w:cs="Times New Roman"/>
                <w:lang w:eastAsia="ru-RU"/>
              </w:rPr>
              <w:t xml:space="preserve"> </w:t>
            </w:r>
            <w:r w:rsidRPr="00E675DE">
              <w:rPr>
                <w:rFonts w:ascii="Times New Roman" w:eastAsia="Calibri" w:hAnsi="Times New Roman" w:cs="Times New Roman"/>
                <w:lang w:eastAsia="ru-RU"/>
              </w:rPr>
              <w:t>развитие»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«Игровой центр»</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атрибуты для сюжетно-ролевых игр по современным профессиям.</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достижений»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фотографии 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условные обозначения успехов детей.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«Патриотический уголок»</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герб, флаг России, портрет президента;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герб, флаг Свердловской области;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герб, флаг Сухого Лога;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глобус и географическая карта России, Урала, мира;</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альбомы, открытки о родном городе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«Уголок безопасности»</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иллюстративный материал по ПДД, пожарной безопасности, личной</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гигиене;</w:t>
            </w:r>
          </w:p>
          <w:p w:rsidR="000C6E31"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дидактические игры;</w:t>
            </w:r>
          </w:p>
          <w:p w:rsidR="00BC3084" w:rsidRPr="00E675DE" w:rsidRDefault="000C6E31"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xml:space="preserve">- машинки средние и малые (в том числе и </w:t>
            </w:r>
            <w:r w:rsidR="00BC3084" w:rsidRPr="00E675DE">
              <w:rPr>
                <w:rFonts w:ascii="Times New Roman" w:eastAsia="Calibri" w:hAnsi="Times New Roman" w:cs="Times New Roman"/>
                <w:lang w:eastAsia="ru-RU"/>
              </w:rPr>
              <w:t>специальная техника);</w:t>
            </w:r>
          </w:p>
          <w:p w:rsidR="00BC3084" w:rsidRPr="00E675DE" w:rsidRDefault="00BC3084"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детская литература;</w:t>
            </w:r>
          </w:p>
          <w:p w:rsidR="005A1AD5" w:rsidRPr="00E675DE" w:rsidRDefault="00BC3084" w:rsidP="005324B5">
            <w:pPr>
              <w:contextualSpacing/>
              <w:jc w:val="both"/>
              <w:rPr>
                <w:rFonts w:ascii="Times New Roman" w:eastAsia="Calibri" w:hAnsi="Times New Roman" w:cs="Times New Roman"/>
                <w:lang w:eastAsia="ru-RU"/>
              </w:rPr>
            </w:pPr>
            <w:r w:rsidRPr="00E675DE">
              <w:rPr>
                <w:rFonts w:ascii="Times New Roman" w:eastAsia="Calibri" w:hAnsi="Times New Roman" w:cs="Times New Roman"/>
                <w:lang w:eastAsia="ru-RU"/>
              </w:rPr>
              <w:t>- сюжетно – ролевая игра «Наша улица»</w:t>
            </w:r>
          </w:p>
        </w:tc>
      </w:tr>
    </w:tbl>
    <w:p w:rsidR="00C46C44" w:rsidRPr="005324B5" w:rsidRDefault="00C46C44" w:rsidP="005324B5">
      <w:pPr>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5324B5">
        <w:rPr>
          <w:rFonts w:ascii="Times New Roman" w:eastAsia="Times New Roman" w:hAnsi="Times New Roman" w:cs="Times New Roman"/>
          <w:b/>
          <w:sz w:val="24"/>
          <w:szCs w:val="24"/>
          <w:lang w:eastAsia="ru-RU"/>
        </w:rPr>
        <w:lastRenderedPageBreak/>
        <w:t>Организационно-методические условия предметно-развивающей среды для реализации содержания основной общеобразовательной программы дошкольного образования</w:t>
      </w:r>
    </w:p>
    <w:p w:rsidR="00C46C44" w:rsidRPr="005324B5" w:rsidRDefault="00C46C44" w:rsidP="005324B5">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049" w:type="dxa"/>
        <w:tblLayout w:type="fixed"/>
        <w:tblCellMar>
          <w:left w:w="40" w:type="dxa"/>
          <w:right w:w="40" w:type="dxa"/>
        </w:tblCellMar>
        <w:tblLook w:val="0000"/>
      </w:tblPr>
      <w:tblGrid>
        <w:gridCol w:w="1600"/>
        <w:gridCol w:w="5953"/>
        <w:gridCol w:w="2013"/>
        <w:gridCol w:w="11"/>
        <w:gridCol w:w="5472"/>
      </w:tblGrid>
      <w:tr w:rsidR="00C46C44" w:rsidRPr="00E675DE" w:rsidTr="00E675DE">
        <w:trPr>
          <w:trHeight w:val="429"/>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E675DE">
            <w:pPr>
              <w:autoSpaceDE w:val="0"/>
              <w:autoSpaceDN w:val="0"/>
              <w:adjustRightInd w:val="0"/>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Развивающие центры</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E675DE">
            <w:pPr>
              <w:autoSpaceDE w:val="0"/>
              <w:autoSpaceDN w:val="0"/>
              <w:adjustRightInd w:val="0"/>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Основные задачи  развивающего центра</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E675DE">
            <w:pPr>
              <w:autoSpaceDE w:val="0"/>
              <w:autoSpaceDN w:val="0"/>
              <w:adjustRightInd w:val="0"/>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Виды детской деятельности</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E675DE">
            <w:pPr>
              <w:autoSpaceDE w:val="0"/>
              <w:autoSpaceDN w:val="0"/>
              <w:adjustRightInd w:val="0"/>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Примерные формы работы</w:t>
            </w:r>
          </w:p>
        </w:tc>
      </w:tr>
      <w:tr w:rsidR="00C46C44" w:rsidRPr="00E675DE" w:rsidTr="00E675DE">
        <w:trPr>
          <w:trHeight w:val="1919"/>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Познавательный центр.</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    сенсорного развития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и   воспитание   детей   средствами   игровой предметности;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стимулирование и развитие познавательных интересов и интеллектуальной активности ребенка;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элементарных         математических представлений;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целостной  картины   мира,   расширение кругозора детей.</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Дидактические игры, настольные игры, логические задания, игры -головоломки, ребусы, игры загадки, рассматривание иллюстрации, альбомов, презентации, беседы, анализ проблемных ситуации, установление причинно-следственных связей, работа в тетрадях, альбомах, с картами, моделями, хрестоматиями, энциклопедиями, схемами, чтение познавательной литературы.</w:t>
            </w:r>
          </w:p>
        </w:tc>
      </w:tr>
      <w:tr w:rsidR="00C46C44" w:rsidRPr="00E675DE" w:rsidTr="00E675DE">
        <w:trPr>
          <w:trHeight w:val="2135"/>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      игр      и игрового развития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освоение   первоначальных  представлений  социального характера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игровой деятельности детей;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элементарным общепринятым нормам и правилам взаимоотношения со сверстниками и взрослыми (в том числе моральным);</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тендерной,     семейной,     гражданской принадлежности,     патриотических     чувств,     чувства принадлежности к мировому сообществу.</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музыкально-художественная,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Сюжетные игры: ролевая, драматизация, имитационная, народная, режиссерская, хороводная, пальчиковая, логоритмическая, артикуляционная, игра-забава, музыкальная.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Игры с правилами: Дидактическая, настольная, игра-головоломка, сенсорная, на ориентировку в пространстве, релаксационная, словесная, речевая, игра-забава, игра с тенью, на поддувание, с водой, манипулятивная игра.</w:t>
            </w:r>
          </w:p>
        </w:tc>
      </w:tr>
      <w:tr w:rsidR="00C46C44" w:rsidRPr="00E675DE" w:rsidTr="00E675DE">
        <w:trPr>
          <w:trHeight w:val="2690"/>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 движения и здоровья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физических   качеств   (скоростных,   силовых, гибкости, выносливости и координации);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накопление и обогащение двигательного опыта детей (овладение основными движениями);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потребности в двигательной активности и физическом совершенствовании;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сохранение и укрепление физического и психического здоровья детей;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воспитание культурно-гигиенических навыков;</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начальных  представлений   о   здоровом образе жизни</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музыкально-художественная,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Подвижные игры с правилами, игры малой подвижности, подвижные дидактические игры, игровые упражнения, соревнования, ознакомление с правилами и нормами безопасности в двигательной деятельности, ознакомление детей с видами спорта, наблюдение за способами движения разных объектов, упражнения на развитие мелкой и крупной моторики, гимнастика (утренняя, «ленивая», корригирующая, дыхательная), динамическая пауза, физкультминутка</w:t>
            </w:r>
          </w:p>
        </w:tc>
      </w:tr>
      <w:tr w:rsidR="00C46C44" w:rsidRPr="00E675DE" w:rsidTr="00E675DE">
        <w:trPr>
          <w:trHeight w:val="832"/>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      речевого развития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овладения  конструктивными  способами  и  средствами взаимодействия с окружающими людьми;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свободного общения со взрослыми и детьми;</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Беседа, рассказ, ситуативный разговор, речевая ситуация, составление и отгадывание загадок,</w:t>
            </w:r>
          </w:p>
        </w:tc>
      </w:tr>
      <w:tr w:rsidR="00C46C44" w:rsidRPr="00E675DE" w:rsidTr="00E675DE">
        <w:trPr>
          <w:trHeight w:val="2729"/>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всех    компонентов    устной    речи    детей (лексической   стороны,   грамматического   строя   речи, произносительной   стороны   речи;    связной   речи   -диалогической и монологической форм) в различных формах и видах детской деятельности;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практическое овладение воспитанниками нормами речи.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формирования интереса и потребности в чтении (восприятии) книг</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литературной речи;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словесному искусству, в том числе развитие художественного восприятия и эстетического вкуса.</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познавательно-исследовательская, продуктивная,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игры (сюжетные, с правилами), «Минутки общения», рассказывание без опоры на наглядный материал Чтение и обсуждение, разучивание, придумывание сказок, рассказов, пересказ,      просмотр      и      обсуждение мультфильмов,                  видеофильмов, телепередач,       выставка       иллюстраций, портретов   писателей,   изготовление   книжек-малышек,    литературная   викторина,    сочинение загадок".</w:t>
            </w:r>
          </w:p>
        </w:tc>
      </w:tr>
      <w:tr w:rsidR="00C46C44" w:rsidRPr="00E675DE" w:rsidTr="00E675DE">
        <w:trPr>
          <w:trHeight w:val="104"/>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Экологический центр</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представлений об опасных для человека и окружающего   мира   природы   ситуациях   и   способах поведения в них;</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правилам безопасного для человека и окружающего мира природы поведения;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передачу   детям   знаний   о   правилах   безопасности дорожного движения в качестве пешехода и пассажира транспортного средства;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осторожного и осмотрительного отношения к потенциально опасным для человека и окружающего мира природы ситуациям.</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Наблюдение,   экскурсия,   решение   проблемных ситуаций,                            экспериментирование, коллекционирование, моделирование Макетирование,     реализация     проекта,     игры (сюжетные,      с      правилами),      планирование последовательности      действий,      деятельности, самостоятельный   поиск   ответов   на   вопросы, экологическая ситуация, решение логических задач, загадок,      ребусов,      головоломок,      проектная деятельность, труд в природе.</w:t>
            </w:r>
          </w:p>
        </w:tc>
      </w:tr>
      <w:tr w:rsidR="00C46C44" w:rsidRPr="00E675DE" w:rsidTr="00E675DE">
        <w:trPr>
          <w:trHeight w:val="2138"/>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Исследовательский центр</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познавательно-исследовательской          и продуктивной (конструктивной) деятельности;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целостной  картины  мира,  расширение кругозора детей.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развития     у     детей     познавательных     интересов, интеллектуального развития детей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осторожного      и     осмотрительного отношения к потенциально опасным для человека и окру</w:t>
            </w:r>
            <w:r w:rsidR="00E675DE">
              <w:rPr>
                <w:rFonts w:ascii="Times New Roman" w:eastAsia="Times New Roman" w:hAnsi="Times New Roman" w:cs="Times New Roman"/>
                <w:lang w:eastAsia="ru-RU"/>
              </w:rPr>
              <w:t>жающего мира природы ситуациям.</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чтение</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Наблюдение,      коллекционирование,      решение проблемных     ситуаций,     экспериментирование, опыты,           моделирование,           планирование последовательности      действий,      деятельности, самостоятельный поиск ответов на вопросы, игры с водой, песком, природным материалом.</w:t>
            </w:r>
          </w:p>
        </w:tc>
      </w:tr>
      <w:tr w:rsidR="00C46C44" w:rsidRPr="00E675DE" w:rsidTr="00E675DE">
        <w:trPr>
          <w:trHeight w:val="1073"/>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художественно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эстетического</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развития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формирования    интереса    к    эстетической    стороне окружающей       действительности,       удовлетворение потребности детей в  самовыражении через решение следующих задач:</w:t>
            </w:r>
          </w:p>
        </w:tc>
        <w:tc>
          <w:tcPr>
            <w:tcW w:w="201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трудовая,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познавательно-</w:t>
            </w:r>
          </w:p>
        </w:tc>
        <w:tc>
          <w:tcPr>
            <w:tcW w:w="5483"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Рисование,   аппликация,   лепка,   мастерская   по изготовлению    продуктов    детского    творчества, реализация проектов, выставка, картинная галерея, портфолио, нетрадиционные техники,</w:t>
            </w:r>
          </w:p>
        </w:tc>
      </w:tr>
      <w:tr w:rsidR="00C46C44" w:rsidRPr="00E675DE" w:rsidTr="00E675DE">
        <w:trPr>
          <w:trHeight w:val="1286"/>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продуктивной деятельности детей (рисование, лепка, аппликация, художественный труд);</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детского творчества;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изобразительному искусству.</w:t>
            </w:r>
          </w:p>
        </w:tc>
        <w:tc>
          <w:tcPr>
            <w:tcW w:w="2024"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исследовательская, продуктивная, музыкально-художественная, чтение</w:t>
            </w:r>
          </w:p>
        </w:tc>
        <w:tc>
          <w:tcPr>
            <w:tcW w:w="54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оформление выставок, рассматривание и обсуждение, изготовление украшений для группового помещения к праздникам, сувениров, украшение предметов для личного пользования, обсуждение средств выразительности.</w:t>
            </w:r>
          </w:p>
        </w:tc>
      </w:tr>
      <w:tr w:rsidR="00C46C44" w:rsidRPr="00E675DE" w:rsidTr="00E675DE">
        <w:trPr>
          <w:trHeight w:val="1699"/>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Музыкально        -</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театрализованный</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развития музыкальности детей, способности эмоционально воспринимать музыку</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развитие музыкально-художественной деятельности;</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музыкальному искусству.</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формирования интереса к эстетической стороне окружающей действительности, удовлетворение потребности детей в самовыражении</w:t>
            </w:r>
          </w:p>
        </w:tc>
        <w:tc>
          <w:tcPr>
            <w:tcW w:w="2024"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продуктивная, музыкально-художественная, чтение</w:t>
            </w:r>
          </w:p>
        </w:tc>
        <w:tc>
          <w:tcPr>
            <w:tcW w:w="54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Пение, слушание, игра на музыкальных инструментах, изготовление шумовых инструментов из бросового, природного материала, пластические, мимические этюды, выразительное движение, танец, игра-развлечение, подыгрываниена музыкальных инструментах, оркестр детских музыкальных инструментов</w:t>
            </w:r>
          </w:p>
        </w:tc>
      </w:tr>
      <w:tr w:rsidR="00C46C44" w:rsidRPr="00E675DE" w:rsidTr="00E675DE">
        <w:trPr>
          <w:trHeight w:val="2673"/>
        </w:trPr>
        <w:tc>
          <w:tcPr>
            <w:tcW w:w="1600"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Центр</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краеведения</w:t>
            </w:r>
          </w:p>
        </w:tc>
        <w:tc>
          <w:tcPr>
            <w:tcW w:w="5953"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у детей представлений   о   национально-культурных традициях, обычаях, культуре;</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воспитание любви к культуре своего народа и края;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знакомство    с    демографическими,    климатическими особенностями города и Урала;</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приобщение к элементарным общепринятым нормам и правилам взаимоотношения со сверстниками и взрослыми (в том числе моральным);</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формирование семейной, гражданской принадлежности, патриотических чувств.</w:t>
            </w:r>
          </w:p>
        </w:tc>
        <w:tc>
          <w:tcPr>
            <w:tcW w:w="2024" w:type="dxa"/>
            <w:gridSpan w:val="2"/>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коммуникативная, трудовая, познавательно-исследовательская, продуктивная, музыкально-художественная, чтение</w:t>
            </w:r>
          </w:p>
        </w:tc>
        <w:tc>
          <w:tcPr>
            <w:tcW w:w="5472" w:type="dxa"/>
            <w:tcBorders>
              <w:top w:val="single" w:sz="6" w:space="0" w:color="auto"/>
              <w:left w:val="single" w:sz="6" w:space="0" w:color="auto"/>
              <w:bottom w:val="single" w:sz="6" w:space="0" w:color="auto"/>
              <w:right w:val="single" w:sz="6" w:space="0" w:color="auto"/>
            </w:tcBorders>
          </w:tcPr>
          <w:p w:rsidR="00C46C44" w:rsidRPr="00E675DE" w:rsidRDefault="00C46C44"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Беседа,     рассказ,     слушание,     пение,     танец, дидактическая игра, настольная игра, режиссерская игра,   сюжетная   игра,   игра   -   драматизация, подвижные игры, заучивание потешек, пословиц, чтение произведений писателей и народов Урала. Рисование,    лепка,    аппликация,    изготовление украшение, создание мини-музеев, выставки.</w:t>
            </w:r>
          </w:p>
        </w:tc>
      </w:tr>
    </w:tbl>
    <w:p w:rsidR="00B042BE" w:rsidRPr="005324B5" w:rsidRDefault="00B042BE" w:rsidP="005324B5">
      <w:pPr>
        <w:spacing w:after="0" w:line="240" w:lineRule="auto"/>
        <w:ind w:firstLine="708"/>
        <w:contextualSpacing/>
        <w:jc w:val="both"/>
        <w:rPr>
          <w:rFonts w:ascii="Times New Roman" w:eastAsia="Calibri" w:hAnsi="Times New Roman" w:cs="Times New Roman"/>
          <w:sz w:val="24"/>
          <w:szCs w:val="24"/>
          <w:lang w:eastAsia="ru-RU"/>
        </w:rPr>
      </w:pPr>
    </w:p>
    <w:p w:rsidR="00B0219F" w:rsidRDefault="00B0219F" w:rsidP="005324B5">
      <w:pPr>
        <w:spacing w:after="0" w:line="240" w:lineRule="auto"/>
        <w:ind w:firstLine="708"/>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3.3</w:t>
      </w:r>
      <w:r w:rsidRPr="005324B5">
        <w:rPr>
          <w:rFonts w:ascii="Times New Roman" w:eastAsia="Calibri" w:hAnsi="Times New Roman" w:cs="Times New Roman"/>
          <w:b/>
          <w:sz w:val="24"/>
          <w:szCs w:val="24"/>
          <w:lang w:eastAsia="ru-RU"/>
        </w:rPr>
        <w:tab/>
        <w:t>Кадровые условия реализации основной общеобразовательной программы – образовательной программы дошкольного образования</w:t>
      </w:r>
    </w:p>
    <w:p w:rsidR="00E675DE" w:rsidRPr="005324B5" w:rsidRDefault="00E675DE" w:rsidP="005324B5">
      <w:pPr>
        <w:spacing w:after="0" w:line="240" w:lineRule="auto"/>
        <w:ind w:firstLine="708"/>
        <w:contextualSpacing/>
        <w:jc w:val="both"/>
        <w:rPr>
          <w:rFonts w:ascii="Times New Roman" w:eastAsia="Calibri" w:hAnsi="Times New Roman" w:cs="Times New Roman"/>
          <w:b/>
          <w:sz w:val="24"/>
          <w:szCs w:val="24"/>
          <w:lang w:eastAsia="ru-RU"/>
        </w:rPr>
      </w:pPr>
    </w:p>
    <w:p w:rsidR="00B0219F" w:rsidRPr="005324B5" w:rsidRDefault="00B0219F" w:rsidP="005324B5">
      <w:pPr>
        <w:tabs>
          <w:tab w:val="left" w:pos="567"/>
        </w:tabs>
        <w:spacing w:after="0" w:line="240" w:lineRule="auto"/>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ab/>
        <w:t xml:space="preserve">МАДОУ «Детский сад «Сказка» укомплектован квалифицированными кадрами, в том числе руководящими, педагогическими, учебно-вспомогательными, административно-хозяйственными работниками. </w:t>
      </w:r>
    </w:p>
    <w:p w:rsidR="00B0219F" w:rsidRPr="005324B5" w:rsidRDefault="00B0219F" w:rsidP="005324B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Согласно Единому квалификационному справочнику должностей руководителей, специалистов и служащих:</w:t>
      </w:r>
    </w:p>
    <w:p w:rsidR="00B0219F" w:rsidRPr="005324B5" w:rsidRDefault="00B0219F" w:rsidP="005324B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 педагогическим работникам относятся такие специалисты, как воспитатель (включая старшего), логопед, педагог-психолог, музыкальный руководитель, инструктор по физической культуре.</w:t>
      </w:r>
    </w:p>
    <w:p w:rsidR="00B0219F" w:rsidRPr="005324B5" w:rsidRDefault="00B0219F" w:rsidP="005324B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к учебно-вспомогательному персоналу относятся такие специалисты, как младший воспитатель.</w:t>
      </w:r>
    </w:p>
    <w:p w:rsidR="00B0219F" w:rsidRPr="005324B5" w:rsidRDefault="00B0219F" w:rsidP="005324B5">
      <w:pPr>
        <w:spacing w:after="0" w:line="240" w:lineRule="auto"/>
        <w:ind w:firstLine="708"/>
        <w:contextualSpacing/>
        <w:jc w:val="both"/>
        <w:rPr>
          <w:rFonts w:ascii="Times New Roman" w:eastAsia="Calibri" w:hAnsi="Times New Roman" w:cs="Times New Roman"/>
          <w:b/>
          <w:color w:val="FF0000"/>
          <w:sz w:val="24"/>
          <w:szCs w:val="24"/>
          <w:lang w:eastAsia="ru-RU"/>
        </w:rPr>
      </w:pPr>
      <w:r w:rsidRPr="005324B5">
        <w:rPr>
          <w:rFonts w:ascii="Times New Roman" w:eastAsia="Calibri" w:hAnsi="Times New Roman" w:cs="Times New Roman"/>
          <w:sz w:val="24"/>
          <w:szCs w:val="24"/>
          <w:lang w:eastAsia="ru-RU"/>
        </w:rPr>
        <w:t xml:space="preserve">Педагогический коллектив  ДОУ составляет </w:t>
      </w:r>
      <w:r w:rsidR="00330AD7" w:rsidRPr="005324B5">
        <w:rPr>
          <w:rFonts w:ascii="Times New Roman" w:eastAsia="Calibri" w:hAnsi="Times New Roman" w:cs="Times New Roman"/>
          <w:sz w:val="24"/>
          <w:szCs w:val="24"/>
          <w:lang w:eastAsia="ru-RU"/>
        </w:rPr>
        <w:t>2</w:t>
      </w:r>
      <w:r w:rsidRPr="005324B5">
        <w:rPr>
          <w:rFonts w:ascii="Times New Roman" w:eastAsia="Calibri" w:hAnsi="Times New Roman" w:cs="Times New Roman"/>
          <w:sz w:val="24"/>
          <w:szCs w:val="24"/>
          <w:lang w:eastAsia="ru-RU"/>
        </w:rPr>
        <w:t>3 педагога, из них: старших воспитателей -</w:t>
      </w:r>
      <w:r w:rsidR="00330AD7" w:rsidRPr="005324B5">
        <w:rPr>
          <w:rFonts w:ascii="Times New Roman" w:eastAsia="Calibri" w:hAnsi="Times New Roman" w:cs="Times New Roman"/>
          <w:sz w:val="24"/>
          <w:szCs w:val="24"/>
          <w:lang w:eastAsia="ru-RU"/>
        </w:rPr>
        <w:t xml:space="preserve"> 1</w:t>
      </w:r>
      <w:r w:rsidRPr="005324B5">
        <w:rPr>
          <w:rFonts w:ascii="Times New Roman" w:eastAsia="Calibri" w:hAnsi="Times New Roman" w:cs="Times New Roman"/>
          <w:sz w:val="24"/>
          <w:szCs w:val="24"/>
          <w:lang w:eastAsia="ru-RU"/>
        </w:rPr>
        <w:t xml:space="preserve">, воспитателей – </w:t>
      </w:r>
      <w:r w:rsidR="00330AD7" w:rsidRPr="005324B5">
        <w:rPr>
          <w:rFonts w:ascii="Times New Roman" w:eastAsia="Calibri" w:hAnsi="Times New Roman" w:cs="Times New Roman"/>
          <w:sz w:val="24"/>
          <w:szCs w:val="24"/>
          <w:lang w:eastAsia="ru-RU"/>
        </w:rPr>
        <w:t>17</w:t>
      </w:r>
      <w:r w:rsidRPr="005324B5">
        <w:rPr>
          <w:rFonts w:ascii="Times New Roman" w:eastAsia="Calibri" w:hAnsi="Times New Roman" w:cs="Times New Roman"/>
          <w:sz w:val="24"/>
          <w:szCs w:val="24"/>
          <w:lang w:eastAsia="ru-RU"/>
        </w:rPr>
        <w:t xml:space="preserve">, инструктор по физическому воспитанию -1, музыкальных руководителей – </w:t>
      </w:r>
      <w:r w:rsidR="00330AD7" w:rsidRPr="005324B5">
        <w:rPr>
          <w:rFonts w:ascii="Times New Roman" w:eastAsia="Calibri" w:hAnsi="Times New Roman" w:cs="Times New Roman"/>
          <w:sz w:val="24"/>
          <w:szCs w:val="24"/>
          <w:lang w:eastAsia="ru-RU"/>
        </w:rPr>
        <w:t>2</w:t>
      </w:r>
      <w:r w:rsidRPr="005324B5">
        <w:rPr>
          <w:rFonts w:ascii="Times New Roman" w:eastAsia="Calibri" w:hAnsi="Times New Roman" w:cs="Times New Roman"/>
          <w:sz w:val="24"/>
          <w:szCs w:val="24"/>
          <w:lang w:eastAsia="ru-RU"/>
        </w:rPr>
        <w:t xml:space="preserve">, логопед - </w:t>
      </w:r>
      <w:r w:rsidR="00330AD7" w:rsidRPr="005324B5">
        <w:rPr>
          <w:rFonts w:ascii="Times New Roman" w:eastAsia="Calibri" w:hAnsi="Times New Roman" w:cs="Times New Roman"/>
          <w:sz w:val="24"/>
          <w:szCs w:val="24"/>
          <w:lang w:eastAsia="ru-RU"/>
        </w:rPr>
        <w:t>1</w:t>
      </w:r>
      <w:r w:rsidRPr="005324B5">
        <w:rPr>
          <w:rFonts w:ascii="Times New Roman" w:eastAsia="Calibri" w:hAnsi="Times New Roman" w:cs="Times New Roman"/>
          <w:sz w:val="24"/>
          <w:szCs w:val="24"/>
          <w:lang w:eastAsia="ru-RU"/>
        </w:rPr>
        <w:t>,  психолог- 1.</w:t>
      </w:r>
    </w:p>
    <w:tbl>
      <w:tblPr>
        <w:tblW w:w="14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8"/>
        <w:gridCol w:w="7372"/>
        <w:gridCol w:w="1877"/>
        <w:gridCol w:w="1753"/>
      </w:tblGrid>
      <w:tr w:rsidR="00B0219F" w:rsidRPr="005324B5" w:rsidTr="00070F7A">
        <w:trPr>
          <w:trHeight w:val="232"/>
        </w:trPr>
        <w:tc>
          <w:tcPr>
            <w:tcW w:w="10890" w:type="dxa"/>
            <w:gridSpan w:val="2"/>
            <w:vMerge w:val="restart"/>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r w:rsidRPr="00D04C27">
              <w:rPr>
                <w:rFonts w:ascii="Times New Roman" w:eastAsia="Calibri" w:hAnsi="Times New Roman" w:cs="Times New Roman"/>
                <w:b/>
                <w:sz w:val="24"/>
                <w:szCs w:val="24"/>
                <w:lang w:eastAsia="ru-RU"/>
              </w:rPr>
              <w:lastRenderedPageBreak/>
              <w:t>Характеристика кадрового состава</w:t>
            </w:r>
          </w:p>
        </w:tc>
        <w:tc>
          <w:tcPr>
            <w:tcW w:w="3630" w:type="dxa"/>
            <w:gridSpan w:val="2"/>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r w:rsidRPr="00D04C27">
              <w:rPr>
                <w:rFonts w:ascii="Times New Roman" w:eastAsia="Calibri" w:hAnsi="Times New Roman" w:cs="Times New Roman"/>
                <w:b/>
                <w:sz w:val="24"/>
                <w:szCs w:val="24"/>
                <w:lang w:eastAsia="ru-RU"/>
              </w:rPr>
              <w:t>Кол-во</w:t>
            </w:r>
          </w:p>
        </w:tc>
      </w:tr>
      <w:tr w:rsidR="00B0219F" w:rsidRPr="005324B5" w:rsidTr="00070F7A">
        <w:trPr>
          <w:trHeight w:val="219"/>
        </w:trPr>
        <w:tc>
          <w:tcPr>
            <w:tcW w:w="10890" w:type="dxa"/>
            <w:gridSpan w:val="2"/>
            <w:vMerge/>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p>
        </w:tc>
        <w:tc>
          <w:tcPr>
            <w:tcW w:w="1877" w:type="dxa"/>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r w:rsidRPr="00D04C27">
              <w:rPr>
                <w:rFonts w:ascii="Times New Roman" w:eastAsia="Calibri" w:hAnsi="Times New Roman" w:cs="Times New Roman"/>
                <w:b/>
                <w:sz w:val="24"/>
                <w:szCs w:val="24"/>
                <w:lang w:eastAsia="ru-RU"/>
              </w:rPr>
              <w:t>Чел.</w:t>
            </w:r>
          </w:p>
        </w:tc>
        <w:tc>
          <w:tcPr>
            <w:tcW w:w="1753" w:type="dxa"/>
          </w:tcPr>
          <w:p w:rsidR="00B0219F" w:rsidRPr="00D04C27" w:rsidRDefault="00B0219F" w:rsidP="005324B5">
            <w:pPr>
              <w:spacing w:after="0" w:line="240" w:lineRule="auto"/>
              <w:jc w:val="center"/>
              <w:rPr>
                <w:rFonts w:ascii="Times New Roman" w:eastAsia="Calibri" w:hAnsi="Times New Roman" w:cs="Times New Roman"/>
                <w:b/>
                <w:sz w:val="24"/>
                <w:szCs w:val="24"/>
                <w:lang w:eastAsia="ru-RU"/>
              </w:rPr>
            </w:pPr>
            <w:r w:rsidRPr="00D04C27">
              <w:rPr>
                <w:rFonts w:ascii="Times New Roman" w:eastAsia="Calibri" w:hAnsi="Times New Roman" w:cs="Times New Roman"/>
                <w:b/>
                <w:sz w:val="24"/>
                <w:szCs w:val="24"/>
                <w:lang w:eastAsia="ru-RU"/>
              </w:rPr>
              <w:t>%</w:t>
            </w:r>
          </w:p>
        </w:tc>
      </w:tr>
      <w:tr w:rsidR="00B0219F" w:rsidRPr="005324B5" w:rsidTr="00070F7A">
        <w:trPr>
          <w:trHeight w:val="180"/>
        </w:trPr>
        <w:tc>
          <w:tcPr>
            <w:tcW w:w="3518" w:type="dxa"/>
            <w:vMerge w:val="restart"/>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1.По образованию                                       </w:t>
            </w: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высшее педагогическое  образование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14</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42%</w:t>
            </w:r>
          </w:p>
        </w:tc>
      </w:tr>
      <w:tr w:rsidR="00B0219F" w:rsidRPr="005324B5" w:rsidTr="00070F7A">
        <w:trPr>
          <w:trHeight w:val="274"/>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среднее педагогическое  образование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19</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58%</w:t>
            </w:r>
          </w:p>
        </w:tc>
      </w:tr>
      <w:tr w:rsidR="00B0219F" w:rsidRPr="005324B5" w:rsidTr="00070F7A">
        <w:trPr>
          <w:trHeight w:val="263"/>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По специальности «Дошкольное образование»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28</w:t>
            </w:r>
          </w:p>
        </w:tc>
        <w:tc>
          <w:tcPr>
            <w:tcW w:w="1753" w:type="dxa"/>
          </w:tcPr>
          <w:p w:rsidR="00B0219F" w:rsidRPr="00D04C27" w:rsidRDefault="00B0219F" w:rsidP="00070F7A">
            <w:pPr>
              <w:spacing w:after="0" w:line="240" w:lineRule="auto"/>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82%</w:t>
            </w:r>
          </w:p>
        </w:tc>
      </w:tr>
      <w:tr w:rsidR="00B0219F" w:rsidRPr="005324B5" w:rsidTr="00070F7A">
        <w:trPr>
          <w:trHeight w:val="304"/>
        </w:trPr>
        <w:tc>
          <w:tcPr>
            <w:tcW w:w="3518" w:type="dxa"/>
            <w:vMerge w:val="restart"/>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 По стажу</w:t>
            </w:r>
          </w:p>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до 5 лет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6%</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от 5 до 10 лет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3</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9%</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от 10 до 20 лет</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8</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24%</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20 и более лет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20</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61%</w:t>
            </w:r>
          </w:p>
        </w:tc>
      </w:tr>
      <w:tr w:rsidR="00B0219F" w:rsidRPr="005324B5" w:rsidTr="00070F7A">
        <w:trPr>
          <w:trHeight w:val="334"/>
        </w:trPr>
        <w:tc>
          <w:tcPr>
            <w:tcW w:w="3518" w:type="dxa"/>
            <w:vMerge w:val="restart"/>
          </w:tcPr>
          <w:p w:rsidR="00B0219F" w:rsidRPr="00D04C27" w:rsidRDefault="00B0219F" w:rsidP="005324B5">
            <w:pPr>
              <w:tabs>
                <w:tab w:val="left" w:pos="9356"/>
              </w:tabs>
              <w:spacing w:after="0" w:line="240" w:lineRule="auto"/>
              <w:ind w:right="-108"/>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3.По результатам</w:t>
            </w:r>
          </w:p>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    аттестации </w:t>
            </w:r>
          </w:p>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высшая квалификационная категория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6%</w:t>
            </w:r>
          </w:p>
        </w:tc>
      </w:tr>
      <w:tr w:rsidR="00B0219F" w:rsidRPr="005324B5" w:rsidTr="00070F7A">
        <w:trPr>
          <w:trHeight w:val="274"/>
        </w:trPr>
        <w:tc>
          <w:tcPr>
            <w:tcW w:w="3518" w:type="dxa"/>
            <w:vMerge/>
          </w:tcPr>
          <w:p w:rsidR="00B0219F" w:rsidRPr="00D04C27" w:rsidRDefault="00B0219F" w:rsidP="005324B5">
            <w:pPr>
              <w:tabs>
                <w:tab w:val="left" w:pos="9356"/>
              </w:tabs>
              <w:spacing w:after="0" w:line="240" w:lineRule="auto"/>
              <w:ind w:right="-108"/>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первая квалификационная категория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17</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52%</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вторая квалификационная категория    </w:t>
            </w:r>
          </w:p>
        </w:tc>
        <w:tc>
          <w:tcPr>
            <w:tcW w:w="1877"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w:t>
            </w:r>
          </w:p>
        </w:tc>
        <w:tc>
          <w:tcPr>
            <w:tcW w:w="1753"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15%</w:t>
            </w:r>
          </w:p>
        </w:tc>
      </w:tr>
      <w:tr w:rsidR="00B0219F" w:rsidRPr="005324B5" w:rsidTr="00070F7A">
        <w:trPr>
          <w:trHeight w:val="174"/>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 xml:space="preserve">не имеют квалификационная  категории            </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4</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12%</w:t>
            </w:r>
          </w:p>
        </w:tc>
      </w:tr>
      <w:tr w:rsidR="00B0219F" w:rsidRPr="005324B5" w:rsidTr="00070F7A">
        <w:trPr>
          <w:trHeight w:val="139"/>
        </w:trPr>
        <w:tc>
          <w:tcPr>
            <w:tcW w:w="3518" w:type="dxa"/>
            <w:vMerge/>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соответствие занимаемой должности</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15%</w:t>
            </w:r>
          </w:p>
        </w:tc>
      </w:tr>
      <w:tr w:rsidR="00B0219F" w:rsidRPr="005324B5" w:rsidTr="00070F7A">
        <w:trPr>
          <w:trHeight w:val="291"/>
        </w:trPr>
        <w:tc>
          <w:tcPr>
            <w:tcW w:w="3518" w:type="dxa"/>
            <w:vMerge w:val="restart"/>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4.По возрасту</w:t>
            </w:r>
          </w:p>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p w:rsidR="00B0219F" w:rsidRPr="00D04C27"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Количество педагогических работников в возрасте до 30 лет</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2</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6%</w:t>
            </w:r>
          </w:p>
        </w:tc>
      </w:tr>
      <w:tr w:rsidR="00B0219F" w:rsidRPr="005324B5" w:rsidTr="00070F7A">
        <w:trPr>
          <w:trHeight w:val="281"/>
        </w:trPr>
        <w:tc>
          <w:tcPr>
            <w:tcW w:w="3518" w:type="dxa"/>
            <w:vMerge/>
          </w:tcPr>
          <w:p w:rsidR="00B0219F" w:rsidRPr="005324B5" w:rsidRDefault="00B0219F" w:rsidP="005324B5">
            <w:pPr>
              <w:spacing w:after="0" w:line="240" w:lineRule="auto"/>
              <w:jc w:val="both"/>
              <w:rPr>
                <w:rFonts w:ascii="Times New Roman" w:eastAsia="Calibri" w:hAnsi="Times New Roman" w:cs="Times New Roman"/>
                <w:color w:val="FF0000"/>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Количество педагогических работников в возрасте от 30  до 50 лет</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13</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39%</w:t>
            </w:r>
          </w:p>
        </w:tc>
      </w:tr>
      <w:tr w:rsidR="00B0219F" w:rsidRPr="005324B5" w:rsidTr="00070F7A">
        <w:trPr>
          <w:trHeight w:val="271"/>
        </w:trPr>
        <w:tc>
          <w:tcPr>
            <w:tcW w:w="3518" w:type="dxa"/>
            <w:vMerge/>
          </w:tcPr>
          <w:p w:rsidR="00B0219F" w:rsidRPr="005324B5" w:rsidRDefault="00B0219F" w:rsidP="005324B5">
            <w:pPr>
              <w:spacing w:after="0" w:line="240" w:lineRule="auto"/>
              <w:jc w:val="both"/>
              <w:rPr>
                <w:rFonts w:ascii="Times New Roman" w:eastAsia="Calibri" w:hAnsi="Times New Roman" w:cs="Times New Roman"/>
                <w:sz w:val="24"/>
                <w:szCs w:val="24"/>
                <w:lang w:eastAsia="ru-RU"/>
              </w:rPr>
            </w:pPr>
          </w:p>
        </w:tc>
        <w:tc>
          <w:tcPr>
            <w:tcW w:w="7371" w:type="dxa"/>
          </w:tcPr>
          <w:p w:rsidR="00B0219F" w:rsidRPr="00D04C27" w:rsidRDefault="00B0219F" w:rsidP="005324B5">
            <w:pPr>
              <w:spacing w:after="0" w:line="240" w:lineRule="auto"/>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Количество педагогических работников в возрасте более 50 лет</w:t>
            </w:r>
          </w:p>
        </w:tc>
        <w:tc>
          <w:tcPr>
            <w:tcW w:w="1877"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18</w:t>
            </w:r>
          </w:p>
        </w:tc>
        <w:tc>
          <w:tcPr>
            <w:tcW w:w="1753" w:type="dxa"/>
          </w:tcPr>
          <w:p w:rsidR="00B0219F" w:rsidRPr="00D04C27" w:rsidRDefault="00B0219F" w:rsidP="005324B5">
            <w:pPr>
              <w:tabs>
                <w:tab w:val="left" w:pos="9356"/>
              </w:tabs>
              <w:spacing w:after="0" w:line="240" w:lineRule="auto"/>
              <w:ind w:right="142"/>
              <w:jc w:val="both"/>
              <w:rPr>
                <w:rFonts w:ascii="Times New Roman" w:eastAsia="Calibri" w:hAnsi="Times New Roman" w:cs="Times New Roman"/>
                <w:sz w:val="24"/>
                <w:szCs w:val="24"/>
                <w:lang w:eastAsia="ru-RU"/>
              </w:rPr>
            </w:pPr>
            <w:r w:rsidRPr="00D04C27">
              <w:rPr>
                <w:rFonts w:ascii="Times New Roman" w:eastAsia="Calibri" w:hAnsi="Times New Roman" w:cs="Times New Roman"/>
                <w:sz w:val="24"/>
                <w:szCs w:val="24"/>
                <w:lang w:eastAsia="ru-RU"/>
              </w:rPr>
              <w:t>55%</w:t>
            </w:r>
          </w:p>
        </w:tc>
      </w:tr>
    </w:tbl>
    <w:p w:rsidR="00B0219F" w:rsidRPr="005324B5" w:rsidRDefault="00B0219F" w:rsidP="005324B5">
      <w:pPr>
        <w:autoSpaceDE w:val="0"/>
        <w:autoSpaceDN w:val="0"/>
        <w:adjustRightInd w:val="0"/>
        <w:spacing w:after="0" w:line="240" w:lineRule="auto"/>
        <w:ind w:firstLine="708"/>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Педагогический коллектив отличается высоким уровнем зрелости, 55% педагогов в возрасте более 50 лет, 61% педагогов со стажем работы 20 и более лет, что является гарантом ценностно-ориентированного единства, сплоченности, организованности, взаимопонимания, сработанности, что является важнейшим условием достижения положительных результатов деятельности дошкольного учреждения</w:t>
      </w:r>
      <w:r w:rsidRPr="005324B5">
        <w:rPr>
          <w:rFonts w:ascii="Times New Roman" w:eastAsia="Times New Roman" w:hAnsi="Times New Roman" w:cs="Times New Roman"/>
          <w:sz w:val="24"/>
          <w:szCs w:val="24"/>
          <w:lang w:eastAsia="ru-RU"/>
        </w:rPr>
        <w:t xml:space="preserve">. </w:t>
      </w:r>
      <w:r w:rsidRPr="005324B5">
        <w:rPr>
          <w:rFonts w:ascii="Times New Roman" w:eastAsia="Calibri" w:hAnsi="Times New Roman" w:cs="Times New Roman"/>
          <w:sz w:val="24"/>
          <w:szCs w:val="24"/>
          <w:lang w:eastAsia="ru-RU"/>
        </w:rPr>
        <w:t>В учреждении работает 6% педагогов со стажем работы до 5  лет,  которые являются инициаторами инноваций в детском саду.</w:t>
      </w:r>
    </w:p>
    <w:p w:rsidR="00B0219F" w:rsidRPr="005324B5" w:rsidRDefault="00B0219F" w:rsidP="005324B5">
      <w:pPr>
        <w:tabs>
          <w:tab w:val="left" w:pos="567"/>
        </w:tabs>
        <w:spacing w:after="0" w:line="240" w:lineRule="auto"/>
        <w:jc w:val="both"/>
        <w:rPr>
          <w:rFonts w:ascii="Times New Roman" w:eastAsia="Arial Unicode MS" w:hAnsi="Times New Roman" w:cs="Times New Roman"/>
          <w:sz w:val="24"/>
          <w:szCs w:val="24"/>
        </w:rPr>
      </w:pPr>
      <w:r w:rsidRPr="005324B5">
        <w:rPr>
          <w:rFonts w:ascii="Times New Roman" w:eastAsia="Times New Roman" w:hAnsi="Times New Roman" w:cs="Times New Roman"/>
          <w:b/>
          <w:sz w:val="24"/>
          <w:szCs w:val="24"/>
          <w:lang w:eastAsia="ru-RU"/>
        </w:rPr>
        <w:tab/>
      </w:r>
      <w:r w:rsidRPr="005324B5">
        <w:rPr>
          <w:rFonts w:ascii="Times New Roman" w:eastAsia="Arial Unicode MS" w:hAnsi="Times New Roman" w:cs="Times New Roman"/>
          <w:sz w:val="24"/>
          <w:szCs w:val="24"/>
        </w:rPr>
        <w:t>Каждая группа непрерывно сопровождается одним учебно-вспомогательным работником - младшим воспитателем.</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Arial Unicode MS" w:hAnsi="Times New Roman" w:cs="Times New Roman"/>
          <w:sz w:val="24"/>
          <w:szCs w:val="24"/>
          <w:u w:color="000000"/>
        </w:rPr>
      </w:pPr>
      <w:r w:rsidRPr="005324B5">
        <w:rPr>
          <w:rFonts w:ascii="Times New Roman" w:eastAsia="Arial Unicode MS" w:hAnsi="Times New Roman" w:cs="Times New Roman"/>
          <w:sz w:val="24"/>
          <w:szCs w:val="24"/>
          <w:u w:color="000000"/>
        </w:rPr>
        <w:t xml:space="preserve">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При организации инклюзивного образования: </w:t>
      </w:r>
    </w:p>
    <w:p w:rsidR="00B0219F" w:rsidRPr="005324B5" w:rsidRDefault="00B0219F" w:rsidP="005324B5">
      <w:pPr>
        <w:tabs>
          <w:tab w:val="left" w:pos="567"/>
        </w:tabs>
        <w:spacing w:after="0" w:line="240" w:lineRule="auto"/>
        <w:ind w:firstLine="567"/>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 xml:space="preserve">– при включении в общеобразовательную группу категорий детей, имеющих специальные образовательные потребности, в т. ч. находящихся в трудной жизненной ситуации, предусмотрено дополнительное кадровое обеспечение: </w:t>
      </w:r>
      <w:r w:rsidR="00330AD7" w:rsidRPr="005324B5">
        <w:rPr>
          <w:rFonts w:ascii="Times New Roman" w:eastAsia="Times New Roman" w:hAnsi="Times New Roman" w:cs="Times New Roman"/>
          <w:sz w:val="24"/>
          <w:szCs w:val="24"/>
          <w:lang w:eastAsia="ru-RU"/>
        </w:rPr>
        <w:t>педагог – психолог</w:t>
      </w:r>
      <w:r w:rsidRPr="005324B5">
        <w:rPr>
          <w:rFonts w:ascii="Times New Roman" w:eastAsia="Times New Roman" w:hAnsi="Times New Roman" w:cs="Times New Roman"/>
          <w:sz w:val="24"/>
          <w:szCs w:val="24"/>
          <w:lang w:eastAsia="ru-RU"/>
        </w:rPr>
        <w:t xml:space="preserve">, учитель – логопед, инструктор по физическому воспитанию, музыкальный руководитель. </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В целях эффективной реализации Программы в ДОУ созданы условия для профессионального развития педагогических и руководящих кадров, в т. ч. их дополнительного профессионального образования. Программой предусмотрены различные формы и программы дополнительного профессионального образования, в т. ч. учитывающие особенности реализуемой основной образовательной программы. </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 xml:space="preserve">МАДОУ «Детский сад «Сказка» самостоятельно или с привлечением других организаций и партнеров обеспечивать консультативную поддержку руководящих и педагогических работников по вопросам образования детей, в том числе  реализации  программам дополнительного образования, адаптивных коррекционно-развивающих программ и программ инклюзивного образования дошкольников. </w:t>
      </w:r>
    </w:p>
    <w:p w:rsidR="00B0219F" w:rsidRPr="005324B5" w:rsidRDefault="00B0219F" w:rsidP="005324B5">
      <w:pPr>
        <w:tabs>
          <w:tab w:val="left" w:pos="567"/>
        </w:tabs>
        <w:autoSpaceDE w:val="0"/>
        <w:autoSpaceDN w:val="0"/>
        <w:adjustRightInd w:val="0"/>
        <w:spacing w:after="0" w:line="240" w:lineRule="auto"/>
        <w:ind w:firstLine="567"/>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ДОУ осуществляет организационно-методическое сопровождение процесса реализации Программы. </w:t>
      </w:r>
    </w:p>
    <w:p w:rsidR="00330AD7" w:rsidRPr="005324B5" w:rsidRDefault="00330AD7" w:rsidP="005324B5">
      <w:pPr>
        <w:spacing w:after="0" w:line="240" w:lineRule="auto"/>
        <w:jc w:val="both"/>
        <w:rPr>
          <w:rFonts w:ascii="Times New Roman" w:hAnsi="Times New Roman" w:cs="Times New Roman"/>
          <w:b/>
          <w:sz w:val="24"/>
          <w:szCs w:val="24"/>
        </w:rPr>
      </w:pPr>
    </w:p>
    <w:p w:rsidR="00964E65" w:rsidRDefault="00964E65"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3.4</w:t>
      </w:r>
      <w:r w:rsidRPr="005324B5">
        <w:rPr>
          <w:rFonts w:ascii="Times New Roman" w:hAnsi="Times New Roman" w:cs="Times New Roman"/>
          <w:b/>
          <w:sz w:val="24"/>
          <w:szCs w:val="24"/>
        </w:rPr>
        <w:tab/>
        <w:t>Материально-техническое обеспечение основной общеобразовательной программы – образовательной программы дошкольного образования</w:t>
      </w:r>
      <w:r w:rsidRPr="005324B5">
        <w:rPr>
          <w:rFonts w:ascii="Times New Roman" w:hAnsi="Times New Roman" w:cs="Times New Roman"/>
          <w:b/>
          <w:sz w:val="24"/>
          <w:szCs w:val="24"/>
        </w:rPr>
        <w:tab/>
      </w:r>
    </w:p>
    <w:p w:rsidR="008A546A" w:rsidRDefault="008A546A" w:rsidP="005324B5">
      <w:pPr>
        <w:spacing w:after="0" w:line="240" w:lineRule="auto"/>
        <w:jc w:val="both"/>
        <w:rPr>
          <w:rFonts w:ascii="Times New Roman" w:hAnsi="Times New Roman" w:cs="Times New Roman"/>
          <w:b/>
          <w:sz w:val="24"/>
          <w:szCs w:val="24"/>
        </w:rPr>
      </w:pPr>
    </w:p>
    <w:p w:rsidR="00E675DE" w:rsidRPr="005324B5" w:rsidRDefault="00E675DE" w:rsidP="005324B5">
      <w:pPr>
        <w:spacing w:after="0" w:line="240" w:lineRule="auto"/>
        <w:jc w:val="both"/>
        <w:rPr>
          <w:rFonts w:ascii="Times New Roman" w:hAnsi="Times New Roman" w:cs="Times New Roman"/>
          <w:b/>
          <w:sz w:val="24"/>
          <w:szCs w:val="24"/>
        </w:rPr>
      </w:pPr>
    </w:p>
    <w:p w:rsidR="00406C78" w:rsidRDefault="005776A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3.4.1</w:t>
      </w:r>
      <w:r w:rsidR="00406C78" w:rsidRPr="005324B5">
        <w:rPr>
          <w:rFonts w:ascii="Times New Roman" w:hAnsi="Times New Roman" w:cs="Times New Roman"/>
          <w:b/>
          <w:sz w:val="24"/>
          <w:szCs w:val="24"/>
        </w:rPr>
        <w:tab/>
        <w:t>Описание материально-технического обеспечения основной общеобразовательной программы – образовательной программы дошкольного образования</w:t>
      </w:r>
    </w:p>
    <w:p w:rsidR="00E675DE" w:rsidRPr="005324B5" w:rsidRDefault="00E675DE" w:rsidP="005324B5">
      <w:pPr>
        <w:spacing w:after="0" w:line="240" w:lineRule="auto"/>
        <w:jc w:val="both"/>
        <w:rPr>
          <w:rFonts w:ascii="Times New Roman" w:hAnsi="Times New Roman" w:cs="Times New Roman"/>
          <w:b/>
          <w:sz w:val="24"/>
          <w:szCs w:val="24"/>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430"/>
        <w:gridCol w:w="4472"/>
        <w:gridCol w:w="1353"/>
      </w:tblGrid>
      <w:tr w:rsidR="005324B5" w:rsidRPr="005324B5" w:rsidTr="002449D2">
        <w:trPr>
          <w:trHeight w:val="245"/>
        </w:trPr>
        <w:tc>
          <w:tcPr>
            <w:tcW w:w="4531" w:type="dxa"/>
            <w:shd w:val="clear" w:color="auto" w:fill="auto"/>
          </w:tcPr>
          <w:p w:rsidR="00406C78" w:rsidRPr="00E675DE" w:rsidRDefault="00406C78" w:rsidP="005324B5">
            <w:pPr>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Функциональная направленность (зала, кабинета, площадки, групповой блок)</w:t>
            </w:r>
          </w:p>
        </w:tc>
        <w:tc>
          <w:tcPr>
            <w:tcW w:w="4430" w:type="dxa"/>
            <w:shd w:val="clear" w:color="auto" w:fill="auto"/>
          </w:tcPr>
          <w:p w:rsidR="00406C78" w:rsidRPr="00E675DE" w:rsidRDefault="00406C78" w:rsidP="005324B5">
            <w:pPr>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Вид помещения</w:t>
            </w:r>
          </w:p>
        </w:tc>
        <w:tc>
          <w:tcPr>
            <w:tcW w:w="4472" w:type="dxa"/>
            <w:shd w:val="clear" w:color="auto" w:fill="auto"/>
          </w:tcPr>
          <w:p w:rsidR="00406C78" w:rsidRPr="00E675DE" w:rsidRDefault="00406C78" w:rsidP="005324B5">
            <w:pPr>
              <w:spacing w:after="0" w:line="240" w:lineRule="auto"/>
              <w:jc w:val="center"/>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Оборудование, материалы</w:t>
            </w:r>
          </w:p>
        </w:tc>
        <w:tc>
          <w:tcPr>
            <w:tcW w:w="1353" w:type="dxa"/>
          </w:tcPr>
          <w:p w:rsidR="00406C78" w:rsidRPr="00E675DE" w:rsidRDefault="00406C78" w:rsidP="005324B5">
            <w:pPr>
              <w:spacing w:after="0" w:line="240" w:lineRule="auto"/>
              <w:jc w:val="center"/>
              <w:rPr>
                <w:rFonts w:ascii="Times New Roman" w:eastAsia="Times New Roman" w:hAnsi="Times New Roman" w:cs="Times New Roman"/>
                <w:b/>
                <w:highlight w:val="yellow"/>
                <w:lang w:eastAsia="ru-RU"/>
              </w:rPr>
            </w:pPr>
            <w:r w:rsidRPr="00E675DE">
              <w:rPr>
                <w:rFonts w:ascii="Times New Roman" w:eastAsia="Times New Roman" w:hAnsi="Times New Roman" w:cs="Times New Roman"/>
                <w:b/>
                <w:lang w:eastAsia="ru-RU"/>
              </w:rPr>
              <w:t>Кол-во</w:t>
            </w:r>
          </w:p>
        </w:tc>
      </w:tr>
      <w:tr w:rsidR="005324B5" w:rsidRPr="005324B5" w:rsidTr="00EF517B">
        <w:trPr>
          <w:trHeight w:val="582"/>
        </w:trPr>
        <w:tc>
          <w:tcPr>
            <w:tcW w:w="4531" w:type="dxa"/>
            <w:vMerge w:val="restart"/>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Сохранение и укрепление здоровья детей безопасность</w:t>
            </w:r>
          </w:p>
        </w:tc>
        <w:tc>
          <w:tcPr>
            <w:tcW w:w="4430" w:type="dxa"/>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Мед блок (по тех паспорту всем помещениям № 24,25,27,28,29)- 29,5 кв.м</w:t>
            </w:r>
          </w:p>
        </w:tc>
        <w:tc>
          <w:tcPr>
            <w:tcW w:w="4472" w:type="dxa"/>
            <w:shd w:val="clear" w:color="auto" w:fill="auto"/>
          </w:tcPr>
          <w:p w:rsidR="001E40F2"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Кушетка</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Стол</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Стул</w:t>
            </w:r>
          </w:p>
          <w:p w:rsidR="00E40EFB"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Ш</w:t>
            </w:r>
            <w:r w:rsidR="00E40EFB" w:rsidRPr="00E675DE">
              <w:rPr>
                <w:rFonts w:ascii="Times New Roman" w:eastAsia="Times New Roman" w:hAnsi="Times New Roman" w:cs="Times New Roman"/>
                <w:lang w:eastAsia="ru-RU"/>
              </w:rPr>
              <w:t>каф</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холодильник</w:t>
            </w:r>
          </w:p>
        </w:tc>
        <w:tc>
          <w:tcPr>
            <w:tcW w:w="1353" w:type="dxa"/>
          </w:tcPr>
          <w:p w:rsidR="001E40F2"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r>
      <w:tr w:rsidR="005324B5" w:rsidRPr="005324B5" w:rsidTr="001E40F2">
        <w:trPr>
          <w:trHeight w:val="570"/>
        </w:trPr>
        <w:tc>
          <w:tcPr>
            <w:tcW w:w="4531" w:type="dxa"/>
            <w:vMerge/>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Прачечная (по тех паспорту всем помещениям № 6,7,21,22,23)- 49,2 кв.м</w:t>
            </w:r>
          </w:p>
        </w:tc>
        <w:tc>
          <w:tcPr>
            <w:tcW w:w="4472" w:type="dxa"/>
            <w:shd w:val="clear" w:color="auto" w:fill="auto"/>
          </w:tcPr>
          <w:p w:rsidR="001E40F2"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Шкаф для белья</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Стол для глажения</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Утюг</w:t>
            </w:r>
          </w:p>
          <w:p w:rsidR="00E40EFB"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Стиральная машина</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Сушильная машина</w:t>
            </w:r>
          </w:p>
        </w:tc>
        <w:tc>
          <w:tcPr>
            <w:tcW w:w="1353" w:type="dxa"/>
          </w:tcPr>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14</w:t>
            </w:r>
          </w:p>
          <w:p w:rsidR="001E40F2"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w:t>
            </w:r>
          </w:p>
          <w:p w:rsidR="00E40EFB" w:rsidRPr="00E675DE" w:rsidRDefault="00E40E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r>
      <w:tr w:rsidR="005324B5" w:rsidRPr="005324B5" w:rsidTr="001E40F2">
        <w:trPr>
          <w:trHeight w:val="520"/>
        </w:trPr>
        <w:tc>
          <w:tcPr>
            <w:tcW w:w="4531" w:type="dxa"/>
            <w:vMerge/>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1E40F2" w:rsidRPr="00E675DE" w:rsidRDefault="001E40F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Пищеблок  (по тех паспорту всем помещениям № 35,36,38,)- 47,7 кв.м</w:t>
            </w:r>
          </w:p>
        </w:tc>
        <w:tc>
          <w:tcPr>
            <w:tcW w:w="4472" w:type="dxa"/>
            <w:shd w:val="clear" w:color="auto" w:fill="auto"/>
          </w:tcPr>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Холодильное и морозильное оборудование, </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плита электрическая</w:t>
            </w:r>
            <w:r w:rsidR="002E2F9A" w:rsidRPr="00E675DE">
              <w:rPr>
                <w:rFonts w:ascii="Times New Roman" w:eastAsia="Times New Roman" w:hAnsi="Times New Roman" w:cs="Times New Roman"/>
                <w:lang w:eastAsia="ru-RU"/>
              </w:rPr>
              <w:t xml:space="preserve"> 6-ти комф.</w:t>
            </w:r>
            <w:r w:rsidRPr="00E675DE">
              <w:rPr>
                <w:rFonts w:ascii="Times New Roman" w:eastAsia="Times New Roman" w:hAnsi="Times New Roman" w:cs="Times New Roman"/>
                <w:lang w:eastAsia="ru-RU"/>
              </w:rPr>
              <w:t xml:space="preserve">, </w:t>
            </w:r>
          </w:p>
          <w:p w:rsidR="001E40F2"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жарочный шкаф</w:t>
            </w:r>
          </w:p>
        </w:tc>
        <w:tc>
          <w:tcPr>
            <w:tcW w:w="1353" w:type="dxa"/>
          </w:tcPr>
          <w:p w:rsidR="002E2F9A" w:rsidRPr="00E675DE" w:rsidRDefault="002E2F9A" w:rsidP="005324B5">
            <w:pPr>
              <w:spacing w:after="0" w:line="240" w:lineRule="auto"/>
              <w:jc w:val="both"/>
              <w:rPr>
                <w:rFonts w:ascii="Times New Roman" w:eastAsia="Times New Roman" w:hAnsi="Times New Roman" w:cs="Times New Roman"/>
                <w:lang w:eastAsia="ru-RU"/>
              </w:rPr>
            </w:pPr>
          </w:p>
          <w:p w:rsidR="002E2F9A" w:rsidRPr="00E675DE" w:rsidRDefault="002E2F9A"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2E2F9A" w:rsidRPr="00E675DE" w:rsidRDefault="002E2F9A"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r>
      <w:tr w:rsidR="00FE0390" w:rsidRPr="005324B5" w:rsidTr="00FE0390">
        <w:trPr>
          <w:trHeight w:val="260"/>
        </w:trPr>
        <w:tc>
          <w:tcPr>
            <w:tcW w:w="4531" w:type="dxa"/>
            <w:shd w:val="clear" w:color="auto" w:fill="auto"/>
          </w:tcPr>
          <w:p w:rsidR="00FE0390" w:rsidRPr="00E675DE" w:rsidRDefault="00FE0390"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Образование и развитие</w:t>
            </w: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p w:rsidR="00CD58DC" w:rsidRPr="00E675DE" w:rsidRDefault="00CD58DC" w:rsidP="005324B5">
            <w:pPr>
              <w:spacing w:after="0" w:line="240" w:lineRule="auto"/>
              <w:jc w:val="both"/>
              <w:rPr>
                <w:rFonts w:ascii="Times New Roman" w:eastAsia="Times New Roman" w:hAnsi="Times New Roman" w:cs="Times New Roman"/>
                <w:lang w:eastAsia="ru-RU"/>
              </w:rPr>
            </w:pPr>
          </w:p>
          <w:p w:rsidR="00D034FB" w:rsidRPr="00E675DE" w:rsidRDefault="00D034FB"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6C794C" w:rsidRDefault="00CD58DC" w:rsidP="005324B5">
            <w:pPr>
              <w:spacing w:after="0" w:line="240" w:lineRule="auto"/>
              <w:jc w:val="both"/>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lastRenderedPageBreak/>
              <w:t>Групповой блок –- 1336,25 кв.м</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b/>
                <w:lang w:eastAsia="ru-RU"/>
              </w:rPr>
              <w:t xml:space="preserve"> </w:t>
            </w:r>
            <w:r w:rsidRPr="00E675DE">
              <w:rPr>
                <w:rFonts w:ascii="Times New Roman" w:eastAsia="Times New Roman" w:hAnsi="Times New Roman" w:cs="Times New Roman"/>
                <w:lang w:eastAsia="ru-RU"/>
              </w:rPr>
              <w:t>Приемная (по тех паспорту всем помещениям 1 этаж №: 10,13,46,66;</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 этаж №: 6,8,23,28,43,45)- 175,3 кв.м</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Буфетная (по тех паспорту всем помещениям 1 этаж №: 4,12,14, 24,27, 49, 2 этаж №:7,18,51,62)- 34,75 кв.м;</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Спальня (по тех паспорту всем помещениям </w:t>
            </w:r>
            <w:r w:rsidRPr="00E675DE">
              <w:rPr>
                <w:rFonts w:ascii="Times New Roman" w:eastAsia="Times New Roman" w:hAnsi="Times New Roman" w:cs="Times New Roman"/>
                <w:lang w:eastAsia="ru-RU"/>
              </w:rPr>
              <w:lastRenderedPageBreak/>
              <w:t>1 этаж №: 4,65,45,14,</w:t>
            </w:r>
          </w:p>
          <w:p w:rsidR="00FE0390"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 этаж №: 46,42,30,33,18,10,5)- 456,2кв.м</w:t>
            </w:r>
          </w:p>
        </w:tc>
        <w:tc>
          <w:tcPr>
            <w:tcW w:w="4472" w:type="dxa"/>
            <w:shd w:val="clear" w:color="auto" w:fill="auto"/>
          </w:tcPr>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Шкаф для раздевания</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Стол</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Стул</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Кровать</w:t>
            </w:r>
          </w:p>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Игровые стенки</w:t>
            </w:r>
          </w:p>
          <w:p w:rsidR="00FE0390" w:rsidRPr="00E675DE" w:rsidRDefault="00FE0390" w:rsidP="005324B5">
            <w:pPr>
              <w:spacing w:after="0" w:line="240" w:lineRule="auto"/>
              <w:jc w:val="both"/>
              <w:rPr>
                <w:rFonts w:ascii="Times New Roman" w:eastAsia="Times New Roman" w:hAnsi="Times New Roman" w:cs="Times New Roman"/>
                <w:lang w:eastAsia="ru-RU"/>
              </w:rPr>
            </w:pPr>
          </w:p>
        </w:tc>
        <w:tc>
          <w:tcPr>
            <w:tcW w:w="1353" w:type="dxa"/>
          </w:tcPr>
          <w:p w:rsidR="00CD58DC" w:rsidRPr="00E675DE" w:rsidRDefault="00CD58DC" w:rsidP="005324B5">
            <w:pPr>
              <w:spacing w:after="0" w:line="240" w:lineRule="auto"/>
              <w:jc w:val="both"/>
              <w:rPr>
                <w:rFonts w:ascii="Times New Roman" w:eastAsia="Times New Roman" w:hAnsi="Times New Roman" w:cs="Times New Roman"/>
                <w:highlight w:val="yellow"/>
                <w:lang w:eastAsia="ru-RU"/>
              </w:rPr>
            </w:pPr>
            <w:r w:rsidRPr="00E675DE">
              <w:rPr>
                <w:rFonts w:ascii="Times New Roman" w:eastAsia="Times New Roman" w:hAnsi="Times New Roman" w:cs="Times New Roman"/>
                <w:b/>
                <w:lang w:eastAsia="ru-RU"/>
              </w:rPr>
              <w:t>14</w:t>
            </w:r>
          </w:p>
          <w:p w:rsidR="00CD58DC" w:rsidRPr="00E675DE" w:rsidRDefault="00CD58DC" w:rsidP="005324B5">
            <w:pPr>
              <w:shd w:val="clear" w:color="auto" w:fill="FFFFFF" w:themeFill="background1"/>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260</w:t>
            </w:r>
          </w:p>
          <w:p w:rsidR="00CD58DC" w:rsidRPr="00E675DE" w:rsidRDefault="00CD58DC" w:rsidP="005324B5">
            <w:pPr>
              <w:shd w:val="clear" w:color="auto" w:fill="FFFFFF" w:themeFill="background1"/>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310</w:t>
            </w:r>
          </w:p>
          <w:p w:rsidR="00CD58DC" w:rsidRPr="00E675DE" w:rsidRDefault="00CD58DC" w:rsidP="005324B5">
            <w:pPr>
              <w:shd w:val="clear" w:color="auto" w:fill="FFFFFF" w:themeFill="background1"/>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260</w:t>
            </w:r>
          </w:p>
          <w:p w:rsidR="00FE0390" w:rsidRPr="00E675DE" w:rsidRDefault="00CD58DC" w:rsidP="005324B5">
            <w:pPr>
              <w:shd w:val="clear" w:color="auto" w:fill="FFFFFF" w:themeFill="background1"/>
              <w:spacing w:after="0" w:line="240" w:lineRule="auto"/>
              <w:jc w:val="both"/>
              <w:rPr>
                <w:rFonts w:ascii="Times New Roman" w:eastAsia="Times New Roman" w:hAnsi="Times New Roman" w:cs="Times New Roman"/>
                <w:highlight w:val="yellow"/>
                <w:lang w:eastAsia="ru-RU"/>
              </w:rPr>
            </w:pPr>
            <w:r w:rsidRPr="00E675DE">
              <w:rPr>
                <w:rFonts w:ascii="Times New Roman" w:eastAsia="Times New Roman" w:hAnsi="Times New Roman" w:cs="Times New Roman"/>
                <w:lang w:eastAsia="ru-RU"/>
              </w:rPr>
              <w:t>14</w:t>
            </w:r>
          </w:p>
        </w:tc>
      </w:tr>
      <w:tr w:rsidR="005324B5" w:rsidRPr="005324B5" w:rsidTr="00E675DE">
        <w:trPr>
          <w:trHeight w:val="255"/>
        </w:trPr>
        <w:tc>
          <w:tcPr>
            <w:tcW w:w="4531" w:type="dxa"/>
            <w:vMerge w:val="restart"/>
            <w:shd w:val="clear" w:color="auto" w:fill="auto"/>
          </w:tcPr>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Коррекционно-развивающая работа, консультативная работа с родителями</w:t>
            </w:r>
          </w:p>
          <w:p w:rsidR="00CD58DC" w:rsidRPr="00E675DE" w:rsidRDefault="00CD58DC" w:rsidP="005324B5">
            <w:pPr>
              <w:spacing w:after="0" w:line="240" w:lineRule="auto"/>
              <w:jc w:val="both"/>
              <w:rPr>
                <w:rFonts w:ascii="Times New Roman" w:eastAsia="Times New Roman" w:hAnsi="Times New Roman" w:cs="Times New Roman"/>
                <w:lang w:eastAsia="ru-RU"/>
              </w:rPr>
            </w:pPr>
          </w:p>
          <w:p w:rsidR="00CD58DC" w:rsidRPr="00E675DE" w:rsidRDefault="00CD58DC" w:rsidP="005324B5">
            <w:pPr>
              <w:spacing w:after="0" w:line="240" w:lineRule="auto"/>
              <w:jc w:val="both"/>
              <w:rPr>
                <w:rFonts w:ascii="Times New Roman" w:eastAsia="Times New Roman" w:hAnsi="Times New Roman" w:cs="Times New Roman"/>
                <w:lang w:eastAsia="ru-RU"/>
              </w:rPr>
            </w:pPr>
          </w:p>
          <w:p w:rsidR="00FE0390" w:rsidRPr="00E675DE" w:rsidRDefault="00FE0390"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CD58DC"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Кабинет педагога-психолога</w:t>
            </w:r>
          </w:p>
        </w:tc>
        <w:tc>
          <w:tcPr>
            <w:tcW w:w="4472" w:type="dxa"/>
            <w:shd w:val="clear" w:color="auto" w:fill="auto"/>
          </w:tcPr>
          <w:p w:rsidR="00E40EFB" w:rsidRPr="00E675DE" w:rsidRDefault="00E40EFB" w:rsidP="005324B5">
            <w:pPr>
              <w:spacing w:after="0" w:line="240" w:lineRule="auto"/>
              <w:jc w:val="both"/>
              <w:rPr>
                <w:rFonts w:ascii="Times New Roman" w:eastAsia="Times New Roman" w:hAnsi="Times New Roman" w:cs="Times New Roman"/>
                <w:lang w:eastAsia="ru-RU"/>
              </w:rPr>
            </w:pPr>
          </w:p>
        </w:tc>
        <w:tc>
          <w:tcPr>
            <w:tcW w:w="1353" w:type="dxa"/>
          </w:tcPr>
          <w:p w:rsidR="00E40EFB" w:rsidRPr="00E675DE" w:rsidRDefault="00E40EFB" w:rsidP="005324B5">
            <w:pPr>
              <w:spacing w:after="0" w:line="240" w:lineRule="auto"/>
              <w:jc w:val="both"/>
              <w:rPr>
                <w:rFonts w:ascii="Times New Roman" w:eastAsia="Times New Roman" w:hAnsi="Times New Roman" w:cs="Times New Roman"/>
                <w:highlight w:val="yellow"/>
                <w:lang w:eastAsia="ru-RU"/>
              </w:rPr>
            </w:pPr>
          </w:p>
        </w:tc>
      </w:tr>
      <w:tr w:rsidR="00FE0390" w:rsidRPr="005324B5" w:rsidTr="00C12BE2">
        <w:trPr>
          <w:trHeight w:val="843"/>
        </w:trPr>
        <w:tc>
          <w:tcPr>
            <w:tcW w:w="4531" w:type="dxa"/>
            <w:vMerge/>
            <w:shd w:val="clear" w:color="auto" w:fill="auto"/>
          </w:tcPr>
          <w:p w:rsidR="00FE0390" w:rsidRPr="00E675DE" w:rsidRDefault="00FE0390" w:rsidP="005324B5">
            <w:pPr>
              <w:spacing w:after="0" w:line="240" w:lineRule="auto"/>
              <w:jc w:val="both"/>
              <w:rPr>
                <w:rFonts w:ascii="Times New Roman" w:eastAsia="Times New Roman" w:hAnsi="Times New Roman" w:cs="Times New Roman"/>
                <w:lang w:eastAsia="ru-RU"/>
              </w:rPr>
            </w:pPr>
          </w:p>
        </w:tc>
        <w:tc>
          <w:tcPr>
            <w:tcW w:w="4430" w:type="dxa"/>
            <w:shd w:val="clear" w:color="auto" w:fill="auto"/>
          </w:tcPr>
          <w:p w:rsidR="00FE0390"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кабинет учителя -</w:t>
            </w:r>
            <w:r w:rsidR="002E2F9A" w:rsidRPr="00E675DE">
              <w:rPr>
                <w:rFonts w:ascii="Times New Roman" w:eastAsia="Times New Roman" w:hAnsi="Times New Roman" w:cs="Times New Roman"/>
                <w:lang w:eastAsia="ru-RU"/>
              </w:rPr>
              <w:t xml:space="preserve"> </w:t>
            </w:r>
            <w:r w:rsidRPr="00E675DE">
              <w:rPr>
                <w:rFonts w:ascii="Times New Roman" w:eastAsia="Times New Roman" w:hAnsi="Times New Roman" w:cs="Times New Roman"/>
                <w:lang w:eastAsia="ru-RU"/>
              </w:rPr>
              <w:t>л</w:t>
            </w:r>
            <w:r w:rsidR="00FE0390" w:rsidRPr="00E675DE">
              <w:rPr>
                <w:rFonts w:ascii="Times New Roman" w:eastAsia="Times New Roman" w:hAnsi="Times New Roman" w:cs="Times New Roman"/>
                <w:lang w:eastAsia="ru-RU"/>
              </w:rPr>
              <w:t xml:space="preserve">огопеда  </w:t>
            </w:r>
            <w:r w:rsidR="00F06521" w:rsidRPr="00E675DE">
              <w:rPr>
                <w:rFonts w:ascii="Times New Roman" w:eastAsia="Times New Roman" w:hAnsi="Times New Roman" w:cs="Times New Roman"/>
                <w:lang w:eastAsia="ru-RU"/>
              </w:rPr>
              <w:t>(по тех паспорту всем помещениям №</w:t>
            </w:r>
            <w:r w:rsidR="00C12BE2" w:rsidRPr="00E675DE">
              <w:rPr>
                <w:rFonts w:ascii="Times New Roman" w:eastAsia="Times New Roman" w:hAnsi="Times New Roman" w:cs="Times New Roman"/>
                <w:lang w:eastAsia="ru-RU"/>
              </w:rPr>
              <w:t>16</w:t>
            </w:r>
            <w:r w:rsidR="00F06521" w:rsidRPr="00E675DE">
              <w:rPr>
                <w:rFonts w:ascii="Times New Roman" w:eastAsia="Times New Roman" w:hAnsi="Times New Roman" w:cs="Times New Roman"/>
                <w:lang w:eastAsia="ru-RU"/>
              </w:rPr>
              <w:t xml:space="preserve">)- </w:t>
            </w:r>
            <w:r w:rsidR="00C12BE2" w:rsidRPr="00E675DE">
              <w:rPr>
                <w:rFonts w:ascii="Times New Roman" w:eastAsia="Times New Roman" w:hAnsi="Times New Roman" w:cs="Times New Roman"/>
                <w:lang w:eastAsia="ru-RU"/>
              </w:rPr>
              <w:t xml:space="preserve">11,9 </w:t>
            </w:r>
            <w:r w:rsidR="00F06521" w:rsidRPr="00E675DE">
              <w:rPr>
                <w:rFonts w:ascii="Times New Roman" w:eastAsia="Times New Roman" w:hAnsi="Times New Roman" w:cs="Times New Roman"/>
                <w:lang w:eastAsia="ru-RU"/>
              </w:rPr>
              <w:t>кв.м</w:t>
            </w:r>
          </w:p>
          <w:p w:rsidR="00FE0390" w:rsidRPr="00E675DE" w:rsidRDefault="00FE0390" w:rsidP="005324B5">
            <w:pPr>
              <w:spacing w:after="0" w:line="240" w:lineRule="auto"/>
              <w:jc w:val="both"/>
              <w:rPr>
                <w:rFonts w:ascii="Times New Roman" w:eastAsia="Times New Roman" w:hAnsi="Times New Roman" w:cs="Times New Roman"/>
                <w:lang w:eastAsia="ru-RU"/>
              </w:rPr>
            </w:pPr>
          </w:p>
        </w:tc>
        <w:tc>
          <w:tcPr>
            <w:tcW w:w="4472" w:type="dxa"/>
            <w:shd w:val="clear" w:color="auto" w:fill="auto"/>
          </w:tcPr>
          <w:p w:rsidR="00FE0390" w:rsidRPr="00E675DE" w:rsidRDefault="00CD58DC"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Настенное зеркало, магнитная доска, методическая литература, пособия, игровой материал, развивающие игры, ноутбук; доступ к информационным системам и информационно-коммуникационным сетям.</w:t>
            </w:r>
          </w:p>
        </w:tc>
        <w:tc>
          <w:tcPr>
            <w:tcW w:w="1353" w:type="dxa"/>
          </w:tcPr>
          <w:p w:rsidR="00FE0390" w:rsidRPr="00E675DE" w:rsidRDefault="00FE0390" w:rsidP="005324B5">
            <w:pPr>
              <w:spacing w:after="0" w:line="240" w:lineRule="auto"/>
              <w:jc w:val="both"/>
              <w:rPr>
                <w:rFonts w:ascii="Times New Roman" w:eastAsia="Times New Roman" w:hAnsi="Times New Roman" w:cs="Times New Roman"/>
                <w:highlight w:val="yellow"/>
                <w:lang w:eastAsia="ru-RU"/>
              </w:rPr>
            </w:pPr>
          </w:p>
        </w:tc>
      </w:tr>
      <w:tr w:rsidR="005324B5" w:rsidRPr="005324B5" w:rsidTr="00E675DE">
        <w:trPr>
          <w:trHeight w:val="2247"/>
        </w:trPr>
        <w:tc>
          <w:tcPr>
            <w:tcW w:w="4531" w:type="dxa"/>
            <w:vMerge w:val="restart"/>
            <w:shd w:val="clear" w:color="auto" w:fill="auto"/>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Организация музыкально -художественной деятельности, массовых культурно-досуговых мероприятий с детьми и взрослыми. Организация дополнительного образования в студиях. Организация деятельности детско-родительской музыкальной гостиной.</w:t>
            </w:r>
          </w:p>
        </w:tc>
        <w:tc>
          <w:tcPr>
            <w:tcW w:w="4430" w:type="dxa"/>
            <w:shd w:val="clear" w:color="auto" w:fill="auto"/>
          </w:tcPr>
          <w:p w:rsidR="00C12BE2" w:rsidRPr="00E675DE" w:rsidRDefault="00C12BE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Музыкальный зал (по тех паспорту всем помещениям №11) – 83,2кв.м</w:t>
            </w: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spacing w:after="0" w:line="240" w:lineRule="auto"/>
              <w:jc w:val="both"/>
              <w:rPr>
                <w:rFonts w:ascii="Times New Roman" w:eastAsia="Times New Roman" w:hAnsi="Times New Roman" w:cs="Times New Roman"/>
                <w:lang w:eastAsia="ru-RU"/>
              </w:rPr>
            </w:pP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p>
        </w:tc>
        <w:tc>
          <w:tcPr>
            <w:tcW w:w="4472" w:type="dxa"/>
            <w:shd w:val="clear" w:color="auto" w:fill="auto"/>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Музыкальный центр.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Детские музыкальные инструменты, пианино,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электронное пианино,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проектор потолочный,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проектор переносной,</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экран потолочный,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ноутбук,  </w:t>
            </w:r>
          </w:p>
          <w:p w:rsidR="00C12BE2" w:rsidRPr="00E675DE" w:rsidRDefault="00A309DD"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экран переносной.</w:t>
            </w:r>
          </w:p>
        </w:tc>
        <w:tc>
          <w:tcPr>
            <w:tcW w:w="1353" w:type="dxa"/>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070F7A" w:rsidP="005324B5">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r>
      <w:tr w:rsidR="005324B5" w:rsidRPr="005324B5" w:rsidTr="00E675DE">
        <w:trPr>
          <w:trHeight w:val="276"/>
        </w:trPr>
        <w:tc>
          <w:tcPr>
            <w:tcW w:w="4531" w:type="dxa"/>
            <w:vMerge/>
            <w:shd w:val="clear" w:color="auto" w:fill="auto"/>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p>
        </w:tc>
        <w:tc>
          <w:tcPr>
            <w:tcW w:w="4430" w:type="dxa"/>
            <w:shd w:val="clear" w:color="auto" w:fill="auto"/>
          </w:tcPr>
          <w:p w:rsidR="00C12BE2" w:rsidRPr="00E675DE" w:rsidRDefault="00C12BE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Театральная студия - (по тех паспорту всем помещениям №58)- </w:t>
            </w:r>
            <w:r w:rsidR="00A309DD" w:rsidRPr="00E675DE">
              <w:rPr>
                <w:rFonts w:ascii="Times New Roman" w:eastAsia="Times New Roman" w:hAnsi="Times New Roman" w:cs="Times New Roman"/>
                <w:lang w:eastAsia="ru-RU"/>
              </w:rPr>
              <w:t>50,0</w:t>
            </w:r>
            <w:r w:rsidRPr="00E675DE">
              <w:rPr>
                <w:rFonts w:ascii="Times New Roman" w:eastAsia="Times New Roman" w:hAnsi="Times New Roman" w:cs="Times New Roman"/>
                <w:lang w:eastAsia="ru-RU"/>
              </w:rPr>
              <w:t>кв.м</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p>
        </w:tc>
        <w:tc>
          <w:tcPr>
            <w:tcW w:w="4472" w:type="dxa"/>
            <w:shd w:val="clear" w:color="auto" w:fill="auto"/>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Телевизор.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val="en-US" w:eastAsia="ru-RU"/>
              </w:rPr>
              <w:t>DVD</w:t>
            </w:r>
            <w:r w:rsidRPr="00E675DE">
              <w:rPr>
                <w:rFonts w:ascii="Times New Roman" w:eastAsia="Times New Roman" w:hAnsi="Times New Roman" w:cs="Times New Roman"/>
                <w:lang w:eastAsia="ru-RU"/>
              </w:rPr>
              <w:t xml:space="preserve"> - проигрыватель.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Проектор </w:t>
            </w:r>
            <w:r w:rsidR="00070F7A" w:rsidRPr="00E675DE">
              <w:rPr>
                <w:rFonts w:ascii="Times New Roman" w:eastAsia="Times New Roman" w:hAnsi="Times New Roman" w:cs="Times New Roman"/>
                <w:lang w:eastAsia="ru-RU"/>
              </w:rPr>
              <w:t>потолочный</w:t>
            </w:r>
            <w:r w:rsidRPr="00E675DE">
              <w:rPr>
                <w:rFonts w:ascii="Times New Roman" w:eastAsia="Times New Roman" w:hAnsi="Times New Roman" w:cs="Times New Roman"/>
                <w:lang w:eastAsia="ru-RU"/>
              </w:rPr>
              <w:t xml:space="preserve">,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экран переносной.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Театры различных видов. </w:t>
            </w:r>
          </w:p>
          <w:p w:rsidR="00C12BE2"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Материалы и оборудование для организации музыкального воспитания.</w:t>
            </w:r>
          </w:p>
          <w:p w:rsidR="00070F7A" w:rsidRPr="00E675DE" w:rsidRDefault="00070F7A" w:rsidP="005324B5">
            <w:pPr>
              <w:autoSpaceDE w:val="0"/>
              <w:autoSpaceDN w:val="0"/>
              <w:adjustRightInd w:val="0"/>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Интерактивная доска</w:t>
            </w:r>
          </w:p>
        </w:tc>
        <w:tc>
          <w:tcPr>
            <w:tcW w:w="1353" w:type="dxa"/>
          </w:tcPr>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w:t>
            </w:r>
          </w:p>
        </w:tc>
      </w:tr>
      <w:tr w:rsidR="005324B5" w:rsidRPr="005324B5" w:rsidTr="002449D2">
        <w:trPr>
          <w:trHeight w:val="245"/>
        </w:trPr>
        <w:tc>
          <w:tcPr>
            <w:tcW w:w="4531" w:type="dxa"/>
            <w:shd w:val="clear" w:color="auto" w:fill="auto"/>
          </w:tcPr>
          <w:p w:rsidR="00406C78" w:rsidRPr="00E675DE" w:rsidRDefault="00D034F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Проведение занятий, утренней гимнастики. </w:t>
            </w:r>
            <w:r w:rsidR="00406C78" w:rsidRPr="00E675DE">
              <w:rPr>
                <w:rFonts w:ascii="Times New Roman" w:eastAsia="Times New Roman" w:hAnsi="Times New Roman" w:cs="Times New Roman"/>
                <w:lang w:eastAsia="ru-RU"/>
              </w:rPr>
              <w:t>Организация двигательной деятельности, оздоровление, закаливание, физическое развитие. Организация массовых спортивно-досуговых мероприятий с детьми и взрослыми. Организация дополнительного образования в секциях. Организация деятельности детско-родительского клуба «Здоровая семья».</w:t>
            </w:r>
          </w:p>
        </w:tc>
        <w:tc>
          <w:tcPr>
            <w:tcW w:w="4430" w:type="dxa"/>
            <w:shd w:val="clear" w:color="auto" w:fill="auto"/>
          </w:tcPr>
          <w:p w:rsidR="00C12BE2"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Физкультурный</w:t>
            </w:r>
            <w:r w:rsidR="00C12BE2" w:rsidRPr="00E675DE">
              <w:rPr>
                <w:rFonts w:ascii="Times New Roman" w:eastAsia="Times New Roman" w:hAnsi="Times New Roman" w:cs="Times New Roman"/>
                <w:lang w:eastAsia="ru-RU"/>
              </w:rPr>
              <w:t xml:space="preserve"> зал (по тех паспорту всем помещениям №54) – 46,7кв.м</w:t>
            </w:r>
          </w:p>
          <w:p w:rsidR="00406C78"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p>
        </w:tc>
        <w:tc>
          <w:tcPr>
            <w:tcW w:w="4472" w:type="dxa"/>
            <w:shd w:val="clear" w:color="auto" w:fill="auto"/>
          </w:tcPr>
          <w:p w:rsidR="00070F7A" w:rsidRDefault="00070F7A"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ноутбук </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Музыкальный центр. </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Шведские стенки.</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Спортивные скамейки. </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наклонные доски.</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Ребристые доски. </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Спортивные </w:t>
            </w:r>
            <w:r w:rsidR="00406C78" w:rsidRPr="00E675DE">
              <w:rPr>
                <w:rFonts w:ascii="Times New Roman" w:eastAsia="Times New Roman" w:hAnsi="Times New Roman" w:cs="Times New Roman"/>
                <w:lang w:eastAsia="ru-RU"/>
              </w:rPr>
              <w:t xml:space="preserve">маты, </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коврики.</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Комплекты скакалок,</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обручей,</w:t>
            </w:r>
          </w:p>
          <w:p w:rsidR="00C12BE2"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 гимнастических палок, </w:t>
            </w:r>
          </w:p>
          <w:p w:rsidR="00406C78" w:rsidRPr="00E675DE" w:rsidRDefault="00406C78"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 xml:space="preserve">мячей, </w:t>
            </w:r>
          </w:p>
          <w:p w:rsidR="00D034FB" w:rsidRPr="00E675DE" w:rsidRDefault="00D034F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Спортивное оборудование, инвентарь;</w:t>
            </w:r>
          </w:p>
          <w:p w:rsidR="00D034FB" w:rsidRPr="00E675DE" w:rsidRDefault="00D034F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Гимнастическая стенка.</w:t>
            </w:r>
          </w:p>
        </w:tc>
        <w:tc>
          <w:tcPr>
            <w:tcW w:w="1353" w:type="dxa"/>
          </w:tcPr>
          <w:p w:rsidR="00406C78"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1</w:t>
            </w:r>
          </w:p>
          <w:p w:rsidR="00C12BE2" w:rsidRPr="00E675DE" w:rsidRDefault="00C12BE2"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w:t>
            </w:r>
          </w:p>
        </w:tc>
      </w:tr>
      <w:tr w:rsidR="00406C78" w:rsidRPr="005324B5" w:rsidTr="00070F7A">
        <w:trPr>
          <w:trHeight w:val="245"/>
        </w:trPr>
        <w:tc>
          <w:tcPr>
            <w:tcW w:w="4531" w:type="dxa"/>
            <w:shd w:val="clear" w:color="auto" w:fill="auto"/>
          </w:tcPr>
          <w:p w:rsidR="00406C78" w:rsidRPr="00E675DE" w:rsidRDefault="00406C78"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lastRenderedPageBreak/>
              <w:t>Коррекция и развитие</w:t>
            </w:r>
          </w:p>
        </w:tc>
        <w:tc>
          <w:tcPr>
            <w:tcW w:w="4430" w:type="dxa"/>
            <w:shd w:val="clear" w:color="auto" w:fill="auto"/>
          </w:tcPr>
          <w:p w:rsidR="00406C78" w:rsidRPr="00E675DE" w:rsidRDefault="00406C78"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Кабинет </w:t>
            </w:r>
            <w:r w:rsidR="00A309DD" w:rsidRPr="00E675DE">
              <w:rPr>
                <w:rFonts w:ascii="Times New Roman" w:eastAsia="Times New Roman" w:hAnsi="Times New Roman" w:cs="Times New Roman"/>
                <w:lang w:eastAsia="ru-RU"/>
              </w:rPr>
              <w:t xml:space="preserve">психолога - (по тех паспорту всем помещениям №34)- 7,8кв.м </w:t>
            </w:r>
          </w:p>
        </w:tc>
        <w:tc>
          <w:tcPr>
            <w:tcW w:w="4472" w:type="dxa"/>
            <w:shd w:val="clear" w:color="auto" w:fill="auto"/>
          </w:tcPr>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Письменный стол</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Комод детский</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Стул взрослый</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Стул детский</w:t>
            </w:r>
          </w:p>
          <w:p w:rsid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Стол детский</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Стеллаж для книг</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Светильник настольный</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Лампа дневной свет</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зеркало</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Вздушно-пузырьковая колонна</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магнитофон</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Световой стол с кварцевым песком</w:t>
            </w:r>
          </w:p>
          <w:p w:rsidR="00070F7A" w:rsidRPr="00070F7A" w:rsidRDefault="00070F7A" w:rsidP="00070F7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Панно  «Бесконечность»</w:t>
            </w:r>
          </w:p>
          <w:p w:rsidR="00406C78" w:rsidRPr="00E675DE" w:rsidRDefault="00070F7A" w:rsidP="008D074A">
            <w:pPr>
              <w:autoSpaceDE w:val="0"/>
              <w:autoSpaceDN w:val="0"/>
              <w:adjustRightInd w:val="0"/>
              <w:spacing w:after="0" w:line="240" w:lineRule="auto"/>
              <w:rPr>
                <w:rFonts w:ascii="Times New Roman" w:eastAsia="Times New Roman" w:hAnsi="Times New Roman" w:cs="Times New Roman"/>
                <w:lang w:eastAsia="ru-RU"/>
              </w:rPr>
            </w:pPr>
            <w:r w:rsidRPr="00070F7A">
              <w:rPr>
                <w:rFonts w:ascii="Times New Roman" w:eastAsia="Times New Roman" w:hAnsi="Times New Roman" w:cs="Times New Roman"/>
                <w:lang w:eastAsia="ru-RU"/>
              </w:rPr>
              <w:t>Мягкий пуф (детский)Мольберт</w:t>
            </w:r>
          </w:p>
        </w:tc>
        <w:tc>
          <w:tcPr>
            <w:tcW w:w="1353" w:type="dxa"/>
          </w:tcPr>
          <w:p w:rsidR="00406C78" w:rsidRPr="00E675DE" w:rsidRDefault="00406C78" w:rsidP="005324B5">
            <w:pPr>
              <w:spacing w:after="0" w:line="240" w:lineRule="auto"/>
              <w:jc w:val="both"/>
              <w:rPr>
                <w:rFonts w:ascii="Times New Roman" w:eastAsia="Times New Roman" w:hAnsi="Times New Roman" w:cs="Times New Roman"/>
                <w:lang w:eastAsia="ru-RU"/>
              </w:rPr>
            </w:pPr>
          </w:p>
        </w:tc>
      </w:tr>
      <w:tr w:rsidR="005324B5" w:rsidRPr="005324B5" w:rsidTr="002449D2">
        <w:trPr>
          <w:trHeight w:val="245"/>
        </w:trPr>
        <w:tc>
          <w:tcPr>
            <w:tcW w:w="4531" w:type="dxa"/>
            <w:shd w:val="clear" w:color="auto" w:fill="auto"/>
          </w:tcPr>
          <w:p w:rsidR="00406C78"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Осуществление методической помощи педагогам, организация педагогических советов, семинаров и других форм повышения  педагогического мастерства, концентрация методических и дидактических материалов для работы с детьми по различным напр</w:t>
            </w:r>
            <w:r w:rsidR="001F2FC3" w:rsidRPr="00E675DE">
              <w:rPr>
                <w:rFonts w:ascii="Times New Roman" w:eastAsia="Times New Roman" w:hAnsi="Times New Roman" w:cs="Times New Roman"/>
                <w:lang w:eastAsia="ru-RU"/>
              </w:rPr>
              <w:t>а</w:t>
            </w:r>
            <w:r w:rsidRPr="00E675DE">
              <w:rPr>
                <w:rFonts w:ascii="Times New Roman" w:eastAsia="Times New Roman" w:hAnsi="Times New Roman" w:cs="Times New Roman"/>
                <w:lang w:eastAsia="ru-RU"/>
              </w:rPr>
              <w:t>влениям</w:t>
            </w:r>
            <w:r w:rsidR="001F2FC3" w:rsidRPr="00E675DE">
              <w:rPr>
                <w:rFonts w:ascii="Times New Roman" w:eastAsia="Times New Roman" w:hAnsi="Times New Roman" w:cs="Times New Roman"/>
                <w:lang w:eastAsia="ru-RU"/>
              </w:rPr>
              <w:t>.</w:t>
            </w:r>
          </w:p>
        </w:tc>
        <w:tc>
          <w:tcPr>
            <w:tcW w:w="4430" w:type="dxa"/>
            <w:shd w:val="clear" w:color="auto" w:fill="auto"/>
          </w:tcPr>
          <w:p w:rsidR="00A309DD" w:rsidRPr="00E675DE" w:rsidRDefault="00A309DD"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Методический кабинет (по тех паспорту всем помещениям №17,36)- 19,3 кв.м</w:t>
            </w: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F6C32" w:rsidRPr="00E675DE" w:rsidRDefault="004F6C32" w:rsidP="005324B5">
            <w:pPr>
              <w:spacing w:after="0" w:line="240" w:lineRule="auto"/>
              <w:jc w:val="both"/>
              <w:rPr>
                <w:rFonts w:ascii="Times New Roman" w:eastAsia="Times New Roman" w:hAnsi="Times New Roman" w:cs="Times New Roman"/>
                <w:lang w:eastAsia="ru-RU"/>
              </w:rPr>
            </w:pPr>
          </w:p>
          <w:p w:rsidR="00406C78" w:rsidRPr="00E675DE" w:rsidRDefault="00406C78"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Костюмерная </w:t>
            </w:r>
            <w:r w:rsidR="00A309DD" w:rsidRPr="00E675DE">
              <w:rPr>
                <w:rFonts w:ascii="Times New Roman" w:eastAsia="Times New Roman" w:hAnsi="Times New Roman" w:cs="Times New Roman"/>
                <w:lang w:eastAsia="ru-RU"/>
              </w:rPr>
              <w:t>(по тех паспорту всем помещениям №55,56,57)- 10,4кв.м</w:t>
            </w:r>
          </w:p>
        </w:tc>
        <w:tc>
          <w:tcPr>
            <w:tcW w:w="4472" w:type="dxa"/>
            <w:shd w:val="clear" w:color="auto" w:fill="auto"/>
          </w:tcPr>
          <w:p w:rsidR="004F6C32" w:rsidRPr="00E675DE" w:rsidRDefault="004F6C3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Библиотека педагогической, методической и детской литературы; библиотека периодических изданий; демонстрационный, раздаточный материал; </w:t>
            </w:r>
          </w:p>
          <w:p w:rsidR="004F6C32" w:rsidRPr="00E675DE" w:rsidRDefault="004F6C3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Из опыта работы педагогов;</w:t>
            </w:r>
          </w:p>
          <w:p w:rsidR="004F6C32" w:rsidRPr="00E675DE" w:rsidRDefault="004F6C3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Документация по содержанию работы в ДОУ; доступ к информационным системам и информационно-коммуникационным сетям.</w:t>
            </w:r>
          </w:p>
          <w:p w:rsidR="00406C78" w:rsidRPr="00E675DE" w:rsidRDefault="00A309DD"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Различные костюмы,</w:t>
            </w:r>
          </w:p>
        </w:tc>
        <w:tc>
          <w:tcPr>
            <w:tcW w:w="1353" w:type="dxa"/>
          </w:tcPr>
          <w:p w:rsidR="00406C78" w:rsidRPr="00E675DE" w:rsidRDefault="00406C78" w:rsidP="005324B5">
            <w:pPr>
              <w:spacing w:after="0" w:line="240" w:lineRule="auto"/>
              <w:jc w:val="both"/>
              <w:rPr>
                <w:rFonts w:ascii="Times New Roman" w:eastAsia="Times New Roman" w:hAnsi="Times New Roman" w:cs="Times New Roman"/>
                <w:lang w:eastAsia="ru-RU"/>
              </w:rPr>
            </w:pPr>
          </w:p>
          <w:p w:rsidR="00A309DD" w:rsidRPr="00E675DE" w:rsidRDefault="00A309DD"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w:t>
            </w:r>
          </w:p>
        </w:tc>
      </w:tr>
      <w:tr w:rsidR="004F6C32" w:rsidRPr="005324B5" w:rsidTr="002449D2">
        <w:trPr>
          <w:trHeight w:val="245"/>
        </w:trPr>
        <w:tc>
          <w:tcPr>
            <w:tcW w:w="4531" w:type="dxa"/>
            <w:shd w:val="clear" w:color="auto" w:fill="auto"/>
          </w:tcPr>
          <w:p w:rsidR="004F6C32" w:rsidRPr="00E675DE" w:rsidRDefault="004F6C32"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Информационно-просветительская работа с сотрудниками ДОО и родителями воспитанников</w:t>
            </w:r>
          </w:p>
        </w:tc>
        <w:tc>
          <w:tcPr>
            <w:tcW w:w="4430" w:type="dxa"/>
            <w:shd w:val="clear" w:color="auto" w:fill="auto"/>
          </w:tcPr>
          <w:p w:rsidR="004F6C32"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Коридоры ДОО</w:t>
            </w:r>
          </w:p>
        </w:tc>
        <w:tc>
          <w:tcPr>
            <w:tcW w:w="4472" w:type="dxa"/>
            <w:shd w:val="clear" w:color="auto" w:fill="auto"/>
          </w:tcPr>
          <w:p w:rsidR="004F6C32"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 xml:space="preserve">Стенды для родителей; </w:t>
            </w:r>
          </w:p>
          <w:p w:rsidR="00D034FB" w:rsidRPr="00E675DE" w:rsidRDefault="00D034FB" w:rsidP="005324B5">
            <w:pPr>
              <w:spacing w:after="0" w:line="240" w:lineRule="auto"/>
              <w:jc w:val="both"/>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Стенды для сотрудников (охрана труда, пожарная безопасность, антитеррористическая безопасность)</w:t>
            </w:r>
          </w:p>
        </w:tc>
        <w:tc>
          <w:tcPr>
            <w:tcW w:w="1353" w:type="dxa"/>
          </w:tcPr>
          <w:p w:rsidR="004F6C32" w:rsidRPr="00E675DE" w:rsidRDefault="004F6C32" w:rsidP="005324B5">
            <w:pPr>
              <w:spacing w:after="0" w:line="240" w:lineRule="auto"/>
              <w:jc w:val="both"/>
              <w:rPr>
                <w:rFonts w:ascii="Times New Roman" w:eastAsia="Times New Roman" w:hAnsi="Times New Roman" w:cs="Times New Roman"/>
                <w:lang w:eastAsia="ru-RU"/>
              </w:rPr>
            </w:pPr>
          </w:p>
        </w:tc>
      </w:tr>
    </w:tbl>
    <w:p w:rsidR="00406C78" w:rsidRPr="005324B5" w:rsidRDefault="00406C78"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В детском саду 11 групповых ячеек. Каждая группа расположена в отдельной групповой ячейке, имеет благоустроенные помещения: игровую, спальную, раздевальную, туалетную (совмещенную с умывальной) и буфетную. Все группы укомплектованные мебелью и необходимым оборудованием. В группах создана безопасная предметно-развивающая среда, соответствующая возрасту детей и специфике группы, позволяющая решать образовательные, воспитательные, коррекционные, оздоровительные задачи.</w:t>
      </w:r>
    </w:p>
    <w:p w:rsidR="00350397" w:rsidRDefault="00350397"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6C794C" w:rsidRPr="005324B5" w:rsidRDefault="006C794C"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4742" w:type="dxa"/>
        <w:tblInd w:w="40" w:type="dxa"/>
        <w:tblLayout w:type="fixed"/>
        <w:tblCellMar>
          <w:left w:w="40" w:type="dxa"/>
          <w:right w:w="40" w:type="dxa"/>
        </w:tblCellMar>
        <w:tblLook w:val="0000"/>
      </w:tblPr>
      <w:tblGrid>
        <w:gridCol w:w="1701"/>
        <w:gridCol w:w="1276"/>
        <w:gridCol w:w="1276"/>
        <w:gridCol w:w="1276"/>
        <w:gridCol w:w="1253"/>
        <w:gridCol w:w="1123"/>
        <w:gridCol w:w="1130"/>
        <w:gridCol w:w="1123"/>
        <w:gridCol w:w="1130"/>
        <w:gridCol w:w="1130"/>
        <w:gridCol w:w="1130"/>
        <w:gridCol w:w="1194"/>
      </w:tblGrid>
      <w:tr w:rsidR="00A65FDB" w:rsidRPr="005324B5" w:rsidTr="00E675DE">
        <w:trPr>
          <w:trHeight w:val="332"/>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lastRenderedPageBreak/>
              <w:t>Группа</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«Колобок»</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«Петушок»</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«Ладушки»</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«Дюймовоч</w:t>
            </w:r>
            <w:r w:rsidR="00207EB9" w:rsidRPr="00E675DE">
              <w:rPr>
                <w:rFonts w:ascii="Times New Roman" w:eastAsia="Times New Roman" w:hAnsi="Times New Roman" w:cs="Times New Roman"/>
                <w:b/>
                <w:lang w:eastAsia="ru-RU"/>
              </w:rPr>
              <w:t>-</w:t>
            </w:r>
            <w:r w:rsidRPr="00E675DE">
              <w:rPr>
                <w:rFonts w:ascii="Times New Roman" w:eastAsia="Times New Roman" w:hAnsi="Times New Roman" w:cs="Times New Roman"/>
                <w:b/>
                <w:lang w:eastAsia="ru-RU"/>
              </w:rPr>
              <w:t>ка»</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«Золотой ключик»</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«Красная шапочка»</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w w:val="105"/>
                <w:lang w:eastAsia="ru-RU" w:bidi="he-IL"/>
              </w:rPr>
              <w:t>«Золотая рыбка»</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w w:val="105"/>
                <w:lang w:eastAsia="ru-RU" w:bidi="he-IL"/>
              </w:rPr>
              <w:t>«Аленький цветочек»</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«Гуси-лебеди»</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«Репка»</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b/>
                <w:lang w:eastAsia="ru-RU"/>
              </w:rPr>
            </w:pPr>
            <w:r w:rsidRPr="00E675DE">
              <w:rPr>
                <w:rFonts w:ascii="Times New Roman" w:eastAsia="Times New Roman" w:hAnsi="Times New Roman" w:cs="Times New Roman"/>
                <w:b/>
                <w:lang w:eastAsia="ru-RU"/>
              </w:rPr>
              <w:t>«Реченька»</w:t>
            </w:r>
          </w:p>
        </w:tc>
      </w:tr>
      <w:tr w:rsidR="00A65FDB" w:rsidRPr="005324B5" w:rsidTr="00E675DE">
        <w:trPr>
          <w:trHeight w:val="275"/>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6</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7</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8</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10</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center"/>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w:t>
            </w:r>
          </w:p>
        </w:tc>
      </w:tr>
      <w:tr w:rsidR="00A65FDB" w:rsidRPr="005324B5" w:rsidTr="006C794C">
        <w:trPr>
          <w:trHeight w:val="104"/>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Игровая</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51,0</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50,7</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43,7</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56,0</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58,3</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54,7</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49,1</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52,7</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58,6</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39,0</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53,8</w:t>
            </w:r>
          </w:p>
        </w:tc>
      </w:tr>
      <w:tr w:rsidR="00A65FDB" w:rsidRPr="005324B5" w:rsidTr="006C794C">
        <w:trPr>
          <w:trHeight w:val="250"/>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Спальная</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33,0</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31,4</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26,5</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46,7</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50,2</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51,5</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47,2</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48,7</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50,1</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38,5</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32,4</w:t>
            </w:r>
          </w:p>
        </w:tc>
      </w:tr>
      <w:tr w:rsidR="00A65FDB" w:rsidRPr="005324B5" w:rsidTr="00E675DE">
        <w:trPr>
          <w:trHeight w:val="286"/>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Приёмная</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12,7</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14,9</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12,3</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17,8</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16,7</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17,9</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17,9</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12,7</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17,3</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16,7</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20,2</w:t>
            </w:r>
          </w:p>
        </w:tc>
      </w:tr>
      <w:tr w:rsidR="00A65FDB" w:rsidRPr="005324B5" w:rsidTr="006C794C">
        <w:trPr>
          <w:trHeight w:val="188"/>
        </w:trPr>
        <w:tc>
          <w:tcPr>
            <w:tcW w:w="1701"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Буфетная</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4,2</w:t>
            </w:r>
          </w:p>
        </w:tc>
        <w:tc>
          <w:tcPr>
            <w:tcW w:w="1276"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4,7</w:t>
            </w:r>
          </w:p>
        </w:tc>
        <w:tc>
          <w:tcPr>
            <w:tcW w:w="125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2,1</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2,1</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3,8</w:t>
            </w:r>
          </w:p>
        </w:tc>
        <w:tc>
          <w:tcPr>
            <w:tcW w:w="1123"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2,1</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2,3</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2,0</w:t>
            </w:r>
          </w:p>
        </w:tc>
        <w:tc>
          <w:tcPr>
            <w:tcW w:w="1130"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2,5</w:t>
            </w:r>
          </w:p>
        </w:tc>
        <w:tc>
          <w:tcPr>
            <w:tcW w:w="1194" w:type="dxa"/>
            <w:tcBorders>
              <w:top w:val="single" w:sz="6" w:space="0" w:color="auto"/>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2,6</w:t>
            </w:r>
          </w:p>
        </w:tc>
      </w:tr>
      <w:tr w:rsidR="00A65FDB" w:rsidRPr="005324B5" w:rsidTr="00E675DE">
        <w:trPr>
          <w:trHeight w:val="243"/>
        </w:trPr>
        <w:tc>
          <w:tcPr>
            <w:tcW w:w="1701"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Туалетная</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8,6</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11,4</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10,6</w:t>
            </w:r>
          </w:p>
        </w:tc>
        <w:tc>
          <w:tcPr>
            <w:tcW w:w="125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5,0</w:t>
            </w:r>
          </w:p>
        </w:tc>
        <w:tc>
          <w:tcPr>
            <w:tcW w:w="112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9,6</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5,3</w:t>
            </w:r>
          </w:p>
        </w:tc>
        <w:tc>
          <w:tcPr>
            <w:tcW w:w="112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8,3</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9,6</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5,35</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15,7</w:t>
            </w:r>
          </w:p>
        </w:tc>
        <w:tc>
          <w:tcPr>
            <w:tcW w:w="1194"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9,4</w:t>
            </w:r>
          </w:p>
        </w:tc>
      </w:tr>
      <w:tr w:rsidR="00A65FDB" w:rsidRPr="005324B5" w:rsidTr="00E675DE">
        <w:trPr>
          <w:trHeight w:val="228"/>
        </w:trPr>
        <w:tc>
          <w:tcPr>
            <w:tcW w:w="1701"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(совмещенная  с</w:t>
            </w:r>
          </w:p>
        </w:tc>
        <w:tc>
          <w:tcPr>
            <w:tcW w:w="1276"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p>
        </w:tc>
        <w:tc>
          <w:tcPr>
            <w:tcW w:w="1276"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276"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253"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23"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23"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94" w:type="dxa"/>
            <w:tcBorders>
              <w:top w:val="nil"/>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r>
      <w:tr w:rsidR="00A65FDB" w:rsidRPr="005324B5" w:rsidTr="00E675DE">
        <w:trPr>
          <w:trHeight w:val="248"/>
        </w:trPr>
        <w:tc>
          <w:tcPr>
            <w:tcW w:w="1701"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умывальной)</w:t>
            </w: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25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2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2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c>
          <w:tcPr>
            <w:tcW w:w="1194"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p>
        </w:tc>
      </w:tr>
      <w:tr w:rsidR="00A65FDB" w:rsidRPr="005324B5" w:rsidTr="00E675DE">
        <w:trPr>
          <w:trHeight w:val="262"/>
        </w:trPr>
        <w:tc>
          <w:tcPr>
            <w:tcW w:w="1701"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Общая</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105,3</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112,6</w:t>
            </w:r>
          </w:p>
        </w:tc>
        <w:tc>
          <w:tcPr>
            <w:tcW w:w="1276"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97,8</w:t>
            </w:r>
          </w:p>
        </w:tc>
        <w:tc>
          <w:tcPr>
            <w:tcW w:w="125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127,6</w:t>
            </w:r>
          </w:p>
        </w:tc>
        <w:tc>
          <w:tcPr>
            <w:tcW w:w="112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136,9</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133,2</w:t>
            </w:r>
          </w:p>
        </w:tc>
        <w:tc>
          <w:tcPr>
            <w:tcW w:w="1123"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124,6</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126,0</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133,35</w:t>
            </w:r>
          </w:p>
        </w:tc>
        <w:tc>
          <w:tcPr>
            <w:tcW w:w="1130"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112,4</w:t>
            </w:r>
          </w:p>
        </w:tc>
        <w:tc>
          <w:tcPr>
            <w:tcW w:w="1194" w:type="dxa"/>
            <w:tcBorders>
              <w:top w:val="single" w:sz="6" w:space="0" w:color="auto"/>
              <w:left w:val="single" w:sz="6" w:space="0" w:color="auto"/>
              <w:bottom w:val="nil"/>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lang w:eastAsia="ru-RU"/>
              </w:rPr>
            </w:pPr>
            <w:r w:rsidRPr="00E675DE">
              <w:rPr>
                <w:rFonts w:ascii="Times New Roman" w:eastAsia="Times New Roman" w:hAnsi="Times New Roman" w:cs="Times New Roman"/>
                <w:lang w:eastAsia="ru-RU"/>
              </w:rPr>
              <w:t>118,4</w:t>
            </w:r>
          </w:p>
        </w:tc>
      </w:tr>
      <w:tr w:rsidR="00A65FDB" w:rsidRPr="005324B5" w:rsidTr="00E675DE">
        <w:trPr>
          <w:trHeight w:val="238"/>
        </w:trPr>
        <w:tc>
          <w:tcPr>
            <w:tcW w:w="1701"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color w:val="FF0000"/>
                <w:lang w:eastAsia="ru-RU"/>
              </w:rPr>
            </w:pPr>
            <w:r w:rsidRPr="00E675DE">
              <w:rPr>
                <w:rFonts w:ascii="Times New Roman" w:eastAsia="Times New Roman" w:hAnsi="Times New Roman" w:cs="Times New Roman"/>
                <w:lang w:eastAsia="ru-RU"/>
              </w:rPr>
              <w:t>площадь</w:t>
            </w: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rPr>
                <w:rFonts w:ascii="Times New Roman" w:eastAsia="Times New Roman" w:hAnsi="Times New Roman" w:cs="Times New Roman"/>
                <w:color w:val="FF0000"/>
                <w:lang w:eastAsia="ru-RU"/>
              </w:rPr>
            </w:pP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276"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25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2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23"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30"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c>
          <w:tcPr>
            <w:tcW w:w="1194" w:type="dxa"/>
            <w:tcBorders>
              <w:top w:val="nil"/>
              <w:left w:val="single" w:sz="6" w:space="0" w:color="auto"/>
              <w:bottom w:val="single" w:sz="6" w:space="0" w:color="auto"/>
              <w:right w:val="single" w:sz="6" w:space="0" w:color="auto"/>
            </w:tcBorders>
          </w:tcPr>
          <w:p w:rsidR="00A65FDB" w:rsidRPr="00E675DE" w:rsidRDefault="00A65FDB" w:rsidP="005324B5">
            <w:pPr>
              <w:autoSpaceDE w:val="0"/>
              <w:autoSpaceDN w:val="0"/>
              <w:adjustRightInd w:val="0"/>
              <w:spacing w:after="0" w:line="240" w:lineRule="auto"/>
              <w:jc w:val="right"/>
              <w:rPr>
                <w:rFonts w:ascii="Times New Roman" w:eastAsia="Times New Roman" w:hAnsi="Times New Roman" w:cs="Times New Roman"/>
                <w:color w:val="FF0000"/>
                <w:lang w:eastAsia="ru-RU"/>
              </w:rPr>
            </w:pPr>
          </w:p>
        </w:tc>
      </w:tr>
    </w:tbl>
    <w:p w:rsidR="00406C78" w:rsidRPr="005324B5" w:rsidRDefault="00406C78"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Для реализации целей Программы в образовательном учреждении созданы оптимальные материально-технические условия. В каждой группе в соответствии с возрастом детей созданы условия для физического, социально - личностного, познавательно - речевого и художественно - эстетического развития. Оборудованы игровые центры для организации различных видов детской деятельности: игровой, продуктивной, трудовой, музыкально - художественной, познавательно - исследовательской, коммуникативной деятельности и чтения. В группах оборудованы центры движения и здоровья, оснащенные спортивным инвентарем для организации двигательной деятельности, физического развития, оздоровления и закаливания детей. Помещения групповых помещений предусматривают разнообразие тематики материалов и оборудования и активности воспитанников во взаимодействии с предметным окружением. Среда обогащена содержанием с учетом национально-культурных, демографических, климатических условий, а также полоролевой специфики. Предметно-развивающая среда обогащена как общим, так и специфичным материалом для девочек и мальчиков.</w:t>
      </w:r>
    </w:p>
    <w:p w:rsidR="00406C78" w:rsidRDefault="00406C78"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324B5">
        <w:rPr>
          <w:rFonts w:ascii="Times New Roman" w:eastAsia="Times New Roman" w:hAnsi="Times New Roman" w:cs="Times New Roman"/>
          <w:sz w:val="24"/>
          <w:szCs w:val="24"/>
          <w:lang w:eastAsia="ru-RU"/>
        </w:rPr>
        <w:t>Комплексное оснащение воспитательно-образовательного процесса обеспечивает осуществления не только образовательной деятельности, но и присмотра и ухода за детьми. А также организацию как совместной деятельности взрослого и воспитанников, так и самостоятельной деятельности воспитанников не только в рамках непосредственно образовательной деятельности по освоению основной общеобразовательной программы дошкольного образования, но и при проведении режимных моментов в соответствии со спецификой дошкольного образования</w:t>
      </w:r>
      <w:r w:rsidR="006C794C">
        <w:rPr>
          <w:rFonts w:ascii="Times New Roman" w:eastAsia="Times New Roman" w:hAnsi="Times New Roman" w:cs="Times New Roman"/>
          <w:sz w:val="24"/>
          <w:szCs w:val="24"/>
          <w:lang w:eastAsia="ru-RU"/>
        </w:rPr>
        <w:t>.</w:t>
      </w: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8A546A" w:rsidRDefault="008A546A" w:rsidP="005324B5">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406C78" w:rsidRDefault="005776A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3.4.2</w:t>
      </w:r>
      <w:r w:rsidR="00406C78" w:rsidRPr="005324B5">
        <w:rPr>
          <w:rFonts w:ascii="Times New Roman" w:hAnsi="Times New Roman" w:cs="Times New Roman"/>
          <w:b/>
          <w:sz w:val="24"/>
          <w:szCs w:val="24"/>
        </w:rPr>
        <w:tab/>
        <w:t>Описание обеспеченности методическими материалами и средствами обучения и воспитания</w:t>
      </w:r>
    </w:p>
    <w:p w:rsidR="008A546A" w:rsidRDefault="008A546A" w:rsidP="005324B5">
      <w:pPr>
        <w:spacing w:after="0" w:line="240" w:lineRule="auto"/>
        <w:jc w:val="both"/>
        <w:rPr>
          <w:rFonts w:ascii="Times New Roman" w:hAnsi="Times New Roman" w:cs="Times New Roman"/>
          <w:b/>
          <w:sz w:val="24"/>
          <w:szCs w:val="24"/>
        </w:rPr>
      </w:pPr>
    </w:p>
    <w:p w:rsidR="008A546A" w:rsidRDefault="008A546A" w:rsidP="005324B5">
      <w:pPr>
        <w:spacing w:after="0" w:line="240" w:lineRule="auto"/>
        <w:jc w:val="both"/>
        <w:rPr>
          <w:rFonts w:ascii="Times New Roman" w:hAnsi="Times New Roman" w:cs="Times New Roman"/>
          <w:b/>
          <w:sz w:val="24"/>
          <w:szCs w:val="24"/>
        </w:rPr>
      </w:pPr>
    </w:p>
    <w:p w:rsidR="006C794C" w:rsidRPr="005324B5" w:rsidRDefault="006C794C" w:rsidP="005324B5">
      <w:pPr>
        <w:spacing w:after="0" w:line="240" w:lineRule="auto"/>
        <w:jc w:val="both"/>
        <w:rPr>
          <w:rFonts w:ascii="Times New Roman" w:hAnsi="Times New Roman" w:cs="Times New Roman"/>
          <w:b/>
          <w:sz w:val="24"/>
          <w:szCs w:val="24"/>
        </w:rPr>
      </w:pPr>
    </w:p>
    <w:tbl>
      <w:tblPr>
        <w:tblStyle w:val="af"/>
        <w:tblW w:w="15276" w:type="dxa"/>
        <w:tblLayout w:type="fixed"/>
        <w:tblLook w:val="04A0"/>
      </w:tblPr>
      <w:tblGrid>
        <w:gridCol w:w="1526"/>
        <w:gridCol w:w="1912"/>
        <w:gridCol w:w="6780"/>
        <w:gridCol w:w="5058"/>
      </w:tblGrid>
      <w:tr w:rsidR="009D27A6" w:rsidRPr="006C794C" w:rsidTr="008D074A">
        <w:trPr>
          <w:trHeight w:val="126"/>
        </w:trPr>
        <w:tc>
          <w:tcPr>
            <w:tcW w:w="1526" w:type="dxa"/>
          </w:tcPr>
          <w:p w:rsidR="009D27A6" w:rsidRPr="006C794C" w:rsidRDefault="009D27A6" w:rsidP="006C794C">
            <w:pPr>
              <w:jc w:val="center"/>
              <w:rPr>
                <w:rFonts w:ascii="Times New Roman" w:hAnsi="Times New Roman" w:cs="Times New Roman"/>
                <w:b/>
              </w:rPr>
            </w:pPr>
            <w:r w:rsidRPr="006C794C">
              <w:rPr>
                <w:rFonts w:ascii="Times New Roman" w:hAnsi="Times New Roman" w:cs="Times New Roman"/>
                <w:b/>
              </w:rPr>
              <w:t>Программа</w:t>
            </w:r>
          </w:p>
        </w:tc>
        <w:tc>
          <w:tcPr>
            <w:tcW w:w="1912" w:type="dxa"/>
          </w:tcPr>
          <w:p w:rsidR="009D27A6" w:rsidRPr="006C794C" w:rsidRDefault="009D27A6" w:rsidP="006C794C">
            <w:pPr>
              <w:jc w:val="center"/>
              <w:rPr>
                <w:rFonts w:ascii="Times New Roman" w:hAnsi="Times New Roman" w:cs="Times New Roman"/>
                <w:b/>
              </w:rPr>
            </w:pPr>
            <w:r w:rsidRPr="006C794C">
              <w:rPr>
                <w:rFonts w:ascii="Times New Roman" w:hAnsi="Times New Roman" w:cs="Times New Roman"/>
                <w:b/>
              </w:rPr>
              <w:t>ОО</w:t>
            </w:r>
          </w:p>
        </w:tc>
        <w:tc>
          <w:tcPr>
            <w:tcW w:w="6780" w:type="dxa"/>
          </w:tcPr>
          <w:p w:rsidR="009D27A6" w:rsidRPr="006C794C" w:rsidRDefault="009D27A6" w:rsidP="006C794C">
            <w:pPr>
              <w:jc w:val="center"/>
              <w:rPr>
                <w:rFonts w:ascii="Times New Roman" w:hAnsi="Times New Roman" w:cs="Times New Roman"/>
                <w:b/>
              </w:rPr>
            </w:pPr>
            <w:r w:rsidRPr="006C794C">
              <w:rPr>
                <w:rFonts w:ascii="Times New Roman" w:hAnsi="Times New Roman" w:cs="Times New Roman"/>
                <w:b/>
              </w:rPr>
              <w:t>Методические пособия</w:t>
            </w:r>
          </w:p>
        </w:tc>
        <w:tc>
          <w:tcPr>
            <w:tcW w:w="5058" w:type="dxa"/>
          </w:tcPr>
          <w:p w:rsidR="009D27A6" w:rsidRPr="006C794C" w:rsidRDefault="009D27A6" w:rsidP="006C794C">
            <w:pPr>
              <w:jc w:val="center"/>
              <w:rPr>
                <w:rFonts w:ascii="Times New Roman" w:hAnsi="Times New Roman" w:cs="Times New Roman"/>
                <w:b/>
              </w:rPr>
            </w:pPr>
            <w:r w:rsidRPr="006C794C">
              <w:rPr>
                <w:rFonts w:ascii="Times New Roman" w:hAnsi="Times New Roman" w:cs="Times New Roman"/>
                <w:b/>
              </w:rPr>
              <w:t>Учебно-наглядные материалы</w:t>
            </w:r>
          </w:p>
        </w:tc>
      </w:tr>
      <w:tr w:rsidR="009D27A6" w:rsidRPr="006C794C" w:rsidTr="008D074A">
        <w:trPr>
          <w:trHeight w:val="126"/>
        </w:trPr>
        <w:tc>
          <w:tcPr>
            <w:tcW w:w="1526" w:type="dxa"/>
            <w:vMerge w:val="restart"/>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hAnsi="Times New Roman" w:cs="Times New Roman"/>
                <w:b/>
              </w:rPr>
              <w:t>«От рождения до школы»</w:t>
            </w: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eastAsia="Times New Roman" w:hAnsi="Times New Roman" w:cs="Times New Roman"/>
                <w:b/>
                <w:color w:val="000000"/>
                <w:lang w:eastAsia="ru-RU"/>
              </w:rPr>
              <w:t>«Социально-коммуникативное развитие»</w:t>
            </w:r>
          </w:p>
        </w:tc>
        <w:tc>
          <w:tcPr>
            <w:tcW w:w="6780" w:type="dxa"/>
          </w:tcPr>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1.Губанова Н. Ф. Игровая деятельность в детском саду.</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2.Губанова Н. Ф. Развитие игровой деятельности. Система работы в первой младшей группе детского сада.</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3.Губанова Н. Ф. Развитие игровой деятельности. Система работы во второй младшей группе детского сада.</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4.</w:t>
            </w:r>
            <w:r w:rsidRPr="006C794C">
              <w:rPr>
                <w:rFonts w:ascii="Times New Roman" w:hAnsi="Times New Roman" w:cs="Times New Roman"/>
              </w:rPr>
              <w:t xml:space="preserve"> </w:t>
            </w:r>
            <w:r w:rsidRPr="006C794C">
              <w:rPr>
                <w:rFonts w:ascii="Times New Roman" w:eastAsia="Times New Roman" w:hAnsi="Times New Roman" w:cs="Times New Roman"/>
              </w:rPr>
              <w:t>4.</w:t>
            </w:r>
            <w:r w:rsidRPr="006C794C">
              <w:rPr>
                <w:rFonts w:ascii="Times New Roman" w:eastAsia="Times New Roman" w:hAnsi="Times New Roman" w:cs="Times New Roman"/>
              </w:rPr>
              <w:tab/>
              <w:t xml:space="preserve">Губанова Н. Ф. Развитие игровой деятельности. Система работы в средней группе детского сада.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5.</w:t>
            </w:r>
            <w:r w:rsidRPr="006C794C">
              <w:rPr>
                <w:rFonts w:ascii="Times New Roman" w:eastAsia="Times New Roman" w:hAnsi="Times New Roman" w:cs="Times New Roman"/>
              </w:rPr>
              <w:tab/>
              <w:t xml:space="preserve">Зацепина М. Б. Дни воинской славы. Патриотическое воспитание дош¬кольников.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6.</w:t>
            </w:r>
            <w:r w:rsidRPr="006C794C">
              <w:rPr>
                <w:rFonts w:ascii="Times New Roman" w:eastAsia="Times New Roman" w:hAnsi="Times New Roman" w:cs="Times New Roman"/>
              </w:rPr>
              <w:tab/>
              <w:t>Куцакова Л. В. Творим и мастерим. Ручной труд в детском саду и дома</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7.</w:t>
            </w:r>
            <w:r w:rsidRPr="006C794C">
              <w:rPr>
                <w:rFonts w:ascii="Times New Roman" w:eastAsia="Times New Roman" w:hAnsi="Times New Roman" w:cs="Times New Roman"/>
              </w:rPr>
              <w:tab/>
              <w:t>Петрова В. И., Стульник Т.Д. Нравственное воспитание в детском саду.-</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8.</w:t>
            </w:r>
            <w:r w:rsidRPr="006C794C">
              <w:rPr>
                <w:rFonts w:ascii="Times New Roman" w:eastAsia="Times New Roman" w:hAnsi="Times New Roman" w:cs="Times New Roman"/>
              </w:rPr>
              <w:tab/>
              <w:t xml:space="preserve">Петрова В. И., Стульник Т. Д. Этические беседы с детьми 4-7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21.Комарова Т. С, Куцакова Л. В., Павлова Л. Ю. Трудовое воспитание в детском саду.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22.Куцакова Л. В. Конструирование и ручной труд в детском саду.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23.Куцакова Л. В. Нравственно-трудовое воспитание в детском саду.</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Методические пособия Буре Р. С. Социально-нравственное воспитание дошкольников (3–7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Петрова В. И., Стульник Т. Д. Этические беседы с детьми 4–7 лет.</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Формирование основ безопасности Методические пособия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Белая К. Ю. Формирование основ безопасности у дошкольников (3–7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Саулина Т. Ф. Знакомим дошкольников с правилами дорожного движения (3–7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Наглядно-дидактические пособия Бордачева И. Ю. Безопасность на дороге: Плакаты для оформления родительского уголка в ДОУ.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Бордачева И. Ю. Дорожные знаки: Для работы с детьми 4–7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Игровая деятельность Методические пособия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lastRenderedPageBreak/>
              <w:t xml:space="preserve">Губанова Н. Ф. Развитие игровой деятельности. Вторая группа раннего возраста (2–3 года).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Губанова Н. Ф. Развитие игровой деятельности. Младшая группа (3–4 года).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Губанова Н. Ф. Развитие игровой деятельности. Средняя группа. (4–5 лет).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 xml:space="preserve">Губанова Н. Ф. Развитие игровой деятельности. Старшая группа. (5–6 лет) (готовится к печати). </w:t>
            </w:r>
          </w:p>
          <w:p w:rsidR="009D27A6" w:rsidRPr="006C794C" w:rsidRDefault="009D27A6" w:rsidP="005324B5">
            <w:pPr>
              <w:jc w:val="both"/>
              <w:rPr>
                <w:rFonts w:ascii="Times New Roman" w:eastAsia="Times New Roman" w:hAnsi="Times New Roman" w:cs="Times New Roman"/>
              </w:rPr>
            </w:pPr>
            <w:r w:rsidRPr="006C794C">
              <w:rPr>
                <w:rFonts w:ascii="Times New Roman" w:eastAsia="Times New Roman" w:hAnsi="Times New Roman" w:cs="Times New Roman"/>
              </w:rPr>
              <w:t>Губанова Н. Ф. Развитие игровой деятельности. Подготовительная к школе группа (6–7 лет) (готовится к печати).</w:t>
            </w:r>
          </w:p>
        </w:tc>
        <w:tc>
          <w:tcPr>
            <w:tcW w:w="5058"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lastRenderedPageBreak/>
              <w:t xml:space="preserve">«Государственные символы России»; «День Победы».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Серия «Рассказы по картинкам»: «Великая Отечественная вой на в произведениях художников»; «Защитники Отечества».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tc>
      </w:tr>
      <w:tr w:rsidR="009D27A6" w:rsidRPr="006C794C" w:rsidTr="008D074A">
        <w:trPr>
          <w:trHeight w:val="126"/>
        </w:trPr>
        <w:tc>
          <w:tcPr>
            <w:tcW w:w="1526" w:type="dxa"/>
            <w:vMerge/>
            <w:textDirection w:val="btLr"/>
          </w:tcPr>
          <w:p w:rsidR="009D27A6" w:rsidRPr="006C794C" w:rsidRDefault="009D27A6" w:rsidP="005324B5">
            <w:pPr>
              <w:ind w:left="113" w:right="113"/>
              <w:jc w:val="right"/>
              <w:rPr>
                <w:rFonts w:ascii="Times New Roman" w:hAnsi="Times New Roman" w:cs="Times New Roman"/>
                <w:b/>
              </w:rPr>
            </w:pP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eastAsia="Times New Roman" w:hAnsi="Times New Roman" w:cs="Times New Roman"/>
                <w:b/>
                <w:color w:val="000000"/>
                <w:lang w:eastAsia="ru-RU"/>
              </w:rPr>
              <w:t>«Познавательное развитие»</w:t>
            </w:r>
          </w:p>
        </w:tc>
        <w:tc>
          <w:tcPr>
            <w:tcW w:w="6780"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Веракса Н. Е., Веракса А. Н. Проектная деятельность дошкольников.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Веракса Н. Е., Галимов О. Р. Познавательно-исследовательская деятельность дошкольников (4–7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Крашенинников Е. Е., Холодова О. Л. Развитие познавательных способностей дошкольников (5–7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Павлова Л. Ю. Сборник дидактических игр по ознакомлению с окружающим миром (3–7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Шиян О. А. Развитие творческого мышления. Работаем по сказке (3–7 лет) (готовится к печати).</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Дыбина О. В. Ознакомление с предметным и социальным окружением: Младшая группа (3–4 года) (готовится к печати).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Дыбина О. В. Ознакомление с предметным и социальным окружением: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Дыбина О. В. Ознакомление с предметным и социальным окружением: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Дыбина О. В. Ознакомление с предметным и социальным окружением: Подготовительная к школе группа (6–7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Формирование элементарных математических представлений</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Методические пособия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Помораева И. А., Позина В. А. Формирование элементарных математических представлений. Вторая группа раннего возраста (2–3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Помораева И. А., Позина В. А. Формирование элементарных математических представлений. Младшая группа (3–4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Помораева И. А., Позина В. А. Формирование элементарных математических представлений.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lastRenderedPageBreak/>
              <w:t xml:space="preserve">Помораева И. А., Позина В. А. Формирование элементарных математических представлений.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Помораева И. А., Позина В. А. Формирование элементарных математических представлений. Подготовительная к школе группа (6–7 лет).</w:t>
            </w:r>
          </w:p>
          <w:p w:rsidR="009D27A6" w:rsidRPr="006C794C" w:rsidRDefault="009D27A6" w:rsidP="005324B5">
            <w:pPr>
              <w:jc w:val="both"/>
              <w:rPr>
                <w:rFonts w:ascii="Times New Roman" w:hAnsi="Times New Roman" w:cs="Times New Roman"/>
                <w:b/>
              </w:rPr>
            </w:pPr>
            <w:r w:rsidRPr="006C794C">
              <w:rPr>
                <w:rFonts w:ascii="Times New Roman" w:hAnsi="Times New Roman" w:cs="Times New Roman"/>
                <w:b/>
              </w:rPr>
              <w:t>Ознакомление с миром природы</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b/>
              </w:rPr>
              <w:t>Методические пособия</w:t>
            </w:r>
            <w:r w:rsidRPr="006C794C">
              <w:rPr>
                <w:rFonts w:ascii="Times New Roman" w:hAnsi="Times New Roman" w:cs="Times New Roman"/>
              </w:rPr>
              <w:t xml:space="preserve">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Вторая группа раннего возраста (2–3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Младшая группа (3–4 года) (готовится к печати).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Старшая группа (5–6 лет) (готовится к печати).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Соломенникова О. А. Ознакомление с природой в детском саду. Подготовительная к школе группа (6–7 лет) (готовится к печати). </w:t>
            </w:r>
          </w:p>
          <w:p w:rsidR="009D27A6" w:rsidRPr="006C794C" w:rsidRDefault="009D27A6" w:rsidP="005324B5">
            <w:pPr>
              <w:jc w:val="both"/>
              <w:rPr>
                <w:rFonts w:ascii="Times New Roman" w:hAnsi="Times New Roman" w:cs="Times New Roman"/>
              </w:rPr>
            </w:pPr>
          </w:p>
        </w:tc>
        <w:tc>
          <w:tcPr>
            <w:tcW w:w="5058" w:type="dxa"/>
          </w:tcPr>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lastRenderedPageBreak/>
              <w:t>Плакаты:</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Цвет. Форма.  Цифры. «Счет до 10»; «Счет до 20»;</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Автомобильный транспорт.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Бытовая техника.  Водный транспорт.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Музыкальные инструменты. Офисная техника и оборудование. Посуда. Спортивный инвентарь. Школьные принадлежности.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День Победы. Арктика и Антарктика. Деревья и листья.Домашние животные.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Домашние птицы. Животные — домашние питомцы.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Животные жарких стран.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Животные средней полосы.</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Космос. Морские обитатели.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Насекомые. Наглядно-дидактические пособия Плакаты: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«Домашние животные»;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«Домашние питомцы»;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«Домашние птицы»;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«Животные Африки»;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«Животные средней полосы»;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«Овощи»; «Птицы»;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«Фрукты».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Картины для рассматривания: «Коза с козлятами»; «Кошка с котятами»; «Свинья с поросятами»; «Собака с щенками».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lastRenderedPageBreak/>
              <w:t xml:space="preserve">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rsidR="009D27A6" w:rsidRPr="006C794C" w:rsidRDefault="009D27A6" w:rsidP="005324B5">
            <w:pPr>
              <w:autoSpaceDE w:val="0"/>
              <w:autoSpaceDN w:val="0"/>
              <w:adjustRightInd w:val="0"/>
              <w:contextualSpacing/>
              <w:jc w:val="both"/>
              <w:rPr>
                <w:rFonts w:ascii="Times New Roman" w:eastAsia="Times New Roman" w:hAnsi="Times New Roman" w:cs="Times New Roman"/>
                <w:lang w:eastAsia="ru-RU"/>
              </w:rPr>
            </w:pPr>
            <w:r w:rsidRPr="006C794C">
              <w:rPr>
                <w:rFonts w:ascii="Times New Roman" w:eastAsia="Times New Roman" w:hAnsi="Times New Roman" w:cs="Times New Roman"/>
                <w:lang w:eastAsia="ru-RU"/>
              </w:rPr>
              <w:t xml:space="preserve">Серия «Рассказы по картинкам»: «Весна»; «Времена года»; «Зима»; «Лето»; «Осень»; «Родная природа». </w:t>
            </w:r>
          </w:p>
          <w:p w:rsidR="009D27A6" w:rsidRPr="006C794C" w:rsidRDefault="009D27A6" w:rsidP="005324B5">
            <w:pPr>
              <w:jc w:val="both"/>
              <w:rPr>
                <w:rFonts w:ascii="Times New Roman" w:hAnsi="Times New Roman" w:cs="Times New Roman"/>
              </w:rPr>
            </w:pPr>
            <w:r w:rsidRPr="006C794C">
              <w:rPr>
                <w:rFonts w:ascii="Times New Roman" w:eastAsia="Times New Roman" w:hAnsi="Times New Roman" w:cs="Times New Roman"/>
                <w:lang w:eastAsia="ru-RU"/>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9D27A6" w:rsidRPr="006C794C" w:rsidTr="008D074A">
        <w:trPr>
          <w:trHeight w:val="126"/>
        </w:trPr>
        <w:tc>
          <w:tcPr>
            <w:tcW w:w="1526" w:type="dxa"/>
            <w:vMerge/>
            <w:textDirection w:val="btLr"/>
          </w:tcPr>
          <w:p w:rsidR="009D27A6" w:rsidRPr="006C794C" w:rsidRDefault="009D27A6" w:rsidP="005324B5">
            <w:pPr>
              <w:ind w:left="113" w:right="113"/>
              <w:jc w:val="right"/>
              <w:rPr>
                <w:rFonts w:ascii="Times New Roman" w:hAnsi="Times New Roman" w:cs="Times New Roman"/>
                <w:b/>
              </w:rPr>
            </w:pP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hAnsi="Times New Roman" w:cs="Times New Roman"/>
                <w:b/>
              </w:rPr>
              <w:t>«Речевое развитие»</w:t>
            </w:r>
          </w:p>
        </w:tc>
        <w:tc>
          <w:tcPr>
            <w:tcW w:w="6780"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Методические пособия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разновозрастной группе детского сада. Младшая разновозрастная группа (2–4 года) (готовится к печати).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Гербова В. В. Развитие речи в детском саду: Вторая группа раннего возраста (2–3 года).</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детском саду: Младшая группа (3–4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ГербоваВ. В. Развитие речи в детском саду: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детском саду: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Гербова В. В. Развитие речи в детском саду: Подготовительная к школе группа (6–7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 Варенцова Н. С. Обучение дошкольников грамоте (готовится к </w:t>
            </w:r>
            <w:r w:rsidRPr="006C794C">
              <w:rPr>
                <w:rFonts w:ascii="Times New Roman" w:hAnsi="Times New Roman" w:cs="Times New Roman"/>
              </w:rPr>
              <w:lastRenderedPageBreak/>
              <w:t>печати).</w:t>
            </w:r>
          </w:p>
        </w:tc>
        <w:tc>
          <w:tcPr>
            <w:tcW w:w="5058"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lastRenderedPageBreak/>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Развитие речи в детском саду: Для работы с детьми 2–3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детском саду: Для работы с детьми 3–4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Гербова В. В. Развитие речи в детском саду: Для работы с детьми 4–6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Правильно или неправильно. Для работы с детьми 2–4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Гербова В. В. Развитие речи в детском саду. Для </w:t>
            </w:r>
            <w:r w:rsidRPr="006C794C">
              <w:rPr>
                <w:rFonts w:ascii="Times New Roman" w:hAnsi="Times New Roman" w:cs="Times New Roman"/>
              </w:rPr>
              <w:lastRenderedPageBreak/>
              <w:t>работы с детьми 2–4 лет.</w:t>
            </w:r>
          </w:p>
        </w:tc>
      </w:tr>
      <w:tr w:rsidR="009D27A6" w:rsidRPr="006C794C" w:rsidTr="008D074A">
        <w:trPr>
          <w:trHeight w:val="126"/>
        </w:trPr>
        <w:tc>
          <w:tcPr>
            <w:tcW w:w="1526" w:type="dxa"/>
            <w:vMerge/>
            <w:textDirection w:val="btLr"/>
          </w:tcPr>
          <w:p w:rsidR="009D27A6" w:rsidRPr="006C794C" w:rsidRDefault="009D27A6" w:rsidP="005324B5">
            <w:pPr>
              <w:ind w:left="113" w:right="113"/>
              <w:jc w:val="right"/>
              <w:rPr>
                <w:rFonts w:ascii="Times New Roman" w:hAnsi="Times New Roman" w:cs="Times New Roman"/>
                <w:b/>
              </w:rPr>
            </w:pP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hAnsi="Times New Roman" w:cs="Times New Roman"/>
                <w:b/>
              </w:rPr>
              <w:t>«Художественно -эстетическое развитие»</w:t>
            </w:r>
          </w:p>
        </w:tc>
        <w:tc>
          <w:tcPr>
            <w:tcW w:w="6780"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Комарова Т. С. Детское художественное творчество. Для работы с детьми 2–7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Комарова Т. С. Изобразительная деятельность в детском саду. Младшая группа (3–4 года).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Комарова Т. С. Изобразительная деятельность в детском саду. Средняя группа (4–5 лет). Комарова Т. С. Изобразительная деятельность в детском саду. Старшая группа (5–6 лет). Комарова Т. С. Изобразительная деятельность в детском саду. Подготовительная к школе группа (6–7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Комарова Т. С. Развитие художественных способностей дошкольников.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Комарова Т. С., Зацепина М. Б. Интеграция в воспитательно-образовательной работе детского сада.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Куцакова Л. В. Конструирование из строительного материала: Средняя группа (4–5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Куцакова Л. В. Конструирование из строительного материала: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Куцакова Л. В. Конструирование из строительного материала: Подготовительная к школе группа (6–7 лет).</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Хрестоматия для чтения детям в детском саду и дома: 3–4 года. (готовится к печати). Хрестоматия для чтения детям в детском саду и дома: 4–5 лет (готовится к печати). Хрестоматия для чтения детям в детском саду и дома: 5–6 лет (готовится к печати). Хрестоматия для чтения детям в детском саду и дома: 6–7 лет (готовится к печати).</w:t>
            </w:r>
          </w:p>
        </w:tc>
        <w:tc>
          <w:tcPr>
            <w:tcW w:w="5058"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«Гжель»; «Городец кая роспись по дереву»; «Дым ковская игрушка»; «Каргополь — на родная игрушка»; «Музыкальные инструменты»; «Полохов - Майдан»; «Филимоновская на родная игрушка»; «Хохлома». Плакаты: «Гжель. Из де лия. Гжель»; «Орнаменты. Полохов - Майдан»;</w:t>
            </w:r>
            <w:r w:rsidR="006535A0" w:rsidRPr="006C794C">
              <w:rPr>
                <w:rFonts w:ascii="Times New Roman" w:hAnsi="Times New Roman" w:cs="Times New Roman"/>
              </w:rPr>
              <w:t xml:space="preserve"> «Изделия. Полохов Майдан»; «Орнамен</w:t>
            </w:r>
            <w:r w:rsidRPr="006C794C">
              <w:rPr>
                <w:rFonts w:ascii="Times New Roman" w:hAnsi="Times New Roman" w:cs="Times New Roman"/>
              </w:rPr>
              <w:t>ты. Филимоновская свистулька»; «Хохлома. Изделия»; «Хохлома. Орнаменты».</w:t>
            </w:r>
          </w:p>
        </w:tc>
      </w:tr>
      <w:tr w:rsidR="009D27A6" w:rsidRPr="006C794C" w:rsidTr="008D074A">
        <w:trPr>
          <w:trHeight w:val="126"/>
        </w:trPr>
        <w:tc>
          <w:tcPr>
            <w:tcW w:w="1526" w:type="dxa"/>
            <w:vMerge/>
            <w:textDirection w:val="btLr"/>
          </w:tcPr>
          <w:p w:rsidR="009D27A6" w:rsidRPr="006C794C" w:rsidRDefault="009D27A6" w:rsidP="005324B5">
            <w:pPr>
              <w:ind w:left="113" w:right="113"/>
              <w:jc w:val="right"/>
              <w:rPr>
                <w:rFonts w:ascii="Times New Roman" w:hAnsi="Times New Roman" w:cs="Times New Roman"/>
                <w:b/>
              </w:rPr>
            </w:pPr>
          </w:p>
        </w:tc>
        <w:tc>
          <w:tcPr>
            <w:tcW w:w="1912" w:type="dxa"/>
            <w:textDirection w:val="btLr"/>
          </w:tcPr>
          <w:p w:rsidR="009D27A6" w:rsidRPr="006C794C" w:rsidRDefault="009D27A6" w:rsidP="005324B5">
            <w:pPr>
              <w:ind w:left="113" w:right="113"/>
              <w:jc w:val="right"/>
              <w:rPr>
                <w:rFonts w:ascii="Times New Roman" w:hAnsi="Times New Roman" w:cs="Times New Roman"/>
                <w:b/>
              </w:rPr>
            </w:pPr>
            <w:r w:rsidRPr="006C794C">
              <w:rPr>
                <w:rFonts w:ascii="Times New Roman" w:hAnsi="Times New Roman" w:cs="Times New Roman"/>
                <w:b/>
              </w:rPr>
              <w:t>«Физическое развитие»</w:t>
            </w:r>
          </w:p>
        </w:tc>
        <w:tc>
          <w:tcPr>
            <w:tcW w:w="6780"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Борисова М. М. Малоподвижные игры и игровые упражнения. Для занятий с детьми 3–7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Пензулаева Л. И. Физическая культура в детском саду: Младшая группа (3–4 года).</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Пензулаева Л. И. Физическая культура в детском саду: Средняя группа (4–5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Пензулаева Л. И. Физическая культура в детском саду: Старшая группа (5–6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Пензулаева Л. И. Физическая культура в детском саду: Подготовительная к школе группа (6–7 лет).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Пензулаева Л. И. Оздоровительная гимнастика: комплексы </w:t>
            </w:r>
            <w:r w:rsidRPr="006C794C">
              <w:rPr>
                <w:rFonts w:ascii="Times New Roman" w:hAnsi="Times New Roman" w:cs="Times New Roman"/>
              </w:rPr>
              <w:lastRenderedPageBreak/>
              <w:t xml:space="preserve">упражнений для детей 3–7 лет. Сборник подвижных игр / Автор-сост. Э. Я. Степаненкова.  </w:t>
            </w:r>
          </w:p>
        </w:tc>
        <w:tc>
          <w:tcPr>
            <w:tcW w:w="5058" w:type="dxa"/>
          </w:tcPr>
          <w:p w:rsidR="009D27A6" w:rsidRPr="006C794C" w:rsidRDefault="009D27A6" w:rsidP="005324B5">
            <w:pPr>
              <w:jc w:val="both"/>
              <w:rPr>
                <w:rFonts w:ascii="Times New Roman" w:hAnsi="Times New Roman" w:cs="Times New Roman"/>
              </w:rPr>
            </w:pPr>
            <w:r w:rsidRPr="006C794C">
              <w:rPr>
                <w:rFonts w:ascii="Times New Roman" w:hAnsi="Times New Roman" w:cs="Times New Roman"/>
              </w:rPr>
              <w:lastRenderedPageBreak/>
              <w:t xml:space="preserve">«Спортивный инвентарь», </w:t>
            </w:r>
          </w:p>
          <w:p w:rsidR="009D27A6" w:rsidRPr="006C794C" w:rsidRDefault="009D27A6" w:rsidP="005324B5">
            <w:pPr>
              <w:jc w:val="both"/>
              <w:rPr>
                <w:rFonts w:ascii="Times New Roman" w:hAnsi="Times New Roman" w:cs="Times New Roman"/>
              </w:rPr>
            </w:pPr>
            <w:r w:rsidRPr="006C794C">
              <w:rPr>
                <w:rFonts w:ascii="Times New Roman" w:hAnsi="Times New Roman" w:cs="Times New Roman"/>
              </w:rPr>
              <w:t xml:space="preserve">Плакаты: «Зимние виды спорта»; </w:t>
            </w:r>
            <w:r w:rsidR="006535A0" w:rsidRPr="006C794C">
              <w:rPr>
                <w:rFonts w:ascii="Times New Roman" w:hAnsi="Times New Roman" w:cs="Times New Roman"/>
              </w:rPr>
              <w:t>«Летние виды спор</w:t>
            </w:r>
            <w:r w:rsidRPr="006C794C">
              <w:rPr>
                <w:rFonts w:ascii="Times New Roman" w:hAnsi="Times New Roman" w:cs="Times New Roman"/>
              </w:rPr>
              <w:t>та».</w:t>
            </w:r>
          </w:p>
        </w:tc>
      </w:tr>
      <w:tr w:rsidR="006535A0" w:rsidRPr="006C794C" w:rsidTr="008D074A">
        <w:trPr>
          <w:trHeight w:val="1420"/>
        </w:trPr>
        <w:tc>
          <w:tcPr>
            <w:tcW w:w="1526" w:type="dxa"/>
            <w:vMerge w:val="restart"/>
            <w:textDirection w:val="btLr"/>
          </w:tcPr>
          <w:p w:rsidR="006535A0" w:rsidRPr="006C794C" w:rsidRDefault="006535A0" w:rsidP="005324B5">
            <w:pPr>
              <w:ind w:left="113" w:right="113"/>
              <w:jc w:val="right"/>
              <w:rPr>
                <w:rFonts w:ascii="Times New Roman" w:hAnsi="Times New Roman" w:cs="Times New Roman"/>
                <w:b/>
              </w:rPr>
            </w:pPr>
            <w:r w:rsidRPr="006C794C">
              <w:rPr>
                <w:rFonts w:ascii="Times New Roman" w:hAnsi="Times New Roman" w:cs="Times New Roman"/>
                <w:b/>
              </w:rPr>
              <w:lastRenderedPageBreak/>
              <w:t>«Программа логопедической работы по преодолению фонетико-фонематического недоразвития у детей» », «Программа логопедической работы по преодолению общего недоразвития речи у детей»</w:t>
            </w:r>
          </w:p>
        </w:tc>
        <w:tc>
          <w:tcPr>
            <w:tcW w:w="1912" w:type="dxa"/>
          </w:tcPr>
          <w:p w:rsidR="006535A0" w:rsidRPr="006C794C" w:rsidRDefault="006535A0" w:rsidP="005324B5">
            <w:pPr>
              <w:rPr>
                <w:rFonts w:ascii="Times New Roman" w:eastAsia="Times New Roman" w:hAnsi="Times New Roman" w:cs="Times New Roman"/>
                <w:color w:val="000000"/>
                <w:lang w:eastAsia="ru-RU"/>
              </w:rPr>
            </w:pPr>
            <w:r w:rsidRPr="006C794C">
              <w:rPr>
                <w:rFonts w:ascii="Times New Roman" w:eastAsia="Times New Roman" w:hAnsi="Times New Roman" w:cs="Times New Roman"/>
                <w:color w:val="000000"/>
                <w:lang w:eastAsia="ru-RU"/>
              </w:rPr>
              <w:t>«Социально-коммуникативное развитие»</w:t>
            </w:r>
          </w:p>
          <w:p w:rsidR="00E76B8C" w:rsidRPr="006C794C" w:rsidRDefault="00E76B8C" w:rsidP="005324B5">
            <w:pPr>
              <w:rPr>
                <w:rFonts w:ascii="Times New Roman" w:hAnsi="Times New Roman" w:cs="Times New Roman"/>
              </w:rPr>
            </w:pPr>
          </w:p>
        </w:tc>
        <w:tc>
          <w:tcPr>
            <w:tcW w:w="6780" w:type="dxa"/>
            <w:vMerge w:val="restart"/>
          </w:tcPr>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w:t>
            </w:r>
            <w:r w:rsidRPr="006C794C">
              <w:rPr>
                <w:rFonts w:ascii="Times New Roman" w:hAnsi="Times New Roman" w:cs="Times New Roman"/>
              </w:rPr>
              <w:tab/>
              <w:t>Иншакова О.Б.</w:t>
            </w:r>
            <w:r w:rsidRPr="006C794C">
              <w:rPr>
                <w:rFonts w:ascii="Times New Roman" w:hAnsi="Times New Roman" w:cs="Times New Roman"/>
              </w:rPr>
              <w:tab/>
              <w:t>Альбом для логопеда</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w:t>
            </w:r>
            <w:r w:rsidRPr="006C794C">
              <w:rPr>
                <w:rFonts w:ascii="Times New Roman" w:hAnsi="Times New Roman" w:cs="Times New Roman"/>
              </w:rPr>
              <w:tab/>
              <w:t>Козырева Л.М.</w:t>
            </w:r>
            <w:r w:rsidRPr="006C794C">
              <w:rPr>
                <w:rFonts w:ascii="Times New Roman" w:hAnsi="Times New Roman" w:cs="Times New Roman"/>
              </w:rPr>
              <w:tab/>
              <w:t>Говорю красиво и правильно: Развитие речи у детей от рождения до 5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w:t>
            </w:r>
            <w:r w:rsidRPr="006C794C">
              <w:rPr>
                <w:rFonts w:ascii="Times New Roman" w:hAnsi="Times New Roman" w:cs="Times New Roman"/>
              </w:rPr>
              <w:tab/>
              <w:t>Цвынтарный  В.В.</w:t>
            </w:r>
            <w:r w:rsidRPr="006C794C">
              <w:rPr>
                <w:rFonts w:ascii="Times New Roman" w:hAnsi="Times New Roman" w:cs="Times New Roman"/>
              </w:rPr>
              <w:tab/>
              <w:t>Играем пальчиками – развиваем речь.</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Фронтальные логопедические занятия в подготовительной группе для детей с ФФН. 3 период.</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w:t>
            </w:r>
            <w:r w:rsidRPr="006C794C">
              <w:rPr>
                <w:rFonts w:ascii="Times New Roman" w:hAnsi="Times New Roman" w:cs="Times New Roman"/>
              </w:rPr>
              <w:tab/>
              <w:t>Лопухина И.С.</w:t>
            </w:r>
            <w:r w:rsidRPr="006C794C">
              <w:rPr>
                <w:rFonts w:ascii="Times New Roman" w:hAnsi="Times New Roman" w:cs="Times New Roman"/>
              </w:rPr>
              <w:tab/>
              <w:t>550 упражнений для развития речи</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6.</w:t>
            </w:r>
            <w:r w:rsidRPr="006C794C">
              <w:rPr>
                <w:rFonts w:ascii="Times New Roman" w:hAnsi="Times New Roman" w:cs="Times New Roman"/>
              </w:rPr>
              <w:tab/>
              <w:t>Руденко В.И.</w:t>
            </w:r>
            <w:r w:rsidRPr="006C794C">
              <w:rPr>
                <w:rFonts w:ascii="Times New Roman" w:hAnsi="Times New Roman" w:cs="Times New Roman"/>
              </w:rPr>
              <w:tab/>
              <w:t>Логопедия. Практическое пособие для логопедов, студентов и родителей.</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7.</w:t>
            </w:r>
            <w:r w:rsidRPr="006C794C">
              <w:rPr>
                <w:rFonts w:ascii="Times New Roman" w:hAnsi="Times New Roman" w:cs="Times New Roman"/>
              </w:rPr>
              <w:tab/>
              <w:t>Пожиленко И.А.</w:t>
            </w:r>
            <w:r w:rsidRPr="006C794C">
              <w:rPr>
                <w:rFonts w:ascii="Times New Roman" w:hAnsi="Times New Roman" w:cs="Times New Roman"/>
              </w:rPr>
              <w:tab/>
              <w:t>Мтодические рекомендации по постановке у детей звуков «С», «Ш», «Р», «Л».</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8.</w:t>
            </w:r>
            <w:r w:rsidRPr="006C794C">
              <w:rPr>
                <w:rFonts w:ascii="Times New Roman" w:hAnsi="Times New Roman" w:cs="Times New Roman"/>
              </w:rPr>
              <w:tab/>
              <w:t>Куликовская Т.А.</w:t>
            </w:r>
            <w:r w:rsidRPr="006C794C">
              <w:rPr>
                <w:rFonts w:ascii="Times New Roman" w:hAnsi="Times New Roman" w:cs="Times New Roman"/>
              </w:rPr>
              <w:tab/>
              <w:t>Артикуляционная гимнастика в стихах и картинках.</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9.</w:t>
            </w:r>
            <w:r w:rsidRPr="006C794C">
              <w:rPr>
                <w:rFonts w:ascii="Times New Roman" w:hAnsi="Times New Roman" w:cs="Times New Roman"/>
              </w:rPr>
              <w:tab/>
              <w:t>З.А.Репина, В.И.Буйко</w:t>
            </w:r>
            <w:r w:rsidRPr="006C794C">
              <w:rPr>
                <w:rFonts w:ascii="Times New Roman" w:hAnsi="Times New Roman" w:cs="Times New Roman"/>
              </w:rPr>
              <w:tab/>
              <w:t>Уроки логопедии.</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10.</w:t>
            </w:r>
            <w:r w:rsidRPr="006C794C">
              <w:rPr>
                <w:rFonts w:ascii="Times New Roman" w:hAnsi="Times New Roman" w:cs="Times New Roman"/>
              </w:rPr>
              <w:tab/>
              <w:t>Чернякова В.Н.</w:t>
            </w:r>
            <w:r w:rsidRPr="006C794C">
              <w:rPr>
                <w:rFonts w:ascii="Times New Roman" w:hAnsi="Times New Roman" w:cs="Times New Roman"/>
              </w:rPr>
              <w:tab/>
              <w:t>Развитие звуковой культуры речи у детей 4-7лет:Сборник упражнений.</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11.</w:t>
            </w:r>
            <w:r w:rsidRPr="006C794C">
              <w:rPr>
                <w:rFonts w:ascii="Times New Roman" w:hAnsi="Times New Roman" w:cs="Times New Roman"/>
              </w:rPr>
              <w:tab/>
              <w:t>Поваляева М.А.</w:t>
            </w:r>
            <w:r w:rsidRPr="006C794C">
              <w:rPr>
                <w:rFonts w:ascii="Times New Roman" w:hAnsi="Times New Roman" w:cs="Times New Roman"/>
              </w:rPr>
              <w:tab/>
              <w:t>Справочник логопеда. Издание 5.</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12.</w:t>
            </w:r>
            <w:r w:rsidRPr="006C794C">
              <w:rPr>
                <w:rFonts w:ascii="Times New Roman" w:hAnsi="Times New Roman" w:cs="Times New Roman"/>
              </w:rPr>
              <w:tab/>
              <w:t>Флерова Ж.М.</w:t>
            </w:r>
            <w:r w:rsidRPr="006C794C">
              <w:rPr>
                <w:rFonts w:ascii="Times New Roman" w:hAnsi="Times New Roman" w:cs="Times New Roman"/>
              </w:rPr>
              <w:tab/>
              <w:t>Лгопедия. 2 издание.</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13.</w:t>
            </w:r>
            <w:r w:rsidRPr="006C794C">
              <w:rPr>
                <w:rFonts w:ascii="Times New Roman" w:hAnsi="Times New Roman" w:cs="Times New Roman"/>
              </w:rPr>
              <w:tab/>
              <w:t>ИвановскаяО.Г., Гадасина Л.Я.</w:t>
            </w:r>
            <w:r w:rsidRPr="006C794C">
              <w:rPr>
                <w:rFonts w:ascii="Times New Roman" w:hAnsi="Times New Roman" w:cs="Times New Roman"/>
              </w:rPr>
              <w:tab/>
              <w:t>Логопедические занятия с детьми 6-7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14.</w:t>
            </w:r>
            <w:r w:rsidRPr="006C794C">
              <w:rPr>
                <w:rFonts w:ascii="Times New Roman" w:hAnsi="Times New Roman" w:cs="Times New Roman"/>
              </w:rPr>
              <w:tab/>
              <w:t>Степанова О.А.</w:t>
            </w:r>
            <w:r w:rsidRPr="006C794C">
              <w:rPr>
                <w:rFonts w:ascii="Times New Roman" w:hAnsi="Times New Roman" w:cs="Times New Roman"/>
              </w:rPr>
              <w:tab/>
              <w:t>Организация логопедической работы в дошкольном образовательном учреждении.</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15.</w:t>
            </w:r>
            <w:r w:rsidRPr="006C794C">
              <w:rPr>
                <w:rFonts w:ascii="Times New Roman" w:hAnsi="Times New Roman" w:cs="Times New Roman"/>
              </w:rPr>
              <w:tab/>
              <w:t>Репина З.А., Доросинская А.В.</w:t>
            </w:r>
            <w:r w:rsidRPr="006C794C">
              <w:rPr>
                <w:rFonts w:ascii="Times New Roman" w:hAnsi="Times New Roman" w:cs="Times New Roman"/>
              </w:rPr>
              <w:tab/>
              <w:t>Опосредованная артикуляционная гимнастика для детей преддошкольного возраста.</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16.</w:t>
            </w:r>
            <w:r w:rsidRPr="006C794C">
              <w:rPr>
                <w:rFonts w:ascii="Times New Roman" w:hAnsi="Times New Roman" w:cs="Times New Roman"/>
              </w:rPr>
              <w:tab/>
              <w:t>Л.М.Никифорова, В.И.Буйко</w:t>
            </w:r>
            <w:r w:rsidRPr="006C794C">
              <w:rPr>
                <w:rFonts w:ascii="Times New Roman" w:hAnsi="Times New Roman" w:cs="Times New Roman"/>
              </w:rPr>
              <w:tab/>
              <w:t>Логопедическая азбука.</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17.</w:t>
            </w:r>
            <w:r w:rsidRPr="006C794C">
              <w:rPr>
                <w:rFonts w:ascii="Times New Roman" w:hAnsi="Times New Roman" w:cs="Times New Roman"/>
              </w:rPr>
              <w:tab/>
              <w:t>Кисиленко Т.Е.</w:t>
            </w:r>
            <w:r w:rsidRPr="006C794C">
              <w:rPr>
                <w:rFonts w:ascii="Times New Roman" w:hAnsi="Times New Roman" w:cs="Times New Roman"/>
              </w:rPr>
              <w:tab/>
              <w:t>Сам себе логопед. Уроки домашней логопедии.</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18.</w:t>
            </w:r>
            <w:r w:rsidRPr="006C794C">
              <w:rPr>
                <w:rFonts w:ascii="Times New Roman" w:hAnsi="Times New Roman" w:cs="Times New Roman"/>
              </w:rPr>
              <w:tab/>
              <w:t>Агранович З.Е.</w:t>
            </w:r>
            <w:r w:rsidRPr="006C794C">
              <w:rPr>
                <w:rFonts w:ascii="Times New Roman" w:hAnsi="Times New Roman" w:cs="Times New Roman"/>
              </w:rPr>
              <w:tab/>
              <w:t>Сборник домашних заданий в помощь логопедам и родителям для преодоления лексико-грамматического недоразвития речи у дошкольников с ОНР.</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19.</w:t>
            </w:r>
            <w:r w:rsidRPr="006C794C">
              <w:rPr>
                <w:rFonts w:ascii="Times New Roman" w:hAnsi="Times New Roman" w:cs="Times New Roman"/>
              </w:rPr>
              <w:tab/>
              <w:t>Быстрова Г.А., Сизова Э.А., Шуйская Т.А.</w:t>
            </w:r>
            <w:r w:rsidRPr="006C794C">
              <w:rPr>
                <w:rFonts w:ascii="Times New Roman" w:hAnsi="Times New Roman" w:cs="Times New Roman"/>
              </w:rPr>
              <w:tab/>
              <w:t>Логопедические игры и задания.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lastRenderedPageBreak/>
              <w:t>20.</w:t>
            </w:r>
            <w:r w:rsidRPr="006C794C">
              <w:rPr>
                <w:rFonts w:ascii="Times New Roman" w:hAnsi="Times New Roman" w:cs="Times New Roman"/>
              </w:rPr>
              <w:tab/>
              <w:t>Пожиленко Е.А.</w:t>
            </w:r>
            <w:r w:rsidRPr="006C794C">
              <w:rPr>
                <w:rFonts w:ascii="Times New Roman" w:hAnsi="Times New Roman" w:cs="Times New Roman"/>
              </w:rPr>
              <w:tab/>
              <w:t>Волшебный мир звуков и слов.</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21.</w:t>
            </w:r>
            <w:r w:rsidRPr="006C794C">
              <w:rPr>
                <w:rFonts w:ascii="Times New Roman" w:hAnsi="Times New Roman" w:cs="Times New Roman"/>
              </w:rPr>
              <w:tab/>
              <w:t>Ткаченко Т.А.</w:t>
            </w:r>
            <w:r w:rsidRPr="006C794C">
              <w:rPr>
                <w:rFonts w:ascii="Times New Roman" w:hAnsi="Times New Roman" w:cs="Times New Roman"/>
              </w:rPr>
              <w:tab/>
              <w:t>Фонетические рассказы с картинками. Звуки «З», «ЗЬ», «Ц».</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22.</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Фронтальные логопедические занятия в подготовительной группе для детей с ФФН. 1 период.</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23.</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Фронтальные логопедические занятия в подготовительной группе для детей с ФФН. 2 период.</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24</w:t>
            </w:r>
            <w:r w:rsidRPr="006C794C">
              <w:rPr>
                <w:rFonts w:ascii="Times New Roman" w:hAnsi="Times New Roman" w:cs="Times New Roman"/>
              </w:rPr>
              <w:tab/>
              <w:t>Курдвановская Н.В.</w:t>
            </w:r>
            <w:r w:rsidRPr="006C794C">
              <w:rPr>
                <w:rFonts w:ascii="Times New Roman" w:hAnsi="Times New Roman" w:cs="Times New Roman"/>
              </w:rPr>
              <w:tab/>
              <w:t>Планирование работы логопеда с детьми 5-7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25.</w:t>
            </w:r>
            <w:r w:rsidRPr="006C794C">
              <w:rPr>
                <w:rFonts w:ascii="Times New Roman" w:hAnsi="Times New Roman" w:cs="Times New Roman"/>
              </w:rPr>
              <w:tab/>
              <w:t>Ю.В.Гурин</w:t>
            </w:r>
            <w:r w:rsidRPr="006C794C">
              <w:rPr>
                <w:rFonts w:ascii="Times New Roman" w:hAnsi="Times New Roman" w:cs="Times New Roman"/>
              </w:rPr>
              <w:tab/>
              <w:t>Развиваем речь. «С», «З». Непослушная коза. Веселые чистоговорки и логопедические игры.</w:t>
            </w:r>
            <w:r w:rsidRPr="006C794C">
              <w:rPr>
                <w:rFonts w:ascii="Times New Roman" w:hAnsi="Times New Roman" w:cs="Times New Roman"/>
              </w:rPr>
              <w:tab/>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26.</w:t>
            </w:r>
            <w:r w:rsidRPr="006C794C">
              <w:rPr>
                <w:rFonts w:ascii="Times New Roman" w:hAnsi="Times New Roman" w:cs="Times New Roman"/>
              </w:rPr>
              <w:tab/>
              <w:t>Ю.В.Гурин</w:t>
            </w:r>
            <w:r w:rsidRPr="006C794C">
              <w:rPr>
                <w:rFonts w:ascii="Times New Roman" w:hAnsi="Times New Roman" w:cs="Times New Roman"/>
              </w:rPr>
              <w:tab/>
              <w:t>Развиваем речь. «С», «Ш», «Ч». Лесные страшилки. Веселые чистоговорки и логопедические игры.</w:t>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27.</w:t>
            </w:r>
            <w:r w:rsidRPr="006C794C">
              <w:rPr>
                <w:rFonts w:ascii="Times New Roman" w:hAnsi="Times New Roman" w:cs="Times New Roman"/>
              </w:rPr>
              <w:tab/>
              <w:t>Ю.В.Гурин</w:t>
            </w:r>
            <w:r w:rsidRPr="006C794C">
              <w:rPr>
                <w:rFonts w:ascii="Times New Roman" w:hAnsi="Times New Roman" w:cs="Times New Roman"/>
              </w:rPr>
              <w:tab/>
              <w:t>Развиваем речь.  «Щ», «Ч». Белочка и волчище. Веселые чистоговорки и логопедические игры.</w:t>
            </w:r>
            <w:r w:rsidRPr="006C794C">
              <w:rPr>
                <w:rFonts w:ascii="Times New Roman" w:hAnsi="Times New Roman" w:cs="Times New Roman"/>
              </w:rPr>
              <w:tab/>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28.</w:t>
            </w:r>
            <w:r w:rsidRPr="006C794C">
              <w:rPr>
                <w:rFonts w:ascii="Times New Roman" w:hAnsi="Times New Roman" w:cs="Times New Roman"/>
              </w:rPr>
              <w:tab/>
              <w:t>Ю.В.Гурин</w:t>
            </w:r>
            <w:r w:rsidRPr="006C794C">
              <w:rPr>
                <w:rFonts w:ascii="Times New Roman" w:hAnsi="Times New Roman" w:cs="Times New Roman"/>
              </w:rPr>
              <w:tab/>
              <w:t>Развиваем речь.  «Ц», «З», «С». Счастливая курица. Веселые чистоговорки и логопедические игры.</w:t>
            </w:r>
            <w:r w:rsidRPr="006C794C">
              <w:rPr>
                <w:rFonts w:ascii="Times New Roman" w:hAnsi="Times New Roman" w:cs="Times New Roman"/>
              </w:rPr>
              <w:tab/>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29.</w:t>
            </w:r>
            <w:r w:rsidRPr="006C794C">
              <w:rPr>
                <w:rFonts w:ascii="Times New Roman" w:hAnsi="Times New Roman" w:cs="Times New Roman"/>
              </w:rPr>
              <w:tab/>
              <w:t>Жукова Р.А.</w:t>
            </w:r>
            <w:r w:rsidRPr="006C794C">
              <w:rPr>
                <w:rFonts w:ascii="Times New Roman" w:hAnsi="Times New Roman" w:cs="Times New Roman"/>
              </w:rPr>
              <w:tab/>
              <w:t>Грамота. Подготовительная группа. Разработки занятий. 1 часть.</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30.</w:t>
            </w:r>
            <w:r w:rsidRPr="006C794C">
              <w:rPr>
                <w:rFonts w:ascii="Times New Roman" w:hAnsi="Times New Roman" w:cs="Times New Roman"/>
              </w:rPr>
              <w:tab/>
              <w:t>Жукова Р.А.</w:t>
            </w:r>
            <w:r w:rsidRPr="006C794C">
              <w:rPr>
                <w:rFonts w:ascii="Times New Roman" w:hAnsi="Times New Roman" w:cs="Times New Roman"/>
              </w:rPr>
              <w:tab/>
              <w:t>Грамота. Подготовительная группа. Разработки занятий. 2 часть.</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31.</w:t>
            </w:r>
            <w:r w:rsidRPr="006C794C">
              <w:rPr>
                <w:rFonts w:ascii="Times New Roman" w:hAnsi="Times New Roman" w:cs="Times New Roman"/>
              </w:rPr>
              <w:tab/>
              <w:t>Цуканова С.П., Бетц Л.Л.</w:t>
            </w:r>
            <w:r w:rsidRPr="006C794C">
              <w:rPr>
                <w:rFonts w:ascii="Times New Roman" w:hAnsi="Times New Roman" w:cs="Times New Roman"/>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1 период обучения. </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32.</w:t>
            </w:r>
            <w:r w:rsidRPr="006C794C">
              <w:rPr>
                <w:rFonts w:ascii="Times New Roman" w:hAnsi="Times New Roman" w:cs="Times New Roman"/>
              </w:rPr>
              <w:tab/>
              <w:t>Цуканова С.П., Бетц Л.Л.</w:t>
            </w:r>
            <w:r w:rsidRPr="006C794C">
              <w:rPr>
                <w:rFonts w:ascii="Times New Roman" w:hAnsi="Times New Roman" w:cs="Times New Roman"/>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2 период обучения. </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33.</w:t>
            </w:r>
            <w:r w:rsidRPr="006C794C">
              <w:rPr>
                <w:rFonts w:ascii="Times New Roman" w:hAnsi="Times New Roman" w:cs="Times New Roman"/>
              </w:rPr>
              <w:tab/>
              <w:t>Цуканова С.П., Бетц Л.Л.</w:t>
            </w:r>
            <w:r w:rsidRPr="006C794C">
              <w:rPr>
                <w:rFonts w:ascii="Times New Roman" w:hAnsi="Times New Roman" w:cs="Times New Roman"/>
              </w:rPr>
              <w:tab/>
              <w:t xml:space="preserve">Учим ребенка говорить и читать. Конспекты занятий по развитию фонематической стороны речи и обучению грамоте детей старшего дошкольного возраста. 3 </w:t>
            </w:r>
            <w:r w:rsidRPr="006C794C">
              <w:rPr>
                <w:rFonts w:ascii="Times New Roman" w:hAnsi="Times New Roman" w:cs="Times New Roman"/>
              </w:rPr>
              <w:lastRenderedPageBreak/>
              <w:t xml:space="preserve">период обучения. </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34.</w:t>
            </w:r>
            <w:r w:rsidRPr="006C794C">
              <w:rPr>
                <w:rFonts w:ascii="Times New Roman" w:hAnsi="Times New Roman" w:cs="Times New Roman"/>
              </w:rPr>
              <w:tab/>
              <w:t>Парамонова Л.Г.</w:t>
            </w:r>
            <w:r w:rsidRPr="006C794C">
              <w:rPr>
                <w:rFonts w:ascii="Times New Roman" w:hAnsi="Times New Roman" w:cs="Times New Roman"/>
              </w:rPr>
              <w:tab/>
              <w:t>Ваш ребенок на пороге школы: Как подготовить ребенка к школе.</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35.</w:t>
            </w:r>
            <w:r w:rsidRPr="006C794C">
              <w:rPr>
                <w:rFonts w:ascii="Times New Roman" w:hAnsi="Times New Roman" w:cs="Times New Roman"/>
              </w:rPr>
              <w:tab/>
              <w:t>Левчук Е.А.</w:t>
            </w:r>
            <w:r w:rsidRPr="006C794C">
              <w:rPr>
                <w:rFonts w:ascii="Times New Roman" w:hAnsi="Times New Roman" w:cs="Times New Roman"/>
              </w:rPr>
              <w:tab/>
              <w:t>Автоматизация и дифференциация звуков в стихах, пословицах, поговорках, загадках, рассказах и былинах.</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36.</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Хлоп-топ – 2: Нетрадиционные приемы коррекционной логопедической работы с детьми 6-12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37.</w:t>
            </w:r>
            <w:r w:rsidRPr="006C794C">
              <w:rPr>
                <w:rFonts w:ascii="Times New Roman" w:hAnsi="Times New Roman" w:cs="Times New Roman"/>
              </w:rPr>
              <w:tab/>
              <w:t>Воронова А.Е.</w:t>
            </w:r>
            <w:r w:rsidRPr="006C794C">
              <w:rPr>
                <w:rFonts w:ascii="Times New Roman" w:hAnsi="Times New Roman" w:cs="Times New Roman"/>
              </w:rPr>
              <w:tab/>
              <w:t>Логоритмика в речевых группах ДОУ для детей 5-7лет.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38.</w:t>
            </w:r>
            <w:r w:rsidRPr="006C794C">
              <w:rPr>
                <w:rFonts w:ascii="Times New Roman" w:hAnsi="Times New Roman" w:cs="Times New Roman"/>
              </w:rPr>
              <w:tab/>
              <w:t>Шорохова О.А.</w:t>
            </w:r>
            <w:r w:rsidRPr="006C794C">
              <w:rPr>
                <w:rFonts w:ascii="Times New Roman" w:hAnsi="Times New Roman" w:cs="Times New Roman"/>
              </w:rPr>
              <w:tab/>
              <w:t>Играем в сказку: Сказкотерапия и занятия по развитию связной речи дошкольников.</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39.</w:t>
            </w:r>
            <w:r w:rsidRPr="006C794C">
              <w:rPr>
                <w:rFonts w:ascii="Times New Roman" w:hAnsi="Times New Roman" w:cs="Times New Roman"/>
              </w:rPr>
              <w:tab/>
              <w:t>Коноваленко В.В., Коноваленко С.В.</w:t>
            </w:r>
            <w:r w:rsidRPr="006C794C">
              <w:rPr>
                <w:rFonts w:ascii="Times New Roman" w:hAnsi="Times New Roman" w:cs="Times New Roman"/>
              </w:rPr>
              <w:tab/>
              <w:t>Автоматизация свистящих звуков у детей: дидактический материал для логопедов.</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40.</w:t>
            </w:r>
            <w:r w:rsidRPr="006C794C">
              <w:rPr>
                <w:rFonts w:ascii="Times New Roman" w:hAnsi="Times New Roman" w:cs="Times New Roman"/>
              </w:rPr>
              <w:tab/>
              <w:t>Л.С.Волкова</w:t>
            </w:r>
            <w:r w:rsidRPr="006C794C">
              <w:rPr>
                <w:rFonts w:ascii="Times New Roman" w:hAnsi="Times New Roman" w:cs="Times New Roman"/>
              </w:rPr>
              <w:tab/>
              <w:t>Логопедия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41.</w:t>
            </w:r>
            <w:r w:rsidRPr="006C794C">
              <w:rPr>
                <w:rFonts w:ascii="Times New Roman" w:hAnsi="Times New Roman" w:cs="Times New Roman"/>
              </w:rPr>
              <w:tab/>
              <w:t>Павлова Л.Н., Теречева М.Н.</w:t>
            </w:r>
            <w:r w:rsidRPr="006C794C">
              <w:rPr>
                <w:rFonts w:ascii="Times New Roman" w:hAnsi="Times New Roman" w:cs="Times New Roman"/>
              </w:rPr>
              <w:tab/>
              <w:t>Дидактический материал для коррекции    нарушений звукопроизношения. Гласные и свистящие.</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42.</w:t>
            </w:r>
            <w:r w:rsidRPr="006C794C">
              <w:rPr>
                <w:rFonts w:ascii="Times New Roman" w:hAnsi="Times New Roman" w:cs="Times New Roman"/>
              </w:rPr>
              <w:tab/>
              <w:t>Л.С.Волкова</w:t>
            </w:r>
            <w:r w:rsidRPr="006C794C">
              <w:rPr>
                <w:rFonts w:ascii="Times New Roman" w:hAnsi="Times New Roman" w:cs="Times New Roman"/>
              </w:rPr>
              <w:tab/>
              <w:t>Логопедия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43.</w:t>
            </w:r>
            <w:r w:rsidRPr="006C794C">
              <w:rPr>
                <w:rFonts w:ascii="Times New Roman" w:hAnsi="Times New Roman" w:cs="Times New Roman"/>
              </w:rPr>
              <w:tab/>
              <w:t>Архипова Е.Ф.</w:t>
            </w:r>
            <w:r w:rsidRPr="006C794C">
              <w:rPr>
                <w:rFonts w:ascii="Times New Roman" w:hAnsi="Times New Roman" w:cs="Times New Roman"/>
              </w:rPr>
              <w:tab/>
              <w:t>Стертая дизартрия у детей.</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44.</w:t>
            </w:r>
            <w:r w:rsidRPr="006C794C">
              <w:rPr>
                <w:rFonts w:ascii="Times New Roman" w:hAnsi="Times New Roman" w:cs="Times New Roman"/>
              </w:rPr>
              <w:tab/>
              <w:t>Гризик Т.И.</w:t>
            </w:r>
            <w:r w:rsidRPr="006C794C">
              <w:rPr>
                <w:rFonts w:ascii="Times New Roman" w:hAnsi="Times New Roman" w:cs="Times New Roman"/>
              </w:rPr>
              <w:tab/>
              <w:t>Развитие речи детей 4-5 лет.</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45.</w:t>
            </w:r>
            <w:r w:rsidRPr="006C794C">
              <w:rPr>
                <w:rFonts w:ascii="Times New Roman" w:hAnsi="Times New Roman" w:cs="Times New Roman"/>
              </w:rPr>
              <w:tab/>
              <w:t>Болотина Л.Р.</w:t>
            </w:r>
            <w:r w:rsidRPr="006C794C">
              <w:rPr>
                <w:rFonts w:ascii="Times New Roman" w:hAnsi="Times New Roman" w:cs="Times New Roman"/>
              </w:rPr>
              <w:tab/>
              <w:t>Воспитание звуковой культуры речи у детей в ДОУ.</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46.</w:t>
            </w:r>
            <w:r w:rsidRPr="006C794C">
              <w:rPr>
                <w:rFonts w:ascii="Times New Roman" w:hAnsi="Times New Roman" w:cs="Times New Roman"/>
              </w:rPr>
              <w:tab/>
              <w:t>Винарская Е.Н.</w:t>
            </w:r>
            <w:r w:rsidRPr="006C794C">
              <w:rPr>
                <w:rFonts w:ascii="Times New Roman" w:hAnsi="Times New Roman" w:cs="Times New Roman"/>
              </w:rPr>
              <w:tab/>
              <w:t>Дизартирия.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47.</w:t>
            </w:r>
            <w:r w:rsidRPr="006C794C">
              <w:rPr>
                <w:rFonts w:ascii="Times New Roman" w:hAnsi="Times New Roman" w:cs="Times New Roman"/>
              </w:rPr>
              <w:tab/>
              <w:t>Спивак Е.Н.</w:t>
            </w:r>
            <w:r w:rsidRPr="006C794C">
              <w:rPr>
                <w:rFonts w:ascii="Times New Roman" w:hAnsi="Times New Roman" w:cs="Times New Roman"/>
              </w:rPr>
              <w:tab/>
              <w:t xml:space="preserve">Звуки «С», «СЬ», «З», «ЗЬ», «Ц». Речевой материал для автоматизации и дифференциации звуков у детей 5-7 лет. </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48.</w:t>
            </w:r>
            <w:r w:rsidRPr="006C794C">
              <w:rPr>
                <w:rFonts w:ascii="Times New Roman" w:hAnsi="Times New Roman" w:cs="Times New Roman"/>
              </w:rPr>
              <w:tab/>
              <w:t>Гомзяк О.С.</w:t>
            </w:r>
            <w:r w:rsidRPr="006C794C">
              <w:rPr>
                <w:rFonts w:ascii="Times New Roman" w:hAnsi="Times New Roman" w:cs="Times New Roman"/>
              </w:rPr>
              <w:tab/>
              <w:t>Говорим правильно. Конспекты фронтальных занятий в подготовительной к школе группе: 2 период обучения.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49.</w:t>
            </w:r>
            <w:r w:rsidRPr="006C794C">
              <w:rPr>
                <w:rFonts w:ascii="Times New Roman" w:hAnsi="Times New Roman" w:cs="Times New Roman"/>
              </w:rPr>
              <w:tab/>
              <w:t>Гомзяк О.С.</w:t>
            </w:r>
            <w:r w:rsidRPr="006C794C">
              <w:rPr>
                <w:rFonts w:ascii="Times New Roman" w:hAnsi="Times New Roman" w:cs="Times New Roman"/>
              </w:rPr>
              <w:tab/>
              <w:t>Говорим правильно. Конспекты фронтальных занятий в подготовительной к школе группе: 3 период обучения.</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50.</w:t>
            </w:r>
            <w:r w:rsidRPr="006C794C">
              <w:rPr>
                <w:rFonts w:ascii="Times New Roman" w:hAnsi="Times New Roman" w:cs="Times New Roman"/>
              </w:rPr>
              <w:tab/>
              <w:t>Т.А.Куликовская</w:t>
            </w:r>
            <w:r w:rsidRPr="006C794C">
              <w:rPr>
                <w:rFonts w:ascii="Times New Roman" w:hAnsi="Times New Roman" w:cs="Times New Roman"/>
              </w:rPr>
              <w:tab/>
              <w:t>40 новых скороговорок. Практикум по улучшению  дикции.</w:t>
            </w:r>
            <w:r w:rsidRPr="006C794C">
              <w:rPr>
                <w:rFonts w:ascii="Times New Roman" w:hAnsi="Times New Roman" w:cs="Times New Roman"/>
              </w:rPr>
              <w:tab/>
            </w:r>
            <w:r w:rsidRPr="006C794C">
              <w:rPr>
                <w:rFonts w:ascii="Times New Roman" w:hAnsi="Times New Roman" w:cs="Times New Roman"/>
              </w:rPr>
              <w:tab/>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51.</w:t>
            </w:r>
            <w:r w:rsidRPr="006C794C">
              <w:rPr>
                <w:rFonts w:ascii="Times New Roman" w:hAnsi="Times New Roman" w:cs="Times New Roman"/>
              </w:rPr>
              <w:tab/>
              <w:t>Е.В.Новикова</w:t>
            </w:r>
            <w:r w:rsidRPr="006C794C">
              <w:rPr>
                <w:rFonts w:ascii="Times New Roman" w:hAnsi="Times New Roman" w:cs="Times New Roman"/>
              </w:rPr>
              <w:tab/>
              <w:t>Зондовый массаж: Коррекция тонкой моторики руки. Часть2.</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52.</w:t>
            </w:r>
            <w:r w:rsidRPr="006C794C">
              <w:rPr>
                <w:rFonts w:ascii="Times New Roman" w:hAnsi="Times New Roman" w:cs="Times New Roman"/>
              </w:rPr>
              <w:tab/>
              <w:t>Закревская О.В.</w:t>
            </w:r>
            <w:r w:rsidRPr="006C794C">
              <w:rPr>
                <w:rFonts w:ascii="Times New Roman" w:hAnsi="Times New Roman" w:cs="Times New Roman"/>
              </w:rPr>
              <w:tab/>
              <w:t xml:space="preserve">Развивайся, малыш!: Система работы </w:t>
            </w:r>
            <w:r w:rsidRPr="006C794C">
              <w:rPr>
                <w:rFonts w:ascii="Times New Roman" w:hAnsi="Times New Roman" w:cs="Times New Roman"/>
              </w:rPr>
              <w:lastRenderedPageBreak/>
              <w:t>по профилактике отставания и коррекции отклонений в развитии детей раннего возраста.</w:t>
            </w:r>
            <w:r w:rsidRPr="006C794C">
              <w:rPr>
                <w:rFonts w:ascii="Times New Roman" w:hAnsi="Times New Roman" w:cs="Times New Roman"/>
              </w:rPr>
              <w:tab/>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53.</w:t>
            </w:r>
            <w:r w:rsidRPr="006C794C">
              <w:rPr>
                <w:rFonts w:ascii="Times New Roman" w:hAnsi="Times New Roman" w:cs="Times New Roman"/>
              </w:rPr>
              <w:tab/>
              <w:t>Калягина В.А., Овчинникова Т.С.</w:t>
            </w:r>
            <w:r w:rsidRPr="006C794C">
              <w:rPr>
                <w:rFonts w:ascii="Times New Roman" w:hAnsi="Times New Roman" w:cs="Times New Roman"/>
              </w:rPr>
              <w:tab/>
              <w:t>Психолого-педагогическая диагностика детей и подростков с речевыми нарушениями.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54.</w:t>
            </w:r>
            <w:r w:rsidRPr="006C794C">
              <w:rPr>
                <w:rFonts w:ascii="Times New Roman" w:hAnsi="Times New Roman" w:cs="Times New Roman"/>
              </w:rPr>
              <w:tab/>
              <w:t>Картушина М.Ю.</w:t>
            </w:r>
            <w:r w:rsidRPr="006C794C">
              <w:rPr>
                <w:rFonts w:ascii="Times New Roman" w:hAnsi="Times New Roman" w:cs="Times New Roman"/>
              </w:rPr>
              <w:tab/>
              <w:t>Конспекты логопедических занятий с детьми 6-7 лет.</w:t>
            </w:r>
            <w:r w:rsidRPr="006C794C">
              <w:rPr>
                <w:rFonts w:ascii="Times New Roman" w:hAnsi="Times New Roman" w:cs="Times New Roman"/>
              </w:rPr>
              <w:tab/>
            </w:r>
          </w:p>
        </w:tc>
        <w:tc>
          <w:tcPr>
            <w:tcW w:w="5058" w:type="dxa"/>
            <w:vMerge w:val="restart"/>
          </w:tcPr>
          <w:p w:rsidR="006535A0" w:rsidRPr="006C794C" w:rsidRDefault="006535A0" w:rsidP="005324B5">
            <w:pPr>
              <w:jc w:val="both"/>
              <w:rPr>
                <w:rFonts w:ascii="Times New Roman" w:hAnsi="Times New Roman" w:cs="Times New Roman"/>
              </w:rPr>
            </w:pPr>
            <w:r w:rsidRPr="006C794C">
              <w:rPr>
                <w:rFonts w:ascii="Times New Roman" w:hAnsi="Times New Roman" w:cs="Times New Roman"/>
              </w:rPr>
              <w:lastRenderedPageBreak/>
              <w:t>- Картины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Учебно-наглядное пособие для детского сада «Звучащее слово» А. Тумакова: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w:t>
            </w:r>
            <w:r w:rsidRPr="006C794C">
              <w:rPr>
                <w:rFonts w:ascii="Times New Roman" w:hAnsi="Times New Roman" w:cs="Times New Roman"/>
              </w:rPr>
              <w:tab/>
              <w:t>Медвежья семья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2.</w:t>
            </w:r>
            <w:r w:rsidRPr="006C794C">
              <w:rPr>
                <w:rFonts w:ascii="Times New Roman" w:hAnsi="Times New Roman" w:cs="Times New Roman"/>
              </w:rPr>
              <w:tab/>
              <w:t>Зайчата Лу а и Лута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3.</w:t>
            </w:r>
            <w:r w:rsidRPr="006C794C">
              <w:rPr>
                <w:rFonts w:ascii="Times New Roman" w:hAnsi="Times New Roman" w:cs="Times New Roman"/>
              </w:rPr>
              <w:tab/>
              <w:t>Догадайся сам</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4.</w:t>
            </w:r>
            <w:r w:rsidRPr="006C794C">
              <w:rPr>
                <w:rFonts w:ascii="Times New Roman" w:hAnsi="Times New Roman" w:cs="Times New Roman"/>
              </w:rPr>
              <w:tab/>
              <w:t>Брат и сестра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5.</w:t>
            </w:r>
            <w:r w:rsidRPr="006C794C">
              <w:rPr>
                <w:rFonts w:ascii="Times New Roman" w:hAnsi="Times New Roman" w:cs="Times New Roman"/>
              </w:rPr>
              <w:tab/>
              <w:t>Веселые путешественники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6.</w:t>
            </w:r>
            <w:r w:rsidRPr="006C794C">
              <w:rPr>
                <w:rFonts w:ascii="Times New Roman" w:hAnsi="Times New Roman" w:cs="Times New Roman"/>
              </w:rPr>
              <w:tab/>
              <w:t>Друзья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7.</w:t>
            </w:r>
            <w:r w:rsidRPr="006C794C">
              <w:rPr>
                <w:rFonts w:ascii="Times New Roman" w:hAnsi="Times New Roman" w:cs="Times New Roman"/>
              </w:rPr>
              <w:tab/>
              <w:t>Заблудился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8.</w:t>
            </w:r>
            <w:r w:rsidRPr="006C794C">
              <w:rPr>
                <w:rFonts w:ascii="Times New Roman" w:hAnsi="Times New Roman" w:cs="Times New Roman"/>
              </w:rPr>
              <w:tab/>
              <w:t>Лисята-братья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9.</w:t>
            </w:r>
            <w:r w:rsidRPr="006C794C">
              <w:rPr>
                <w:rFonts w:ascii="Times New Roman" w:hAnsi="Times New Roman" w:cs="Times New Roman"/>
              </w:rPr>
              <w:tab/>
              <w:t>Озорной котенок</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10.</w:t>
            </w:r>
            <w:r w:rsidRPr="006C794C">
              <w:rPr>
                <w:rFonts w:ascii="Times New Roman" w:hAnsi="Times New Roman" w:cs="Times New Roman"/>
              </w:rPr>
              <w:tab/>
              <w:t xml:space="preserve"> За обедом</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11.</w:t>
            </w:r>
            <w:r w:rsidRPr="006C794C">
              <w:rPr>
                <w:rFonts w:ascii="Times New Roman" w:hAnsi="Times New Roman" w:cs="Times New Roman"/>
              </w:rPr>
              <w:tab/>
              <w:t xml:space="preserve"> Веселые путешественники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12.</w:t>
            </w:r>
            <w:r w:rsidRPr="006C794C">
              <w:rPr>
                <w:rFonts w:ascii="Times New Roman" w:hAnsi="Times New Roman" w:cs="Times New Roman"/>
              </w:rPr>
              <w:tab/>
              <w:t xml:space="preserve"> Петрушка-почтальон</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13.</w:t>
            </w:r>
            <w:r w:rsidRPr="006C794C">
              <w:rPr>
                <w:rFonts w:ascii="Times New Roman" w:hAnsi="Times New Roman" w:cs="Times New Roman"/>
              </w:rPr>
              <w:tab/>
              <w:t xml:space="preserve"> На рыбалке</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14.</w:t>
            </w:r>
            <w:r w:rsidRPr="006C794C">
              <w:rPr>
                <w:rFonts w:ascii="Times New Roman" w:hAnsi="Times New Roman" w:cs="Times New Roman"/>
              </w:rPr>
              <w:tab/>
              <w:t xml:space="preserve"> Подбери слово</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15.</w:t>
            </w:r>
            <w:r w:rsidRPr="006C794C">
              <w:rPr>
                <w:rFonts w:ascii="Times New Roman" w:hAnsi="Times New Roman" w:cs="Times New Roman"/>
              </w:rPr>
              <w:tab/>
              <w:t xml:space="preserve"> Если б мы были художниками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16.</w:t>
            </w:r>
            <w:r w:rsidRPr="006C794C">
              <w:rPr>
                <w:rFonts w:ascii="Times New Roman" w:hAnsi="Times New Roman" w:cs="Times New Roman"/>
              </w:rPr>
              <w:tab/>
              <w:t xml:space="preserve"> Овощи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17.</w:t>
            </w:r>
            <w:r w:rsidRPr="006C794C">
              <w:rPr>
                <w:rFonts w:ascii="Times New Roman" w:hAnsi="Times New Roman" w:cs="Times New Roman"/>
              </w:rPr>
              <w:tab/>
              <w:t xml:space="preserve"> Три щенка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18.</w:t>
            </w:r>
            <w:r w:rsidRPr="006C794C">
              <w:rPr>
                <w:rFonts w:ascii="Times New Roman" w:hAnsi="Times New Roman" w:cs="Times New Roman"/>
              </w:rPr>
              <w:tab/>
              <w:t xml:space="preserve"> Лесная полянка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19.</w:t>
            </w:r>
            <w:r w:rsidRPr="006C794C">
              <w:rPr>
                <w:rFonts w:ascii="Times New Roman" w:hAnsi="Times New Roman" w:cs="Times New Roman"/>
              </w:rPr>
              <w:tab/>
              <w:t xml:space="preserve"> Саша и снеговик</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Карточки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Пиктограммы «Мимика»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Звукознайкин (артикуляция звуков)</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Силуэты животных</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Карточки с чистоговорками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Карточки взаимодействия логопеда и воспитателя (2 комплекта)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xml:space="preserve">       Карточки со зрительной гимнастикой</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Предметные картинки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насекомые</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дикие и домашние животные</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цветы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lastRenderedPageBreak/>
              <w:t>- овощи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фрукты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герои сказок и рассказов «Простоквашино», «Колобок», «Золушка»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игрушки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семья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школьные принадлежности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посуда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продукты питания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мебель</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электроприборы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одежда, обувь</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инструменты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транспорт</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-цвета и формы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-профессии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-времена года и время суток</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-азбука в картинках</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природные явления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Наглядно-дидактические пособия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Водный транспорт</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автомобильный транспорт</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Домашние питомцы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Животные жарких стран</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Посуда</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Обувь</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Дидактический материал по русскому языку</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Раздаточный материал</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Звуковые пеналы</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Сигнальные карточки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Схемы предложения</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Звуковые линейки</w:t>
            </w:r>
          </w:p>
          <w:p w:rsidR="006535A0" w:rsidRPr="006C794C" w:rsidRDefault="006535A0" w:rsidP="005324B5">
            <w:pPr>
              <w:jc w:val="both"/>
              <w:rPr>
                <w:rFonts w:ascii="Times New Roman" w:hAnsi="Times New Roman" w:cs="Times New Roman"/>
              </w:rPr>
            </w:pPr>
            <w:r w:rsidRPr="006C794C">
              <w:rPr>
                <w:rFonts w:ascii="Times New Roman" w:hAnsi="Times New Roman" w:cs="Times New Roman"/>
              </w:rPr>
              <w:t>- Карточки для определения местонахождения звука в слове</w:t>
            </w:r>
          </w:p>
        </w:tc>
      </w:tr>
      <w:tr w:rsidR="006535A0" w:rsidRPr="006C794C" w:rsidTr="008D074A">
        <w:trPr>
          <w:trHeight w:val="1307"/>
        </w:trPr>
        <w:tc>
          <w:tcPr>
            <w:tcW w:w="1526" w:type="dxa"/>
            <w:vMerge/>
            <w:textDirection w:val="btLr"/>
          </w:tcPr>
          <w:p w:rsidR="006535A0" w:rsidRPr="006C794C" w:rsidRDefault="006535A0" w:rsidP="005324B5">
            <w:pPr>
              <w:ind w:left="113" w:right="113"/>
              <w:jc w:val="right"/>
              <w:rPr>
                <w:rFonts w:ascii="Times New Roman" w:hAnsi="Times New Roman" w:cs="Times New Roman"/>
                <w:b/>
              </w:rPr>
            </w:pPr>
          </w:p>
        </w:tc>
        <w:tc>
          <w:tcPr>
            <w:tcW w:w="1912" w:type="dxa"/>
          </w:tcPr>
          <w:p w:rsidR="006535A0" w:rsidRPr="006C794C" w:rsidRDefault="006535A0" w:rsidP="005324B5">
            <w:pPr>
              <w:rPr>
                <w:rFonts w:ascii="Times New Roman" w:hAnsi="Times New Roman" w:cs="Times New Roman"/>
              </w:rPr>
            </w:pPr>
            <w:r w:rsidRPr="006C794C">
              <w:rPr>
                <w:rFonts w:ascii="Times New Roman" w:eastAsia="Times New Roman" w:hAnsi="Times New Roman" w:cs="Times New Roman"/>
                <w:color w:val="000000"/>
                <w:lang w:eastAsia="ru-RU"/>
              </w:rPr>
              <w:t>«Познавательное развитие»</w:t>
            </w:r>
          </w:p>
        </w:tc>
        <w:tc>
          <w:tcPr>
            <w:tcW w:w="6780" w:type="dxa"/>
            <w:vMerge/>
          </w:tcPr>
          <w:p w:rsidR="006535A0" w:rsidRPr="006C794C" w:rsidRDefault="006535A0" w:rsidP="005324B5">
            <w:pPr>
              <w:jc w:val="both"/>
              <w:rPr>
                <w:rFonts w:ascii="Times New Roman" w:hAnsi="Times New Roman" w:cs="Times New Roman"/>
              </w:rPr>
            </w:pPr>
          </w:p>
        </w:tc>
        <w:tc>
          <w:tcPr>
            <w:tcW w:w="5058" w:type="dxa"/>
            <w:vMerge/>
          </w:tcPr>
          <w:p w:rsidR="006535A0" w:rsidRPr="006C794C" w:rsidRDefault="006535A0" w:rsidP="005324B5">
            <w:pPr>
              <w:jc w:val="both"/>
              <w:rPr>
                <w:rFonts w:ascii="Times New Roman" w:hAnsi="Times New Roman" w:cs="Times New Roman"/>
              </w:rPr>
            </w:pPr>
          </w:p>
        </w:tc>
      </w:tr>
      <w:tr w:rsidR="006535A0" w:rsidRPr="006C794C" w:rsidTr="008D074A">
        <w:trPr>
          <w:trHeight w:val="2221"/>
        </w:trPr>
        <w:tc>
          <w:tcPr>
            <w:tcW w:w="1526" w:type="dxa"/>
            <w:vMerge/>
            <w:textDirection w:val="btLr"/>
          </w:tcPr>
          <w:p w:rsidR="006535A0" w:rsidRPr="006C794C" w:rsidRDefault="006535A0" w:rsidP="005324B5">
            <w:pPr>
              <w:ind w:left="113" w:right="113"/>
              <w:jc w:val="right"/>
              <w:rPr>
                <w:rFonts w:ascii="Times New Roman" w:hAnsi="Times New Roman" w:cs="Times New Roman"/>
                <w:b/>
              </w:rPr>
            </w:pPr>
          </w:p>
        </w:tc>
        <w:tc>
          <w:tcPr>
            <w:tcW w:w="1912" w:type="dxa"/>
          </w:tcPr>
          <w:p w:rsidR="006535A0" w:rsidRPr="006C794C" w:rsidRDefault="006535A0" w:rsidP="005324B5">
            <w:pPr>
              <w:rPr>
                <w:rFonts w:ascii="Times New Roman" w:hAnsi="Times New Roman" w:cs="Times New Roman"/>
              </w:rPr>
            </w:pPr>
            <w:r w:rsidRPr="006C794C">
              <w:rPr>
                <w:rFonts w:ascii="Times New Roman" w:hAnsi="Times New Roman" w:cs="Times New Roman"/>
              </w:rPr>
              <w:t>«Речевое развитие»</w:t>
            </w:r>
          </w:p>
        </w:tc>
        <w:tc>
          <w:tcPr>
            <w:tcW w:w="6780" w:type="dxa"/>
            <w:vMerge/>
          </w:tcPr>
          <w:p w:rsidR="006535A0" w:rsidRPr="006C794C" w:rsidRDefault="006535A0" w:rsidP="005324B5">
            <w:pPr>
              <w:jc w:val="both"/>
              <w:rPr>
                <w:rFonts w:ascii="Times New Roman" w:hAnsi="Times New Roman" w:cs="Times New Roman"/>
              </w:rPr>
            </w:pPr>
          </w:p>
        </w:tc>
        <w:tc>
          <w:tcPr>
            <w:tcW w:w="5058" w:type="dxa"/>
            <w:vMerge/>
          </w:tcPr>
          <w:p w:rsidR="006535A0" w:rsidRPr="006C794C" w:rsidRDefault="006535A0" w:rsidP="005324B5">
            <w:pPr>
              <w:jc w:val="both"/>
              <w:rPr>
                <w:rFonts w:ascii="Times New Roman" w:hAnsi="Times New Roman" w:cs="Times New Roman"/>
              </w:rPr>
            </w:pPr>
          </w:p>
        </w:tc>
      </w:tr>
      <w:tr w:rsidR="006535A0" w:rsidRPr="006C794C" w:rsidTr="008D074A">
        <w:trPr>
          <w:trHeight w:val="512"/>
        </w:trPr>
        <w:tc>
          <w:tcPr>
            <w:tcW w:w="1526" w:type="dxa"/>
            <w:vMerge/>
            <w:textDirection w:val="btLr"/>
          </w:tcPr>
          <w:p w:rsidR="006535A0" w:rsidRPr="006C794C" w:rsidRDefault="006535A0" w:rsidP="005324B5">
            <w:pPr>
              <w:ind w:left="113" w:right="113"/>
              <w:jc w:val="right"/>
              <w:rPr>
                <w:rFonts w:ascii="Times New Roman" w:hAnsi="Times New Roman" w:cs="Times New Roman"/>
                <w:b/>
              </w:rPr>
            </w:pPr>
          </w:p>
        </w:tc>
        <w:tc>
          <w:tcPr>
            <w:tcW w:w="1912" w:type="dxa"/>
          </w:tcPr>
          <w:p w:rsidR="006535A0" w:rsidRPr="006C794C" w:rsidRDefault="006535A0" w:rsidP="005324B5">
            <w:pPr>
              <w:rPr>
                <w:rFonts w:ascii="Times New Roman" w:hAnsi="Times New Roman" w:cs="Times New Roman"/>
              </w:rPr>
            </w:pPr>
            <w:r w:rsidRPr="006C794C">
              <w:rPr>
                <w:rFonts w:ascii="Times New Roman" w:hAnsi="Times New Roman" w:cs="Times New Roman"/>
              </w:rPr>
              <w:t>«Художественно -эстетическое развитие»</w:t>
            </w:r>
          </w:p>
        </w:tc>
        <w:tc>
          <w:tcPr>
            <w:tcW w:w="6780" w:type="dxa"/>
            <w:vMerge/>
          </w:tcPr>
          <w:p w:rsidR="006535A0" w:rsidRPr="006C794C" w:rsidRDefault="006535A0" w:rsidP="005324B5">
            <w:pPr>
              <w:jc w:val="both"/>
              <w:rPr>
                <w:rFonts w:ascii="Times New Roman" w:hAnsi="Times New Roman" w:cs="Times New Roman"/>
              </w:rPr>
            </w:pPr>
          </w:p>
        </w:tc>
        <w:tc>
          <w:tcPr>
            <w:tcW w:w="5058" w:type="dxa"/>
            <w:vMerge/>
          </w:tcPr>
          <w:p w:rsidR="006535A0" w:rsidRPr="006C794C" w:rsidRDefault="006535A0" w:rsidP="005324B5">
            <w:pPr>
              <w:jc w:val="both"/>
              <w:rPr>
                <w:rFonts w:ascii="Times New Roman" w:hAnsi="Times New Roman" w:cs="Times New Roman"/>
              </w:rPr>
            </w:pPr>
          </w:p>
        </w:tc>
      </w:tr>
      <w:tr w:rsidR="00E47643" w:rsidRPr="006C794C" w:rsidTr="008D074A">
        <w:trPr>
          <w:trHeight w:val="7066"/>
        </w:trPr>
        <w:tc>
          <w:tcPr>
            <w:tcW w:w="1526" w:type="dxa"/>
            <w:vMerge w:val="restart"/>
            <w:textDirection w:val="btLr"/>
          </w:tcPr>
          <w:p w:rsidR="00E47643" w:rsidRPr="006C794C" w:rsidRDefault="00E47643" w:rsidP="005324B5">
            <w:pPr>
              <w:ind w:left="113" w:right="113"/>
              <w:jc w:val="right"/>
              <w:rPr>
                <w:rFonts w:ascii="Times New Roman" w:hAnsi="Times New Roman" w:cs="Times New Roman"/>
                <w:b/>
              </w:rPr>
            </w:pPr>
            <w:r w:rsidRPr="006C794C">
              <w:rPr>
                <w:rFonts w:ascii="Times New Roman" w:hAnsi="Times New Roman" w:cs="Times New Roman"/>
                <w:b/>
              </w:rPr>
              <w:lastRenderedPageBreak/>
              <w:t>«Коррекционно - развивающие занятия для детей старшего дошкольного возраста»</w:t>
            </w:r>
          </w:p>
        </w:tc>
        <w:tc>
          <w:tcPr>
            <w:tcW w:w="1912" w:type="dxa"/>
          </w:tcPr>
          <w:p w:rsidR="00E47643" w:rsidRDefault="00E47643" w:rsidP="00E47643">
            <w:pPr>
              <w:rPr>
                <w:rFonts w:ascii="Times New Roman" w:eastAsia="Times New Roman" w:hAnsi="Times New Roman" w:cs="Times New Roman"/>
                <w:color w:val="000000"/>
                <w:lang w:eastAsia="ru-RU"/>
              </w:rPr>
            </w:pPr>
            <w:r w:rsidRPr="006C794C">
              <w:rPr>
                <w:rFonts w:ascii="Times New Roman" w:eastAsia="Times New Roman" w:hAnsi="Times New Roman" w:cs="Times New Roman"/>
                <w:color w:val="000000"/>
                <w:lang w:eastAsia="ru-RU"/>
              </w:rPr>
              <w:t>«Социально-коммуникативное ра</w:t>
            </w:r>
          </w:p>
          <w:p w:rsidR="00E47643" w:rsidRDefault="00E47643" w:rsidP="00E47643">
            <w:pPr>
              <w:rPr>
                <w:rFonts w:ascii="Times New Roman" w:eastAsia="Times New Roman" w:hAnsi="Times New Roman" w:cs="Times New Roman"/>
                <w:color w:val="000000"/>
                <w:lang w:eastAsia="ru-RU"/>
              </w:rPr>
            </w:pPr>
          </w:p>
          <w:p w:rsidR="00E47643" w:rsidRDefault="00E47643" w:rsidP="00E47643">
            <w:pPr>
              <w:rPr>
                <w:rFonts w:ascii="Times New Roman" w:eastAsia="Times New Roman" w:hAnsi="Times New Roman" w:cs="Times New Roman"/>
                <w:color w:val="000000"/>
                <w:lang w:eastAsia="ru-RU"/>
              </w:rPr>
            </w:pPr>
          </w:p>
          <w:p w:rsidR="00E47643" w:rsidRDefault="00E47643" w:rsidP="00E47643">
            <w:pPr>
              <w:rPr>
                <w:rFonts w:ascii="Times New Roman" w:eastAsia="Times New Roman" w:hAnsi="Times New Roman" w:cs="Times New Roman"/>
                <w:color w:val="000000"/>
                <w:lang w:eastAsia="ru-RU"/>
              </w:rPr>
            </w:pPr>
          </w:p>
          <w:p w:rsidR="00E47643" w:rsidRDefault="00E47643" w:rsidP="00E47643">
            <w:pPr>
              <w:rPr>
                <w:rFonts w:ascii="Times New Roman" w:eastAsia="Times New Roman" w:hAnsi="Times New Roman" w:cs="Times New Roman"/>
                <w:color w:val="000000"/>
                <w:lang w:eastAsia="ru-RU"/>
              </w:rPr>
            </w:pPr>
          </w:p>
          <w:p w:rsidR="00E47643" w:rsidRDefault="00E47643" w:rsidP="00E47643">
            <w:pPr>
              <w:rPr>
                <w:rFonts w:ascii="Times New Roman" w:eastAsia="Times New Roman" w:hAnsi="Times New Roman" w:cs="Times New Roman"/>
                <w:color w:val="000000"/>
                <w:lang w:eastAsia="ru-RU"/>
              </w:rPr>
            </w:pPr>
          </w:p>
          <w:p w:rsidR="00E47643" w:rsidRPr="006C794C" w:rsidRDefault="00E47643" w:rsidP="00E47643">
            <w:pPr>
              <w:rPr>
                <w:rFonts w:ascii="Times New Roman" w:eastAsia="Times New Roman" w:hAnsi="Times New Roman" w:cs="Times New Roman"/>
                <w:color w:val="000000"/>
                <w:lang w:eastAsia="ru-RU"/>
              </w:rPr>
            </w:pPr>
            <w:r w:rsidRPr="006C794C">
              <w:rPr>
                <w:rFonts w:ascii="Times New Roman" w:eastAsia="Times New Roman" w:hAnsi="Times New Roman" w:cs="Times New Roman"/>
                <w:color w:val="000000"/>
                <w:lang w:eastAsia="ru-RU"/>
              </w:rPr>
              <w:t>«Познавательное развитие»</w:t>
            </w:r>
          </w:p>
          <w:p w:rsidR="00E47643" w:rsidRPr="006C794C" w:rsidRDefault="00E47643" w:rsidP="005324B5">
            <w:pPr>
              <w:rPr>
                <w:rFonts w:ascii="Times New Roman" w:hAnsi="Times New Roman" w:cs="Times New Roman"/>
              </w:rPr>
            </w:pPr>
            <w:r w:rsidRPr="006C794C">
              <w:rPr>
                <w:rFonts w:ascii="Times New Roman" w:eastAsia="Times New Roman" w:hAnsi="Times New Roman" w:cs="Times New Roman"/>
                <w:color w:val="000000"/>
                <w:lang w:eastAsia="ru-RU"/>
              </w:rPr>
              <w:t>звитие»</w:t>
            </w: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eastAsia="Times New Roman" w:hAnsi="Times New Roman" w:cs="Times New Roman"/>
                <w:color w:val="000000"/>
                <w:lang w:eastAsia="ru-RU"/>
              </w:rPr>
            </w:pPr>
          </w:p>
          <w:p w:rsidR="00E47643" w:rsidRPr="006C794C" w:rsidRDefault="00E47643" w:rsidP="005324B5">
            <w:pPr>
              <w:rPr>
                <w:rFonts w:ascii="Times New Roman" w:hAnsi="Times New Roman" w:cs="Times New Roman"/>
              </w:rPr>
            </w:pPr>
            <w:r w:rsidRPr="006C794C">
              <w:rPr>
                <w:rFonts w:ascii="Times New Roman" w:hAnsi="Times New Roman" w:cs="Times New Roman"/>
              </w:rPr>
              <w:t>«Речевое развитие»</w:t>
            </w: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p w:rsidR="00E47643" w:rsidRPr="006C794C" w:rsidRDefault="00E47643" w:rsidP="005324B5">
            <w:pPr>
              <w:rPr>
                <w:rFonts w:ascii="Times New Roman" w:hAnsi="Times New Roman" w:cs="Times New Roman"/>
              </w:rPr>
            </w:pPr>
          </w:p>
        </w:tc>
        <w:tc>
          <w:tcPr>
            <w:tcW w:w="6780" w:type="dxa"/>
            <w:vMerge w:val="restart"/>
          </w:tcPr>
          <w:p w:rsidR="00E47643" w:rsidRPr="006C794C" w:rsidRDefault="00E47643" w:rsidP="005324B5">
            <w:pPr>
              <w:jc w:val="both"/>
              <w:rPr>
                <w:rFonts w:ascii="Times New Roman" w:hAnsi="Times New Roman" w:cs="Times New Roman"/>
              </w:rPr>
            </w:pPr>
            <w:r w:rsidRPr="006C794C">
              <w:rPr>
                <w:rFonts w:ascii="Times New Roman" w:hAnsi="Times New Roman" w:cs="Times New Roman"/>
              </w:rPr>
              <w:lastRenderedPageBreak/>
              <w:t>Е.И Рогов</w:t>
            </w:r>
            <w:r w:rsidRPr="006C794C">
              <w:rPr>
                <w:rFonts w:ascii="Times New Roman" w:hAnsi="Times New Roman" w:cs="Times New Roman"/>
              </w:rPr>
              <w:tab/>
              <w:t>Настольная книга практического психолога.  Том 2</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Е.А. Алябьева</w:t>
            </w:r>
            <w:r w:rsidRPr="006C794C">
              <w:rPr>
                <w:rFonts w:ascii="Times New Roman" w:hAnsi="Times New Roman" w:cs="Times New Roman"/>
              </w:rPr>
              <w:tab/>
              <w:t>Коррекционно-развивающие занятия для детей старшего дошкольного возраста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Е.К. Лютова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Г.Б. Монина</w:t>
            </w:r>
            <w:r w:rsidRPr="006C794C">
              <w:rPr>
                <w:rFonts w:ascii="Times New Roman" w:hAnsi="Times New Roman" w:cs="Times New Roman"/>
              </w:rPr>
              <w:tab/>
              <w:t>Тренинг общения с ребёнком</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Л.М. Шипициной</w:t>
            </w:r>
            <w:r w:rsidRPr="006C794C">
              <w:rPr>
                <w:rFonts w:ascii="Times New Roman" w:hAnsi="Times New Roman" w:cs="Times New Roman"/>
              </w:rPr>
              <w:tab/>
              <w:t>Комплексное сопровождение детей дошкольного возраста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И.В. Стишенок</w:t>
            </w:r>
            <w:r w:rsidRPr="006C794C">
              <w:rPr>
                <w:rFonts w:ascii="Times New Roman" w:hAnsi="Times New Roman" w:cs="Times New Roman"/>
              </w:rPr>
              <w:tab/>
              <w:t>Тренинг уверенности в себе</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М.М. Миронова</w:t>
            </w:r>
            <w:r w:rsidRPr="006C794C">
              <w:rPr>
                <w:rFonts w:ascii="Times New Roman" w:hAnsi="Times New Roman" w:cs="Times New Roman"/>
              </w:rPr>
              <w:tab/>
              <w:t>Психология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А. Луговская</w:t>
            </w:r>
            <w:r w:rsidRPr="006C794C">
              <w:rPr>
                <w:rFonts w:ascii="Times New Roman" w:hAnsi="Times New Roman" w:cs="Times New Roman"/>
              </w:rPr>
              <w:tab/>
              <w:t>Ребёнок без проблем!</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М.А. Аралова</w:t>
            </w:r>
            <w:r w:rsidRPr="006C794C">
              <w:rPr>
                <w:rFonts w:ascii="Times New Roman" w:hAnsi="Times New Roman" w:cs="Times New Roman"/>
              </w:rPr>
              <w:tab/>
              <w:t>Формирование коллектива ДОУ</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А.С. Галанов</w:t>
            </w:r>
            <w:r w:rsidRPr="006C794C">
              <w:rPr>
                <w:rFonts w:ascii="Times New Roman" w:hAnsi="Times New Roman" w:cs="Times New Roman"/>
              </w:rPr>
              <w:tab/>
              <w:t>Психическое и физическое развитие ребёнка от 3 до 5 лет</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Н.Е. Вераксы</w:t>
            </w:r>
            <w:r w:rsidRPr="006C794C">
              <w:rPr>
                <w:rFonts w:ascii="Times New Roman" w:hAnsi="Times New Roman" w:cs="Times New Roman"/>
              </w:rPr>
              <w:tab/>
              <w:t>Программа дошкольного образования от рождения до школы</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Г.А. Широкова</w:t>
            </w:r>
            <w:r w:rsidRPr="006C794C">
              <w:rPr>
                <w:rFonts w:ascii="Times New Roman" w:hAnsi="Times New Roman" w:cs="Times New Roman"/>
              </w:rPr>
              <w:tab/>
              <w:t>Практикум для детского психолога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Раиль Кашапов</w:t>
            </w:r>
            <w:r w:rsidRPr="006C794C">
              <w:rPr>
                <w:rFonts w:ascii="Times New Roman" w:hAnsi="Times New Roman" w:cs="Times New Roman"/>
              </w:rPr>
              <w:tab/>
              <w:t>Практическая психология для родителей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В.А. Дмитриевский</w:t>
            </w:r>
            <w:r w:rsidRPr="006C794C">
              <w:rPr>
                <w:rFonts w:ascii="Times New Roman" w:hAnsi="Times New Roman" w:cs="Times New Roman"/>
              </w:rPr>
              <w:tab/>
              <w:t>Психологическая безопасность в учебных заведениях</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Н.В. Клюева</w:t>
            </w:r>
            <w:r w:rsidRPr="006C794C">
              <w:rPr>
                <w:rFonts w:ascii="Times New Roman" w:hAnsi="Times New Roman" w:cs="Times New Roman"/>
              </w:rPr>
              <w:tab/>
              <w:t>Учим детей общению</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Л.В. Грачёва</w:t>
            </w:r>
            <w:r w:rsidRPr="006C794C">
              <w:rPr>
                <w:rFonts w:ascii="Times New Roman" w:hAnsi="Times New Roman" w:cs="Times New Roman"/>
              </w:rPr>
              <w:tab/>
              <w:t>Тренинг внутренней свободы</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Е.К. Лютова</w:t>
            </w:r>
            <w:r w:rsidRPr="006C794C">
              <w:rPr>
                <w:rFonts w:ascii="Times New Roman" w:hAnsi="Times New Roman" w:cs="Times New Roman"/>
              </w:rPr>
              <w:tab/>
              <w:t>Тренинг эффективного взаимодействия с детьми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Е.О. Смирнова</w:t>
            </w:r>
            <w:r w:rsidRPr="006C794C">
              <w:rPr>
                <w:rFonts w:ascii="Times New Roman" w:hAnsi="Times New Roman" w:cs="Times New Roman"/>
              </w:rPr>
              <w:tab/>
              <w:t>Игры с детьми 3-4 лет</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И.В. Стишенок</w:t>
            </w:r>
            <w:r w:rsidRPr="006C794C">
              <w:rPr>
                <w:rFonts w:ascii="Times New Roman" w:hAnsi="Times New Roman" w:cs="Times New Roman"/>
              </w:rPr>
              <w:tab/>
              <w:t>Сказка в тренинге</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Д.Я. Райгородский</w:t>
            </w:r>
            <w:r w:rsidRPr="006C794C">
              <w:rPr>
                <w:rFonts w:ascii="Times New Roman" w:hAnsi="Times New Roman" w:cs="Times New Roman"/>
              </w:rPr>
              <w:tab/>
              <w:t>Семейная диагностика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О.Н. Земцова</w:t>
            </w:r>
            <w:r w:rsidRPr="006C794C">
              <w:rPr>
                <w:rFonts w:ascii="Times New Roman" w:hAnsi="Times New Roman" w:cs="Times New Roman"/>
              </w:rPr>
              <w:tab/>
              <w:t>Тесты для детей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xml:space="preserve">В.С. Мухина </w:t>
            </w:r>
            <w:r w:rsidRPr="006C794C">
              <w:rPr>
                <w:rFonts w:ascii="Times New Roman" w:hAnsi="Times New Roman" w:cs="Times New Roman"/>
              </w:rPr>
              <w:tab/>
              <w:t>Детская психология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Л.А. Карпенко</w:t>
            </w:r>
            <w:r w:rsidRPr="006C794C">
              <w:rPr>
                <w:rFonts w:ascii="Times New Roman" w:hAnsi="Times New Roman" w:cs="Times New Roman"/>
              </w:rPr>
              <w:tab/>
              <w:t>Словарь по психологии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Л.Г. Серова</w:t>
            </w:r>
            <w:r w:rsidRPr="006C794C">
              <w:rPr>
                <w:rFonts w:ascii="Times New Roman" w:hAnsi="Times New Roman" w:cs="Times New Roman"/>
              </w:rPr>
              <w:tab/>
              <w:t>Тесты для отбора персонала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lastRenderedPageBreak/>
              <w:t>А.И. Щебетенко</w:t>
            </w:r>
            <w:r w:rsidRPr="006C794C">
              <w:rPr>
                <w:rFonts w:ascii="Times New Roman" w:hAnsi="Times New Roman" w:cs="Times New Roman"/>
              </w:rPr>
              <w:tab/>
              <w:t>Психологические тесты для лидера коллектива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Л.А. Баландина</w:t>
            </w:r>
            <w:r w:rsidRPr="006C794C">
              <w:rPr>
                <w:rFonts w:ascii="Times New Roman" w:hAnsi="Times New Roman" w:cs="Times New Roman"/>
              </w:rPr>
              <w:tab/>
              <w:t>Диагностика в детском саду</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Т.А.  Шорыгина</w:t>
            </w:r>
            <w:r w:rsidRPr="006C794C">
              <w:rPr>
                <w:rFonts w:ascii="Times New Roman" w:hAnsi="Times New Roman" w:cs="Times New Roman"/>
              </w:rPr>
              <w:tab/>
              <w:t>Общительные сказки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Т.А. Шорыгина</w:t>
            </w:r>
            <w:r w:rsidRPr="006C794C">
              <w:rPr>
                <w:rFonts w:ascii="Times New Roman" w:hAnsi="Times New Roman" w:cs="Times New Roman"/>
              </w:rPr>
              <w:tab/>
              <w:t>Красивые сказки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К.И. Камышанова</w:t>
            </w:r>
            <w:r w:rsidRPr="006C794C">
              <w:rPr>
                <w:rFonts w:ascii="Times New Roman" w:hAnsi="Times New Roman" w:cs="Times New Roman"/>
              </w:rPr>
              <w:tab/>
              <w:t>Ребёнок от рождения до 2 лет</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Х. Штольц</w:t>
            </w:r>
            <w:r w:rsidRPr="006C794C">
              <w:rPr>
                <w:rFonts w:ascii="Times New Roman" w:hAnsi="Times New Roman" w:cs="Times New Roman"/>
              </w:rPr>
              <w:tab/>
              <w:t>Каким должен быть твой ребёнок?</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А.И. Захаров</w:t>
            </w:r>
            <w:r w:rsidRPr="006C794C">
              <w:rPr>
                <w:rFonts w:ascii="Times New Roman" w:hAnsi="Times New Roman" w:cs="Times New Roman"/>
              </w:rPr>
              <w:tab/>
              <w:t>Отклонения в поведении ребёнка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Т.М.Афанасьева</w:t>
            </w:r>
            <w:r w:rsidRPr="006C794C">
              <w:rPr>
                <w:rFonts w:ascii="Times New Roman" w:hAnsi="Times New Roman" w:cs="Times New Roman"/>
              </w:rPr>
              <w:tab/>
              <w:t>Семья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И.М. Каманов</w:t>
            </w:r>
            <w:r w:rsidRPr="006C794C">
              <w:rPr>
                <w:rFonts w:ascii="Times New Roman" w:hAnsi="Times New Roman" w:cs="Times New Roman"/>
              </w:rPr>
              <w:tab/>
              <w:t>Нормативные правовые документы для педагого-психологов образования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А.М. Сидоркин</w:t>
            </w:r>
            <w:r w:rsidRPr="006C794C">
              <w:rPr>
                <w:rFonts w:ascii="Times New Roman" w:hAnsi="Times New Roman" w:cs="Times New Roman"/>
              </w:rPr>
              <w:tab/>
              <w:t>Парад предрассудков</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Н.А. Рычкова</w:t>
            </w:r>
            <w:r w:rsidRPr="006C794C">
              <w:rPr>
                <w:rFonts w:ascii="Times New Roman" w:hAnsi="Times New Roman" w:cs="Times New Roman"/>
              </w:rPr>
              <w:tab/>
              <w:t>Поведенческие расстройства у детей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В.И. Петрушин</w:t>
            </w:r>
            <w:r w:rsidRPr="006C794C">
              <w:rPr>
                <w:rFonts w:ascii="Times New Roman" w:hAnsi="Times New Roman" w:cs="Times New Roman"/>
              </w:rPr>
              <w:tab/>
              <w:t>Психологические аспекты деятельности педагога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Г.М. Бреслав</w:t>
            </w:r>
            <w:r w:rsidRPr="006C794C">
              <w:rPr>
                <w:rFonts w:ascii="Times New Roman" w:hAnsi="Times New Roman" w:cs="Times New Roman"/>
              </w:rPr>
              <w:tab/>
              <w:t>Эмоциональные особенности формирования личности в детстве</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Л.А. Никиткина</w:t>
            </w:r>
            <w:r w:rsidRPr="006C794C">
              <w:rPr>
                <w:rFonts w:ascii="Times New Roman" w:hAnsi="Times New Roman" w:cs="Times New Roman"/>
              </w:rPr>
              <w:tab/>
              <w:t>Мама или детский сад</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Л.ф. Островская</w:t>
            </w:r>
            <w:r w:rsidRPr="006C794C">
              <w:rPr>
                <w:rFonts w:ascii="Times New Roman" w:hAnsi="Times New Roman" w:cs="Times New Roman"/>
              </w:rPr>
              <w:tab/>
              <w:t>Педагогические ситуации в семейном воспитании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В. Холмогорова</w:t>
            </w:r>
            <w:r w:rsidRPr="006C794C">
              <w:rPr>
                <w:rFonts w:ascii="Times New Roman" w:hAnsi="Times New Roman" w:cs="Times New Roman"/>
              </w:rPr>
              <w:tab/>
              <w:t>Как сформировать гуманные отношения в группе детского сада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Г.Г. Колос</w:t>
            </w:r>
            <w:r w:rsidRPr="006C794C">
              <w:rPr>
                <w:rFonts w:ascii="Times New Roman" w:hAnsi="Times New Roman" w:cs="Times New Roman"/>
              </w:rPr>
              <w:tab/>
              <w:t>Сенсорная комната</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Т.А. Шилова</w:t>
            </w:r>
            <w:r w:rsidRPr="006C794C">
              <w:rPr>
                <w:rFonts w:ascii="Times New Roman" w:hAnsi="Times New Roman" w:cs="Times New Roman"/>
              </w:rPr>
              <w:tab/>
              <w:t>Диагностика психолого-социальной дезадаптации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Г.А. Урунтаева</w:t>
            </w:r>
            <w:r w:rsidRPr="006C794C">
              <w:rPr>
                <w:rFonts w:ascii="Times New Roman" w:hAnsi="Times New Roman" w:cs="Times New Roman"/>
              </w:rPr>
              <w:tab/>
              <w:t>Практикум по дошкольной психологии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Ш.Н. Нигаева</w:t>
            </w:r>
            <w:r w:rsidRPr="006C794C">
              <w:rPr>
                <w:rFonts w:ascii="Times New Roman" w:hAnsi="Times New Roman" w:cs="Times New Roman"/>
              </w:rPr>
              <w:tab/>
              <w:t>Коррекционная педагогика в дошкольном образовании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Л.Н. Галигузова</w:t>
            </w:r>
            <w:r w:rsidRPr="006C794C">
              <w:rPr>
                <w:rFonts w:ascii="Times New Roman" w:hAnsi="Times New Roman" w:cs="Times New Roman"/>
              </w:rPr>
              <w:tab/>
              <w:t>Ступени общения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lastRenderedPageBreak/>
              <w:t>А.Э. Симановский</w:t>
            </w:r>
            <w:r w:rsidRPr="006C794C">
              <w:rPr>
                <w:rFonts w:ascii="Times New Roman" w:hAnsi="Times New Roman" w:cs="Times New Roman"/>
              </w:rPr>
              <w:tab/>
              <w:t>Развитие творческого мышления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Л.Ф. Тихомирова</w:t>
            </w:r>
            <w:r w:rsidRPr="006C794C">
              <w:rPr>
                <w:rFonts w:ascii="Times New Roman" w:hAnsi="Times New Roman" w:cs="Times New Roman"/>
              </w:rPr>
              <w:tab/>
              <w:t>Развитие познавательных способностей детей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Л.Ф. Тихомирова</w:t>
            </w:r>
            <w:r w:rsidRPr="006C794C">
              <w:rPr>
                <w:rFonts w:ascii="Times New Roman" w:hAnsi="Times New Roman" w:cs="Times New Roman"/>
              </w:rPr>
              <w:tab/>
              <w:t>Развитие логического развития детей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xml:space="preserve">Л.А. Никифорова </w:t>
            </w:r>
            <w:r w:rsidRPr="006C794C">
              <w:rPr>
                <w:rFonts w:ascii="Times New Roman" w:hAnsi="Times New Roman" w:cs="Times New Roman"/>
              </w:rPr>
              <w:tab/>
              <w:t>Вкус и запах радости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Л.И. Катаева</w:t>
            </w:r>
            <w:r w:rsidRPr="006C794C">
              <w:rPr>
                <w:rFonts w:ascii="Times New Roman" w:hAnsi="Times New Roman" w:cs="Times New Roman"/>
              </w:rPr>
              <w:tab/>
              <w:t>Коррекционно-развивающие занятия:</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Старшая и подготовительная группы</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В.Л. Шарохина</w:t>
            </w:r>
            <w:r w:rsidRPr="006C794C">
              <w:rPr>
                <w:rFonts w:ascii="Times New Roman" w:hAnsi="Times New Roman" w:cs="Times New Roman"/>
              </w:rPr>
              <w:tab/>
              <w:t>Психологическая подготовка детей к школе</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xml:space="preserve">И.Л. Арцишевская </w:t>
            </w:r>
            <w:r w:rsidRPr="006C794C">
              <w:rPr>
                <w:rFonts w:ascii="Times New Roman" w:hAnsi="Times New Roman" w:cs="Times New Roman"/>
              </w:rPr>
              <w:tab/>
              <w:t>Работа психолога с гиперактивными детьми в детском саду</w:t>
            </w:r>
          </w:p>
        </w:tc>
        <w:tc>
          <w:tcPr>
            <w:tcW w:w="5058" w:type="dxa"/>
            <w:vMerge w:val="restart"/>
          </w:tcPr>
          <w:p w:rsidR="00E47643" w:rsidRPr="006C794C" w:rsidRDefault="00E47643" w:rsidP="005324B5">
            <w:pPr>
              <w:jc w:val="both"/>
              <w:rPr>
                <w:rFonts w:ascii="Times New Roman" w:hAnsi="Times New Roman" w:cs="Times New Roman"/>
              </w:rPr>
            </w:pPr>
            <w:r w:rsidRPr="006C794C">
              <w:rPr>
                <w:rFonts w:ascii="Times New Roman" w:hAnsi="Times New Roman" w:cs="Times New Roman"/>
              </w:rPr>
              <w:lastRenderedPageBreak/>
              <w:t>- Пиктограммы «Виды эмоций»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Карточки с играми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Карточки с проблемными ситуациями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картинки для тренировки зрительных анализаторов.</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Виды эмоций</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Сюжетные картинки</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Предметные картинки (овощи, фрукты, одежда, обувь, мебель)</w:t>
            </w:r>
          </w:p>
          <w:p w:rsidR="00E47643" w:rsidRPr="006C794C" w:rsidRDefault="00E47643" w:rsidP="005324B5">
            <w:pPr>
              <w:jc w:val="both"/>
              <w:rPr>
                <w:rFonts w:ascii="Times New Roman" w:hAnsi="Times New Roman" w:cs="Times New Roman"/>
              </w:rPr>
            </w:pPr>
            <w:r w:rsidRPr="006C794C">
              <w:rPr>
                <w:rFonts w:ascii="Times New Roman" w:hAnsi="Times New Roman" w:cs="Times New Roman"/>
              </w:rPr>
              <w:t>- Центр «Тактильной чувствительности»</w:t>
            </w:r>
          </w:p>
        </w:tc>
      </w:tr>
      <w:tr w:rsidR="00E47643" w:rsidRPr="006C794C" w:rsidTr="008D074A">
        <w:trPr>
          <w:trHeight w:val="8029"/>
        </w:trPr>
        <w:tc>
          <w:tcPr>
            <w:tcW w:w="1526" w:type="dxa"/>
            <w:vMerge/>
            <w:textDirection w:val="btLr"/>
          </w:tcPr>
          <w:p w:rsidR="00E47643" w:rsidRPr="005324B5" w:rsidRDefault="00E47643" w:rsidP="005324B5">
            <w:pPr>
              <w:ind w:left="113" w:right="113"/>
              <w:jc w:val="right"/>
              <w:rPr>
                <w:rFonts w:ascii="Times New Roman" w:hAnsi="Times New Roman" w:cs="Times New Roman"/>
                <w:b/>
                <w:sz w:val="24"/>
                <w:szCs w:val="24"/>
              </w:rPr>
            </w:pPr>
          </w:p>
        </w:tc>
        <w:tc>
          <w:tcPr>
            <w:tcW w:w="1912" w:type="dxa"/>
          </w:tcPr>
          <w:p w:rsidR="00E47643" w:rsidRPr="006C794C" w:rsidRDefault="00E47643" w:rsidP="005324B5">
            <w:pPr>
              <w:jc w:val="right"/>
              <w:rPr>
                <w:rFonts w:ascii="Times New Roman" w:hAnsi="Times New Roman" w:cs="Times New Roman"/>
              </w:rPr>
            </w:pPr>
            <w:r w:rsidRPr="006C794C">
              <w:rPr>
                <w:rFonts w:ascii="Times New Roman" w:hAnsi="Times New Roman" w:cs="Times New Roman"/>
              </w:rPr>
              <w:t>«Художественно -эстетическое развитие»</w:t>
            </w: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Default="00E47643" w:rsidP="005324B5">
            <w:pPr>
              <w:jc w:val="right"/>
              <w:rPr>
                <w:rFonts w:ascii="Times New Roman" w:hAnsi="Times New Roman" w:cs="Times New Roman"/>
              </w:rPr>
            </w:pPr>
          </w:p>
          <w:p w:rsidR="00E47643" w:rsidRPr="006C794C" w:rsidRDefault="00E47643" w:rsidP="005324B5">
            <w:pPr>
              <w:jc w:val="right"/>
              <w:rPr>
                <w:rFonts w:ascii="Times New Roman" w:hAnsi="Times New Roman" w:cs="Times New Roman"/>
              </w:rPr>
            </w:pPr>
            <w:r w:rsidRPr="006C794C">
              <w:rPr>
                <w:rFonts w:ascii="Times New Roman" w:hAnsi="Times New Roman" w:cs="Times New Roman"/>
              </w:rPr>
              <w:t>«Физическое развитие»</w:t>
            </w:r>
          </w:p>
        </w:tc>
        <w:tc>
          <w:tcPr>
            <w:tcW w:w="6780" w:type="dxa"/>
            <w:vMerge/>
          </w:tcPr>
          <w:p w:rsidR="00E47643" w:rsidRPr="005324B5" w:rsidRDefault="00E47643" w:rsidP="005324B5">
            <w:pPr>
              <w:jc w:val="both"/>
              <w:rPr>
                <w:rFonts w:ascii="Times New Roman" w:hAnsi="Times New Roman" w:cs="Times New Roman"/>
                <w:sz w:val="24"/>
                <w:szCs w:val="24"/>
              </w:rPr>
            </w:pPr>
          </w:p>
        </w:tc>
        <w:tc>
          <w:tcPr>
            <w:tcW w:w="5058" w:type="dxa"/>
            <w:vMerge/>
          </w:tcPr>
          <w:p w:rsidR="00E47643" w:rsidRPr="006C794C" w:rsidRDefault="00E47643" w:rsidP="005324B5">
            <w:pPr>
              <w:jc w:val="both"/>
              <w:rPr>
                <w:rFonts w:ascii="Times New Roman" w:hAnsi="Times New Roman" w:cs="Times New Roman"/>
              </w:rPr>
            </w:pPr>
          </w:p>
        </w:tc>
      </w:tr>
    </w:tbl>
    <w:tbl>
      <w:tblPr>
        <w:tblStyle w:val="3"/>
        <w:tblW w:w="15276" w:type="dxa"/>
        <w:tblLook w:val="04A0"/>
      </w:tblPr>
      <w:tblGrid>
        <w:gridCol w:w="1526"/>
        <w:gridCol w:w="1843"/>
        <w:gridCol w:w="6804"/>
        <w:gridCol w:w="5103"/>
      </w:tblGrid>
      <w:tr w:rsidR="008D074A" w:rsidRPr="007765CA" w:rsidTr="008D074A">
        <w:trPr>
          <w:trHeight w:val="521"/>
        </w:trPr>
        <w:tc>
          <w:tcPr>
            <w:tcW w:w="1526" w:type="dxa"/>
          </w:tcPr>
          <w:p w:rsidR="008D074A" w:rsidRPr="0044738F" w:rsidRDefault="008D074A" w:rsidP="00A80E93">
            <w:pPr>
              <w:jc w:val="both"/>
              <w:rPr>
                <w:rFonts w:ascii="Times New Roman" w:hAnsi="Times New Roman" w:cs="Times New Roman"/>
                <w:sz w:val="24"/>
                <w:szCs w:val="24"/>
              </w:rPr>
            </w:pPr>
          </w:p>
        </w:tc>
        <w:tc>
          <w:tcPr>
            <w:tcW w:w="1843" w:type="dxa"/>
          </w:tcPr>
          <w:p w:rsidR="008D074A" w:rsidRPr="0044738F" w:rsidRDefault="008D074A" w:rsidP="00A80E93">
            <w:pPr>
              <w:jc w:val="both"/>
              <w:rPr>
                <w:rFonts w:ascii="Times New Roman" w:hAnsi="Times New Roman" w:cs="Times New Roman"/>
                <w:sz w:val="24"/>
                <w:szCs w:val="24"/>
              </w:rPr>
            </w:pPr>
          </w:p>
        </w:tc>
        <w:tc>
          <w:tcPr>
            <w:tcW w:w="6804" w:type="dxa"/>
          </w:tcPr>
          <w:p w:rsidR="008D074A" w:rsidRPr="0044738F" w:rsidRDefault="008D074A" w:rsidP="008D074A">
            <w:pPr>
              <w:jc w:val="both"/>
              <w:rPr>
                <w:rFonts w:ascii="Times New Roman" w:hAnsi="Times New Roman" w:cs="Times New Roman"/>
                <w:sz w:val="24"/>
                <w:szCs w:val="24"/>
              </w:rPr>
            </w:pPr>
            <w:r w:rsidRPr="0044738F">
              <w:rPr>
                <w:rFonts w:ascii="Times New Roman" w:eastAsia="Franklin Gothic Book" w:hAnsi="Times New Roman" w:cs="Times New Roman"/>
                <w:color w:val="000000"/>
                <w:sz w:val="24"/>
                <w:szCs w:val="24"/>
                <w:lang w:eastAsia="ru-RU" w:bidi="ru-RU"/>
              </w:rPr>
              <w:t>Лыкова И.А. Парциальная образовательная программа для детей дошкольного возраста «МИР БЕЗ ОПАСНОСТИ»</w:t>
            </w:r>
            <w:r>
              <w:rPr>
                <w:rFonts w:ascii="Times New Roman" w:eastAsia="Franklin Gothic Book" w:hAnsi="Times New Roman" w:cs="Times New Roman"/>
                <w:color w:val="000000"/>
                <w:sz w:val="24"/>
                <w:szCs w:val="24"/>
                <w:lang w:eastAsia="ru-RU" w:bidi="ru-RU"/>
              </w:rPr>
              <w:t>:</w:t>
            </w:r>
            <w:r w:rsidRPr="0044738F">
              <w:rPr>
                <w:rFonts w:ascii="Times New Roman" w:hAnsi="Times New Roman" w:cs="Times New Roman"/>
                <w:sz w:val="24"/>
                <w:szCs w:val="24"/>
              </w:rPr>
              <w:t xml:space="preserve"> Лыкова И.А., Шипунова В.А. Азбука безопасного общения и поведения.</w:t>
            </w:r>
          </w:p>
          <w:p w:rsidR="008D074A" w:rsidRPr="0044738F" w:rsidRDefault="008D074A" w:rsidP="008D074A">
            <w:pPr>
              <w:jc w:val="both"/>
              <w:rPr>
                <w:rFonts w:ascii="Times New Roman" w:hAnsi="Times New Roman" w:cs="Times New Roman"/>
                <w:sz w:val="24"/>
                <w:szCs w:val="24"/>
              </w:rPr>
            </w:pPr>
            <w:r w:rsidRPr="0044738F">
              <w:rPr>
                <w:rFonts w:ascii="Times New Roman" w:hAnsi="Times New Roman" w:cs="Times New Roman"/>
                <w:sz w:val="24"/>
                <w:szCs w:val="24"/>
              </w:rPr>
              <w:lastRenderedPageBreak/>
              <w:t>Лыкова И.А., Шипунова В.А. Безопасность жизни и здоровья.</w:t>
            </w:r>
          </w:p>
          <w:p w:rsidR="008D074A" w:rsidRPr="0044738F" w:rsidRDefault="008D074A" w:rsidP="008D074A">
            <w:pPr>
              <w:jc w:val="both"/>
              <w:rPr>
                <w:rFonts w:ascii="Times New Roman" w:hAnsi="Times New Roman" w:cs="Times New Roman"/>
                <w:sz w:val="24"/>
                <w:szCs w:val="24"/>
              </w:rPr>
            </w:pPr>
            <w:r w:rsidRPr="0044738F">
              <w:rPr>
                <w:rFonts w:ascii="Times New Roman" w:hAnsi="Times New Roman" w:cs="Times New Roman"/>
                <w:sz w:val="24"/>
                <w:szCs w:val="24"/>
              </w:rPr>
              <w:t>Лыкова И.А., Шипунова В.А. Дорожная азбука.</w:t>
            </w:r>
          </w:p>
          <w:p w:rsidR="008D074A" w:rsidRPr="0044738F" w:rsidRDefault="008D074A" w:rsidP="008D074A">
            <w:pPr>
              <w:jc w:val="both"/>
              <w:rPr>
                <w:rFonts w:ascii="Times New Roman" w:hAnsi="Times New Roman" w:cs="Times New Roman"/>
                <w:sz w:val="24"/>
                <w:szCs w:val="24"/>
              </w:rPr>
            </w:pPr>
            <w:r w:rsidRPr="0044738F">
              <w:rPr>
                <w:rFonts w:ascii="Times New Roman" w:hAnsi="Times New Roman" w:cs="Times New Roman"/>
                <w:sz w:val="24"/>
                <w:szCs w:val="24"/>
              </w:rPr>
              <w:t>Лыкова И.А., Шипунова В.А. Информационная безопасность</w:t>
            </w:r>
          </w:p>
          <w:p w:rsidR="008D074A" w:rsidRPr="0044738F" w:rsidRDefault="008D074A" w:rsidP="008D074A">
            <w:pPr>
              <w:jc w:val="both"/>
              <w:rPr>
                <w:rFonts w:ascii="Times New Roman" w:hAnsi="Times New Roman" w:cs="Times New Roman"/>
                <w:sz w:val="24"/>
                <w:szCs w:val="24"/>
              </w:rPr>
            </w:pPr>
            <w:r w:rsidRPr="0044738F">
              <w:rPr>
                <w:rFonts w:ascii="Times New Roman" w:hAnsi="Times New Roman" w:cs="Times New Roman"/>
                <w:sz w:val="24"/>
                <w:szCs w:val="24"/>
              </w:rPr>
              <w:t>Лыкова И.А., Шипунова В.А. Огонь — друг, огонь — враг.</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Лыкова И.А., Шипунова В.А. Опасные предметы, существа и явления.</w:t>
            </w:r>
          </w:p>
        </w:tc>
        <w:tc>
          <w:tcPr>
            <w:tcW w:w="5103" w:type="dxa"/>
          </w:tcPr>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lastRenderedPageBreak/>
              <w:t xml:space="preserve">Дидактический материал:  комплекты картонных карточек по основным видам детской безопасности с цветными иллюстрациями на лицевых сторонах и </w:t>
            </w:r>
            <w:r w:rsidRPr="0044738F">
              <w:rPr>
                <w:rFonts w:ascii="Times New Roman" w:hAnsi="Times New Roman" w:cs="Times New Roman"/>
                <w:sz w:val="24"/>
                <w:szCs w:val="24"/>
              </w:rPr>
              <w:lastRenderedPageBreak/>
              <w:t>примерами бесед на оборотах. Авторы: И.А. Лыкова, В.А. Шипунова</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«Пожарная безопасность»</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«Безопасность на дороге»</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«Опасные явления в природе»</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«Что такое хорошо, что такое плохо»</w:t>
            </w:r>
          </w:p>
          <w:p w:rsidR="008D074A"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 xml:space="preserve">Дидактические сказки. Серия оригинальных сказок о безопасности с цветными иллюстрациями, познавательными беседами, вопросами для педагогической диагностики и творческими заданиями. Авторы: И.А. Лыкова, В.А. Шипунова. </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 xml:space="preserve">Дракончик аленький </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 xml:space="preserve">Радужное колесико </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 xml:space="preserve">Непоседа-ветерок </w:t>
            </w:r>
          </w:p>
          <w:p w:rsidR="008D074A" w:rsidRPr="0044738F" w:rsidRDefault="008D074A" w:rsidP="00A80E93">
            <w:pPr>
              <w:jc w:val="both"/>
              <w:rPr>
                <w:rFonts w:ascii="Times New Roman" w:hAnsi="Times New Roman" w:cs="Times New Roman"/>
                <w:sz w:val="24"/>
                <w:szCs w:val="24"/>
              </w:rPr>
            </w:pPr>
            <w:r w:rsidRPr="0044738F">
              <w:rPr>
                <w:rFonts w:ascii="Times New Roman" w:hAnsi="Times New Roman" w:cs="Times New Roman"/>
                <w:sz w:val="24"/>
                <w:szCs w:val="24"/>
              </w:rPr>
              <w:t>Серебряный колокольчик</w:t>
            </w:r>
          </w:p>
        </w:tc>
      </w:tr>
    </w:tbl>
    <w:p w:rsidR="0044738F" w:rsidRDefault="0044738F" w:rsidP="005324B5">
      <w:pPr>
        <w:spacing w:after="0" w:line="240" w:lineRule="auto"/>
        <w:jc w:val="both"/>
        <w:rPr>
          <w:rFonts w:ascii="Times New Roman" w:hAnsi="Times New Roman" w:cs="Times New Roman"/>
          <w:b/>
          <w:sz w:val="24"/>
          <w:szCs w:val="24"/>
        </w:rPr>
      </w:pPr>
    </w:p>
    <w:p w:rsidR="0044738F" w:rsidRDefault="0044738F" w:rsidP="005324B5">
      <w:pPr>
        <w:spacing w:after="0" w:line="240" w:lineRule="auto"/>
        <w:jc w:val="both"/>
        <w:rPr>
          <w:rFonts w:ascii="Times New Roman" w:hAnsi="Times New Roman" w:cs="Times New Roman"/>
          <w:b/>
          <w:sz w:val="24"/>
          <w:szCs w:val="24"/>
        </w:rPr>
      </w:pPr>
    </w:p>
    <w:p w:rsidR="0044738F" w:rsidRDefault="0044738F" w:rsidP="005324B5">
      <w:pPr>
        <w:spacing w:after="0" w:line="240" w:lineRule="auto"/>
        <w:jc w:val="both"/>
        <w:rPr>
          <w:rFonts w:ascii="Times New Roman" w:hAnsi="Times New Roman" w:cs="Times New Roman"/>
          <w:b/>
          <w:sz w:val="24"/>
          <w:szCs w:val="24"/>
        </w:rPr>
      </w:pPr>
    </w:p>
    <w:p w:rsidR="0044738F" w:rsidRDefault="0044738F" w:rsidP="005324B5">
      <w:pPr>
        <w:spacing w:after="0" w:line="240" w:lineRule="auto"/>
        <w:jc w:val="both"/>
        <w:rPr>
          <w:rFonts w:ascii="Times New Roman" w:hAnsi="Times New Roman" w:cs="Times New Roman"/>
          <w:b/>
          <w:sz w:val="24"/>
          <w:szCs w:val="24"/>
        </w:rPr>
      </w:pPr>
    </w:p>
    <w:p w:rsidR="00774F9F" w:rsidRPr="005324B5" w:rsidRDefault="001A135F"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3.4.3</w:t>
      </w:r>
      <w:r w:rsidR="00774F9F" w:rsidRPr="005324B5">
        <w:rPr>
          <w:rFonts w:ascii="Times New Roman" w:hAnsi="Times New Roman" w:cs="Times New Roman"/>
          <w:b/>
          <w:sz w:val="24"/>
          <w:szCs w:val="24"/>
        </w:rPr>
        <w:tab/>
        <w:t>Особенности традиционных событий, праздников, мероприятий.</w:t>
      </w:r>
    </w:p>
    <w:p w:rsidR="00774F9F" w:rsidRPr="005324B5" w:rsidRDefault="00774F9F" w:rsidP="005324B5">
      <w:pPr>
        <w:spacing w:after="0" w:line="240" w:lineRule="auto"/>
        <w:jc w:val="both"/>
        <w:rPr>
          <w:rFonts w:ascii="Times New Roman" w:hAnsi="Times New Roman" w:cs="Times New Roman"/>
          <w:b/>
          <w:sz w:val="24"/>
          <w:szCs w:val="24"/>
        </w:rPr>
      </w:pP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Одной теме следует уделять не менее одной недели. Оптимальный период —1-2 недели. Тема должна быть отражена в подборе материалов, находящихся в группе и центрах развития.</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периода—интегрировать образовательную деятельность и избежать неоправданного дробления детской деятельности по образовательным областям.</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Построение образовательного процесса основано вокруг одной центральной темы, которая реализуются через разнообразные виды детской деятельности с интеграцией в содержании нескольких образовательных областей и с использованием адекватных возрасту форм работы с детьми. Единая тема помогает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 ней интегрируются цели и задачи </w:t>
      </w:r>
      <w:r w:rsidRPr="005324B5">
        <w:rPr>
          <w:rFonts w:ascii="Times New Roman" w:hAnsi="Times New Roman" w:cs="Times New Roman"/>
          <w:sz w:val="24"/>
          <w:szCs w:val="24"/>
        </w:rPr>
        <w:lastRenderedPageBreak/>
        <w:t>различных образовательных областей, которые обогащая и дополняя одна другую, способствуют формированию в сознании ребенка целостной картины мира. Тематический принцип построения образовательного процесса позволяет легко вводить региональные и культурные компоненты, учитывать специфику дошкольного учреждения.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961637"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 xml:space="preserve">Планирование тематической недели основывается на системе общих требований: </w:t>
      </w:r>
    </w:p>
    <w:p w:rsidR="00774F9F" w:rsidRPr="00961637" w:rsidRDefault="00774F9F" w:rsidP="00961637">
      <w:pPr>
        <w:pStyle w:val="a8"/>
        <w:numPr>
          <w:ilvl w:val="0"/>
          <w:numId w:val="93"/>
        </w:numPr>
        <w:spacing w:after="0" w:line="240" w:lineRule="auto"/>
        <w:jc w:val="both"/>
        <w:rPr>
          <w:sz w:val="24"/>
          <w:szCs w:val="24"/>
        </w:rPr>
      </w:pPr>
      <w:r w:rsidRPr="00961637">
        <w:rPr>
          <w:sz w:val="24"/>
          <w:szCs w:val="24"/>
        </w:rPr>
        <w:t>определяются задачи для каждого возрастного периода;</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отбираются содержание образовательного материала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программно - методическое обеспечение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формы, методы и приемы работы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дидактические пособия, материалы и пособия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условия и содержание предметно- развивающей среды для каждой возрастной группы; </w:t>
      </w:r>
    </w:p>
    <w:p w:rsidR="00961637" w:rsidRPr="00961637" w:rsidRDefault="00774F9F" w:rsidP="00961637">
      <w:pPr>
        <w:pStyle w:val="a8"/>
        <w:numPr>
          <w:ilvl w:val="0"/>
          <w:numId w:val="93"/>
        </w:numPr>
        <w:spacing w:after="0" w:line="240" w:lineRule="auto"/>
        <w:jc w:val="both"/>
        <w:rPr>
          <w:sz w:val="24"/>
          <w:szCs w:val="24"/>
        </w:rPr>
      </w:pPr>
      <w:r w:rsidRPr="00961637">
        <w:rPr>
          <w:sz w:val="24"/>
          <w:szCs w:val="24"/>
        </w:rPr>
        <w:t xml:space="preserve">определяются формы взаимодействия специалистов и воспитателей для каждой возрастной группы; </w:t>
      </w:r>
    </w:p>
    <w:p w:rsidR="00774F9F" w:rsidRPr="00961637" w:rsidRDefault="00774F9F" w:rsidP="00961637">
      <w:pPr>
        <w:pStyle w:val="a8"/>
        <w:numPr>
          <w:ilvl w:val="0"/>
          <w:numId w:val="93"/>
        </w:numPr>
        <w:spacing w:after="0" w:line="240" w:lineRule="auto"/>
        <w:jc w:val="both"/>
        <w:rPr>
          <w:sz w:val="24"/>
          <w:szCs w:val="24"/>
        </w:rPr>
      </w:pPr>
      <w:r w:rsidRPr="00961637">
        <w:rPr>
          <w:sz w:val="24"/>
          <w:szCs w:val="24"/>
        </w:rPr>
        <w:t>определяются формы взаимодействия с родителями воспитанников.</w:t>
      </w:r>
    </w:p>
    <w:p w:rsidR="00774F9F" w:rsidRPr="00961637" w:rsidRDefault="00961637" w:rsidP="00961637">
      <w:pPr>
        <w:spacing w:after="0" w:line="240" w:lineRule="auto"/>
        <w:jc w:val="both"/>
        <w:rPr>
          <w:rFonts w:ascii="Times New Roman" w:eastAsia="Times New Roman" w:hAnsi="Times New Roman" w:cs="Times New Roman"/>
          <w:sz w:val="24"/>
          <w:szCs w:val="24"/>
          <w:lang w:eastAsia="ru-RU"/>
        </w:rPr>
      </w:pPr>
      <w:r w:rsidRPr="00961637">
        <w:rPr>
          <w:rFonts w:ascii="Times New Roman" w:eastAsia="Times New Roman" w:hAnsi="Times New Roman" w:cs="Times New Roman"/>
          <w:sz w:val="24"/>
          <w:szCs w:val="24"/>
          <w:lang w:eastAsia="ru-RU"/>
        </w:rPr>
        <w:t xml:space="preserve">Разработана рабочая программа воспитания </w:t>
      </w:r>
      <w:r>
        <w:rPr>
          <w:rFonts w:ascii="Times New Roman" w:eastAsia="Times New Roman" w:hAnsi="Times New Roman" w:cs="Times New Roman"/>
          <w:sz w:val="24"/>
          <w:szCs w:val="24"/>
          <w:lang w:eastAsia="ru-RU"/>
        </w:rPr>
        <w:t xml:space="preserve">и </w:t>
      </w:r>
      <w:r w:rsidRPr="00961637">
        <w:rPr>
          <w:rFonts w:ascii="Times New Roman" w:eastAsia="Times New Roman" w:hAnsi="Times New Roman" w:cs="Times New Roman"/>
          <w:sz w:val="24"/>
          <w:szCs w:val="24"/>
          <w:lang w:eastAsia="ru-RU"/>
        </w:rPr>
        <w:t>Календарный план воспитательной работы МАДОУ «Дет</w:t>
      </w:r>
      <w:r>
        <w:rPr>
          <w:rFonts w:ascii="Times New Roman" w:eastAsia="Times New Roman" w:hAnsi="Times New Roman" w:cs="Times New Roman"/>
          <w:sz w:val="24"/>
          <w:szCs w:val="24"/>
          <w:lang w:eastAsia="ru-RU"/>
        </w:rPr>
        <w:t>ский сад «Сказка».</w:t>
      </w:r>
    </w:p>
    <w:p w:rsidR="00E47643" w:rsidRDefault="00E47643" w:rsidP="005324B5">
      <w:pPr>
        <w:spacing w:after="0" w:line="240" w:lineRule="auto"/>
        <w:ind w:firstLine="709"/>
        <w:jc w:val="both"/>
        <w:rPr>
          <w:rFonts w:ascii="Times New Roman" w:hAnsi="Times New Roman" w:cs="Times New Roman"/>
          <w:b/>
          <w:sz w:val="24"/>
          <w:szCs w:val="24"/>
        </w:rPr>
      </w:pPr>
    </w:p>
    <w:p w:rsidR="00961637" w:rsidRDefault="00774F9F" w:rsidP="00961637">
      <w:pPr>
        <w:spacing w:after="0" w:line="240" w:lineRule="auto"/>
        <w:ind w:firstLine="709"/>
        <w:jc w:val="center"/>
        <w:rPr>
          <w:rFonts w:ascii="Times New Roman" w:hAnsi="Times New Roman" w:cs="Times New Roman"/>
          <w:b/>
          <w:sz w:val="24"/>
          <w:szCs w:val="24"/>
        </w:rPr>
      </w:pPr>
      <w:r w:rsidRPr="005324B5">
        <w:rPr>
          <w:rFonts w:ascii="Times New Roman" w:hAnsi="Times New Roman" w:cs="Times New Roman"/>
          <w:b/>
          <w:sz w:val="24"/>
          <w:szCs w:val="24"/>
        </w:rPr>
        <w:t>Перечень праздников событий и традиций</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Первая младшая группа (от 2 до 3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Новый год, «Осень», «Весна», «Лето», «Мамин праздник».</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«Осень», «Солнышко-ведрышко», «Мишкин день рождения», «Мои любимые игрушки», «Зайчата в лесу», «Игры-забавы», «Зимняя сказка», «Музыкальные игрушки».</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«Мы смелые и умелые».</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Вторая младшая группа (от 3 до 4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Новогодняя елка, «Мамин праздник», День защитника Отечества, «Осень», «Весна», «Лето».</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«Здравствуй, осень!», «В весеннем лесу», «Здравствуй, лето!», «Ой, бежит ручьем вода», «На бабушкином дворе», «Во саду ли, в огороде», «На птичьем дворе».</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«Кто быстрее?», «Зимние радости», «Мы растем сильными и смелыми».</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Средняя группа (от 4 до 5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Новый год, День защитника Отечества, 8 Марта, «Осень», «Весна», «Лето»; праздники, традиционные для группы и детского сада; дни рождения детей.</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«Приметы осени», «Русская народная сказка», «Зимушка-зима», «Весна пришла», «Город, в котором ты живешь», «Наступило лето».</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«Спорт —</w:t>
      </w:r>
      <w:r w:rsidR="009465B3" w:rsidRPr="005324B5">
        <w:rPr>
          <w:rFonts w:ascii="Times New Roman" w:hAnsi="Times New Roman" w:cs="Times New Roman"/>
          <w:sz w:val="24"/>
          <w:szCs w:val="24"/>
        </w:rPr>
        <w:t xml:space="preserve"> </w:t>
      </w:r>
      <w:r w:rsidRPr="005324B5">
        <w:rPr>
          <w:rFonts w:ascii="Times New Roman" w:hAnsi="Times New Roman" w:cs="Times New Roman"/>
          <w:sz w:val="24"/>
          <w:szCs w:val="24"/>
        </w:rPr>
        <w:t>это сила и здоровье», «Веселые старты», «Здоровье дарит Айболит».</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Старшая группа (от 5 до 6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Новый год, День защитника Отечества, 8 Марта, День Победы, «Осень», «Весна», «Лето»; праздники, традиционные для группы и детского сада; дни рождения детей.</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«О музыке П. И. Чайковского», «М. И. Глинка—основоположник русской музыки», «О творчестве С.Я. Маршака», «Стихи К.И Чуковского», «Об обычаях и традициях русского народа», «Русские посиделки», «Народные игры», «Русские праздники», «День города».</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«Веселые старты», «Подвижные игры», «Зимние состязания», «Детская Олимпиада».</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КВН и викторины. «Домашние задания», «Вежливость», «Мисс Мальвина», «Знатоки леса», «Путешествие в Страну знаний», «Волшебная книга».</w:t>
      </w:r>
    </w:p>
    <w:p w:rsidR="00774F9F" w:rsidRPr="005324B5" w:rsidRDefault="00774F9F" w:rsidP="005324B5">
      <w:pPr>
        <w:spacing w:after="0" w:line="240" w:lineRule="auto"/>
        <w:ind w:firstLine="709"/>
        <w:jc w:val="both"/>
        <w:rPr>
          <w:rFonts w:ascii="Times New Roman" w:hAnsi="Times New Roman" w:cs="Times New Roman"/>
          <w:b/>
          <w:sz w:val="24"/>
          <w:szCs w:val="24"/>
        </w:rPr>
      </w:pPr>
      <w:r w:rsidRPr="005324B5">
        <w:rPr>
          <w:rFonts w:ascii="Times New Roman" w:hAnsi="Times New Roman" w:cs="Times New Roman"/>
          <w:b/>
          <w:sz w:val="24"/>
          <w:szCs w:val="24"/>
        </w:rPr>
        <w:t>Подготовительная к школе группа (от 6 до 7 лет)</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Праздники. Новый год, День защитника Отечества, Международный женский день, День Победы, «Проводы в школу», «Осень», «Весна», «Лето», праздники народного календаря.</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Тематические праздники и развлечения. «Веселая ярмарка»; вечера, посвященные творчеству композиторов, писателей, художников.</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КВН и викторины. Различные турниры, в том числе знатоков природы, столицы Москвы; «Короб чудес», «А ну-ка, девочки», «В волшебной стране», «Путешествие в Страну знаний», «В мире фантастики», «Займемся арифметикой», «Я играю в шахматы» и др.</w:t>
      </w:r>
    </w:p>
    <w:p w:rsidR="00774F9F" w:rsidRPr="005324B5" w:rsidRDefault="00774F9F" w:rsidP="005324B5">
      <w:pPr>
        <w:spacing w:after="0" w:line="240" w:lineRule="auto"/>
        <w:ind w:firstLine="709"/>
        <w:jc w:val="both"/>
        <w:rPr>
          <w:rFonts w:ascii="Times New Roman" w:hAnsi="Times New Roman" w:cs="Times New Roman"/>
          <w:sz w:val="24"/>
          <w:szCs w:val="24"/>
        </w:rPr>
      </w:pPr>
      <w:r w:rsidRPr="005324B5">
        <w:rPr>
          <w:rFonts w:ascii="Times New Roman" w:hAnsi="Times New Roman" w:cs="Times New Roman"/>
          <w:sz w:val="24"/>
          <w:szCs w:val="24"/>
        </w:rPr>
        <w:t>Спортивные развлечения. «Летняя олимпиада», «Ловкие и смелые», «Спорт, спорт, спорт», «Зимние катания», «Игры-соревнования», «Путешествие в Спортландию».</w:t>
      </w:r>
    </w:p>
    <w:p w:rsidR="009465B3" w:rsidRPr="005324B5" w:rsidRDefault="009465B3" w:rsidP="005324B5">
      <w:pPr>
        <w:spacing w:after="0" w:line="240" w:lineRule="auto"/>
        <w:ind w:firstLine="567"/>
        <w:contextualSpacing/>
        <w:jc w:val="both"/>
        <w:rPr>
          <w:rFonts w:ascii="Times New Roman" w:eastAsia="Calibri" w:hAnsi="Times New Roman" w:cs="Times New Roman"/>
          <w:b/>
          <w:sz w:val="24"/>
          <w:szCs w:val="24"/>
          <w:lang w:eastAsia="ru-RU"/>
        </w:rPr>
      </w:pPr>
    </w:p>
    <w:p w:rsidR="005776AD" w:rsidRDefault="005776AD" w:rsidP="005324B5">
      <w:pPr>
        <w:spacing w:after="0" w:line="240" w:lineRule="auto"/>
        <w:ind w:firstLine="567"/>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3.5</w:t>
      </w:r>
      <w:r w:rsidRPr="005324B5">
        <w:rPr>
          <w:rFonts w:ascii="Times New Roman" w:eastAsia="Calibri" w:hAnsi="Times New Roman" w:cs="Times New Roman"/>
          <w:b/>
          <w:sz w:val="24"/>
          <w:szCs w:val="24"/>
          <w:lang w:eastAsia="ru-RU"/>
        </w:rPr>
        <w:tab/>
        <w:t xml:space="preserve"> Финансовые условия реализации основной общеобразовательной программы – образовательной программы дошкольного образования</w:t>
      </w:r>
    </w:p>
    <w:p w:rsidR="00E47643" w:rsidRPr="005324B5" w:rsidRDefault="00E47643" w:rsidP="005324B5">
      <w:pPr>
        <w:spacing w:after="0" w:line="240" w:lineRule="auto"/>
        <w:ind w:firstLine="567"/>
        <w:contextualSpacing/>
        <w:jc w:val="both"/>
        <w:rPr>
          <w:rFonts w:ascii="Times New Roman" w:eastAsia="Calibri" w:hAnsi="Times New Roman" w:cs="Times New Roman"/>
          <w:b/>
          <w:sz w:val="24"/>
          <w:szCs w:val="24"/>
          <w:lang w:eastAsia="ru-RU"/>
        </w:rPr>
      </w:pP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ДОУ.</w:t>
      </w:r>
    </w:p>
    <w:p w:rsidR="005776AD" w:rsidRPr="005324B5" w:rsidRDefault="005776AD" w:rsidP="005324B5">
      <w:pPr>
        <w:shd w:val="clear" w:color="auto" w:fill="FFFFFF" w:themeFill="background1"/>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Государственное задание устанавливает показатели, характеризующие качество и объем муниципальной услуги по предоставлению общедоступного  бесплатного дошкольного образования, а также по уходу и присмотру за детьми в муниципальных организациях, а также порядок ее оказания.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муниципальной услуги.</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 xml:space="preserve">Финансовое обеспечение реализации образовательной программы дошкольного образования автономной организации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lastRenderedPageBreak/>
        <w:t xml:space="preserve">Обеспечение государственных гарантий реализации прав на получение общедоступного и бесплатного дошкольного общего образования в ДОУ, реализующих программы дошкольного общего образования, осуществляется в соответствии с нормативами, определяемыми органами государственной власти субъектов Российской Федерации. </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средств в год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расходы на оплату труда работников, реализующих образовательную программу дошкольного общего образования;</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расходы на приобретение учебных и методических пособий, средств обучения, игр, игрушек;</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Calibri" w:hAnsi="Times New Roman" w:cs="Times New Roman"/>
          <w:sz w:val="24"/>
          <w:szCs w:val="24"/>
        </w:rPr>
        <w:t>В соответствии со ст.99 Федеральный закон от 29.12.2012 N 273-ФЗ «Об образовании в Российской Федерации» н</w:t>
      </w:r>
      <w:r w:rsidRPr="005324B5">
        <w:rPr>
          <w:rFonts w:ascii="Times New Roman" w:eastAsia="Times New Roman" w:hAnsi="Times New Roman" w:cs="Times New Roman"/>
          <w:bCs/>
          <w:sz w:val="24"/>
          <w:szCs w:val="24"/>
        </w:rPr>
        <w:t>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воспитанниками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воспитанников,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воспитанников), за исключением образовательной деятельности, осуществляемой в соответствии с образовательными стандартами, в расчете на одного воспитанника, если иное не установлено законодательством.</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организациями в части расходов на оплату труда работников, реализующих образовательную программу дошкольного общего образования, расходов на приобретение учебных пособий, средств обучения, игр, игрушек сверх норматива финансового обеспечения, определенного субъектом Российской Федерации.</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Реализация подхода нормативного финансирования в расчете на одного воспитанника осуществляется на трех следующих уровнях:</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межбюджетные отношения (бюджет субъекта Российской Федерации – местный бюджет);</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внутрибюджетные отношения (местный бюджет – образовательная организация);</w:t>
      </w:r>
    </w:p>
    <w:p w:rsidR="005776AD" w:rsidRPr="005324B5" w:rsidRDefault="005776AD" w:rsidP="008513FE">
      <w:pPr>
        <w:pStyle w:val="a8"/>
        <w:numPr>
          <w:ilvl w:val="0"/>
          <w:numId w:val="69"/>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образовательная организация, реализующая программы дошкольного общего образования.</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Порядок определения и доведения до образовательных организаций, реализующий программы дошкольного общего образования, бюджетных ассигнований, рассчитанных с использованием нормативов бюджетного финансирования в расчете на одного воспитанника, должен обеспечить нормативно-правовое регулирование на региональном уровне следующих положений:</w:t>
      </w:r>
    </w:p>
    <w:p w:rsidR="005776AD" w:rsidRPr="005324B5" w:rsidRDefault="005776AD" w:rsidP="008513FE">
      <w:pPr>
        <w:pStyle w:val="a8"/>
        <w:numPr>
          <w:ilvl w:val="0"/>
          <w:numId w:val="70"/>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lastRenderedPageBreak/>
        <w:t>сохранение уровня финансирования по статьям расходов, включенным в величину норматива затрат на реализацию образовательной программы дошкольного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организаций, реализующих образовательные программы дошкольного образования);</w:t>
      </w:r>
    </w:p>
    <w:p w:rsidR="005776AD" w:rsidRPr="005324B5" w:rsidRDefault="005776AD" w:rsidP="008513FE">
      <w:pPr>
        <w:pStyle w:val="a8"/>
        <w:numPr>
          <w:ilvl w:val="0"/>
          <w:numId w:val="70"/>
        </w:numPr>
        <w:tabs>
          <w:tab w:val="left" w:pos="567"/>
          <w:tab w:val="left" w:pos="709"/>
        </w:tabs>
        <w:autoSpaceDE w:val="0"/>
        <w:autoSpaceDN w:val="0"/>
        <w:adjustRightInd w:val="0"/>
        <w:spacing w:after="0" w:line="240" w:lineRule="auto"/>
        <w:ind w:left="0" w:firstLine="0"/>
        <w:jc w:val="both"/>
        <w:rPr>
          <w:rFonts w:eastAsia="Times New Roman"/>
          <w:bCs/>
          <w:sz w:val="24"/>
          <w:szCs w:val="24"/>
        </w:rPr>
      </w:pPr>
      <w:r w:rsidRPr="005324B5">
        <w:rPr>
          <w:rFonts w:eastAsia="Times New Roman"/>
          <w:bCs/>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образовательная организация) и образовательной организации. </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МАДОУ «Детский сад «Сказка»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При разработке программы образовательной организации в части обучения и воспитания детей с ограниченными возможностями, финансовое обеспечение реализации образовательной программы дошкольного образования для детей с ОВЗ учитывает расходы необходимые для обеспечения деятельности по коррекции нарушения развития, предусмотренной образовательной программой.</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педагогическую работу и иные виды работ по реализации программы дошкольного общего образования,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определенного нормативно-правовыми документами регулирующими уровень оплаты труда в отрасли образования субъекта Российской Федерации.</w:t>
      </w:r>
    </w:p>
    <w:p w:rsidR="005776AD" w:rsidRPr="005324B5" w:rsidRDefault="005776AD"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воспитанников,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776AD" w:rsidRPr="005324B5" w:rsidRDefault="005776AD"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ab/>
        <w:t>В соответствии с установленным порядком финансирования оплаты труда работников образовательных организаций:</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базовая часть фонда оплаты труда обеспечивает гарантированную заработную плату работников; </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базовая часть фонда оплаты труда для педагогического персонала, осуществляющего образовательный процесс, состоит из общей и специальной частей;</w:t>
      </w:r>
    </w:p>
    <w:p w:rsidR="005776AD" w:rsidRPr="005324B5" w:rsidRDefault="005776AD" w:rsidP="008513FE">
      <w:pPr>
        <w:numPr>
          <w:ilvl w:val="0"/>
          <w:numId w:val="71"/>
        </w:numPr>
        <w:tabs>
          <w:tab w:val="left" w:pos="709"/>
        </w:tabs>
        <w:spacing w:after="0" w:line="240" w:lineRule="auto"/>
        <w:ind w:left="0" w:firstLine="0"/>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общая часть фонда оплаты труда обеспечивает гарантированную оплату труда педагогического работника.</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ДО к результатам освоения образовательной программы дошкольного образования. В них включаются: динамика развития воспитанников; использование педагогами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собственного профессионального мастерства и профессионального мастерства коллег. </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Для обеспечения требований ФГОС ДО на основе проведенного анализа материально-технических условий реализации образовательной программы дошкольного МАДОУ «Детский сад «Сказка»:</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1) проводит экономический расчет стоимости обеспечения требований ФГОС ДО;</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2) устанавливает предмет закупок, количество и примерную стоимость пополняемого оборудования, а также работ для обеспечения требований к условиям реализации образовательной программы дошкольного образования;</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3) определяет величину затрат на обеспечение требований к условиям реализации образовательной программы дошкольного общего образования;</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4) соотносит необходимые затраты с региональным, муниципальным графиком внедрения ФГОС ДО и определяет распределение по годам освоения средств на обеспечение требований к условиям реализации образовательной программы дошкольного общего образования;</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5) разрабатывает финансовый механизм взаимодействия между образовательной организацией и организациями выступающими социальными партнерами, в реализации основной образовательной программы дошкольного образования и отражает его в своих локальных нормативных актах. </w:t>
      </w:r>
    </w:p>
    <w:p w:rsidR="005776AD" w:rsidRPr="005324B5" w:rsidRDefault="005776AD" w:rsidP="005324B5">
      <w:pPr>
        <w:shd w:val="clear" w:color="auto" w:fill="FFFFFF"/>
        <w:tabs>
          <w:tab w:val="left" w:pos="1238"/>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Финансовое обеспечение оказания государственных услуг </w:t>
      </w:r>
      <w:r w:rsidRPr="005324B5">
        <w:rPr>
          <w:rFonts w:ascii="Times New Roman" w:eastAsia="Calibri" w:hAnsi="Times New Roman" w:cs="Times New Roman"/>
          <w:spacing w:val="-3"/>
          <w:sz w:val="24"/>
          <w:szCs w:val="24"/>
        </w:rPr>
        <w:t xml:space="preserve">осуществляется в пределах бюджетных ассигнований, предусмотренных </w:t>
      </w:r>
      <w:r w:rsidRPr="005324B5">
        <w:rPr>
          <w:rFonts w:ascii="Times New Roman" w:eastAsia="Calibri" w:hAnsi="Times New Roman" w:cs="Times New Roman"/>
          <w:sz w:val="24"/>
          <w:szCs w:val="24"/>
        </w:rPr>
        <w:t>организации на очередной финансовый год.</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(муниципальной) услуги и включают в себя:</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2) нормативные затраты на горячее водоснабжение;</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3) нормативные затраты на потребление электрической энергии;</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(муниципальной) услуги, на тариф, установленный на соответствующий год.</w:t>
      </w:r>
    </w:p>
    <w:p w:rsidR="005776AD" w:rsidRPr="005324B5" w:rsidRDefault="005776AD" w:rsidP="005324B5">
      <w:pPr>
        <w:tabs>
          <w:tab w:val="left" w:pos="8222"/>
        </w:tabs>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Нормативные затраты на содержание недвижимого имущества включают в себя:</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эксплуатацию системы охранной сигнализации и противопожарной безопасности;</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аренду недвижимого имущества;</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проведение текущего ремонта объектов недвижимого имущества;</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содержание прилегающих территорий в соответствии с утвержденными санитарными правилами и нормами;</w:t>
      </w:r>
    </w:p>
    <w:p w:rsidR="005776AD" w:rsidRPr="005324B5" w:rsidRDefault="005776AD" w:rsidP="005324B5">
      <w:pPr>
        <w:numPr>
          <w:ilvl w:val="0"/>
          <w:numId w:val="4"/>
        </w:numPr>
        <w:spacing w:after="0" w:line="240" w:lineRule="auto"/>
        <w:ind w:left="0" w:firstLine="851"/>
        <w:contextualSpacing/>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прочие нормативные затраты на содержание недвижимого имущества.</w:t>
      </w:r>
    </w:p>
    <w:p w:rsidR="005776AD" w:rsidRPr="005324B5"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776AD" w:rsidRDefault="005776AD" w:rsidP="005324B5">
      <w:pPr>
        <w:spacing w:after="0" w:line="240" w:lineRule="auto"/>
        <w:ind w:firstLine="851"/>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E47643" w:rsidRDefault="00E47643" w:rsidP="005324B5">
      <w:pPr>
        <w:spacing w:after="0" w:line="240" w:lineRule="auto"/>
        <w:ind w:firstLine="851"/>
        <w:jc w:val="both"/>
        <w:rPr>
          <w:rFonts w:ascii="Times New Roman" w:eastAsia="Calibri" w:hAnsi="Times New Roman" w:cs="Times New Roman"/>
          <w:sz w:val="24"/>
          <w:szCs w:val="24"/>
        </w:rPr>
      </w:pPr>
    </w:p>
    <w:p w:rsidR="006F2FD4" w:rsidRPr="005324B5" w:rsidRDefault="006F2FD4" w:rsidP="005324B5">
      <w:pPr>
        <w:spacing w:after="0" w:line="240" w:lineRule="auto"/>
        <w:contextualSpacing/>
        <w:jc w:val="both"/>
        <w:rPr>
          <w:rFonts w:ascii="Times New Roman" w:eastAsia="Times New Roman" w:hAnsi="Times New Roman" w:cs="Times New Roman"/>
          <w:sz w:val="24"/>
          <w:szCs w:val="24"/>
        </w:rPr>
      </w:pPr>
    </w:p>
    <w:p w:rsidR="00406C78" w:rsidRDefault="005776A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3.6</w:t>
      </w:r>
      <w:r w:rsidR="00406C78" w:rsidRPr="005324B5">
        <w:rPr>
          <w:rFonts w:ascii="Times New Roman" w:hAnsi="Times New Roman" w:cs="Times New Roman"/>
          <w:b/>
          <w:sz w:val="24"/>
          <w:szCs w:val="24"/>
        </w:rPr>
        <w:tab/>
        <w:t>Планирование образовательной деятельности.</w:t>
      </w:r>
    </w:p>
    <w:p w:rsidR="00E47643" w:rsidRPr="005324B5" w:rsidRDefault="00E47643" w:rsidP="005324B5">
      <w:pPr>
        <w:spacing w:after="0" w:line="240" w:lineRule="auto"/>
        <w:jc w:val="both"/>
        <w:rPr>
          <w:rFonts w:ascii="Times New Roman" w:hAnsi="Times New Roman" w:cs="Times New Roman"/>
          <w:b/>
          <w:sz w:val="24"/>
          <w:szCs w:val="24"/>
        </w:rPr>
      </w:pPr>
    </w:p>
    <w:p w:rsidR="0005143D" w:rsidRPr="005324B5" w:rsidRDefault="0005143D"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Учебный план</w:t>
      </w:r>
    </w:p>
    <w:p w:rsidR="008F116B" w:rsidRDefault="008F116B" w:rsidP="005324B5">
      <w:pPr>
        <w:spacing w:after="0" w:line="240" w:lineRule="auto"/>
        <w:jc w:val="center"/>
        <w:rPr>
          <w:rFonts w:ascii="Times New Roman" w:eastAsia="Calibri" w:hAnsi="Times New Roman" w:cs="Times New Roman"/>
          <w:b/>
          <w:sz w:val="24"/>
          <w:szCs w:val="24"/>
        </w:rPr>
      </w:pPr>
      <w:r w:rsidRPr="005324B5">
        <w:rPr>
          <w:rFonts w:ascii="Times New Roman" w:eastAsia="Calibri" w:hAnsi="Times New Roman" w:cs="Times New Roman"/>
          <w:sz w:val="24"/>
          <w:szCs w:val="24"/>
        </w:rPr>
        <w:t xml:space="preserve">              </w:t>
      </w:r>
      <w:r w:rsidRPr="005324B5">
        <w:rPr>
          <w:rFonts w:ascii="Times New Roman" w:eastAsia="Calibri" w:hAnsi="Times New Roman" w:cs="Times New Roman"/>
          <w:b/>
          <w:sz w:val="24"/>
          <w:szCs w:val="24"/>
        </w:rPr>
        <w:t>План непосредственно образовательной деятельности с детьми основной образовательной программы в группах общеразвивающей направленности для детей  дошкольного возраста</w:t>
      </w:r>
    </w:p>
    <w:tbl>
      <w:tblPr>
        <w:tblW w:w="1502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5"/>
        <w:gridCol w:w="1436"/>
        <w:gridCol w:w="5092"/>
        <w:gridCol w:w="205"/>
        <w:gridCol w:w="1456"/>
        <w:gridCol w:w="1524"/>
        <w:gridCol w:w="257"/>
        <w:gridCol w:w="1661"/>
        <w:gridCol w:w="1139"/>
      </w:tblGrid>
      <w:tr w:rsidR="000C6872" w:rsidRPr="000C6872" w:rsidTr="00961637">
        <w:trPr>
          <w:trHeight w:val="500"/>
        </w:trPr>
        <w:tc>
          <w:tcPr>
            <w:tcW w:w="15025" w:type="dxa"/>
            <w:gridSpan w:val="9"/>
            <w:shd w:val="clear" w:color="auto" w:fill="auto"/>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Ранний возраст</w:t>
            </w:r>
          </w:p>
        </w:tc>
      </w:tr>
      <w:tr w:rsidR="000C6872" w:rsidRPr="000C6872" w:rsidTr="00961637">
        <w:trPr>
          <w:trHeight w:val="325"/>
        </w:trPr>
        <w:tc>
          <w:tcPr>
            <w:tcW w:w="3691"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b/>
                <w:sz w:val="24"/>
                <w:szCs w:val="24"/>
              </w:rPr>
              <w:t>Образовательные области</w:t>
            </w:r>
          </w:p>
        </w:tc>
        <w:tc>
          <w:tcPr>
            <w:tcW w:w="5297"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Базовый вид деятельности</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1-2 г.</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2-3г.</w:t>
            </w:r>
          </w:p>
        </w:tc>
      </w:tr>
      <w:tr w:rsidR="000C6872" w:rsidRPr="000C6872" w:rsidTr="00961637">
        <w:trPr>
          <w:trHeight w:val="237"/>
        </w:trPr>
        <w:tc>
          <w:tcPr>
            <w:tcW w:w="3691" w:type="dxa"/>
            <w:gridSpan w:val="2"/>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Речевое 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Общение:</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-развитие речи;</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восприятие  смысла сказок, стихов, рассматривание картинок</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2х8мин=16мин</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1х8мин=8мин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2х10мин=20мин</w:t>
            </w:r>
          </w:p>
        </w:tc>
      </w:tr>
      <w:tr w:rsidR="000C6872" w:rsidRPr="000C6872" w:rsidTr="00961637">
        <w:trPr>
          <w:trHeight w:val="230"/>
        </w:trPr>
        <w:tc>
          <w:tcPr>
            <w:tcW w:w="3691" w:type="dxa"/>
            <w:gridSpan w:val="2"/>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Социально-коммуникативное 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Экспериментирование:</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-окружающий мир </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1х8мин=8мин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1х10мин=10мин</w:t>
            </w:r>
          </w:p>
        </w:tc>
      </w:tr>
      <w:tr w:rsidR="000C6872" w:rsidRPr="000C6872" w:rsidTr="00961637">
        <w:trPr>
          <w:trHeight w:val="230"/>
        </w:trPr>
        <w:tc>
          <w:tcPr>
            <w:tcW w:w="3691" w:type="dxa"/>
            <w:gridSpan w:val="2"/>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Познавательное 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Предметная:</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сенсорное развитие;</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-игры со строительным материалом</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2х8мин=16мин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1х10мин=10мин</w:t>
            </w:r>
          </w:p>
        </w:tc>
      </w:tr>
      <w:tr w:rsidR="000C6872" w:rsidRPr="000C6872" w:rsidTr="00961637">
        <w:trPr>
          <w:trHeight w:val="237"/>
        </w:trPr>
        <w:tc>
          <w:tcPr>
            <w:tcW w:w="3691" w:type="dxa"/>
            <w:gridSpan w:val="2"/>
            <w:vMerge w:val="restart"/>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 xml:space="preserve">Художественно-эстетическое </w:t>
            </w:r>
            <w:r w:rsidRPr="000C6872">
              <w:rPr>
                <w:rFonts w:ascii="Times New Roman" w:eastAsia="Calibri" w:hAnsi="Times New Roman" w:cs="Times New Roman"/>
                <w:b/>
                <w:sz w:val="24"/>
                <w:szCs w:val="24"/>
              </w:rPr>
              <w:lastRenderedPageBreak/>
              <w:t>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lastRenderedPageBreak/>
              <w:t>Изобразительная:</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lastRenderedPageBreak/>
              <w:t xml:space="preserve">-рисование; </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-лепка</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lastRenderedPageBreak/>
              <w:t>1х10мин=10мин</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1х10мин=10мин</w:t>
            </w:r>
          </w:p>
        </w:tc>
      </w:tr>
      <w:tr w:rsidR="000C6872" w:rsidRPr="000C6872" w:rsidTr="00961637">
        <w:trPr>
          <w:trHeight w:val="230"/>
        </w:trPr>
        <w:tc>
          <w:tcPr>
            <w:tcW w:w="3691" w:type="dxa"/>
            <w:gridSpan w:val="2"/>
            <w:vMerge/>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Восприятие музыки:</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музыка</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2х8мин=16мин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2х10мин=20мин</w:t>
            </w:r>
          </w:p>
        </w:tc>
      </w:tr>
      <w:tr w:rsidR="000C6872" w:rsidRPr="000C6872" w:rsidTr="00961637">
        <w:trPr>
          <w:trHeight w:val="230"/>
        </w:trPr>
        <w:tc>
          <w:tcPr>
            <w:tcW w:w="3691" w:type="dxa"/>
            <w:gridSpan w:val="2"/>
            <w:shd w:val="clear" w:color="auto" w:fill="auto"/>
          </w:tcPr>
          <w:p w:rsidR="000C6872" w:rsidRPr="000C6872" w:rsidRDefault="000C6872" w:rsidP="000C6872">
            <w:pPr>
              <w:spacing w:after="0" w:line="240" w:lineRule="auto"/>
              <w:rPr>
                <w:rFonts w:ascii="Times New Roman" w:eastAsia="Calibri" w:hAnsi="Times New Roman" w:cs="Times New Roman"/>
                <w:b/>
                <w:sz w:val="24"/>
                <w:szCs w:val="24"/>
              </w:rPr>
            </w:pPr>
            <w:r w:rsidRPr="000C6872">
              <w:rPr>
                <w:rFonts w:ascii="Times New Roman" w:eastAsia="Calibri" w:hAnsi="Times New Roman" w:cs="Times New Roman"/>
                <w:b/>
                <w:sz w:val="24"/>
                <w:szCs w:val="24"/>
              </w:rPr>
              <w:t>Физическое развитие</w:t>
            </w:r>
          </w:p>
        </w:tc>
        <w:tc>
          <w:tcPr>
            <w:tcW w:w="5297" w:type="dxa"/>
            <w:gridSpan w:val="2"/>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Двигательная:</w:t>
            </w:r>
          </w:p>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-физическая культура в помещении</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2х8мин=16мин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2х10мин=20мин</w:t>
            </w:r>
          </w:p>
        </w:tc>
      </w:tr>
      <w:tr w:rsidR="000C6872" w:rsidRPr="000C6872" w:rsidTr="00961637">
        <w:trPr>
          <w:trHeight w:val="230"/>
        </w:trPr>
        <w:tc>
          <w:tcPr>
            <w:tcW w:w="8988" w:type="dxa"/>
            <w:gridSpan w:val="4"/>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Количество НОД в неделю</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10</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10</w:t>
            </w:r>
          </w:p>
        </w:tc>
      </w:tr>
      <w:tr w:rsidR="000C6872" w:rsidRPr="000C6872" w:rsidTr="00961637">
        <w:trPr>
          <w:trHeight w:val="237"/>
        </w:trPr>
        <w:tc>
          <w:tcPr>
            <w:tcW w:w="8988" w:type="dxa"/>
            <w:gridSpan w:val="4"/>
            <w:shd w:val="clear" w:color="auto" w:fill="auto"/>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Объём времени в неделю</w:t>
            </w:r>
          </w:p>
        </w:tc>
        <w:tc>
          <w:tcPr>
            <w:tcW w:w="2980" w:type="dxa"/>
            <w:gridSpan w:val="2"/>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80 мин</w:t>
            </w:r>
          </w:p>
        </w:tc>
        <w:tc>
          <w:tcPr>
            <w:tcW w:w="3057" w:type="dxa"/>
            <w:gridSpan w:val="3"/>
            <w:shd w:val="clear" w:color="auto" w:fill="auto"/>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100 мин</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04"/>
        </w:trPr>
        <w:tc>
          <w:tcPr>
            <w:tcW w:w="2255"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Образовательные области</w:t>
            </w:r>
          </w:p>
        </w:tc>
        <w:tc>
          <w:tcPr>
            <w:tcW w:w="12770" w:type="dxa"/>
            <w:gridSpan w:val="8"/>
            <w:tcBorders>
              <w:top w:val="single" w:sz="8" w:space="0" w:color="000000"/>
              <w:left w:val="single" w:sz="4" w:space="0" w:color="auto"/>
              <w:right w:val="single" w:sz="8" w:space="0" w:color="000000"/>
            </w:tcBorders>
            <w:tcMar>
              <w:top w:w="72" w:type="dxa"/>
              <w:left w:w="144" w:type="dxa"/>
              <w:bottom w:w="72" w:type="dxa"/>
              <w:right w:w="144" w:type="dxa"/>
            </w:tcMar>
          </w:tcPr>
          <w:p w:rsidR="000C6872" w:rsidRPr="000C6872" w:rsidRDefault="000C6872" w:rsidP="000C6872">
            <w:pPr>
              <w:tabs>
                <w:tab w:val="left" w:pos="462"/>
              </w:tabs>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Дошкольный возраст</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32"/>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p>
        </w:tc>
        <w:tc>
          <w:tcPr>
            <w:tcW w:w="6528" w:type="dxa"/>
            <w:gridSpan w:val="2"/>
            <w:vMerge w:val="restart"/>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Базовый вид деятельности</w:t>
            </w:r>
          </w:p>
        </w:tc>
        <w:tc>
          <w:tcPr>
            <w:tcW w:w="6242" w:type="dxa"/>
            <w:gridSpan w:val="6"/>
            <w:tcBorders>
              <w:top w:val="single" w:sz="8" w:space="0" w:color="000000"/>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Количество часов в неделю (минуты/кол-во периодов)</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207"/>
        </w:trPr>
        <w:tc>
          <w:tcPr>
            <w:tcW w:w="2255" w:type="dxa"/>
            <w:tcBorders>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b/>
                <w:sz w:val="24"/>
                <w:szCs w:val="24"/>
              </w:rPr>
            </w:pPr>
          </w:p>
        </w:tc>
        <w:tc>
          <w:tcPr>
            <w:tcW w:w="6528" w:type="dxa"/>
            <w:gridSpan w:val="2"/>
            <w:vMerge/>
            <w:tcBorders>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b/>
                <w:sz w:val="24"/>
                <w:szCs w:val="24"/>
              </w:rPr>
            </w:pPr>
          </w:p>
        </w:tc>
        <w:tc>
          <w:tcPr>
            <w:tcW w:w="1661" w:type="dxa"/>
            <w:gridSpan w:val="2"/>
            <w:tcBorders>
              <w:top w:val="single" w:sz="4" w:space="0" w:color="auto"/>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3-4 года</w:t>
            </w:r>
          </w:p>
        </w:tc>
        <w:tc>
          <w:tcPr>
            <w:tcW w:w="1781" w:type="dxa"/>
            <w:gridSpan w:val="2"/>
            <w:tcBorders>
              <w:top w:val="single" w:sz="4" w:space="0" w:color="auto"/>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4-5 лет</w:t>
            </w:r>
          </w:p>
        </w:tc>
        <w:tc>
          <w:tcPr>
            <w:tcW w:w="1661" w:type="dxa"/>
            <w:tcBorders>
              <w:top w:val="single" w:sz="4" w:space="0" w:color="auto"/>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5-6 лет</w:t>
            </w:r>
          </w:p>
        </w:tc>
        <w:tc>
          <w:tcPr>
            <w:tcW w:w="1139" w:type="dxa"/>
            <w:tcBorders>
              <w:top w:val="single" w:sz="4" w:space="0" w:color="auto"/>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b/>
                <w:sz w:val="24"/>
                <w:szCs w:val="24"/>
              </w:rPr>
            </w:pPr>
            <w:r w:rsidRPr="000C6872">
              <w:rPr>
                <w:rFonts w:ascii="Times New Roman" w:eastAsia="Calibri" w:hAnsi="Times New Roman" w:cs="Times New Roman"/>
                <w:b/>
                <w:sz w:val="24"/>
                <w:szCs w:val="24"/>
              </w:rPr>
              <w:t>6-7 лет</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53"/>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12770" w:type="dxa"/>
            <w:gridSpan w:val="8"/>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Организованная (обязательная) часть</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81"/>
        </w:trPr>
        <w:tc>
          <w:tcPr>
            <w:tcW w:w="2255" w:type="dxa"/>
            <w:tcBorders>
              <w:top w:val="single" w:sz="8" w:space="0" w:color="000000"/>
              <w:left w:val="single" w:sz="4" w:space="0" w:color="auto"/>
              <w:bottom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b/>
                <w:sz w:val="24"/>
                <w:szCs w:val="24"/>
              </w:rPr>
              <w:t>Речевое развитие</w:t>
            </w:r>
          </w:p>
        </w:tc>
        <w:tc>
          <w:tcPr>
            <w:tcW w:w="6528" w:type="dxa"/>
            <w:gridSpan w:val="2"/>
            <w:tcBorders>
              <w:top w:val="single" w:sz="8" w:space="0" w:color="000000"/>
              <w:left w:val="single" w:sz="4" w:space="0" w:color="auto"/>
              <w:bottom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Коммуникативная деятельность (развитие речи)</w:t>
            </w:r>
          </w:p>
        </w:tc>
        <w:tc>
          <w:tcPr>
            <w:tcW w:w="1661" w:type="dxa"/>
            <w:gridSpan w:val="2"/>
            <w:tcBorders>
              <w:top w:val="single" w:sz="8" w:space="0" w:color="000000"/>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457"/>
        </w:trPr>
        <w:tc>
          <w:tcPr>
            <w:tcW w:w="2255" w:type="dxa"/>
            <w:tcBorders>
              <w:top w:val="single" w:sz="8" w:space="0" w:color="000000"/>
              <w:left w:val="single" w:sz="8" w:space="0" w:color="000000"/>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b/>
                <w:sz w:val="24"/>
                <w:szCs w:val="24"/>
              </w:rPr>
              <w:t>Познавательное развитие</w:t>
            </w: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Познавательно-исследовательская деятельность (формирование элементарных математических представлений)</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50"/>
        </w:trPr>
        <w:tc>
          <w:tcPr>
            <w:tcW w:w="2255" w:type="dxa"/>
            <w:tcBorders>
              <w:top w:val="single" w:sz="8" w:space="0" w:color="000000"/>
              <w:left w:val="single" w:sz="8" w:space="0" w:color="000000"/>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b/>
                <w:sz w:val="24"/>
                <w:szCs w:val="24"/>
              </w:rPr>
            </w:pPr>
            <w:r w:rsidRPr="000C6872">
              <w:rPr>
                <w:rFonts w:ascii="Times New Roman" w:eastAsia="Calibri" w:hAnsi="Times New Roman" w:cs="Times New Roman"/>
                <w:b/>
                <w:sz w:val="24"/>
                <w:szCs w:val="24"/>
              </w:rPr>
              <w:t>Социально-коммуникативное развитие</w:t>
            </w:r>
          </w:p>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Познавательно-исследовательская деятельность (формирование целостной картины мира, расширение кругозора)</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0,5</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0,5</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584"/>
        </w:trPr>
        <w:tc>
          <w:tcPr>
            <w:tcW w:w="2255" w:type="dxa"/>
            <w:vMerge w:val="restart"/>
            <w:tcBorders>
              <w:top w:val="single" w:sz="8" w:space="0" w:color="000000"/>
              <w:left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b/>
                <w:sz w:val="24"/>
                <w:szCs w:val="24"/>
              </w:rPr>
              <w:t>Художественно-эстетическое развитие</w:t>
            </w: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Познавательно-исследовательская и продуктивная (конструктивно-модельная) деятельность</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78"/>
        </w:trPr>
        <w:tc>
          <w:tcPr>
            <w:tcW w:w="2255" w:type="dxa"/>
            <w:vMerge/>
            <w:tcBorders>
              <w:left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Изобразительная деятельность (аппликация/лепка)</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71"/>
        </w:trPr>
        <w:tc>
          <w:tcPr>
            <w:tcW w:w="2255" w:type="dxa"/>
            <w:vMerge/>
            <w:tcBorders>
              <w:left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Изобразительная деятельность (рисование)</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rHeight w:val="163"/>
        </w:trPr>
        <w:tc>
          <w:tcPr>
            <w:tcW w:w="2255" w:type="dxa"/>
            <w:vMerge/>
            <w:tcBorders>
              <w:left w:val="single" w:sz="8" w:space="0" w:color="000000"/>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Музыкальная деятельность</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39"/>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b/>
                <w:sz w:val="24"/>
                <w:szCs w:val="24"/>
              </w:rPr>
              <w:lastRenderedPageBreak/>
              <w:t>Физическое развитие</w:t>
            </w: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Двигательная деятельность</w:t>
            </w:r>
          </w:p>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На воздухе</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3</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4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Количество непосредственно образовательной деятельности </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10</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11,5</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12,5</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7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Продолжительность непрерывной непосредственно образовательной деятельности </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не более</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15 мин</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не более</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20 мин</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не более</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25 мин</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не более</w:t>
            </w:r>
          </w:p>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30 мин</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Максимально допустимый объем образовательной нагрузки в неделю</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150 мин</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200 мин</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325 мин</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420 мин</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57"/>
        </w:trPr>
        <w:tc>
          <w:tcPr>
            <w:tcW w:w="2255"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12770" w:type="dxa"/>
            <w:gridSpan w:val="8"/>
            <w:tcBorders>
              <w:top w:val="single" w:sz="8" w:space="0" w:color="000000"/>
              <w:left w:val="single" w:sz="4" w:space="0" w:color="auto"/>
              <w:bottom w:val="single" w:sz="8" w:space="0" w:color="000000"/>
              <w:right w:val="single" w:sz="8" w:space="0" w:color="000000"/>
            </w:tcBorders>
            <w:tcMar>
              <w:top w:w="72" w:type="dxa"/>
              <w:left w:w="144" w:type="dxa"/>
              <w:bottom w:w="72" w:type="dxa"/>
              <w:right w:w="144" w:type="dxa"/>
            </w:tcMar>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Часть, формируемая участниками образовательных отношений</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Мир Без Опасности</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0,5</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0,5</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Коррекционно-развивающие занятия (с педагогом-психологом)</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621"/>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Коммуникативная деятельность (подготовка к обучению грамоте с учителем-логопедом)</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621"/>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Коммуникативная деятельность (развитие связной речи с учителем-логопедом)</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vMerge w:val="restart"/>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ИТОГО</w:t>
            </w: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Количество видов образовательной деятельности </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11</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12</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14</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16</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315"/>
        </w:trPr>
        <w:tc>
          <w:tcPr>
            <w:tcW w:w="2255" w:type="dxa"/>
            <w:vMerge/>
            <w:tcBorders>
              <w:left w:val="single" w:sz="4" w:space="0" w:color="auto"/>
              <w:bottom w:val="single" w:sz="8" w:space="0" w:color="000000"/>
              <w:right w:val="single" w:sz="4" w:space="0" w:color="auto"/>
            </w:tcBorders>
          </w:tcPr>
          <w:p w:rsidR="000C6872" w:rsidRPr="000C6872" w:rsidRDefault="000C6872" w:rsidP="000C6872">
            <w:pPr>
              <w:spacing w:after="0" w:line="240" w:lineRule="auto"/>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rPr>
                <w:rFonts w:ascii="Times New Roman" w:eastAsia="Calibri" w:hAnsi="Times New Roman" w:cs="Times New Roman"/>
                <w:sz w:val="24"/>
                <w:szCs w:val="24"/>
              </w:rPr>
            </w:pPr>
            <w:r w:rsidRPr="000C6872">
              <w:rPr>
                <w:rFonts w:ascii="Times New Roman" w:eastAsia="Calibri" w:hAnsi="Times New Roman" w:cs="Times New Roman"/>
                <w:sz w:val="24"/>
                <w:szCs w:val="24"/>
              </w:rPr>
              <w:t>Максимально допустимый объем образовательной нагрузки в неделю</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165 мин</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220 мин</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350 мин</w:t>
            </w:r>
          </w:p>
        </w:tc>
        <w:tc>
          <w:tcPr>
            <w:tcW w:w="1139" w:type="dxa"/>
            <w:tcBorders>
              <w:top w:val="single" w:sz="8" w:space="0" w:color="000000"/>
              <w:left w:val="single" w:sz="4" w:space="0" w:color="auto"/>
              <w:bottom w:val="single" w:sz="8" w:space="0" w:color="000000"/>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480 мин</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96"/>
        </w:trPr>
        <w:tc>
          <w:tcPr>
            <w:tcW w:w="2255"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12770" w:type="dxa"/>
            <w:gridSpan w:val="8"/>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Образовательная деятельность в ходе режимных моментов</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26"/>
        </w:trPr>
        <w:tc>
          <w:tcPr>
            <w:tcW w:w="2255"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Утренняя гимнастика</w:t>
            </w:r>
          </w:p>
        </w:tc>
        <w:tc>
          <w:tcPr>
            <w:tcW w:w="166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bottom w:val="single" w:sz="8" w:space="0" w:color="000000"/>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18"/>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Комплексы закаливающих процедур</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04"/>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Ситуативные беседы при проведении режимных моментов</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81"/>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Чтение художественной литературы</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77"/>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Дежурства </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68"/>
        </w:trPr>
        <w:tc>
          <w:tcPr>
            <w:tcW w:w="2255"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8" w:space="0" w:color="000000"/>
              <w:left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Прогулки</w:t>
            </w:r>
          </w:p>
        </w:tc>
        <w:tc>
          <w:tcPr>
            <w:tcW w:w="166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8" w:space="0" w:color="000000"/>
              <w:left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8" w:space="0" w:color="000000"/>
              <w:left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41"/>
        </w:trPr>
        <w:tc>
          <w:tcPr>
            <w:tcW w:w="2255" w:type="dxa"/>
            <w:tcBorders>
              <w:top w:val="single" w:sz="4" w:space="0" w:color="auto"/>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p>
        </w:tc>
        <w:tc>
          <w:tcPr>
            <w:tcW w:w="12770" w:type="dxa"/>
            <w:gridSpan w:val="8"/>
            <w:tcBorders>
              <w:top w:val="single" w:sz="4" w:space="0" w:color="auto"/>
              <w:left w:val="single" w:sz="4" w:space="0" w:color="auto"/>
              <w:bottom w:val="single" w:sz="4" w:space="0" w:color="auto"/>
              <w:right w:val="single" w:sz="8" w:space="0" w:color="000000"/>
            </w:tcBorders>
            <w:tcMar>
              <w:top w:w="72" w:type="dxa"/>
              <w:left w:w="144" w:type="dxa"/>
              <w:bottom w:w="72" w:type="dxa"/>
              <w:right w:w="144" w:type="dxa"/>
            </w:tcMar>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Самостоятельная деятельность детей</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148"/>
        </w:trPr>
        <w:tc>
          <w:tcPr>
            <w:tcW w:w="2255"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 xml:space="preserve">Игра  </w:t>
            </w:r>
          </w:p>
        </w:tc>
        <w:tc>
          <w:tcPr>
            <w:tcW w:w="1661" w:type="dxa"/>
            <w:gridSpan w:val="2"/>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4" w:space="0" w:color="auto"/>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r w:rsidR="000C6872" w:rsidRPr="000C6872" w:rsidTr="009616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cantSplit/>
          <w:trHeight w:val="282"/>
        </w:trPr>
        <w:tc>
          <w:tcPr>
            <w:tcW w:w="2255"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both"/>
              <w:rPr>
                <w:rFonts w:ascii="Times New Roman" w:eastAsia="Calibri" w:hAnsi="Times New Roman" w:cs="Times New Roman"/>
                <w:sz w:val="24"/>
                <w:szCs w:val="24"/>
              </w:rPr>
            </w:pPr>
          </w:p>
        </w:tc>
        <w:tc>
          <w:tcPr>
            <w:tcW w:w="6528"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0C6872" w:rsidRPr="000C6872" w:rsidRDefault="000C6872" w:rsidP="000C6872">
            <w:pPr>
              <w:spacing w:after="0" w:line="240" w:lineRule="auto"/>
              <w:jc w:val="both"/>
              <w:rPr>
                <w:rFonts w:ascii="Times New Roman" w:eastAsia="Calibri" w:hAnsi="Times New Roman" w:cs="Times New Roman"/>
                <w:sz w:val="24"/>
                <w:szCs w:val="24"/>
              </w:rPr>
            </w:pPr>
            <w:r w:rsidRPr="000C6872">
              <w:rPr>
                <w:rFonts w:ascii="Times New Roman" w:eastAsia="Calibri" w:hAnsi="Times New Roman" w:cs="Times New Roman"/>
                <w:sz w:val="24"/>
                <w:szCs w:val="24"/>
              </w:rPr>
              <w:t>Самостоятельная деятельность детей в центрах активности (развития)</w:t>
            </w:r>
          </w:p>
        </w:tc>
        <w:tc>
          <w:tcPr>
            <w:tcW w:w="1661" w:type="dxa"/>
            <w:gridSpan w:val="2"/>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781" w:type="dxa"/>
            <w:gridSpan w:val="2"/>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661" w:type="dxa"/>
            <w:tcBorders>
              <w:top w:val="single" w:sz="4" w:space="0" w:color="auto"/>
              <w:left w:val="single" w:sz="4" w:space="0" w:color="auto"/>
              <w:bottom w:val="single" w:sz="4" w:space="0" w:color="auto"/>
              <w:right w:val="single" w:sz="4" w:space="0" w:color="auto"/>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c>
          <w:tcPr>
            <w:tcW w:w="1139" w:type="dxa"/>
            <w:tcBorders>
              <w:top w:val="single" w:sz="4" w:space="0" w:color="auto"/>
              <w:left w:val="single" w:sz="4" w:space="0" w:color="auto"/>
              <w:bottom w:val="single" w:sz="4" w:space="0" w:color="auto"/>
              <w:right w:val="single" w:sz="8" w:space="0" w:color="000000"/>
            </w:tcBorders>
          </w:tcPr>
          <w:p w:rsidR="000C6872" w:rsidRPr="000C6872" w:rsidRDefault="000C6872" w:rsidP="000C6872">
            <w:pPr>
              <w:spacing w:after="0" w:line="240" w:lineRule="auto"/>
              <w:jc w:val="center"/>
              <w:rPr>
                <w:rFonts w:ascii="Times New Roman" w:eastAsia="Calibri" w:hAnsi="Times New Roman" w:cs="Times New Roman"/>
                <w:sz w:val="24"/>
                <w:szCs w:val="24"/>
              </w:rPr>
            </w:pPr>
            <w:r w:rsidRPr="000C6872">
              <w:rPr>
                <w:rFonts w:ascii="Times New Roman" w:eastAsia="Calibri" w:hAnsi="Times New Roman" w:cs="Times New Roman"/>
                <w:sz w:val="24"/>
                <w:szCs w:val="24"/>
              </w:rPr>
              <w:t>ежедневно</w:t>
            </w:r>
          </w:p>
        </w:tc>
      </w:tr>
    </w:tbl>
    <w:p w:rsidR="008F116B" w:rsidRPr="005324B5" w:rsidRDefault="008F116B" w:rsidP="005324B5">
      <w:pPr>
        <w:spacing w:after="0" w:line="240" w:lineRule="auto"/>
        <w:jc w:val="center"/>
        <w:rPr>
          <w:rFonts w:ascii="Times New Roman" w:eastAsia="Calibri" w:hAnsi="Times New Roman" w:cs="Times New Roman"/>
          <w:b/>
          <w:sz w:val="24"/>
          <w:szCs w:val="24"/>
        </w:rPr>
      </w:pPr>
    </w:p>
    <w:p w:rsidR="008F116B" w:rsidRPr="005324B5" w:rsidRDefault="008F116B" w:rsidP="005324B5">
      <w:pPr>
        <w:spacing w:after="0" w:line="240" w:lineRule="auto"/>
        <w:jc w:val="both"/>
        <w:rPr>
          <w:rFonts w:ascii="Times New Roman" w:hAnsi="Times New Roman" w:cs="Times New Roman"/>
          <w:b/>
          <w:sz w:val="24"/>
          <w:szCs w:val="24"/>
        </w:rPr>
      </w:pPr>
    </w:p>
    <w:p w:rsidR="00E857D6" w:rsidRPr="005324B5" w:rsidRDefault="00E857D6" w:rsidP="005324B5">
      <w:pPr>
        <w:spacing w:after="0" w:line="240" w:lineRule="auto"/>
        <w:rPr>
          <w:rFonts w:ascii="Times New Roman" w:hAnsi="Times New Roman" w:cs="Times New Roman"/>
          <w:b/>
          <w:sz w:val="24"/>
          <w:szCs w:val="24"/>
        </w:rPr>
      </w:pPr>
      <w:r w:rsidRPr="005324B5">
        <w:rPr>
          <w:rFonts w:ascii="Times New Roman" w:hAnsi="Times New Roman" w:cs="Times New Roman"/>
          <w:b/>
          <w:sz w:val="24"/>
          <w:szCs w:val="24"/>
        </w:rPr>
        <w:t>3.7</w:t>
      </w:r>
      <w:r w:rsidRPr="005324B5">
        <w:rPr>
          <w:rFonts w:ascii="Times New Roman" w:hAnsi="Times New Roman" w:cs="Times New Roman"/>
          <w:b/>
          <w:sz w:val="24"/>
          <w:szCs w:val="24"/>
        </w:rPr>
        <w:tab/>
        <w:t>Режим дня</w:t>
      </w:r>
    </w:p>
    <w:p w:rsidR="00E857D6" w:rsidRPr="005324B5" w:rsidRDefault="00E857D6" w:rsidP="005324B5">
      <w:pPr>
        <w:spacing w:after="0" w:line="240" w:lineRule="auto"/>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Ежедневная организация жизни и деятельности детей (теплый период)</w:t>
      </w:r>
    </w:p>
    <w:p w:rsidR="00E857D6" w:rsidRPr="005324B5" w:rsidRDefault="00E857D6" w:rsidP="005324B5">
      <w:pPr>
        <w:spacing w:after="0" w:line="240" w:lineRule="auto"/>
        <w:jc w:val="center"/>
        <w:rPr>
          <w:rFonts w:ascii="Times New Roman" w:eastAsia="Times New Roman" w:hAnsi="Times New Roman" w:cs="Times New Roman"/>
          <w:b/>
          <w:i/>
          <w:sz w:val="24"/>
          <w:szCs w:val="24"/>
          <w:lang w:eastAsia="ru-RU"/>
        </w:rPr>
      </w:pPr>
    </w:p>
    <w:tbl>
      <w:tblPr>
        <w:tblW w:w="5233" w:type="pct"/>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A0"/>
      </w:tblPr>
      <w:tblGrid>
        <w:gridCol w:w="4691"/>
        <w:gridCol w:w="1783"/>
        <w:gridCol w:w="1783"/>
        <w:gridCol w:w="1792"/>
        <w:gridCol w:w="1789"/>
        <w:gridCol w:w="1789"/>
        <w:gridCol w:w="1771"/>
      </w:tblGrid>
      <w:tr w:rsidR="00E857D6" w:rsidRPr="005324B5" w:rsidTr="008A546A">
        <w:trPr>
          <w:trHeight w:val="410"/>
          <w:tblHeader/>
        </w:trPr>
        <w:tc>
          <w:tcPr>
            <w:tcW w:w="1523" w:type="pct"/>
            <w:vMerge w:val="restart"/>
            <w:tcBorders>
              <w:top w:val="double" w:sz="6" w:space="0" w:color="auto"/>
              <w:bottom w:val="double" w:sz="6" w:space="0" w:color="auto"/>
              <w:tl2br w:val="single" w:sz="4" w:space="0" w:color="auto"/>
            </w:tcBorders>
            <w:shd w:val="clear" w:color="auto" w:fill="auto"/>
          </w:tcPr>
          <w:p w:rsidR="00E857D6" w:rsidRPr="00E47643" w:rsidRDefault="00E857D6" w:rsidP="005324B5">
            <w:pPr>
              <w:spacing w:after="0" w:line="240" w:lineRule="auto"/>
              <w:jc w:val="right"/>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Возраст</w:t>
            </w:r>
          </w:p>
          <w:p w:rsidR="00E857D6" w:rsidRPr="00E47643" w:rsidRDefault="00E857D6" w:rsidP="005324B5">
            <w:pPr>
              <w:spacing w:after="0" w:line="240" w:lineRule="auto"/>
              <w:jc w:val="right"/>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детей</w:t>
            </w:r>
          </w:p>
          <w:p w:rsidR="00E857D6" w:rsidRPr="00E47643" w:rsidRDefault="00E857D6" w:rsidP="005324B5">
            <w:pPr>
              <w:spacing w:after="0" w:line="240" w:lineRule="auto"/>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Режимные</w:t>
            </w:r>
          </w:p>
          <w:p w:rsidR="00E857D6" w:rsidRPr="00E47643" w:rsidRDefault="00E857D6" w:rsidP="005324B5">
            <w:pPr>
              <w:spacing w:after="0" w:line="240" w:lineRule="auto"/>
              <w:jc w:val="both"/>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Моменты</w:t>
            </w:r>
          </w:p>
        </w:tc>
        <w:tc>
          <w:tcPr>
            <w:tcW w:w="579" w:type="pct"/>
            <w:tcBorders>
              <w:top w:val="double" w:sz="6" w:space="0" w:color="auto"/>
              <w:left w:val="single" w:sz="4"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1-2 года</w:t>
            </w:r>
          </w:p>
        </w:tc>
        <w:tc>
          <w:tcPr>
            <w:tcW w:w="579"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2-3 года</w:t>
            </w:r>
          </w:p>
        </w:tc>
        <w:tc>
          <w:tcPr>
            <w:tcW w:w="582"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3-4 года</w:t>
            </w:r>
          </w:p>
        </w:tc>
        <w:tc>
          <w:tcPr>
            <w:tcW w:w="581"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4-5 лет</w:t>
            </w:r>
          </w:p>
        </w:tc>
        <w:tc>
          <w:tcPr>
            <w:tcW w:w="581"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5-6 лет</w:t>
            </w:r>
          </w:p>
        </w:tc>
        <w:tc>
          <w:tcPr>
            <w:tcW w:w="575" w:type="pct"/>
            <w:tcBorders>
              <w:top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6-8 лет</w:t>
            </w:r>
          </w:p>
        </w:tc>
      </w:tr>
      <w:tr w:rsidR="00E857D6" w:rsidRPr="005324B5" w:rsidTr="008A546A">
        <w:trPr>
          <w:trHeight w:val="143"/>
          <w:tblHeader/>
        </w:trPr>
        <w:tc>
          <w:tcPr>
            <w:tcW w:w="1523" w:type="pct"/>
            <w:vMerge/>
            <w:tcBorders>
              <w:top w:val="double" w:sz="6" w:space="0" w:color="auto"/>
              <w:bottom w:val="double" w:sz="6" w:space="0" w:color="auto"/>
            </w:tcBorders>
            <w:shd w:val="clear" w:color="auto" w:fill="auto"/>
            <w:vAlign w:val="center"/>
          </w:tcPr>
          <w:p w:rsidR="00E857D6" w:rsidRPr="00E47643" w:rsidRDefault="00E857D6" w:rsidP="005324B5">
            <w:pPr>
              <w:spacing w:after="0" w:line="240" w:lineRule="auto"/>
              <w:rPr>
                <w:rFonts w:ascii="Times New Roman" w:eastAsia="Calibri" w:hAnsi="Times New Roman" w:cs="Times New Roman"/>
                <w:b/>
                <w:noProof/>
                <w:lang w:eastAsia="ru-RU"/>
              </w:rPr>
            </w:pPr>
          </w:p>
        </w:tc>
        <w:tc>
          <w:tcPr>
            <w:tcW w:w="3476" w:type="pct"/>
            <w:gridSpan w:val="6"/>
            <w:tcBorders>
              <w:left w:val="single" w:sz="4" w:space="0" w:color="auto"/>
              <w:bottom w:val="double" w:sz="6" w:space="0" w:color="auto"/>
            </w:tcBorders>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b/>
                <w:noProof/>
                <w:lang w:eastAsia="ru-RU"/>
              </w:rPr>
            </w:pPr>
            <w:r w:rsidRPr="00E47643">
              <w:rPr>
                <w:rFonts w:ascii="Times New Roman" w:eastAsia="Calibri" w:hAnsi="Times New Roman" w:cs="Times New Roman"/>
                <w:b/>
                <w:noProof/>
                <w:lang w:eastAsia="ru-RU"/>
              </w:rPr>
              <w:t>Время проведения</w:t>
            </w:r>
          </w:p>
        </w:tc>
      </w:tr>
      <w:tr w:rsidR="00E857D6" w:rsidRPr="005324B5" w:rsidTr="008A546A">
        <w:trPr>
          <w:trHeight w:val="96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Прием детей, игры, самостоятельная деятельность, игровая деятельность, общение.</w:t>
            </w:r>
          </w:p>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Утренняя гимнастика (на воздухе)</w:t>
            </w:r>
          </w:p>
        </w:tc>
        <w:tc>
          <w:tcPr>
            <w:tcW w:w="579" w:type="pct"/>
            <w:tcBorders>
              <w:left w:val="single" w:sz="4" w:space="0" w:color="auto"/>
            </w:tcBorders>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7.30 – 8.15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7.30 – 8.15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7.30-8.20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7.30-8.20.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7.30-8.20.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7.30-8.20.</w:t>
            </w:r>
          </w:p>
        </w:tc>
      </w:tr>
      <w:tr w:rsidR="00E857D6" w:rsidRPr="005324B5" w:rsidTr="008A546A">
        <w:trPr>
          <w:trHeight w:val="30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Подготовка к завтраку, завтрак</w:t>
            </w:r>
          </w:p>
        </w:tc>
        <w:tc>
          <w:tcPr>
            <w:tcW w:w="579" w:type="pct"/>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rPr>
              <w:t>8.15 – 8.45</w:t>
            </w:r>
          </w:p>
        </w:tc>
        <w:tc>
          <w:tcPr>
            <w:tcW w:w="579" w:type="pct"/>
            <w:shd w:val="clear" w:color="auto" w:fill="auto"/>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rPr>
              <w:t>8.15 – 8.45</w:t>
            </w:r>
          </w:p>
        </w:tc>
        <w:tc>
          <w:tcPr>
            <w:tcW w:w="582" w:type="pct"/>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8.20-8.50</w:t>
            </w:r>
          </w:p>
        </w:tc>
        <w:tc>
          <w:tcPr>
            <w:tcW w:w="581" w:type="pct"/>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noProof/>
                <w:lang w:eastAsia="ru-RU"/>
              </w:rPr>
              <w:t>8.20-8.50</w:t>
            </w:r>
          </w:p>
        </w:tc>
        <w:tc>
          <w:tcPr>
            <w:tcW w:w="581" w:type="pct"/>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noProof/>
                <w:lang w:eastAsia="ru-RU"/>
              </w:rPr>
              <w:t>8.20-8.50</w:t>
            </w:r>
          </w:p>
        </w:tc>
        <w:tc>
          <w:tcPr>
            <w:tcW w:w="575" w:type="pct"/>
          </w:tcPr>
          <w:p w:rsidR="00E857D6" w:rsidRPr="00E47643" w:rsidRDefault="00E857D6" w:rsidP="005324B5">
            <w:pPr>
              <w:spacing w:after="0" w:line="240" w:lineRule="auto"/>
              <w:jc w:val="center"/>
              <w:rPr>
                <w:rFonts w:ascii="Times New Roman" w:hAnsi="Times New Roman" w:cs="Times New Roman"/>
              </w:rPr>
            </w:pPr>
            <w:r w:rsidRPr="00E47643">
              <w:rPr>
                <w:rFonts w:ascii="Times New Roman" w:eastAsia="Calibri" w:hAnsi="Times New Roman" w:cs="Times New Roman"/>
                <w:noProof/>
                <w:lang w:eastAsia="ru-RU"/>
              </w:rPr>
              <w:t>8.20-8.50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Утренний сбор</w:t>
            </w:r>
            <w:r w:rsidRPr="00E47643">
              <w:rPr>
                <w:rFonts w:ascii="Times New Roman" w:eastAsia="Calibri" w:hAnsi="Times New Roman" w:cs="Times New Roman"/>
                <w:noProof/>
                <w:color w:val="FF0000"/>
                <w:lang w:eastAsia="ru-RU"/>
              </w:rPr>
              <w:t xml:space="preserve"> </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8.45 – 9.00</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8.45 – 9.00</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8.50-9.00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8.50-9.00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8.50-9.00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8.50-9.00</w:t>
            </w:r>
          </w:p>
        </w:tc>
      </w:tr>
      <w:tr w:rsidR="00E857D6" w:rsidRPr="005324B5" w:rsidTr="008A546A">
        <w:trPr>
          <w:trHeight w:val="834"/>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Подготовка к прогулке, прогулка, самостоятельная деятельность, игровая деятельность. Возвращение с прогулки</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9.00 – 11.05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9.00 – 11.15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9.00-12.00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9.00-12.10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9.00-12.20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9.00-12.30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Гигиенические процедуры, подготовка к обеду, обед</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11.05 – 11.45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11.15 – 11.55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12.20-12.50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12.20-13.00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12.30-12.50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12.30-13.00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Гигиенические процедуры, дневной сон</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11.45 – 15.15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11.55 – 15.15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12.50-15.00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13.00-15.00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12.50-15.00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13.00-15.00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Постепенный подъем, закаливающие,гигиенические процедуры</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15.15 – 15.35</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15.15 – 15.35</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15.00-15.25</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15.00-15.25</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15.00-15.20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15.00-15.20</w:t>
            </w:r>
          </w:p>
        </w:tc>
      </w:tr>
      <w:tr w:rsidR="00E857D6" w:rsidRPr="005324B5" w:rsidTr="008A546A">
        <w:trPr>
          <w:trHeight w:val="143"/>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Подготовка к полднику, полдник, гигиенические процедуры</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15.35 – 16.00</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rPr>
              <w:t>15.35 – 16.00</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15.25-15.50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15.25-15.50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15.20-15.45</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15.20-15.45</w:t>
            </w:r>
          </w:p>
        </w:tc>
      </w:tr>
      <w:tr w:rsidR="00E857D6" w:rsidRPr="005324B5" w:rsidTr="008A546A">
        <w:trPr>
          <w:trHeight w:val="65"/>
        </w:trPr>
        <w:tc>
          <w:tcPr>
            <w:tcW w:w="1523" w:type="pct"/>
          </w:tcPr>
          <w:p w:rsidR="00E857D6" w:rsidRPr="00E47643" w:rsidRDefault="00E857D6" w:rsidP="005324B5">
            <w:pPr>
              <w:spacing w:after="0" w:line="240" w:lineRule="auto"/>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lastRenderedPageBreak/>
              <w:t>Подготовка к прогулке, прогулка, самостоятельная деятельность, игровая деятельность, уход домой</w:t>
            </w:r>
          </w:p>
        </w:tc>
        <w:tc>
          <w:tcPr>
            <w:tcW w:w="579"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16.00-18.00</w:t>
            </w:r>
          </w:p>
        </w:tc>
        <w:tc>
          <w:tcPr>
            <w:tcW w:w="579" w:type="pct"/>
            <w:shd w:val="clear" w:color="auto" w:fill="auto"/>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16.00-18.00</w:t>
            </w:r>
          </w:p>
        </w:tc>
        <w:tc>
          <w:tcPr>
            <w:tcW w:w="582"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15.50-18.00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15.50-18.00</w:t>
            </w:r>
          </w:p>
        </w:tc>
        <w:tc>
          <w:tcPr>
            <w:tcW w:w="581"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15.45-18.00</w:t>
            </w:r>
          </w:p>
        </w:tc>
        <w:tc>
          <w:tcPr>
            <w:tcW w:w="575" w:type="pct"/>
            <w:vAlign w:val="center"/>
          </w:tcPr>
          <w:p w:rsidR="00E857D6" w:rsidRPr="00E47643" w:rsidRDefault="00E857D6" w:rsidP="005324B5">
            <w:pPr>
              <w:spacing w:after="0" w:line="240" w:lineRule="auto"/>
              <w:jc w:val="center"/>
              <w:rPr>
                <w:rFonts w:ascii="Times New Roman" w:eastAsia="Calibri" w:hAnsi="Times New Roman" w:cs="Times New Roman"/>
                <w:noProof/>
                <w:lang w:eastAsia="ru-RU"/>
              </w:rPr>
            </w:pPr>
            <w:r w:rsidRPr="00E47643">
              <w:rPr>
                <w:rFonts w:ascii="Times New Roman" w:eastAsia="Calibri" w:hAnsi="Times New Roman" w:cs="Times New Roman"/>
                <w:noProof/>
                <w:lang w:eastAsia="ru-RU"/>
              </w:rPr>
              <w:t>15.45-18.00</w:t>
            </w:r>
          </w:p>
        </w:tc>
      </w:tr>
    </w:tbl>
    <w:p w:rsidR="00E857D6" w:rsidRPr="005324B5" w:rsidRDefault="00E857D6" w:rsidP="005324B5">
      <w:pPr>
        <w:spacing w:after="0" w:line="240" w:lineRule="auto"/>
        <w:rPr>
          <w:rFonts w:ascii="Times New Roman" w:eastAsia="Calibri" w:hAnsi="Times New Roman" w:cs="Times New Roman"/>
          <w:b/>
          <w:sz w:val="24"/>
          <w:szCs w:val="24"/>
        </w:rPr>
      </w:pPr>
    </w:p>
    <w:p w:rsidR="00E857D6" w:rsidRPr="005324B5" w:rsidRDefault="00E857D6" w:rsidP="005324B5">
      <w:pPr>
        <w:spacing w:after="0" w:line="240" w:lineRule="auto"/>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Ежедневная организация жизни и деятельности детей на учебный год</w:t>
      </w:r>
      <w:r w:rsidR="009465B3" w:rsidRPr="005324B5">
        <w:rPr>
          <w:rFonts w:ascii="Times New Roman" w:eastAsia="Times New Roman" w:hAnsi="Times New Roman" w:cs="Times New Roman"/>
          <w:b/>
          <w:i/>
          <w:sz w:val="24"/>
          <w:szCs w:val="24"/>
          <w:lang w:eastAsia="ru-RU"/>
        </w:rPr>
        <w:t xml:space="preserve"> </w:t>
      </w:r>
      <w:r w:rsidRPr="005324B5">
        <w:rPr>
          <w:rFonts w:ascii="Times New Roman" w:eastAsia="Times New Roman" w:hAnsi="Times New Roman" w:cs="Times New Roman"/>
          <w:b/>
          <w:i/>
          <w:sz w:val="24"/>
          <w:szCs w:val="24"/>
          <w:lang w:eastAsia="ru-RU"/>
        </w:rPr>
        <w:t>(холодный период)</w:t>
      </w:r>
    </w:p>
    <w:p w:rsidR="00E857D6" w:rsidRDefault="00E857D6" w:rsidP="005324B5">
      <w:pPr>
        <w:spacing w:after="0" w:line="240" w:lineRule="auto"/>
        <w:jc w:val="center"/>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Дошкольный возраст</w:t>
      </w:r>
    </w:p>
    <w:tbl>
      <w:tblPr>
        <w:tblW w:w="15877" w:type="dxa"/>
        <w:tblInd w:w="-398" w:type="dxa"/>
        <w:tblLayout w:type="fixed"/>
        <w:tblCellMar>
          <w:left w:w="0" w:type="dxa"/>
          <w:right w:w="0" w:type="dxa"/>
        </w:tblCellMar>
        <w:tblLook w:val="0000"/>
      </w:tblPr>
      <w:tblGrid>
        <w:gridCol w:w="8931"/>
        <w:gridCol w:w="1701"/>
        <w:gridCol w:w="1701"/>
        <w:gridCol w:w="1701"/>
        <w:gridCol w:w="1843"/>
      </w:tblGrid>
      <w:tr w:rsidR="00F5505B" w:rsidRPr="00F5505B" w:rsidTr="00961637">
        <w:trPr>
          <w:trHeight w:val="110"/>
        </w:trPr>
        <w:tc>
          <w:tcPr>
            <w:tcW w:w="8931" w:type="dxa"/>
            <w:vMerge w:val="restart"/>
            <w:tcBorders>
              <w:top w:val="single" w:sz="12" w:space="0" w:color="auto"/>
              <w:left w:val="single" w:sz="12" w:space="0" w:color="auto"/>
              <w:right w:val="single" w:sz="12" w:space="0" w:color="auto"/>
            </w:tcBorders>
            <w:shd w:val="clear" w:color="auto" w:fill="auto"/>
            <w:tcMar>
              <w:top w:w="72" w:type="dxa"/>
              <w:left w:w="28" w:type="dxa"/>
              <w:bottom w:w="72"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Calibri" w:hAnsi="Times New Roman" w:cs="Times New Roman"/>
                <w:b/>
                <w:i/>
                <w:sz w:val="20"/>
                <w:szCs w:val="20"/>
              </w:rPr>
              <w:t xml:space="preserve">Вид деятельности </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3-4 года</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4-5 лет</w:t>
            </w:r>
          </w:p>
        </w:tc>
        <w:tc>
          <w:tcPr>
            <w:tcW w:w="1701"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5-6 лет</w:t>
            </w:r>
          </w:p>
        </w:tc>
        <w:tc>
          <w:tcPr>
            <w:tcW w:w="1843"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6-7 лет</w:t>
            </w:r>
          </w:p>
        </w:tc>
      </w:tr>
      <w:tr w:rsidR="00F5505B" w:rsidRPr="00F5505B" w:rsidTr="00961637">
        <w:trPr>
          <w:trHeight w:val="160"/>
        </w:trPr>
        <w:tc>
          <w:tcPr>
            <w:tcW w:w="8931" w:type="dxa"/>
            <w:vMerge/>
            <w:tcBorders>
              <w:left w:val="single" w:sz="12" w:space="0" w:color="auto"/>
              <w:bottom w:val="single" w:sz="8" w:space="0" w:color="000000"/>
              <w:right w:val="single" w:sz="12" w:space="0" w:color="auto"/>
            </w:tcBorders>
            <w:shd w:val="clear" w:color="auto" w:fill="auto"/>
            <w:tcMar>
              <w:top w:w="72" w:type="dxa"/>
              <w:left w:w="28" w:type="dxa"/>
              <w:bottom w:w="72"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p>
        </w:tc>
        <w:tc>
          <w:tcPr>
            <w:tcW w:w="1701" w:type="dxa"/>
            <w:tcBorders>
              <w:top w:val="single" w:sz="4" w:space="0" w:color="auto"/>
              <w:left w:val="single" w:sz="12" w:space="0" w:color="auto"/>
              <w:bottom w:val="single" w:sz="8" w:space="0" w:color="000000"/>
              <w:right w:val="single" w:sz="4" w:space="0" w:color="auto"/>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c>
          <w:tcPr>
            <w:tcW w:w="1701"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c>
          <w:tcPr>
            <w:tcW w:w="1701"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c>
          <w:tcPr>
            <w:tcW w:w="1843"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r>
      <w:tr w:rsidR="00F5505B" w:rsidRPr="00F5505B" w:rsidTr="00961637">
        <w:trPr>
          <w:trHeight w:val="179"/>
        </w:trPr>
        <w:tc>
          <w:tcPr>
            <w:tcW w:w="8931" w:type="dxa"/>
            <w:tcBorders>
              <w:top w:val="single" w:sz="12" w:space="0" w:color="auto"/>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Прием детей; игровая, двигательная деятельность</w:t>
            </w:r>
          </w:p>
        </w:tc>
        <w:tc>
          <w:tcPr>
            <w:tcW w:w="1701" w:type="dxa"/>
            <w:tcBorders>
              <w:top w:val="single" w:sz="12" w:space="0" w:color="auto"/>
              <w:left w:val="single" w:sz="12" w:space="0" w:color="auto"/>
              <w:bottom w:val="single" w:sz="8" w:space="0" w:color="000000"/>
              <w:right w:val="single" w:sz="4" w:space="0" w:color="auto"/>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8.00</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8.00</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8.00</w:t>
            </w:r>
          </w:p>
        </w:tc>
        <w:tc>
          <w:tcPr>
            <w:tcW w:w="184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8.00</w:t>
            </w:r>
          </w:p>
        </w:tc>
      </w:tr>
      <w:tr w:rsidR="00F5505B" w:rsidRPr="00F5505B" w:rsidTr="00961637">
        <w:trPr>
          <w:trHeight w:val="80"/>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Утренняя гимнастика</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8.00 –8.20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8.00 –8.20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8.00 –8.25</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8.00 –8.25</w:t>
            </w:r>
          </w:p>
        </w:tc>
      </w:tr>
      <w:tr w:rsidR="00F5505B" w:rsidRPr="00F5505B" w:rsidTr="00961637">
        <w:trPr>
          <w:trHeight w:val="160"/>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Подготовка к завтраку, завтрак</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8.20 – 8.50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8.20 – 8.50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8.25 – 8.50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8.25 – 8.50</w:t>
            </w:r>
          </w:p>
        </w:tc>
      </w:tr>
      <w:tr w:rsidR="00F5505B" w:rsidRPr="00F5505B" w:rsidTr="00961637">
        <w:trPr>
          <w:trHeight w:val="19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Игровая деятельность. Подготовка к непосредственно образовательной деятельности</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8.50 – 9.00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8.50 – 9.00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8.50 – 9.00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8.50 – 9.00</w:t>
            </w:r>
          </w:p>
        </w:tc>
      </w:tr>
      <w:tr w:rsidR="00F5505B" w:rsidRPr="00F5505B" w:rsidTr="00961637">
        <w:trPr>
          <w:trHeight w:val="452"/>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Непосредственно образовательная деятельность. Двигательная активность (перерыв не менее 10 минут)</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–9.50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–9.55</w:t>
            </w:r>
          </w:p>
          <w:p w:rsidR="00F5505B" w:rsidRPr="00F5505B" w:rsidRDefault="00F5505B" w:rsidP="00F5505B">
            <w:pPr>
              <w:spacing w:after="0" w:line="240" w:lineRule="auto"/>
              <w:rPr>
                <w:rFonts w:ascii="Times New Roman" w:eastAsia="Calibri" w:hAnsi="Times New Roman" w:cs="Times New Roman"/>
                <w:sz w:val="20"/>
                <w:szCs w:val="20"/>
              </w:rPr>
            </w:pP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10.50</w:t>
            </w:r>
          </w:p>
        </w:tc>
      </w:tr>
      <w:tr w:rsidR="00F5505B" w:rsidRPr="00F5505B" w:rsidTr="00961637">
        <w:trPr>
          <w:trHeight w:val="166"/>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Подготовка к прогулке. Прогулка</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9.40 –</w:t>
            </w:r>
            <w:r w:rsidRPr="00F5505B">
              <w:rPr>
                <w:rFonts w:ascii="Times New Roman" w:eastAsia="Calibri" w:hAnsi="Times New Roman" w:cs="Times New Roman"/>
                <w:i/>
                <w:sz w:val="20"/>
                <w:szCs w:val="20"/>
              </w:rPr>
              <w:t>12.00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9.50 –</w:t>
            </w:r>
            <w:r w:rsidRPr="00F5505B">
              <w:rPr>
                <w:rFonts w:ascii="Times New Roman" w:eastAsia="Calibri" w:hAnsi="Times New Roman" w:cs="Times New Roman"/>
                <w:i/>
                <w:sz w:val="20"/>
                <w:szCs w:val="20"/>
              </w:rPr>
              <w:t>12.10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9.55 –</w:t>
            </w:r>
            <w:r w:rsidRPr="00F5505B">
              <w:rPr>
                <w:rFonts w:ascii="Times New Roman" w:eastAsia="Calibri" w:hAnsi="Times New Roman" w:cs="Times New Roman"/>
                <w:i/>
                <w:sz w:val="20"/>
                <w:szCs w:val="20"/>
              </w:rPr>
              <w:t>12.20</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10.50 –</w:t>
            </w:r>
            <w:r w:rsidRPr="00F5505B">
              <w:rPr>
                <w:rFonts w:ascii="Times New Roman" w:eastAsia="Calibri" w:hAnsi="Times New Roman" w:cs="Times New Roman"/>
                <w:i/>
                <w:sz w:val="20"/>
                <w:szCs w:val="20"/>
              </w:rPr>
              <w:t>12.30</w:t>
            </w:r>
          </w:p>
        </w:tc>
      </w:tr>
      <w:tr w:rsidR="00F5505B" w:rsidRPr="00F5505B" w:rsidTr="00961637">
        <w:trPr>
          <w:trHeight w:val="16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 обеду, обед</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12.00 – 12.35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12.10 – 12.45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12.20 – 12.50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12.30 – 12.55</w:t>
            </w:r>
          </w:p>
        </w:tc>
      </w:tr>
      <w:tr w:rsidR="00F5505B" w:rsidRPr="00F5505B" w:rsidTr="00961637">
        <w:trPr>
          <w:trHeight w:val="220"/>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ко сну. Дневной сон</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12.35 –15.10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12.45 –15.10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12.50– 15.10</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12.55 –15.05</w:t>
            </w:r>
          </w:p>
        </w:tc>
      </w:tr>
      <w:tr w:rsidR="00F5505B" w:rsidRPr="00F5505B" w:rsidTr="00961637">
        <w:trPr>
          <w:trHeight w:val="20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Подъем. Ленивая гимнастика. Гигиенические процедуры</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15.10 – 15.25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15.10 – 15.25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15.10 – 15.20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15.05 – 15.15</w:t>
            </w:r>
          </w:p>
        </w:tc>
      </w:tr>
      <w:tr w:rsidR="00F5505B" w:rsidRPr="00F5505B" w:rsidTr="00961637">
        <w:trPr>
          <w:trHeight w:val="384"/>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 xml:space="preserve">Непосредственно образовательная деятельность </w:t>
            </w:r>
          </w:p>
          <w:p w:rsidR="00F5505B" w:rsidRPr="00F5505B" w:rsidRDefault="00F5505B" w:rsidP="00F5505B">
            <w:pPr>
              <w:spacing w:after="0" w:line="240" w:lineRule="auto"/>
              <w:rPr>
                <w:rFonts w:ascii="Times New Roman" w:eastAsia="Calibri" w:hAnsi="Times New Roman" w:cs="Times New Roman"/>
                <w:color w:val="000000"/>
                <w:sz w:val="20"/>
                <w:szCs w:val="20"/>
              </w:rPr>
            </w:pPr>
            <w:r w:rsidRPr="00F5505B">
              <w:rPr>
                <w:rFonts w:ascii="Times New Roman" w:eastAsia="Calibri" w:hAnsi="Times New Roman" w:cs="Times New Roman"/>
                <w:sz w:val="20"/>
                <w:szCs w:val="20"/>
              </w:rPr>
              <w:t>Игровая, познавательная, продуктивная деятельность</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15.25 – 15.40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15.25 – 15.45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15.20 – 15.45</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15.15 – 15.45</w:t>
            </w:r>
          </w:p>
        </w:tc>
      </w:tr>
      <w:tr w:rsidR="00F5505B" w:rsidRPr="00F5505B" w:rsidTr="00961637">
        <w:trPr>
          <w:trHeight w:val="12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Подготовка к полднику, полдник</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15.40 – 16.00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15.45 – 16.05</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15.45 – 16.05</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15.45 – 16.00</w:t>
            </w:r>
          </w:p>
        </w:tc>
      </w:tr>
      <w:tr w:rsidR="00F5505B" w:rsidRPr="00F5505B" w:rsidTr="00961637">
        <w:trPr>
          <w:trHeight w:val="148"/>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 xml:space="preserve">Игровая, познавательная, продуктивная деятельность, чтение художественной литературы    </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16.00 – 16.20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16.05– 16.20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16.05 – 16.35</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16.00 – 16.30</w:t>
            </w:r>
          </w:p>
        </w:tc>
      </w:tr>
      <w:tr w:rsidR="00F5505B" w:rsidRPr="00F5505B" w:rsidTr="00961637">
        <w:trPr>
          <w:trHeight w:val="183"/>
        </w:trPr>
        <w:tc>
          <w:tcPr>
            <w:tcW w:w="8931"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color w:val="000000"/>
                <w:sz w:val="20"/>
                <w:szCs w:val="20"/>
              </w:rPr>
            </w:pPr>
            <w:r w:rsidRPr="00F5505B">
              <w:rPr>
                <w:rFonts w:ascii="Times New Roman" w:eastAsia="Calibri" w:hAnsi="Times New Roman" w:cs="Times New Roman"/>
                <w:sz w:val="20"/>
                <w:szCs w:val="20"/>
              </w:rPr>
              <w:t>Игровая, познавательная, продуктивная деятельность</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16.20 – 16.40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16.20 – 16.40</w:t>
            </w:r>
          </w:p>
        </w:tc>
        <w:tc>
          <w:tcPr>
            <w:tcW w:w="1701"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16.35 – 16.40</w:t>
            </w:r>
          </w:p>
        </w:tc>
        <w:tc>
          <w:tcPr>
            <w:tcW w:w="184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16.30 – 16.40</w:t>
            </w:r>
          </w:p>
        </w:tc>
      </w:tr>
      <w:tr w:rsidR="00F5505B" w:rsidRPr="00F5505B" w:rsidTr="00961637">
        <w:trPr>
          <w:trHeight w:val="341"/>
        </w:trPr>
        <w:tc>
          <w:tcPr>
            <w:tcW w:w="8931"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lastRenderedPageBreak/>
              <w:t xml:space="preserve">Подготовка к прогулке. Прогулка. </w:t>
            </w:r>
            <w:r w:rsidRPr="00F5505B">
              <w:rPr>
                <w:rFonts w:ascii="Times New Roman" w:eastAsia="Calibri" w:hAnsi="Times New Roman" w:cs="Times New Roman"/>
                <w:i/>
                <w:sz w:val="20"/>
                <w:szCs w:val="20"/>
              </w:rPr>
              <w:t xml:space="preserve">Игровая, двигательная деятельность. Уход домой. </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16.40 - 18.00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16.40 –18.00</w:t>
            </w:r>
          </w:p>
        </w:tc>
        <w:tc>
          <w:tcPr>
            <w:tcW w:w="1701"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16.40 –18.00</w:t>
            </w:r>
          </w:p>
        </w:tc>
        <w:tc>
          <w:tcPr>
            <w:tcW w:w="184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16.40 –18.00</w:t>
            </w:r>
          </w:p>
        </w:tc>
      </w:tr>
      <w:tr w:rsidR="00F5505B" w:rsidRPr="00F5505B" w:rsidTr="00961637">
        <w:trPr>
          <w:trHeight w:val="267"/>
        </w:trPr>
        <w:tc>
          <w:tcPr>
            <w:tcW w:w="8931" w:type="dxa"/>
            <w:tcBorders>
              <w:top w:val="single" w:sz="12" w:space="0" w:color="auto"/>
              <w:left w:val="single" w:sz="12" w:space="0" w:color="auto"/>
              <w:bottom w:val="single" w:sz="4" w:space="0" w:color="auto"/>
              <w:right w:val="single" w:sz="12" w:space="0" w:color="auto"/>
            </w:tcBorders>
            <w:shd w:val="clear" w:color="auto" w:fill="auto"/>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Общий объем времени отведенного на реализацию психолого-педагогических задач ООП ДО в режиме дня</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c>
          <w:tcPr>
            <w:tcW w:w="1701"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c>
          <w:tcPr>
            <w:tcW w:w="184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r>
      <w:tr w:rsidR="00F5505B" w:rsidRPr="00F5505B" w:rsidTr="00961637">
        <w:trPr>
          <w:trHeight w:val="538"/>
        </w:trPr>
        <w:tc>
          <w:tcPr>
            <w:tcW w:w="8931" w:type="dxa"/>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u w:val="single"/>
                <w:lang w:eastAsia="ru-RU"/>
              </w:rPr>
            </w:pPr>
            <w:r w:rsidRPr="00F5505B">
              <w:rPr>
                <w:rFonts w:ascii="Times New Roman" w:eastAsia="Times New Roman" w:hAnsi="Times New Roman" w:cs="Times New Roman"/>
                <w:snapToGrid w:val="0"/>
                <w:sz w:val="20"/>
                <w:szCs w:val="20"/>
                <w:u w:val="single"/>
                <w:lang w:eastAsia="ru-RU"/>
              </w:rPr>
              <w:t xml:space="preserve">Обязательная часть </w:t>
            </w:r>
          </w:p>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p>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Всего на непосредственно образовательную деятельность</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snapToGrid w:val="0"/>
                <w:sz w:val="20"/>
                <w:szCs w:val="20"/>
                <w:lang w:eastAsia="ru-RU"/>
              </w:rPr>
            </w:pPr>
            <w:r w:rsidRPr="00F5505B">
              <w:rPr>
                <w:rFonts w:ascii="Times New Roman" w:eastAsia="Times New Roman" w:hAnsi="Times New Roman" w:cs="Times New Roman"/>
                <w:b/>
                <w:i/>
                <w:snapToGrid w:val="0"/>
                <w:sz w:val="20"/>
                <w:szCs w:val="20"/>
                <w:lang w:val="en-US" w:eastAsia="ru-RU"/>
              </w:rPr>
              <w:t>max</w:t>
            </w:r>
            <w:r w:rsidRPr="00F5505B">
              <w:rPr>
                <w:rFonts w:ascii="Times New Roman" w:eastAsia="Times New Roman" w:hAnsi="Times New Roman" w:cs="Times New Roman"/>
                <w:b/>
                <w:i/>
                <w:snapToGrid w:val="0"/>
                <w:sz w:val="20"/>
                <w:szCs w:val="20"/>
                <w:lang w:eastAsia="ru-RU"/>
              </w:rPr>
              <w:t xml:space="preserve"> 2ч.45м.</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2 ч. 30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snapToGrid w:val="0"/>
                <w:sz w:val="20"/>
                <w:szCs w:val="20"/>
                <w:lang w:eastAsia="ru-RU"/>
              </w:rPr>
            </w:pPr>
            <w:r w:rsidRPr="00F5505B">
              <w:rPr>
                <w:rFonts w:ascii="Times New Roman" w:eastAsia="Times New Roman" w:hAnsi="Times New Roman" w:cs="Times New Roman"/>
                <w:b/>
                <w:i/>
                <w:snapToGrid w:val="0"/>
                <w:sz w:val="20"/>
                <w:szCs w:val="20"/>
                <w:lang w:val="en-US" w:eastAsia="ru-RU"/>
              </w:rPr>
              <w:t>max</w:t>
            </w:r>
            <w:r w:rsidRPr="00F5505B">
              <w:rPr>
                <w:rFonts w:ascii="Times New Roman" w:eastAsia="Times New Roman" w:hAnsi="Times New Roman" w:cs="Times New Roman"/>
                <w:b/>
                <w:i/>
                <w:snapToGrid w:val="0"/>
                <w:sz w:val="20"/>
                <w:szCs w:val="20"/>
                <w:lang w:eastAsia="ru-RU"/>
              </w:rPr>
              <w:t xml:space="preserve"> 4ч.00м.</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 ч. 20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(200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snapToGrid w:val="0"/>
                <w:sz w:val="20"/>
                <w:szCs w:val="20"/>
                <w:lang w:eastAsia="ru-RU"/>
              </w:rPr>
            </w:pPr>
            <w:r w:rsidRPr="00F5505B">
              <w:rPr>
                <w:rFonts w:ascii="Times New Roman" w:eastAsia="Times New Roman" w:hAnsi="Times New Roman" w:cs="Times New Roman"/>
                <w:b/>
                <w:i/>
                <w:snapToGrid w:val="0"/>
                <w:sz w:val="20"/>
                <w:szCs w:val="20"/>
                <w:lang w:val="en-US" w:eastAsia="ru-RU"/>
              </w:rPr>
              <w:t>max</w:t>
            </w:r>
            <w:r w:rsidRPr="00F5505B">
              <w:rPr>
                <w:rFonts w:ascii="Times New Roman" w:eastAsia="Times New Roman" w:hAnsi="Times New Roman" w:cs="Times New Roman"/>
                <w:b/>
                <w:i/>
                <w:snapToGrid w:val="0"/>
                <w:sz w:val="20"/>
                <w:szCs w:val="20"/>
                <w:lang w:eastAsia="ru-RU"/>
              </w:rPr>
              <w:t xml:space="preserve"> 6ч.15м.</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00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(300 мин.)</w:t>
            </w:r>
          </w:p>
        </w:tc>
        <w:tc>
          <w:tcPr>
            <w:tcW w:w="184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val="en-US" w:eastAsia="ru-RU"/>
              </w:rPr>
              <w:t>max</w:t>
            </w:r>
            <w:r w:rsidRPr="00F5505B">
              <w:rPr>
                <w:rFonts w:ascii="Times New Roman" w:eastAsia="Times New Roman" w:hAnsi="Times New Roman" w:cs="Times New Roman"/>
                <w:b/>
                <w:i/>
                <w:snapToGrid w:val="0"/>
                <w:sz w:val="20"/>
                <w:szCs w:val="20"/>
                <w:lang w:eastAsia="ru-RU"/>
              </w:rPr>
              <w:t xml:space="preserve"> 8ч.30м.</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8 ч. 00 мин.</w:t>
            </w:r>
          </w:p>
          <w:p w:rsidR="00F5505B" w:rsidRPr="00F5505B" w:rsidRDefault="00F5505B" w:rsidP="00F5505B">
            <w:pPr>
              <w:widowControl w:val="0"/>
              <w:spacing w:after="0" w:line="240" w:lineRule="auto"/>
              <w:jc w:val="center"/>
              <w:rPr>
                <w:rFonts w:ascii="Times New Roman" w:eastAsia="Times New Roman" w:hAnsi="Times New Roman" w:cs="Times New Roman"/>
                <w:b/>
                <w:snapToGrid w:val="0"/>
                <w:sz w:val="20"/>
                <w:szCs w:val="20"/>
                <w:lang w:eastAsia="ru-RU"/>
              </w:rPr>
            </w:pPr>
            <w:r w:rsidRPr="00F5505B">
              <w:rPr>
                <w:rFonts w:ascii="Times New Roman" w:eastAsia="Times New Roman" w:hAnsi="Times New Roman" w:cs="Times New Roman"/>
                <w:snapToGrid w:val="0"/>
                <w:sz w:val="20"/>
                <w:szCs w:val="20"/>
                <w:lang w:eastAsia="ru-RU"/>
              </w:rPr>
              <w:t>(480 мин.)</w:t>
            </w:r>
          </w:p>
        </w:tc>
      </w:tr>
      <w:tr w:rsidR="00F5505B" w:rsidRPr="00F5505B" w:rsidTr="00961637">
        <w:trPr>
          <w:trHeight w:val="708"/>
        </w:trPr>
        <w:tc>
          <w:tcPr>
            <w:tcW w:w="8931"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Всего на образовательную деятельность в режимных моментах</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19 ч. 35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(1175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19 ч. 10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(1150 мин.)</w:t>
            </w:r>
          </w:p>
        </w:tc>
        <w:tc>
          <w:tcPr>
            <w:tcW w:w="1701"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17 ч. 55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(1075 мин.)</w:t>
            </w:r>
          </w:p>
        </w:tc>
        <w:tc>
          <w:tcPr>
            <w:tcW w:w="184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16 ч. 15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(975 мин.)</w:t>
            </w:r>
          </w:p>
        </w:tc>
      </w:tr>
      <w:tr w:rsidR="00F5505B" w:rsidRPr="00F5505B" w:rsidTr="00961637">
        <w:trPr>
          <w:trHeight w:val="738"/>
        </w:trPr>
        <w:tc>
          <w:tcPr>
            <w:tcW w:w="8931"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Всего на самостоятельную деятельность</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(950 мин.)</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(950 мин.)</w:t>
            </w:r>
          </w:p>
        </w:tc>
        <w:tc>
          <w:tcPr>
            <w:tcW w:w="1701" w:type="dxa"/>
            <w:tcBorders>
              <w:top w:val="single" w:sz="8" w:space="0" w:color="000000"/>
              <w:left w:val="single" w:sz="12"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(950 мин.)</w:t>
            </w:r>
          </w:p>
        </w:tc>
        <w:tc>
          <w:tcPr>
            <w:tcW w:w="1843" w:type="dxa"/>
            <w:tcBorders>
              <w:top w:val="single" w:sz="8" w:space="0" w:color="000000"/>
              <w:left w:val="single" w:sz="12"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15 ч. 20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(920 мин.)</w:t>
            </w:r>
          </w:p>
        </w:tc>
      </w:tr>
      <w:tr w:rsidR="00F5505B" w:rsidRPr="00F5505B" w:rsidTr="00961637">
        <w:trPr>
          <w:trHeight w:val="478"/>
        </w:trPr>
        <w:tc>
          <w:tcPr>
            <w:tcW w:w="8931" w:type="dxa"/>
            <w:tcBorders>
              <w:top w:val="single" w:sz="8" w:space="0" w:color="000000"/>
              <w:left w:val="single" w:sz="12" w:space="0" w:color="auto"/>
              <w:bottom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u w:val="single"/>
                <w:lang w:eastAsia="ru-RU"/>
              </w:rPr>
            </w:pPr>
            <w:r w:rsidRPr="00F5505B">
              <w:rPr>
                <w:rFonts w:ascii="Times New Roman" w:eastAsia="Times New Roman" w:hAnsi="Times New Roman" w:cs="Times New Roman"/>
                <w:snapToGrid w:val="0"/>
                <w:sz w:val="20"/>
                <w:szCs w:val="20"/>
                <w:u w:val="single"/>
                <w:lang w:eastAsia="ru-RU"/>
              </w:rPr>
              <w:t xml:space="preserve">Часть, формируемая участниками образовательного процесса </w:t>
            </w:r>
          </w:p>
          <w:p w:rsidR="00F5505B" w:rsidRPr="00F5505B" w:rsidRDefault="00F5505B" w:rsidP="00F5505B">
            <w:pPr>
              <w:widowControl w:val="0"/>
              <w:spacing w:after="0" w:line="240" w:lineRule="auto"/>
              <w:ind w:left="255"/>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Всего на образовательную деятельность  с учетом региональной специфики</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(350 мин.)</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(350 мин.)</w:t>
            </w:r>
          </w:p>
        </w:tc>
        <w:tc>
          <w:tcPr>
            <w:tcW w:w="1701"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(350 мин.)</w:t>
            </w:r>
          </w:p>
        </w:tc>
        <w:tc>
          <w:tcPr>
            <w:tcW w:w="1843" w:type="dxa"/>
            <w:tcBorders>
              <w:top w:val="single" w:sz="8" w:space="0" w:color="000000"/>
              <w:left w:val="single" w:sz="12" w:space="0" w:color="auto"/>
              <w:bottom w:val="single" w:sz="12" w:space="0" w:color="auto"/>
              <w:right w:val="single" w:sz="4" w:space="0" w:color="auto"/>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5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20"/>
                <w:szCs w:val="20"/>
                <w:lang w:eastAsia="ru-RU"/>
              </w:rPr>
            </w:pPr>
            <w:r w:rsidRPr="00F5505B">
              <w:rPr>
                <w:rFonts w:ascii="Times New Roman" w:eastAsia="Times New Roman" w:hAnsi="Times New Roman" w:cs="Times New Roman"/>
                <w:snapToGrid w:val="0"/>
                <w:sz w:val="20"/>
                <w:szCs w:val="20"/>
                <w:lang w:eastAsia="ru-RU"/>
              </w:rPr>
              <w:t>(350 мин.)</w:t>
            </w:r>
          </w:p>
        </w:tc>
      </w:tr>
    </w:tbl>
    <w:p w:rsidR="00F5505B" w:rsidRDefault="00F5505B" w:rsidP="005324B5">
      <w:pPr>
        <w:spacing w:after="0" w:line="240" w:lineRule="auto"/>
        <w:jc w:val="center"/>
        <w:rPr>
          <w:rFonts w:ascii="Times New Roman" w:eastAsia="Times New Roman" w:hAnsi="Times New Roman" w:cs="Times New Roman"/>
          <w:i/>
          <w:sz w:val="24"/>
          <w:szCs w:val="24"/>
          <w:lang w:eastAsia="ru-RU"/>
        </w:rPr>
      </w:pPr>
    </w:p>
    <w:p w:rsidR="00E857D6" w:rsidRPr="005324B5" w:rsidRDefault="00E857D6" w:rsidP="005324B5">
      <w:pPr>
        <w:spacing w:after="0" w:line="240" w:lineRule="auto"/>
        <w:rPr>
          <w:rFonts w:ascii="Times New Roman" w:eastAsia="Times New Roman" w:hAnsi="Times New Roman" w:cs="Times New Roman"/>
          <w:b/>
          <w:i/>
          <w:sz w:val="24"/>
          <w:szCs w:val="24"/>
          <w:lang w:eastAsia="ru-RU"/>
        </w:rPr>
      </w:pPr>
    </w:p>
    <w:p w:rsidR="00E857D6" w:rsidRPr="005324B5" w:rsidRDefault="00E857D6" w:rsidP="005324B5">
      <w:pPr>
        <w:spacing w:after="0" w:line="240" w:lineRule="auto"/>
        <w:jc w:val="center"/>
        <w:rPr>
          <w:rFonts w:ascii="Times New Roman" w:eastAsia="Times New Roman" w:hAnsi="Times New Roman" w:cs="Times New Roman"/>
          <w:b/>
          <w:i/>
          <w:sz w:val="24"/>
          <w:szCs w:val="24"/>
          <w:lang w:eastAsia="ru-RU"/>
        </w:rPr>
      </w:pPr>
      <w:r w:rsidRPr="005324B5">
        <w:rPr>
          <w:rFonts w:ascii="Times New Roman" w:eastAsia="Times New Roman" w:hAnsi="Times New Roman" w:cs="Times New Roman"/>
          <w:b/>
          <w:i/>
          <w:sz w:val="24"/>
          <w:szCs w:val="24"/>
          <w:lang w:eastAsia="ru-RU"/>
        </w:rPr>
        <w:t>Ежедневная организация жизни и деятельности детей на учебный год</w:t>
      </w:r>
      <w:r w:rsidR="009465B3" w:rsidRPr="005324B5">
        <w:rPr>
          <w:rFonts w:ascii="Times New Roman" w:eastAsia="Times New Roman" w:hAnsi="Times New Roman" w:cs="Times New Roman"/>
          <w:b/>
          <w:i/>
          <w:sz w:val="24"/>
          <w:szCs w:val="24"/>
          <w:lang w:eastAsia="ru-RU"/>
        </w:rPr>
        <w:t xml:space="preserve"> </w:t>
      </w:r>
      <w:r w:rsidRPr="005324B5">
        <w:rPr>
          <w:rFonts w:ascii="Times New Roman" w:eastAsia="Times New Roman" w:hAnsi="Times New Roman" w:cs="Times New Roman"/>
          <w:b/>
          <w:i/>
          <w:sz w:val="24"/>
          <w:szCs w:val="24"/>
          <w:lang w:eastAsia="ru-RU"/>
        </w:rPr>
        <w:t>(холодный период)</w:t>
      </w:r>
    </w:p>
    <w:p w:rsidR="00E857D6" w:rsidRDefault="00E857D6" w:rsidP="005324B5">
      <w:pPr>
        <w:spacing w:after="0" w:line="240" w:lineRule="auto"/>
        <w:jc w:val="center"/>
        <w:rPr>
          <w:rFonts w:ascii="Times New Roman" w:eastAsia="Times New Roman" w:hAnsi="Times New Roman" w:cs="Times New Roman"/>
          <w:i/>
          <w:sz w:val="24"/>
          <w:szCs w:val="24"/>
          <w:lang w:eastAsia="ru-RU"/>
        </w:rPr>
      </w:pPr>
      <w:r w:rsidRPr="005324B5">
        <w:rPr>
          <w:rFonts w:ascii="Times New Roman" w:eastAsia="Times New Roman" w:hAnsi="Times New Roman" w:cs="Times New Roman"/>
          <w:i/>
          <w:sz w:val="24"/>
          <w:szCs w:val="24"/>
          <w:lang w:eastAsia="ru-RU"/>
        </w:rPr>
        <w:t>Ранний возраст</w:t>
      </w:r>
    </w:p>
    <w:tbl>
      <w:tblPr>
        <w:tblW w:w="14460" w:type="dxa"/>
        <w:tblInd w:w="-398" w:type="dxa"/>
        <w:tblLayout w:type="fixed"/>
        <w:tblCellMar>
          <w:left w:w="0" w:type="dxa"/>
          <w:right w:w="0" w:type="dxa"/>
        </w:tblCellMar>
        <w:tblLook w:val="0000"/>
      </w:tblPr>
      <w:tblGrid>
        <w:gridCol w:w="9954"/>
        <w:gridCol w:w="2123"/>
        <w:gridCol w:w="2383"/>
      </w:tblGrid>
      <w:tr w:rsidR="00F5505B" w:rsidRPr="00F5505B" w:rsidTr="00961637">
        <w:trPr>
          <w:trHeight w:val="268"/>
        </w:trPr>
        <w:tc>
          <w:tcPr>
            <w:tcW w:w="9954" w:type="dxa"/>
            <w:vMerge w:val="restart"/>
            <w:tcBorders>
              <w:top w:val="single" w:sz="12" w:space="0" w:color="auto"/>
              <w:left w:val="single" w:sz="12" w:space="0" w:color="auto"/>
              <w:right w:val="single" w:sz="12" w:space="0" w:color="auto"/>
            </w:tcBorders>
            <w:shd w:val="clear" w:color="auto" w:fill="auto"/>
            <w:tcMar>
              <w:top w:w="72" w:type="dxa"/>
              <w:left w:w="28" w:type="dxa"/>
              <w:bottom w:w="72"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Calibri" w:hAnsi="Times New Roman" w:cs="Times New Roman"/>
                <w:b/>
                <w:i/>
                <w:sz w:val="20"/>
                <w:szCs w:val="20"/>
              </w:rPr>
              <w:t xml:space="preserve">Вид деятельности </w:t>
            </w:r>
          </w:p>
        </w:tc>
        <w:tc>
          <w:tcPr>
            <w:tcW w:w="2123"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8513FE">
            <w:pPr>
              <w:numPr>
                <w:ilvl w:val="1"/>
                <w:numId w:val="92"/>
              </w:numPr>
              <w:spacing w:after="0" w:line="240" w:lineRule="auto"/>
              <w:contextualSpacing/>
              <w:rPr>
                <w:rFonts w:ascii="Times New Roman" w:eastAsia="Calibri" w:hAnsi="Times New Roman" w:cs="Times New Roman"/>
                <w:b/>
                <w:i/>
                <w:sz w:val="20"/>
                <w:szCs w:val="20"/>
              </w:rPr>
            </w:pPr>
            <w:r w:rsidRPr="00F5505B">
              <w:rPr>
                <w:rFonts w:ascii="Times New Roman" w:eastAsia="Calibri" w:hAnsi="Times New Roman" w:cs="Times New Roman"/>
                <w:b/>
                <w:i/>
                <w:sz w:val="20"/>
                <w:szCs w:val="20"/>
              </w:rPr>
              <w:t>года</w:t>
            </w:r>
          </w:p>
        </w:tc>
        <w:tc>
          <w:tcPr>
            <w:tcW w:w="2383" w:type="dxa"/>
            <w:tcBorders>
              <w:top w:val="single" w:sz="12" w:space="0" w:color="auto"/>
              <w:left w:val="single" w:sz="12" w:space="0" w:color="auto"/>
              <w:bottom w:val="single" w:sz="4" w:space="0" w:color="auto"/>
              <w:right w:val="single" w:sz="4" w:space="0" w:color="auto"/>
            </w:tcBorders>
            <w:tcMar>
              <w:left w:w="28"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r w:rsidRPr="00F5505B">
              <w:rPr>
                <w:rFonts w:ascii="Times New Roman" w:eastAsia="Times New Roman" w:hAnsi="Times New Roman" w:cs="Times New Roman"/>
                <w:b/>
                <w:i/>
                <w:sz w:val="20"/>
                <w:szCs w:val="20"/>
                <w:lang w:eastAsia="ru-RU"/>
              </w:rPr>
              <w:t>2-3 года</w:t>
            </w:r>
          </w:p>
        </w:tc>
      </w:tr>
      <w:tr w:rsidR="00F5505B" w:rsidRPr="00F5505B" w:rsidTr="00961637">
        <w:trPr>
          <w:trHeight w:val="140"/>
        </w:trPr>
        <w:tc>
          <w:tcPr>
            <w:tcW w:w="9954" w:type="dxa"/>
            <w:vMerge/>
            <w:tcBorders>
              <w:left w:val="single" w:sz="12" w:space="0" w:color="auto"/>
              <w:bottom w:val="single" w:sz="8" w:space="0" w:color="000000"/>
              <w:right w:val="single" w:sz="12" w:space="0" w:color="auto"/>
            </w:tcBorders>
            <w:shd w:val="clear" w:color="auto" w:fill="auto"/>
            <w:tcMar>
              <w:top w:w="72" w:type="dxa"/>
              <w:left w:w="28" w:type="dxa"/>
              <w:bottom w:w="72" w:type="dxa"/>
              <w:right w:w="28" w:type="dxa"/>
            </w:tcMar>
            <w:vAlign w:val="center"/>
          </w:tcPr>
          <w:p w:rsidR="00F5505B" w:rsidRPr="00F5505B" w:rsidRDefault="00F5505B" w:rsidP="00F5505B">
            <w:pPr>
              <w:spacing w:after="0" w:line="240" w:lineRule="auto"/>
              <w:jc w:val="center"/>
              <w:rPr>
                <w:rFonts w:ascii="Times New Roman" w:eastAsia="Calibri" w:hAnsi="Times New Roman" w:cs="Times New Roman"/>
                <w:b/>
                <w:i/>
                <w:sz w:val="20"/>
                <w:szCs w:val="20"/>
              </w:rPr>
            </w:pPr>
          </w:p>
        </w:tc>
        <w:tc>
          <w:tcPr>
            <w:tcW w:w="2123" w:type="dxa"/>
            <w:tcBorders>
              <w:top w:val="single" w:sz="4" w:space="0" w:color="auto"/>
              <w:left w:val="single" w:sz="12" w:space="0" w:color="auto"/>
              <w:bottom w:val="single" w:sz="8" w:space="0" w:color="000000"/>
              <w:right w:val="single" w:sz="4" w:space="0" w:color="auto"/>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c>
          <w:tcPr>
            <w:tcW w:w="2383" w:type="dxa"/>
            <w:tcBorders>
              <w:top w:val="single" w:sz="4" w:space="0" w:color="auto"/>
              <w:left w:val="single" w:sz="12" w:space="0" w:color="auto"/>
              <w:bottom w:val="single" w:sz="8" w:space="0" w:color="000000"/>
              <w:right w:val="single" w:sz="8" w:space="0" w:color="000000"/>
            </w:tcBorders>
            <w:tcMar>
              <w:left w:w="0" w:type="dxa"/>
              <w:right w:w="0" w:type="dxa"/>
            </w:tcMar>
            <w:vAlign w:val="center"/>
          </w:tcPr>
          <w:p w:rsidR="00F5505B" w:rsidRPr="00F5505B" w:rsidRDefault="00F5505B" w:rsidP="00F5505B">
            <w:pPr>
              <w:spacing w:after="0" w:line="240" w:lineRule="auto"/>
              <w:jc w:val="center"/>
              <w:rPr>
                <w:rFonts w:ascii="Times New Roman" w:eastAsia="Calibri" w:hAnsi="Times New Roman" w:cs="Times New Roman"/>
                <w:i/>
                <w:sz w:val="20"/>
                <w:szCs w:val="20"/>
              </w:rPr>
            </w:pPr>
            <w:r w:rsidRPr="00F5505B">
              <w:rPr>
                <w:rFonts w:ascii="Times New Roman" w:eastAsia="Calibri" w:hAnsi="Times New Roman" w:cs="Times New Roman"/>
                <w:i/>
                <w:sz w:val="20"/>
                <w:szCs w:val="20"/>
              </w:rPr>
              <w:t>Время</w:t>
            </w:r>
          </w:p>
        </w:tc>
      </w:tr>
      <w:tr w:rsidR="00F5505B" w:rsidRPr="00F5505B" w:rsidTr="00961637">
        <w:trPr>
          <w:trHeight w:val="161"/>
        </w:trPr>
        <w:tc>
          <w:tcPr>
            <w:tcW w:w="9954" w:type="dxa"/>
            <w:tcBorders>
              <w:top w:val="single" w:sz="12" w:space="0" w:color="auto"/>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Прием детей; игровая, двигательная деятельность. Утренняя гимнастика</w:t>
            </w:r>
          </w:p>
        </w:tc>
        <w:tc>
          <w:tcPr>
            <w:tcW w:w="2123" w:type="dxa"/>
            <w:tcBorders>
              <w:top w:val="single" w:sz="12" w:space="0" w:color="auto"/>
              <w:left w:val="single" w:sz="12" w:space="0" w:color="auto"/>
              <w:bottom w:val="single" w:sz="8" w:space="0" w:color="000000"/>
              <w:right w:val="single" w:sz="4" w:space="0" w:color="auto"/>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8.15</w:t>
            </w:r>
          </w:p>
        </w:tc>
        <w:tc>
          <w:tcPr>
            <w:tcW w:w="238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7.30 – 8.15</w:t>
            </w:r>
          </w:p>
        </w:tc>
      </w:tr>
      <w:tr w:rsidR="00F5505B" w:rsidRPr="00F5505B" w:rsidTr="00961637">
        <w:trPr>
          <w:trHeight w:val="165"/>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 завтраку, завтрак</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8.15 – 8.45</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8.15 – 8.45</w:t>
            </w:r>
          </w:p>
        </w:tc>
      </w:tr>
      <w:tr w:rsidR="00F5505B" w:rsidRPr="00F5505B" w:rsidTr="00961637">
        <w:trPr>
          <w:trHeight w:val="155"/>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Игровая деятельность. Подготовка к непосредственно образовательной деятельности</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8.45 – 9.00</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8.45 – 9.00</w:t>
            </w:r>
          </w:p>
        </w:tc>
      </w:tr>
      <w:tr w:rsidR="00F5505B" w:rsidRPr="00F5505B" w:rsidTr="00961637">
        <w:trPr>
          <w:trHeight w:val="185"/>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Непосредственно образовательная деятельность (по подгруппам). Игровая деятельность</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–9.23</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9.00 –9.25</w:t>
            </w:r>
          </w:p>
        </w:tc>
      </w:tr>
      <w:tr w:rsidR="00F5505B" w:rsidRPr="00F5505B" w:rsidTr="00961637">
        <w:trPr>
          <w:trHeight w:val="196"/>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Подготовка к прогулке. Прогулка</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9.23 – 11.05</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9.25 – 11.15</w:t>
            </w:r>
          </w:p>
        </w:tc>
      </w:tr>
      <w:tr w:rsidR="00F5505B" w:rsidRPr="00F5505B" w:rsidTr="00961637">
        <w:trPr>
          <w:trHeight w:val="90"/>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 обеду, обед</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11.05 – 11.45</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11.15 – 11.55</w:t>
            </w:r>
          </w:p>
        </w:tc>
      </w:tr>
      <w:tr w:rsidR="00F5505B" w:rsidRPr="00F5505B" w:rsidTr="00961637">
        <w:trPr>
          <w:trHeight w:val="260"/>
        </w:trPr>
        <w:tc>
          <w:tcPr>
            <w:tcW w:w="9954"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Гигиенические процедуры. Подготовка ко сну. Дневной сон</w:t>
            </w:r>
          </w:p>
        </w:tc>
        <w:tc>
          <w:tcPr>
            <w:tcW w:w="212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11.45 –15.15</w:t>
            </w:r>
          </w:p>
        </w:tc>
        <w:tc>
          <w:tcPr>
            <w:tcW w:w="238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11.55 –15.15</w:t>
            </w:r>
          </w:p>
        </w:tc>
      </w:tr>
      <w:tr w:rsidR="00F5505B" w:rsidRPr="00F5505B" w:rsidTr="00961637">
        <w:trPr>
          <w:trHeight w:val="122"/>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Подъем. Ленивая гимнастика. Гигиенические процедуры</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15.15 – 15.35</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15.15 – 15.35</w:t>
            </w:r>
          </w:p>
        </w:tc>
      </w:tr>
      <w:tr w:rsidR="00F5505B" w:rsidRPr="00F5505B" w:rsidTr="00961637">
        <w:trPr>
          <w:trHeight w:val="144"/>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lastRenderedPageBreak/>
              <w:t>Подготовка к полднику, полдник</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15.35 – 16.00</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15.35 – 16.00</w:t>
            </w:r>
          </w:p>
        </w:tc>
      </w:tr>
      <w:tr w:rsidR="00F5505B" w:rsidRPr="00F5505B" w:rsidTr="00961637">
        <w:trPr>
          <w:trHeight w:val="288"/>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Непосредственно образовательная деятельность (по подгруппам). Игровая деятельность</w:t>
            </w:r>
          </w:p>
        </w:tc>
        <w:tc>
          <w:tcPr>
            <w:tcW w:w="2123"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16.00 –16.20</w:t>
            </w:r>
          </w:p>
        </w:tc>
        <w:tc>
          <w:tcPr>
            <w:tcW w:w="2383" w:type="dxa"/>
            <w:tcBorders>
              <w:top w:val="single" w:sz="8" w:space="0" w:color="000000"/>
              <w:left w:val="single" w:sz="12" w:space="0" w:color="auto"/>
              <w:bottom w:val="single" w:sz="8" w:space="0" w:color="000000"/>
              <w:right w:val="single" w:sz="8" w:space="0" w:color="000000"/>
            </w:tcBorders>
            <w:tcMar>
              <w:left w:w="28" w:type="dxa"/>
              <w:right w:w="0"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16.00 - 16.20</w:t>
            </w:r>
          </w:p>
        </w:tc>
      </w:tr>
      <w:tr w:rsidR="00F5505B" w:rsidRPr="00F5505B" w:rsidTr="00961637">
        <w:trPr>
          <w:trHeight w:val="161"/>
        </w:trPr>
        <w:tc>
          <w:tcPr>
            <w:tcW w:w="9954" w:type="dxa"/>
            <w:tcBorders>
              <w:top w:val="single" w:sz="8" w:space="0" w:color="000000"/>
              <w:left w:val="single" w:sz="12" w:space="0" w:color="auto"/>
              <w:bottom w:val="single" w:sz="8" w:space="0" w:color="000000"/>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 xml:space="preserve">Игровая, познавательная, продуктивная деятельность, чтение художественной литературы   </w:t>
            </w:r>
          </w:p>
        </w:tc>
        <w:tc>
          <w:tcPr>
            <w:tcW w:w="212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16.20 – 16.50</w:t>
            </w:r>
          </w:p>
        </w:tc>
        <w:tc>
          <w:tcPr>
            <w:tcW w:w="2383" w:type="dxa"/>
            <w:tcBorders>
              <w:top w:val="single" w:sz="8" w:space="0" w:color="000000"/>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16.20 – 16.50</w:t>
            </w:r>
          </w:p>
        </w:tc>
      </w:tr>
      <w:tr w:rsidR="00F5505B" w:rsidRPr="00F5505B" w:rsidTr="00961637">
        <w:trPr>
          <w:trHeight w:val="142"/>
        </w:trPr>
        <w:tc>
          <w:tcPr>
            <w:tcW w:w="9954" w:type="dxa"/>
            <w:tcBorders>
              <w:top w:val="single" w:sz="8" w:space="0" w:color="000000"/>
              <w:left w:val="single" w:sz="12" w:space="0" w:color="auto"/>
              <w:right w:val="single" w:sz="12" w:space="0" w:color="auto"/>
            </w:tcBorders>
            <w:shd w:val="clear" w:color="auto" w:fill="auto"/>
            <w:tcMar>
              <w:top w:w="72" w:type="dxa"/>
              <w:left w:w="57" w:type="dxa"/>
              <w:bottom w:w="72"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 xml:space="preserve">Подготовка к прогулке. Прогулка. </w:t>
            </w:r>
            <w:r w:rsidRPr="00F5505B">
              <w:rPr>
                <w:rFonts w:ascii="Times New Roman" w:eastAsia="Calibri" w:hAnsi="Times New Roman" w:cs="Times New Roman"/>
                <w:i/>
                <w:sz w:val="20"/>
                <w:szCs w:val="20"/>
              </w:rPr>
              <w:t>Игровая, двигательная деятельность. Уход домой.</w:t>
            </w:r>
          </w:p>
        </w:tc>
        <w:tc>
          <w:tcPr>
            <w:tcW w:w="212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16.50 –18.00</w:t>
            </w:r>
          </w:p>
        </w:tc>
        <w:tc>
          <w:tcPr>
            <w:tcW w:w="2383" w:type="dxa"/>
            <w:tcBorders>
              <w:top w:val="single" w:sz="8" w:space="0" w:color="000000"/>
              <w:left w:val="single" w:sz="12" w:space="0" w:color="auto"/>
              <w:right w:val="single" w:sz="8" w:space="0" w:color="000000"/>
            </w:tcBorders>
            <w:tcMar>
              <w:left w:w="57" w:type="dxa"/>
              <w:right w:w="28" w:type="dxa"/>
            </w:tcMar>
            <w:vAlign w:val="center"/>
          </w:tcPr>
          <w:p w:rsidR="00F5505B" w:rsidRPr="00F5505B" w:rsidRDefault="00F5505B" w:rsidP="00F5505B">
            <w:pPr>
              <w:spacing w:after="0" w:line="240" w:lineRule="auto"/>
              <w:rPr>
                <w:rFonts w:ascii="Times New Roman" w:eastAsia="Calibri" w:hAnsi="Times New Roman" w:cs="Times New Roman"/>
                <w:sz w:val="20"/>
                <w:szCs w:val="20"/>
              </w:rPr>
            </w:pPr>
            <w:r w:rsidRPr="00F5505B">
              <w:rPr>
                <w:rFonts w:ascii="Times New Roman" w:eastAsia="Calibri" w:hAnsi="Times New Roman" w:cs="Times New Roman"/>
                <w:sz w:val="20"/>
                <w:szCs w:val="20"/>
              </w:rPr>
              <w:t>16.50 – 18.00</w:t>
            </w:r>
          </w:p>
        </w:tc>
      </w:tr>
      <w:tr w:rsidR="00F5505B" w:rsidRPr="00F5505B" w:rsidTr="00961637">
        <w:trPr>
          <w:trHeight w:val="93"/>
        </w:trPr>
        <w:tc>
          <w:tcPr>
            <w:tcW w:w="9954" w:type="dxa"/>
            <w:tcBorders>
              <w:top w:val="single" w:sz="12" w:space="0" w:color="auto"/>
              <w:left w:val="single" w:sz="12" w:space="0" w:color="auto"/>
              <w:bottom w:val="single" w:sz="4" w:space="0" w:color="auto"/>
              <w:right w:val="single" w:sz="12" w:space="0" w:color="auto"/>
            </w:tcBorders>
            <w:shd w:val="clear" w:color="auto" w:fill="auto"/>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Общий объем времени отведенного на реализацию психолого-педагогических задач ООП ДО в режиме дня</w:t>
            </w:r>
          </w:p>
        </w:tc>
        <w:tc>
          <w:tcPr>
            <w:tcW w:w="212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c>
          <w:tcPr>
            <w:tcW w:w="2383" w:type="dxa"/>
            <w:tcBorders>
              <w:top w:val="single" w:sz="12" w:space="0" w:color="auto"/>
              <w:left w:val="single" w:sz="12" w:space="0" w:color="auto"/>
              <w:bottom w:val="single" w:sz="8" w:space="0" w:color="000000"/>
              <w:right w:val="single" w:sz="8" w:space="0" w:color="000000"/>
            </w:tcBorders>
            <w:tcMar>
              <w:left w:w="57"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b/>
                <w:i/>
                <w:snapToGrid w:val="0"/>
                <w:sz w:val="20"/>
                <w:szCs w:val="20"/>
                <w:lang w:eastAsia="ru-RU"/>
              </w:rPr>
            </w:pPr>
            <w:r w:rsidRPr="00F5505B">
              <w:rPr>
                <w:rFonts w:ascii="Times New Roman" w:eastAsia="Times New Roman" w:hAnsi="Times New Roman" w:cs="Times New Roman"/>
                <w:b/>
                <w:i/>
                <w:snapToGrid w:val="0"/>
                <w:sz w:val="20"/>
                <w:szCs w:val="20"/>
                <w:lang w:eastAsia="ru-RU"/>
              </w:rPr>
              <w:t>в неделю</w:t>
            </w:r>
          </w:p>
        </w:tc>
      </w:tr>
      <w:tr w:rsidR="00F5505B" w:rsidRPr="00F5505B" w:rsidTr="00961637">
        <w:trPr>
          <w:trHeight w:val="456"/>
        </w:trPr>
        <w:tc>
          <w:tcPr>
            <w:tcW w:w="9954" w:type="dxa"/>
            <w:tcBorders>
              <w:top w:val="single" w:sz="4" w:space="0" w:color="auto"/>
              <w:left w:val="single" w:sz="12" w:space="0" w:color="auto"/>
              <w:bottom w:val="single" w:sz="8" w:space="0" w:color="000000"/>
              <w:right w:val="single" w:sz="12" w:space="0" w:color="auto"/>
            </w:tcBorders>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18"/>
                <w:szCs w:val="18"/>
                <w:u w:val="single"/>
                <w:lang w:eastAsia="ru-RU"/>
              </w:rPr>
            </w:pPr>
            <w:r w:rsidRPr="00F5505B">
              <w:rPr>
                <w:rFonts w:ascii="Times New Roman" w:eastAsia="Times New Roman" w:hAnsi="Times New Roman" w:cs="Times New Roman"/>
                <w:snapToGrid w:val="0"/>
                <w:sz w:val="18"/>
                <w:szCs w:val="18"/>
                <w:u w:val="single"/>
                <w:lang w:eastAsia="ru-RU"/>
              </w:rPr>
              <w:t xml:space="preserve">Обязательная часть </w:t>
            </w:r>
          </w:p>
          <w:p w:rsidR="00F5505B" w:rsidRPr="00F5505B" w:rsidRDefault="00F5505B" w:rsidP="00F5505B">
            <w:pPr>
              <w:widowControl w:val="0"/>
              <w:spacing w:after="0" w:line="240" w:lineRule="auto"/>
              <w:ind w:left="255"/>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Всего на непосредственно образовательную деятельность</w:t>
            </w:r>
          </w:p>
        </w:tc>
        <w:tc>
          <w:tcPr>
            <w:tcW w:w="212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 ч. 30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(90 мин.)</w:t>
            </w:r>
          </w:p>
        </w:tc>
        <w:tc>
          <w:tcPr>
            <w:tcW w:w="238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 ч. 30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(90 мин.)</w:t>
            </w:r>
          </w:p>
        </w:tc>
      </w:tr>
      <w:tr w:rsidR="00F5505B" w:rsidRPr="00F5505B" w:rsidTr="00961637">
        <w:trPr>
          <w:trHeight w:val="245"/>
        </w:trPr>
        <w:tc>
          <w:tcPr>
            <w:tcW w:w="9954"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Всего на образовательную деятельность в режимных моментах</w:t>
            </w:r>
          </w:p>
        </w:tc>
        <w:tc>
          <w:tcPr>
            <w:tcW w:w="212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22 ч. 05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(1325 мин.)</w:t>
            </w:r>
          </w:p>
        </w:tc>
        <w:tc>
          <w:tcPr>
            <w:tcW w:w="2383" w:type="dxa"/>
            <w:tcBorders>
              <w:top w:val="single" w:sz="8" w:space="0" w:color="000000"/>
              <w:left w:val="single" w:sz="12" w:space="0" w:color="auto"/>
              <w:bottom w:val="single" w:sz="8" w:space="0" w:color="000000"/>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22 ч. 05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(1325 мин.)</w:t>
            </w:r>
          </w:p>
        </w:tc>
      </w:tr>
      <w:tr w:rsidR="00F5505B" w:rsidRPr="00F5505B" w:rsidTr="00961637">
        <w:trPr>
          <w:trHeight w:val="301"/>
        </w:trPr>
        <w:tc>
          <w:tcPr>
            <w:tcW w:w="9954" w:type="dxa"/>
            <w:tcBorders>
              <w:left w:val="single" w:sz="12" w:space="0" w:color="auto"/>
              <w:bottom w:val="single" w:sz="8" w:space="0" w:color="000000"/>
              <w:right w:val="single" w:sz="12" w:space="0" w:color="auto"/>
            </w:tcBorders>
            <w:shd w:val="clear" w:color="auto" w:fill="auto"/>
            <w:tcMar>
              <w:left w:w="57" w:type="dxa"/>
              <w:right w:w="28" w:type="dxa"/>
            </w:tcMar>
            <w:vAlign w:val="center"/>
          </w:tcPr>
          <w:p w:rsidR="00F5505B" w:rsidRPr="00F5505B" w:rsidRDefault="00F5505B" w:rsidP="00F5505B">
            <w:pPr>
              <w:widowControl w:val="0"/>
              <w:spacing w:after="0" w:line="240" w:lineRule="auto"/>
              <w:ind w:left="255"/>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Всего на самостоятельную деятельность</w:t>
            </w:r>
          </w:p>
        </w:tc>
        <w:tc>
          <w:tcPr>
            <w:tcW w:w="2123" w:type="dxa"/>
            <w:tcBorders>
              <w:top w:val="single" w:sz="8" w:space="0" w:color="000000"/>
              <w:left w:val="single" w:sz="12" w:space="0" w:color="auto"/>
              <w:bottom w:val="single" w:sz="4"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11 ч. 25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(685 мин.)</w:t>
            </w:r>
          </w:p>
        </w:tc>
        <w:tc>
          <w:tcPr>
            <w:tcW w:w="2383" w:type="dxa"/>
            <w:tcBorders>
              <w:top w:val="single" w:sz="8" w:space="0" w:color="000000"/>
              <w:left w:val="single" w:sz="12" w:space="0" w:color="auto"/>
              <w:bottom w:val="single" w:sz="4" w:space="0" w:color="auto"/>
              <w:right w:val="single" w:sz="8" w:space="0" w:color="000000"/>
            </w:tcBorders>
            <w:tcMar>
              <w:left w:w="28" w:type="dxa"/>
              <w:right w:w="28" w:type="dxa"/>
            </w:tcMar>
            <w:vAlign w:val="center"/>
          </w:tcPr>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11 ч. 50 мин.</w:t>
            </w:r>
          </w:p>
          <w:p w:rsidR="00F5505B" w:rsidRPr="00F5505B" w:rsidRDefault="00F5505B" w:rsidP="00F5505B">
            <w:pPr>
              <w:widowControl w:val="0"/>
              <w:spacing w:after="0" w:line="240" w:lineRule="auto"/>
              <w:jc w:val="center"/>
              <w:rPr>
                <w:rFonts w:ascii="Times New Roman" w:eastAsia="Times New Roman" w:hAnsi="Times New Roman" w:cs="Times New Roman"/>
                <w:snapToGrid w:val="0"/>
                <w:sz w:val="18"/>
                <w:szCs w:val="18"/>
                <w:lang w:eastAsia="ru-RU"/>
              </w:rPr>
            </w:pPr>
            <w:r w:rsidRPr="00F5505B">
              <w:rPr>
                <w:rFonts w:ascii="Times New Roman" w:eastAsia="Times New Roman" w:hAnsi="Times New Roman" w:cs="Times New Roman"/>
                <w:snapToGrid w:val="0"/>
                <w:sz w:val="18"/>
                <w:szCs w:val="18"/>
                <w:lang w:eastAsia="ru-RU"/>
              </w:rPr>
              <w:t>(710 мин.)</w:t>
            </w:r>
          </w:p>
        </w:tc>
      </w:tr>
    </w:tbl>
    <w:p w:rsidR="00F5505B" w:rsidRDefault="00F5505B" w:rsidP="005324B5">
      <w:pPr>
        <w:spacing w:after="0" w:line="240" w:lineRule="auto"/>
        <w:jc w:val="center"/>
        <w:rPr>
          <w:rFonts w:ascii="Times New Roman" w:eastAsia="Times New Roman" w:hAnsi="Times New Roman" w:cs="Times New Roman"/>
          <w:i/>
          <w:sz w:val="24"/>
          <w:szCs w:val="24"/>
          <w:lang w:eastAsia="ru-RU"/>
        </w:rPr>
      </w:pPr>
    </w:p>
    <w:p w:rsidR="00E857D6" w:rsidRPr="005324B5" w:rsidRDefault="00E857D6" w:rsidP="005324B5">
      <w:pPr>
        <w:spacing w:after="0" w:line="240" w:lineRule="auto"/>
        <w:ind w:firstLine="709"/>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 xml:space="preserve">Режим проветривания. </w:t>
      </w:r>
    </w:p>
    <w:p w:rsidR="00E857D6" w:rsidRPr="005324B5" w:rsidRDefault="00E857D6" w:rsidP="008513FE">
      <w:pPr>
        <w:numPr>
          <w:ilvl w:val="1"/>
          <w:numId w:val="82"/>
        </w:numPr>
        <w:spacing w:after="0" w:line="240" w:lineRule="auto"/>
        <w:ind w:left="720" w:hanging="57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 холодное время – каждый час до снижения температуры на 2 градуса в отсутствии детей.</w:t>
      </w:r>
    </w:p>
    <w:p w:rsidR="00E857D6" w:rsidRPr="005324B5" w:rsidRDefault="00E857D6" w:rsidP="008513FE">
      <w:pPr>
        <w:numPr>
          <w:ilvl w:val="0"/>
          <w:numId w:val="83"/>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Перед приходом детей в детский сад</w:t>
      </w:r>
    </w:p>
    <w:p w:rsidR="00E857D6" w:rsidRPr="005324B5" w:rsidRDefault="00E857D6" w:rsidP="008513FE">
      <w:pPr>
        <w:numPr>
          <w:ilvl w:val="0"/>
          <w:numId w:val="83"/>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Перед занятиями</w:t>
      </w:r>
    </w:p>
    <w:p w:rsidR="00E857D6" w:rsidRPr="005324B5" w:rsidRDefault="00E857D6" w:rsidP="008513FE">
      <w:pPr>
        <w:numPr>
          <w:ilvl w:val="0"/>
          <w:numId w:val="83"/>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После сна</w:t>
      </w:r>
    </w:p>
    <w:p w:rsidR="00E857D6" w:rsidRPr="005324B5" w:rsidRDefault="00E857D6" w:rsidP="008513FE">
      <w:pPr>
        <w:numPr>
          <w:ilvl w:val="0"/>
          <w:numId w:val="83"/>
        </w:numPr>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После ухода детей домой</w:t>
      </w:r>
    </w:p>
    <w:p w:rsidR="00E857D6" w:rsidRPr="005324B5" w:rsidRDefault="00E857D6" w:rsidP="008513FE">
      <w:pPr>
        <w:numPr>
          <w:ilvl w:val="1"/>
          <w:numId w:val="82"/>
        </w:numPr>
        <w:spacing w:after="0" w:line="240" w:lineRule="auto"/>
        <w:ind w:left="720" w:hanging="57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В тёплое время – фрамуги или окна постоянно открыты (обязательно засетчаны).</w:t>
      </w:r>
    </w:p>
    <w:p w:rsidR="00E857D6" w:rsidRPr="005324B5" w:rsidRDefault="00E857D6" w:rsidP="008513FE">
      <w:pPr>
        <w:numPr>
          <w:ilvl w:val="1"/>
          <w:numId w:val="82"/>
        </w:numPr>
        <w:spacing w:after="0" w:line="240" w:lineRule="auto"/>
        <w:ind w:left="720" w:hanging="578"/>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Сквозное проветривание в отсутствии детей во время прогулок до прихода детей за 30минут.</w:t>
      </w:r>
    </w:p>
    <w:p w:rsidR="00E857D6" w:rsidRPr="005324B5" w:rsidRDefault="00E857D6" w:rsidP="005324B5">
      <w:pPr>
        <w:spacing w:after="0" w:line="240" w:lineRule="auto"/>
        <w:ind w:firstLine="709"/>
        <w:jc w:val="both"/>
        <w:rPr>
          <w:rFonts w:ascii="Times New Roman" w:eastAsia="Times New Roman" w:hAnsi="Times New Roman" w:cs="Times New Roman"/>
          <w:b/>
          <w:sz w:val="24"/>
          <w:szCs w:val="24"/>
        </w:rPr>
      </w:pPr>
      <w:r w:rsidRPr="005324B5">
        <w:rPr>
          <w:rFonts w:ascii="Times New Roman" w:eastAsia="Times New Roman" w:hAnsi="Times New Roman" w:cs="Times New Roman"/>
          <w:b/>
          <w:sz w:val="24"/>
          <w:szCs w:val="24"/>
        </w:rPr>
        <w:t>Режим закаливания</w:t>
      </w:r>
    </w:p>
    <w:p w:rsidR="00E857D6" w:rsidRPr="005324B5" w:rsidRDefault="00E857D6" w:rsidP="005324B5">
      <w:pPr>
        <w:spacing w:after="0" w:line="240" w:lineRule="auto"/>
        <w:jc w:val="both"/>
        <w:rPr>
          <w:rFonts w:ascii="Times New Roman" w:eastAsia="Times New Roman" w:hAnsi="Times New Roman" w:cs="Times New Roman"/>
          <w:color w:val="000000"/>
          <w:sz w:val="24"/>
          <w:szCs w:val="24"/>
          <w:shd w:val="clear" w:color="auto" w:fill="FFFFFF"/>
        </w:rPr>
      </w:pPr>
      <w:r w:rsidRPr="005324B5">
        <w:rPr>
          <w:rFonts w:ascii="Times New Roman" w:eastAsia="Times New Roman" w:hAnsi="Times New Roman" w:cs="Times New Roman"/>
          <w:sz w:val="24"/>
          <w:szCs w:val="24"/>
          <w:shd w:val="clear" w:color="auto" w:fill="FFFFFF"/>
        </w:rPr>
        <w:t>1. Оздоровительные прогулки, ежедневно</w:t>
      </w:r>
      <w:r w:rsidRPr="005324B5">
        <w:rPr>
          <w:rFonts w:ascii="Times New Roman" w:eastAsia="Times New Roman" w:hAnsi="Times New Roman" w:cs="Times New Roman"/>
          <w:color w:val="000000"/>
          <w:sz w:val="24"/>
          <w:szCs w:val="24"/>
          <w:shd w:val="clear" w:color="auto" w:fill="FFFFFF"/>
        </w:rPr>
        <w:t> </w:t>
      </w:r>
    </w:p>
    <w:p w:rsidR="00E857D6" w:rsidRPr="005324B5" w:rsidRDefault="00E857D6" w:rsidP="005324B5">
      <w:pPr>
        <w:spacing w:after="0" w:line="240" w:lineRule="auto"/>
        <w:jc w:val="both"/>
        <w:rPr>
          <w:rFonts w:ascii="Times New Roman" w:eastAsia="Times New Roman" w:hAnsi="Times New Roman" w:cs="Times New Roman"/>
          <w:sz w:val="24"/>
          <w:szCs w:val="24"/>
          <w:shd w:val="clear" w:color="auto" w:fill="FFFFFF"/>
        </w:rPr>
      </w:pPr>
      <w:r w:rsidRPr="005324B5">
        <w:rPr>
          <w:rFonts w:ascii="Times New Roman" w:eastAsia="Times New Roman" w:hAnsi="Times New Roman" w:cs="Times New Roman"/>
          <w:sz w:val="24"/>
          <w:szCs w:val="24"/>
          <w:shd w:val="clear" w:color="auto" w:fill="FFFFFF"/>
        </w:rPr>
        <w:t>2. Умывание прохладной водой перед приемом пищи, после каждого загрязнения рук.</w:t>
      </w:r>
    </w:p>
    <w:p w:rsidR="00E857D6" w:rsidRPr="005324B5" w:rsidRDefault="00E857D6" w:rsidP="005324B5">
      <w:pPr>
        <w:spacing w:after="0" w:line="240" w:lineRule="auto"/>
        <w:jc w:val="both"/>
        <w:rPr>
          <w:rFonts w:ascii="Times New Roman" w:eastAsia="Times New Roman" w:hAnsi="Times New Roman" w:cs="Times New Roman"/>
          <w:color w:val="000000"/>
          <w:sz w:val="24"/>
          <w:szCs w:val="24"/>
          <w:shd w:val="clear" w:color="auto" w:fill="FFFFFF"/>
        </w:rPr>
      </w:pPr>
      <w:r w:rsidRPr="005324B5">
        <w:rPr>
          <w:rFonts w:ascii="Times New Roman" w:eastAsia="Times New Roman" w:hAnsi="Times New Roman" w:cs="Times New Roman"/>
          <w:sz w:val="24"/>
          <w:szCs w:val="24"/>
          <w:shd w:val="clear" w:color="auto" w:fill="FFFFFF"/>
        </w:rPr>
        <w:t>3. Полоскание рта после каждого принятия пищи и после сна водой комнатной температуры (прохладной)</w:t>
      </w:r>
      <w:r w:rsidRPr="005324B5">
        <w:rPr>
          <w:rFonts w:ascii="Times New Roman" w:eastAsia="Times New Roman" w:hAnsi="Times New Roman" w:cs="Times New Roman"/>
          <w:color w:val="000000"/>
          <w:sz w:val="24"/>
          <w:szCs w:val="24"/>
          <w:shd w:val="clear" w:color="auto" w:fill="FFFFFF"/>
        </w:rPr>
        <w:t>.</w:t>
      </w:r>
    </w:p>
    <w:p w:rsidR="00E857D6" w:rsidRPr="005324B5" w:rsidRDefault="00E857D6" w:rsidP="005324B5">
      <w:pPr>
        <w:spacing w:after="0" w:line="240" w:lineRule="auto"/>
        <w:jc w:val="both"/>
        <w:rPr>
          <w:rFonts w:ascii="Times New Roman" w:eastAsia="Times New Roman" w:hAnsi="Times New Roman" w:cs="Times New Roman"/>
          <w:sz w:val="24"/>
          <w:szCs w:val="24"/>
          <w:shd w:val="clear" w:color="auto" w:fill="FFFFFF"/>
        </w:rPr>
      </w:pPr>
      <w:r w:rsidRPr="005324B5">
        <w:rPr>
          <w:rFonts w:ascii="Times New Roman" w:eastAsia="Times New Roman" w:hAnsi="Times New Roman" w:cs="Times New Roman"/>
          <w:sz w:val="24"/>
          <w:szCs w:val="24"/>
          <w:shd w:val="clear" w:color="auto" w:fill="FFFFFF"/>
        </w:rPr>
        <w:t>4. Воздушные ванны после сна, на занятии по физкультуре</w:t>
      </w:r>
      <w:r w:rsidR="00253182" w:rsidRPr="005324B5">
        <w:rPr>
          <w:rFonts w:ascii="Times New Roman" w:eastAsia="Times New Roman" w:hAnsi="Times New Roman" w:cs="Times New Roman"/>
          <w:sz w:val="24"/>
          <w:szCs w:val="24"/>
          <w:shd w:val="clear" w:color="auto" w:fill="FFFFFF"/>
        </w:rPr>
        <w:t>.</w:t>
      </w:r>
      <w:r w:rsidRPr="005324B5">
        <w:rPr>
          <w:rFonts w:ascii="Times New Roman" w:eastAsia="Times New Roman" w:hAnsi="Times New Roman" w:cs="Times New Roman"/>
          <w:color w:val="000000"/>
          <w:sz w:val="24"/>
          <w:szCs w:val="24"/>
          <w:shd w:val="clear" w:color="auto" w:fill="FFFFFF"/>
        </w:rPr>
        <w:t> </w:t>
      </w:r>
      <w:r w:rsidRPr="005324B5">
        <w:rPr>
          <w:rFonts w:ascii="Times New Roman" w:eastAsia="Times New Roman" w:hAnsi="Times New Roman" w:cs="Times New Roman"/>
          <w:sz w:val="24"/>
          <w:szCs w:val="24"/>
        </w:rPr>
        <w:br/>
      </w:r>
      <w:r w:rsidRPr="005324B5">
        <w:rPr>
          <w:rFonts w:ascii="Times New Roman" w:eastAsia="Times New Roman" w:hAnsi="Times New Roman" w:cs="Times New Roman"/>
          <w:sz w:val="24"/>
          <w:szCs w:val="24"/>
          <w:shd w:val="clear" w:color="auto" w:fill="FFFFFF"/>
        </w:rPr>
        <w:t>5.     Ходьба босиком в обычных условиях и по ребристым дорожкам после сна, на занятиях физкультурой (время увеличивается постепенно)</w:t>
      </w:r>
    </w:p>
    <w:p w:rsidR="00E857D6" w:rsidRPr="005324B5" w:rsidRDefault="00E857D6" w:rsidP="005324B5">
      <w:pPr>
        <w:spacing w:after="0" w:line="240" w:lineRule="auto"/>
        <w:ind w:firstLine="709"/>
        <w:jc w:val="both"/>
        <w:rPr>
          <w:rFonts w:ascii="Times New Roman" w:eastAsia="Times New Roman" w:hAnsi="Times New Roman" w:cs="Times New Roman"/>
          <w:b/>
          <w:sz w:val="24"/>
          <w:szCs w:val="24"/>
        </w:rPr>
      </w:pPr>
      <w:r w:rsidRPr="005324B5">
        <w:rPr>
          <w:rFonts w:ascii="Times New Roman" w:eastAsia="Times New Roman" w:hAnsi="Times New Roman" w:cs="Times New Roman"/>
          <w:b/>
          <w:sz w:val="24"/>
          <w:szCs w:val="24"/>
        </w:rPr>
        <w:t>Питьевой режим</w:t>
      </w:r>
    </w:p>
    <w:p w:rsidR="00E857D6" w:rsidRPr="005324B5" w:rsidRDefault="00E857D6" w:rsidP="008513FE">
      <w:pPr>
        <w:numPr>
          <w:ilvl w:val="0"/>
          <w:numId w:val="84"/>
        </w:numPr>
        <w:tabs>
          <w:tab w:val="clear" w:pos="502"/>
          <w:tab w:val="num" w:pos="0"/>
        </w:tabs>
        <w:spacing w:after="0" w:line="240" w:lineRule="auto"/>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Питьевой режим в группе организован  с использованием  кипяченой воды при условии ее хранения не более 3-х часов.</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Питьевая вода  доступна ребенку в течение всего времени его нахождения в группе. Ориентировочные размеры потребления воды ребенком зависят от времени года, двигательной активности ребенка, и, в среднем, составляют 80 мл на </w:t>
      </w:r>
      <w:smartTag w:uri="urn:schemas-microsoft-com:office:smarttags" w:element="metricconverter">
        <w:smartTagPr>
          <w:attr w:name="ProductID" w:val="1 кг"/>
        </w:smartTagPr>
        <w:r w:rsidRPr="005324B5">
          <w:rPr>
            <w:rFonts w:ascii="Times New Roman" w:eastAsia="Calibri" w:hAnsi="Times New Roman" w:cs="Times New Roman"/>
            <w:sz w:val="24"/>
            <w:szCs w:val="24"/>
            <w:lang w:eastAsia="ru-RU"/>
          </w:rPr>
          <w:t>1 кг</w:t>
        </w:r>
      </w:smartTag>
      <w:r w:rsidRPr="005324B5">
        <w:rPr>
          <w:rFonts w:ascii="Times New Roman" w:eastAsia="Calibri" w:hAnsi="Times New Roman" w:cs="Times New Roman"/>
          <w:sz w:val="24"/>
          <w:szCs w:val="24"/>
          <w:lang w:eastAsia="ru-RU"/>
        </w:rPr>
        <w:t xml:space="preserve"> его веса. При нахождении ребенка в дошкольном образовательном учреждении полный день ребенок должен получить не менее 70 % суточной потребности в воде.</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 xml:space="preserve">Температура питьевой воды, даваемой ребенку,  18-20 С.  </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Кипячение осуществляется на пищеблоке в специально отведенной емкости. Обработка емкости для кипячения осуществляется ежедневно в конце рабочего дня.</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 xml:space="preserve">В летний период организации питьевого режима осуществляется во время прогулки.   Питьевая вода выносится помощниками воспитателя на улицу в соответствующей ёмкости (чайник с крышкой), разливается воспитателем в чашки по просьбе детей.     </w:t>
      </w:r>
    </w:p>
    <w:p w:rsidR="00E857D6" w:rsidRPr="005324B5" w:rsidRDefault="00E857D6" w:rsidP="008513FE">
      <w:pPr>
        <w:numPr>
          <w:ilvl w:val="0"/>
          <w:numId w:val="84"/>
        </w:numPr>
        <w:tabs>
          <w:tab w:val="clear" w:pos="502"/>
          <w:tab w:val="num" w:pos="0"/>
          <w:tab w:val="num" w:pos="360"/>
        </w:tabs>
        <w:spacing w:after="0" w:line="240" w:lineRule="auto"/>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Организация питьевого режима контролируется медицинскими работниками в группе ежедневно.</w:t>
      </w:r>
    </w:p>
    <w:p w:rsidR="00E857D6" w:rsidRPr="005324B5" w:rsidRDefault="00E857D6" w:rsidP="005324B5">
      <w:pPr>
        <w:tabs>
          <w:tab w:val="num" w:pos="0"/>
        </w:tabs>
        <w:spacing w:after="0" w:line="240" w:lineRule="auto"/>
        <w:ind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Контроль наличия кипяченой воды в группе осуществляет младший воспитатель.</w:t>
      </w:r>
    </w:p>
    <w:p w:rsidR="00E857D6" w:rsidRPr="005324B5" w:rsidRDefault="00E857D6" w:rsidP="005324B5">
      <w:pPr>
        <w:spacing w:after="0" w:line="240" w:lineRule="auto"/>
        <w:ind w:firstLine="709"/>
        <w:jc w:val="both"/>
        <w:rPr>
          <w:rFonts w:ascii="Times New Roman" w:eastAsia="Times New Roman" w:hAnsi="Times New Roman" w:cs="Times New Roman"/>
          <w:b/>
          <w:sz w:val="24"/>
          <w:szCs w:val="24"/>
        </w:rPr>
      </w:pPr>
      <w:r w:rsidRPr="005324B5">
        <w:rPr>
          <w:rFonts w:ascii="Times New Roman" w:eastAsia="Times New Roman" w:hAnsi="Times New Roman" w:cs="Times New Roman"/>
          <w:b/>
          <w:sz w:val="24"/>
          <w:szCs w:val="24"/>
        </w:rPr>
        <w:t>Двигательный режим.</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Подвижные игры во время утреннего приёма.</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Утренняя гимнастика.</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Физкультурные занятия.</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Музыкальные занятия.</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Физкультминутки.</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Двигательные разминки  во время перерыва между занятиями.</w:t>
      </w:r>
    </w:p>
    <w:p w:rsidR="00E857D6" w:rsidRPr="005324B5" w:rsidRDefault="00E857D6" w:rsidP="008513FE">
      <w:pPr>
        <w:numPr>
          <w:ilvl w:val="0"/>
          <w:numId w:val="85"/>
        </w:numPr>
        <w:spacing w:after="0" w:line="240" w:lineRule="auto"/>
        <w:ind w:left="0" w:firstLine="284"/>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Подвижные игры на прогулке.</w:t>
      </w:r>
    </w:p>
    <w:p w:rsidR="00E857D6" w:rsidRPr="005324B5" w:rsidRDefault="00E857D6" w:rsidP="008513FE">
      <w:pPr>
        <w:numPr>
          <w:ilvl w:val="0"/>
          <w:numId w:val="85"/>
        </w:numPr>
        <w:spacing w:after="0" w:line="240" w:lineRule="auto"/>
        <w:ind w:left="0" w:firstLine="284"/>
        <w:contextualSpacing/>
        <w:jc w:val="both"/>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Гимнастика после сна</w:t>
      </w:r>
      <w:r w:rsidR="00253182" w:rsidRPr="005324B5">
        <w:rPr>
          <w:rFonts w:ascii="Times New Roman" w:eastAsia="Times New Roman" w:hAnsi="Times New Roman" w:cs="Times New Roman"/>
          <w:sz w:val="24"/>
          <w:szCs w:val="24"/>
        </w:rPr>
        <w:t>.</w:t>
      </w:r>
    </w:p>
    <w:p w:rsidR="00253182" w:rsidRPr="005324B5" w:rsidRDefault="00253182" w:rsidP="005324B5">
      <w:pPr>
        <w:spacing w:after="0" w:line="240" w:lineRule="auto"/>
        <w:contextualSpacing/>
        <w:jc w:val="both"/>
        <w:rPr>
          <w:rFonts w:ascii="Times New Roman" w:eastAsia="Times New Roman" w:hAnsi="Times New Roman" w:cs="Times New Roman"/>
          <w:sz w:val="24"/>
          <w:szCs w:val="24"/>
        </w:rPr>
      </w:pPr>
    </w:p>
    <w:p w:rsidR="00774F9F" w:rsidRDefault="00774F9F" w:rsidP="005324B5">
      <w:pPr>
        <w:spacing w:after="0" w:line="240" w:lineRule="auto"/>
        <w:contextualSpacing/>
        <w:jc w:val="both"/>
        <w:rPr>
          <w:rFonts w:ascii="Times New Roman" w:eastAsia="Calibri" w:hAnsi="Times New Roman" w:cs="Times New Roman"/>
          <w:b/>
          <w:sz w:val="24"/>
          <w:szCs w:val="24"/>
          <w:lang w:eastAsia="ru-RU"/>
        </w:rPr>
      </w:pPr>
      <w:r w:rsidRPr="005324B5">
        <w:rPr>
          <w:rFonts w:ascii="Times New Roman" w:eastAsia="Calibri" w:hAnsi="Times New Roman" w:cs="Times New Roman"/>
          <w:b/>
          <w:sz w:val="24"/>
          <w:szCs w:val="24"/>
          <w:lang w:eastAsia="ru-RU"/>
        </w:rPr>
        <w:t>3.8.</w:t>
      </w:r>
      <w:r w:rsidRPr="005324B5">
        <w:rPr>
          <w:rFonts w:ascii="Times New Roman" w:eastAsia="Calibri" w:hAnsi="Times New Roman" w:cs="Times New Roman"/>
          <w:b/>
          <w:sz w:val="24"/>
          <w:szCs w:val="24"/>
          <w:lang w:eastAsia="ru-RU"/>
        </w:rPr>
        <w:tab/>
        <w:t>Перспективы работы по совершенствованию и развитию содержания основной общеобразовательной программы – образовательной программы дошкольного образования,  обеспечивающих ее реализацию нормативно-правовых, финансовых, научно-методических, кадровых, информационных и материально-технических ресурсов</w:t>
      </w:r>
    </w:p>
    <w:p w:rsidR="00F7025A" w:rsidRPr="005324B5" w:rsidRDefault="00F7025A" w:rsidP="005324B5">
      <w:pPr>
        <w:spacing w:after="0" w:line="240" w:lineRule="auto"/>
        <w:contextualSpacing/>
        <w:jc w:val="both"/>
        <w:rPr>
          <w:rFonts w:ascii="Times New Roman" w:eastAsia="Calibri" w:hAnsi="Times New Roman" w:cs="Times New Roman"/>
          <w:b/>
          <w:sz w:val="24"/>
          <w:szCs w:val="24"/>
          <w:lang w:eastAsia="ru-RU"/>
        </w:rPr>
      </w:pP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sz w:val="24"/>
          <w:szCs w:val="24"/>
        </w:rPr>
      </w:pPr>
      <w:r w:rsidRPr="005324B5">
        <w:rPr>
          <w:rFonts w:ascii="Times New Roman" w:eastAsia="Times New Roman" w:hAnsi="Times New Roman" w:cs="Times New Roman"/>
          <w:bCs/>
          <w:sz w:val="24"/>
          <w:szCs w:val="24"/>
        </w:rPr>
        <w:t>Совершенствование и развитие Программы и сопутствующих нормативных и правовых, научно-методических, кадровых, информационных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МАДОУ «Детский сад «Сказка», федеральных, региональных, муниципальных органов управления образованием Российской Федерации, администрацией,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Организационные условия для участия вышеуказанной общественности в совершенствовании и развитии Программы будут включать: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предоставление доступа к открытому тексту Программы в электронном и бумажном виде;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предоставление возможности давать экспертную оценку, рецензировать и комментировать ее положения на открытых научных, экспертных и профессионально-педагогических семинарах, научно-практических конференциях;</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предоставление возможности апробирования Программы, в т. ч.  ее отдельных положений, а также  совместной реализации с вариативными образовательными программами на базе экспериментальных площадок и других заинтересованных организаций, участвующих в образовательной деятельности и  обсуждения результатов апробирования с Участниками совершенствования Программы. </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lastRenderedPageBreak/>
        <w:t>В целях совершенствования нормативных и научно-методических ресурсов Программы запланирована следующая работа.</w:t>
      </w:r>
    </w:p>
    <w:p w:rsidR="00774F9F" w:rsidRPr="005324B5" w:rsidRDefault="00774F9F" w:rsidP="005324B5">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1. Разработка и публикация в электронном и бумажном виде:</w:t>
      </w:r>
    </w:p>
    <w:p w:rsidR="00774F9F" w:rsidRPr="005324B5" w:rsidRDefault="00774F9F" w:rsidP="005324B5">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научно-методических материалов, разъясняющих цели, принципы, научные основы и смыслы отдельных положений Программы;</w:t>
      </w:r>
    </w:p>
    <w:p w:rsidR="00774F9F" w:rsidRPr="005324B5" w:rsidRDefault="00774F9F" w:rsidP="005324B5">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 нормативных и научно-методических материалов по обеспечению условий реализации Программы; </w:t>
      </w:r>
    </w:p>
    <w:p w:rsidR="00774F9F" w:rsidRPr="005324B5" w:rsidRDefault="00774F9F" w:rsidP="005324B5">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 научно-методических материалов по организации образовательного процесса в соответствии с Программой; </w:t>
      </w:r>
    </w:p>
    <w:p w:rsidR="00774F9F" w:rsidRPr="005324B5" w:rsidRDefault="00774F9F" w:rsidP="008513FE">
      <w:pPr>
        <w:pStyle w:val="a8"/>
        <w:numPr>
          <w:ilvl w:val="0"/>
          <w:numId w:val="72"/>
        </w:numPr>
        <w:tabs>
          <w:tab w:val="left" w:pos="0"/>
          <w:tab w:val="left" w:pos="567"/>
        </w:tabs>
        <w:autoSpaceDE w:val="0"/>
        <w:autoSpaceDN w:val="0"/>
        <w:adjustRightInd w:val="0"/>
        <w:spacing w:after="0" w:line="240" w:lineRule="auto"/>
        <w:ind w:left="0" w:firstLine="0"/>
        <w:jc w:val="both"/>
        <w:rPr>
          <w:rFonts w:eastAsia="Times New Roman"/>
          <w:bCs/>
          <w:color w:val="000000"/>
          <w:sz w:val="24"/>
          <w:szCs w:val="24"/>
        </w:rPr>
      </w:pPr>
      <w:r w:rsidRPr="005324B5">
        <w:rPr>
          <w:rFonts w:eastAsia="Times New Roman"/>
          <w:bCs/>
          <w:color w:val="000000"/>
          <w:sz w:val="24"/>
          <w:szCs w:val="24"/>
        </w:rPr>
        <w:t xml:space="preserve">методических рекомендаций по разработке основной образовательной программы Организации с учетом положений Программы и вариативных  образовательных программ, а также адаптивных коррекционно-развивающих программ; </w:t>
      </w:r>
    </w:p>
    <w:p w:rsidR="00774F9F" w:rsidRPr="005324B5" w:rsidRDefault="00774F9F" w:rsidP="005324B5">
      <w:pPr>
        <w:tabs>
          <w:tab w:val="left" w:pos="0"/>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 практических материалов и рекомендаций по реализации Программы. </w:t>
      </w:r>
    </w:p>
    <w:p w:rsidR="00774F9F" w:rsidRPr="005324B5" w:rsidRDefault="00774F9F" w:rsidP="005324B5">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2. Апробирование разработанных материалов в ДОУ.</w:t>
      </w:r>
    </w:p>
    <w:p w:rsidR="00774F9F" w:rsidRPr="005324B5" w:rsidRDefault="00774F9F" w:rsidP="005324B5">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3. Обсуждение разработанных нормативных, научно-методических и практических материалов с Участниками совершенствования Программы, в т. ч. с учетом результатов апробирования, обобщение материалов обсуждения и апробирования.</w:t>
      </w:r>
    </w:p>
    <w:p w:rsidR="00774F9F" w:rsidRPr="005324B5" w:rsidRDefault="00774F9F" w:rsidP="005324B5">
      <w:pPr>
        <w:tabs>
          <w:tab w:val="left" w:pos="0"/>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4. Внесение корректив в Программу, разработка рекомендаций по особенностям ее реализации и т. д.</w:t>
      </w:r>
    </w:p>
    <w:p w:rsidR="00774F9F" w:rsidRPr="005324B5" w:rsidRDefault="00774F9F" w:rsidP="005324B5">
      <w:pPr>
        <w:tabs>
          <w:tab w:val="left" w:pos="0"/>
          <w:tab w:val="left" w:pos="567"/>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5. Регулярное научно-методическое консультационно-информационное сопровождение ДОУ. </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Для совершенствования и развития кадровых ресурсов, требующихся для реализации Программы предусмотрена разработка профессиональных образовательных программ высшего и дополнительного образования, а также их научно-методическое сопровождение. </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sidRPr="005324B5">
        <w:rPr>
          <w:rFonts w:ascii="Times New Roman" w:eastAsia="Times New Roman" w:hAnsi="Times New Roman" w:cs="Times New Roman"/>
          <w:bCs/>
          <w:color w:val="000000"/>
          <w:sz w:val="24"/>
          <w:szCs w:val="24"/>
        </w:rPr>
        <w:t>Развитие информационных ресурсов, необходимых для разработки и утверждения основных образовательных программ ДОУ с учетом Программы и вариативных образовательных программ дошкольного образования, направлено на осуществление научно-методической, научно-практической поддержки ДОУ и предполагает создание веб-страницы Программы, которая должна содержать:</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тексты нормативно-правовой документации дошкольного образования,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перечни научной, методической, практической литературы,</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перечни вариативных образовательных программ дошкольного образования, а также дополнительного образования детей дошкольного возраста,</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информационные текстовые и видео-материалы,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разделы, посвященные обмену опытом;</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Calibri" w:hAnsi="Times New Roman" w:cs="Times New Roman"/>
          <w:sz w:val="24"/>
          <w:szCs w:val="24"/>
          <w:shd w:val="clear" w:color="auto" w:fill="FFFFFF"/>
        </w:rPr>
        <w:t>─</w:t>
      </w:r>
      <w:r w:rsidRPr="005324B5">
        <w:rPr>
          <w:rFonts w:ascii="Times New Roman" w:eastAsia="Times New Roman" w:hAnsi="Times New Roman" w:cs="Times New Roman"/>
          <w:bCs/>
          <w:color w:val="000000"/>
          <w:sz w:val="24"/>
          <w:szCs w:val="24"/>
        </w:rPr>
        <w:t xml:space="preserve"> актуальную информацию о программах профессиональной подготовки, переподготовки и дополнительного образования,</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актуальную информацию о проведении научно-практических и обучающих семинаров, тренингов и вебинаров, конференций.</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Совершенствование материально-технических условий, в т. ч. необходимых для создания развивающей предметно-пространственной среды, планируется осуществлять в процессе реализации Программы.</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Совершенствование финансовых условий реализации Программы направлено в первую очередь на повышение эффективности экономики содействия. </w:t>
      </w:r>
    </w:p>
    <w:p w:rsidR="00774F9F" w:rsidRPr="005324B5" w:rsidRDefault="00774F9F" w:rsidP="005324B5">
      <w:pPr>
        <w:tabs>
          <w:tab w:val="left" w:pos="567"/>
          <w:tab w:val="left" w:pos="709"/>
        </w:tabs>
        <w:autoSpaceDE w:val="0"/>
        <w:autoSpaceDN w:val="0"/>
        <w:adjustRightInd w:val="0"/>
        <w:spacing w:after="0" w:line="240" w:lineRule="auto"/>
        <w:ind w:firstLine="567"/>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Совершенствование финансовых условий нацелено на содействие:</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–развитию кадровых ресурсов путем разработки проектов различных программ мотивации сотрудников ДОУ, разработки предложений по совершенствованию эффективных контрактов с сотрудниками, управления ДОУ;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lastRenderedPageBreak/>
        <w:t>–развитию материально-технических, информационно-методических и других ресурсов, необходимых для достижения целей Программы;</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–сетевому взаимодействию с целью эффективной реализации Программы, в т. ч. поддержке работы ДОУ с семьями воспитанников; </w:t>
      </w:r>
    </w:p>
    <w:p w:rsidR="00774F9F" w:rsidRPr="005324B5" w:rsidRDefault="00774F9F" w:rsidP="005324B5">
      <w:pPr>
        <w:tabs>
          <w:tab w:val="left" w:pos="567"/>
          <w:tab w:val="left" w:pos="709"/>
        </w:tabs>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5324B5">
        <w:rPr>
          <w:rFonts w:ascii="Times New Roman" w:eastAsia="Times New Roman" w:hAnsi="Times New Roman" w:cs="Times New Roman"/>
          <w:bCs/>
          <w:color w:val="000000"/>
          <w:sz w:val="24"/>
          <w:szCs w:val="24"/>
        </w:rPr>
        <w:t xml:space="preserve">–достаточному обеспечению условий реализации Программы разных ДОУ, работающих в различных географических, экономических, социокультурных, климатических и других условиях. </w:t>
      </w:r>
    </w:p>
    <w:p w:rsidR="008F116B" w:rsidRPr="005324B5" w:rsidRDefault="008F116B" w:rsidP="005324B5">
      <w:pPr>
        <w:spacing w:after="0" w:line="240" w:lineRule="auto"/>
        <w:jc w:val="both"/>
        <w:rPr>
          <w:rFonts w:ascii="Times New Roman" w:hAnsi="Times New Roman" w:cs="Times New Roman"/>
          <w:b/>
          <w:sz w:val="24"/>
          <w:szCs w:val="24"/>
        </w:rPr>
      </w:pPr>
    </w:p>
    <w:p w:rsidR="00A268A1" w:rsidRPr="005324B5" w:rsidRDefault="00A268A1" w:rsidP="005324B5">
      <w:pPr>
        <w:spacing w:after="0" w:line="240" w:lineRule="auto"/>
        <w:jc w:val="both"/>
        <w:rPr>
          <w:rFonts w:ascii="Times New Roman" w:eastAsia="SimSun" w:hAnsi="Times New Roman" w:cs="Times New Roman"/>
          <w:b/>
          <w:iCs/>
          <w:kern w:val="28"/>
          <w:sz w:val="24"/>
          <w:szCs w:val="24"/>
          <w:lang w:eastAsia="hi-IN" w:bidi="hi-IN"/>
        </w:rPr>
      </w:pPr>
      <w:r w:rsidRPr="005324B5">
        <w:rPr>
          <w:rFonts w:ascii="Times New Roman" w:eastAsia="SimSun" w:hAnsi="Times New Roman" w:cs="Times New Roman"/>
          <w:b/>
          <w:iCs/>
          <w:kern w:val="28"/>
          <w:sz w:val="24"/>
          <w:szCs w:val="24"/>
          <w:lang w:eastAsia="hi-IN" w:bidi="hi-IN"/>
        </w:rPr>
        <w:t xml:space="preserve">3.9 Перечень </w:t>
      </w:r>
      <w:r w:rsidR="00F7025A" w:rsidRPr="00F7025A">
        <w:rPr>
          <w:rFonts w:ascii="Times New Roman" w:eastAsia="SimSun" w:hAnsi="Times New Roman" w:cs="Times New Roman"/>
          <w:b/>
          <w:iCs/>
          <w:kern w:val="28"/>
          <w:sz w:val="24"/>
          <w:szCs w:val="24"/>
          <w:lang w:eastAsia="hi-IN" w:bidi="hi-IN"/>
        </w:rPr>
        <w:t>нормативных и нормативно-методических документов</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Программа разработана  в соответствии с нормативными правовыми ДОКУМЕНТАМИ:</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w:t>
      </w:r>
      <w:r w:rsidRPr="005324B5">
        <w:rPr>
          <w:rFonts w:ascii="Times New Roman" w:eastAsia="Calibri" w:hAnsi="Times New Roman" w:cs="Times New Roman"/>
          <w:sz w:val="24"/>
          <w:szCs w:val="24"/>
          <w:lang w:eastAsia="ru-RU"/>
        </w:rPr>
        <w:tab/>
        <w:t xml:space="preserve">Федеральным  законом  «Об образовании в Российской Федерации» </w:t>
      </w:r>
      <w:r w:rsidR="00253182" w:rsidRPr="005324B5">
        <w:rPr>
          <w:rFonts w:ascii="Times New Roman" w:eastAsia="Calibri" w:hAnsi="Times New Roman" w:cs="Times New Roman"/>
          <w:sz w:val="24"/>
          <w:szCs w:val="24"/>
          <w:lang w:eastAsia="ru-RU"/>
        </w:rPr>
        <w:t>от 29.12.2012 N 273-ФЗ (ред. от 06.02.2020)</w:t>
      </w:r>
      <w:r w:rsidRPr="005324B5">
        <w:rPr>
          <w:rFonts w:ascii="Times New Roman" w:eastAsia="Calibri" w:hAnsi="Times New Roman" w:cs="Times New Roman"/>
          <w:sz w:val="24"/>
          <w:szCs w:val="24"/>
          <w:lang w:eastAsia="ru-RU"/>
        </w:rPr>
        <w:t>.</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2.</w:t>
      </w:r>
      <w:r w:rsidRPr="005324B5">
        <w:rPr>
          <w:rFonts w:ascii="Times New Roman" w:eastAsia="Calibri" w:hAnsi="Times New Roman" w:cs="Times New Roman"/>
          <w:sz w:val="24"/>
          <w:szCs w:val="24"/>
          <w:lang w:eastAsia="ru-RU"/>
        </w:rPr>
        <w:tab/>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 (Зарегистрировано в Минюсте России 14.11.2013 N 30384).</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3.</w:t>
      </w:r>
      <w:r w:rsidRPr="005324B5">
        <w:rPr>
          <w:rFonts w:ascii="Times New Roman" w:eastAsia="Calibri" w:hAnsi="Times New Roman" w:cs="Times New Roman"/>
          <w:sz w:val="24"/>
          <w:szCs w:val="24"/>
          <w:lang w:eastAsia="ru-RU"/>
        </w:rPr>
        <w:tab/>
        <w:t>Комментариями к ФГОС дошкольного образования</w:t>
      </w:r>
      <w:r w:rsidRPr="005324B5">
        <w:rPr>
          <w:rFonts w:ascii="Times New Roman" w:eastAsia="Calibri" w:hAnsi="Times New Roman" w:cs="Times New Roman"/>
          <w:color w:val="FF0000"/>
          <w:sz w:val="24"/>
          <w:szCs w:val="24"/>
          <w:lang w:eastAsia="ru-RU"/>
        </w:rPr>
        <w:t xml:space="preserve"> </w:t>
      </w:r>
      <w:r w:rsidRPr="005324B5">
        <w:rPr>
          <w:rFonts w:ascii="Times New Roman" w:eastAsia="Calibri" w:hAnsi="Times New Roman" w:cs="Times New Roman"/>
          <w:sz w:val="24"/>
          <w:szCs w:val="24"/>
          <w:lang w:eastAsia="ru-RU"/>
        </w:rPr>
        <w:t>Министерства образования и науки Российской Федерации (Минобрнауки России) Департаментом общего образования 28 февраля 2014 года № 08-249.</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4.</w:t>
      </w:r>
      <w:r w:rsidRPr="005324B5">
        <w:rPr>
          <w:rFonts w:ascii="Times New Roman" w:eastAsia="Calibri" w:hAnsi="Times New Roman" w:cs="Times New Roman"/>
          <w:sz w:val="24"/>
          <w:szCs w:val="24"/>
          <w:lang w:eastAsia="ru-RU"/>
        </w:rPr>
        <w:tab/>
        <w:t>Постановлением Главного государственного санитарного врача РФ от 15 мая 2013 г. № 26, «Об утверждении СанПиН 2.4.1.3049-13 «Санитарно-эпидемиологическими требованиями к устройству, содержанию и организации режима работы дошкольных организациях».</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5.</w:t>
      </w:r>
      <w:r w:rsidRPr="005324B5">
        <w:rPr>
          <w:rFonts w:ascii="Times New Roman" w:eastAsia="Calibri" w:hAnsi="Times New Roman" w:cs="Times New Roman"/>
          <w:sz w:val="24"/>
          <w:szCs w:val="24"/>
          <w:lang w:eastAsia="ru-RU"/>
        </w:rPr>
        <w:tab/>
        <w:t xml:space="preserve"> Приказом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6.</w:t>
      </w:r>
      <w:r w:rsidRPr="005324B5">
        <w:rPr>
          <w:rFonts w:ascii="Times New Roman" w:eastAsia="Calibri" w:hAnsi="Times New Roman" w:cs="Times New Roman"/>
          <w:sz w:val="24"/>
          <w:szCs w:val="24"/>
          <w:lang w:eastAsia="ru-RU"/>
        </w:rPr>
        <w:tab/>
        <w:t>Приказом Министерства образования и науки Российской Федерации от 13.08.2013г.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7.</w:t>
      </w:r>
      <w:r w:rsidRPr="005324B5">
        <w:rPr>
          <w:rFonts w:ascii="Times New Roman" w:eastAsia="Calibri" w:hAnsi="Times New Roman" w:cs="Times New Roman"/>
          <w:sz w:val="24"/>
          <w:szCs w:val="24"/>
          <w:lang w:eastAsia="ru-RU"/>
        </w:rPr>
        <w:tab/>
        <w:t>Письмом Министерства образования и науки Российской Федерации от 01 октября 2013 г. № 08-1408 «О направлении методических рекомендаций по реализации полномочий органов государственной власти субъектов Российской Федерации».</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8.</w:t>
      </w:r>
      <w:r w:rsidRPr="005324B5">
        <w:rPr>
          <w:rFonts w:ascii="Times New Roman" w:eastAsia="Calibri" w:hAnsi="Times New Roman" w:cs="Times New Roman"/>
          <w:sz w:val="24"/>
          <w:szCs w:val="24"/>
          <w:lang w:eastAsia="ru-RU"/>
        </w:rPr>
        <w:tab/>
        <w:t>Письмом Министерства образования и науки РФ от 10 января 2014 г. № 08-10 «План действий по обеспечению введения Федерального государственного образовательного стандарта дошкольного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9.</w:t>
      </w:r>
      <w:r w:rsidRPr="005324B5">
        <w:rPr>
          <w:rFonts w:ascii="Times New Roman" w:eastAsia="Calibri" w:hAnsi="Times New Roman" w:cs="Times New Roman"/>
          <w:sz w:val="24"/>
          <w:szCs w:val="24"/>
          <w:lang w:eastAsia="ru-RU"/>
        </w:rPr>
        <w:tab/>
        <w:t>Приказом Министерства образования и науки РФ 0т 15 января 2014 г. № 14 «Об утверждении показателей мониторинга системы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10.</w:t>
      </w:r>
      <w:r w:rsidRPr="005324B5">
        <w:rPr>
          <w:rFonts w:ascii="Times New Roman" w:eastAsia="Calibri" w:hAnsi="Times New Roman" w:cs="Times New Roman"/>
          <w:sz w:val="24"/>
          <w:szCs w:val="24"/>
          <w:lang w:eastAsia="ru-RU"/>
        </w:rPr>
        <w:tab/>
        <w:t>Письмом Министерства образования и науки РФ от10 января 2014 г.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11. Постановлением Правительства РФ от 5 августа 2013 г. № 662 «Об осуществлении мониторинга системы образования».</w:t>
      </w:r>
      <w:r w:rsidRPr="005324B5">
        <w:rPr>
          <w:rFonts w:ascii="Times New Roman" w:eastAsia="Calibri" w:hAnsi="Times New Roman" w:cs="Times New Roman"/>
          <w:sz w:val="24"/>
          <w:szCs w:val="24"/>
          <w:lang w:eastAsia="ru-RU"/>
        </w:rPr>
        <w:tab/>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lastRenderedPageBreak/>
        <w:t>12.</w:t>
      </w:r>
      <w:r w:rsidRPr="005324B5">
        <w:rPr>
          <w:rFonts w:ascii="Times New Roman" w:eastAsia="Calibri" w:hAnsi="Times New Roman" w:cs="Times New Roman"/>
          <w:sz w:val="24"/>
          <w:szCs w:val="24"/>
          <w:lang w:eastAsia="ru-RU"/>
        </w:rPr>
        <w:tab/>
        <w:t>Постановлением Правительства РФ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A268A1" w:rsidRPr="005324B5" w:rsidRDefault="00A268A1" w:rsidP="005324B5">
      <w:pPr>
        <w:spacing w:after="0" w:line="240" w:lineRule="auto"/>
        <w:ind w:firstLine="567"/>
        <w:contextualSpacing/>
        <w:jc w:val="both"/>
        <w:rPr>
          <w:rFonts w:ascii="Times New Roman" w:eastAsia="Calibri" w:hAnsi="Times New Roman" w:cs="Times New Roman"/>
          <w:sz w:val="24"/>
          <w:szCs w:val="24"/>
          <w:lang w:eastAsia="ru-RU"/>
        </w:rPr>
      </w:pPr>
      <w:r w:rsidRPr="005324B5">
        <w:rPr>
          <w:rFonts w:ascii="Times New Roman" w:eastAsia="Calibri" w:hAnsi="Times New Roman" w:cs="Times New Roman"/>
          <w:sz w:val="24"/>
          <w:szCs w:val="24"/>
          <w:lang w:eastAsia="ru-RU"/>
        </w:rPr>
        <w:t>14. Уставом  муниципального автономного дошкольного образовательного учреждения «Детский сад «Сказка», утверждённого   Приказом Управления образования  Администрации Артинского городского округа от 24 марта 2014года № 71-од.</w:t>
      </w:r>
    </w:p>
    <w:p w:rsidR="00A23077" w:rsidRPr="005324B5" w:rsidRDefault="00A23077" w:rsidP="005324B5">
      <w:pPr>
        <w:spacing w:after="0" w:line="240" w:lineRule="auto"/>
        <w:jc w:val="both"/>
        <w:rPr>
          <w:rFonts w:ascii="Times New Roman" w:hAnsi="Times New Roman" w:cs="Times New Roman"/>
          <w:b/>
          <w:sz w:val="24"/>
          <w:szCs w:val="24"/>
        </w:rPr>
      </w:pPr>
    </w:p>
    <w:p w:rsidR="00E857D6" w:rsidRPr="008A546A" w:rsidRDefault="00E857D6" w:rsidP="005324B5">
      <w:pPr>
        <w:spacing w:after="0" w:line="240" w:lineRule="auto"/>
        <w:jc w:val="both"/>
        <w:rPr>
          <w:rFonts w:ascii="Times New Roman" w:hAnsi="Times New Roman" w:cs="Times New Roman"/>
          <w:b/>
          <w:sz w:val="24"/>
          <w:szCs w:val="24"/>
        </w:rPr>
      </w:pPr>
      <w:r w:rsidRPr="008A546A">
        <w:rPr>
          <w:rFonts w:ascii="Times New Roman" w:hAnsi="Times New Roman" w:cs="Times New Roman"/>
          <w:b/>
          <w:sz w:val="24"/>
          <w:szCs w:val="24"/>
        </w:rPr>
        <w:t>3.10</w:t>
      </w:r>
      <w:r w:rsidRPr="008A546A">
        <w:rPr>
          <w:rFonts w:ascii="Times New Roman" w:hAnsi="Times New Roman" w:cs="Times New Roman"/>
          <w:b/>
          <w:sz w:val="24"/>
          <w:szCs w:val="24"/>
        </w:rPr>
        <w:tab/>
        <w:t>Перечень литературных источников</w:t>
      </w:r>
    </w:p>
    <w:p w:rsidR="00E857D6" w:rsidRPr="008A546A" w:rsidRDefault="00E857D6" w:rsidP="005324B5">
      <w:pPr>
        <w:spacing w:after="0" w:line="240" w:lineRule="auto"/>
        <w:jc w:val="both"/>
        <w:rPr>
          <w:rFonts w:ascii="Times New Roman" w:hAnsi="Times New Roman" w:cs="Times New Roman"/>
          <w:b/>
          <w:sz w:val="24"/>
          <w:szCs w:val="24"/>
        </w:rPr>
      </w:pPr>
    </w:p>
    <w:p w:rsidR="00040077"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Амонашвили Ш. А. Искусство семейного воспитания. Педагогическое эссе. — М., 2013.</w:t>
      </w:r>
      <w:r w:rsidR="00040077" w:rsidRPr="008A546A">
        <w:rPr>
          <w:sz w:val="24"/>
          <w:szCs w:val="24"/>
        </w:rPr>
        <w:t xml:space="preserve"> </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Асмолов А.Г. Культурно-историческая психология и конструирование миров. — М., 1996.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Бабаджан Т. С. Музыкальное развитие детей раннего возраста. — М, 1957.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Бехтерев В. М. Проблемы развития и воспитания человека. Избранные психологические труды. —</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М. — Воронеж, 1997.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Божович Л. И. Личность и ее формирование в детском возрасте. — СПб., 2008.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Брушлинский А. В. Воображение и творчество / Научное творчество / Под ред. С. Р.</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Микуменского,</w:t>
      </w:r>
      <w:r w:rsidR="00040077" w:rsidRPr="008A546A">
        <w:rPr>
          <w:sz w:val="24"/>
          <w:szCs w:val="24"/>
        </w:rPr>
        <w:t xml:space="preserve"> М. Г. Ярошевского. — М., 1969.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Венгер Л. А. Восприятие и обучение. — М., 1969.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 е н г е р Л. А. К проблеме формирования высших психических функций / Научное творчество</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 С. Выготского и современная психология. — М., 1981.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Венгер Л. А. Овладение опосредствованным решением познава- тельных задач и развитие</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когнитивных способностей ребенка // Вопросы психологии. — 1983. — № 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Веракса Н. Е., Веракса А. Н. Познавательное развитие в дошкольном детстве: Учебное пособие.</w:t>
      </w:r>
      <w:r w:rsidR="00040077" w:rsidRPr="008A546A">
        <w:rPr>
          <w:sz w:val="24"/>
          <w:szCs w:val="24"/>
        </w:rPr>
        <w:t xml:space="preserve"> </w:t>
      </w:r>
      <w:r w:rsidRPr="008A546A">
        <w:rPr>
          <w:sz w:val="24"/>
          <w:szCs w:val="24"/>
        </w:rPr>
        <w:t>— М., 2012.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Веракса Н. Е. Особенности преобразования противоречивых про- блемных ситуаций</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дошкольниками // Вопросы психологии. — 1981. — № 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Вертгеймер М. Продуктивное мышление. — М., 1987.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Ветлугина Н. А. Музыкальное развитие ребенка. — М., 1968. Воспитание и обучение детей</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раннего возраста / Под ред. Г. М. Ляминой. — М., 1981.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Выготский Л. С. Воображение и творчество в детском возрасте. — М., 1967.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Выготский Л. С. Собрание сочинений в 6 т. — Т. 2 — М.,1982.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Выготский Л. С. Собрание сочинений в 6 т. — Т. 3. — М., 1983.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Выготский Л. С. Собрание сочинений в 6 т. — Т. 6 — М., 1984.</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Гальперин П. Я. Введение в психологию. — М., 1976.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Голосовкер Я. Э. Логика мифа. — М., 1987.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lastRenderedPageBreak/>
        <w:t>Давыдов В. В. и др. Концепция российского начального образования (система Д. Б. Эльконина иВ. В. Давыдова). — М., 2002.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Давыдов В. В. Теория развивающего обучения. —М., 1996.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Дошкольная педагогика и психология: Хрестоматия / Ред.-сост. Н. Е. Веракса, А. Н. Веракса. —М., 2014.</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Дружинин В. Н. Психология общих способностей. — СПб., 1999.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Дьяченко О. М. Развитие воображения дошкольников. — М., 1996.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Дьяченко О. М., Веракса Н. Е. Способы регуляции поведения у детей дошкольного возраста //</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Вопросы психологии. — 1996. — № 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Запорожец А. В. Избранные психологические труды: В 2 т. — Т. 1.: Психическое развитие</w:t>
      </w:r>
      <w:r w:rsidR="00040077" w:rsidRPr="008A546A">
        <w:rPr>
          <w:sz w:val="24"/>
          <w:szCs w:val="24"/>
        </w:rPr>
        <w:t xml:space="preserve"> </w:t>
      </w:r>
      <w:r w:rsidRPr="008A546A">
        <w:rPr>
          <w:sz w:val="24"/>
          <w:szCs w:val="24"/>
        </w:rPr>
        <w:t>ребенка. — М., 1986.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Запорожец А. В., Неверович Я. З. К вопросу о генезисе, функции и структуре эмоциональных</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процессов у ребенка // Вопросы психологии. — 1974. — № 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Зебзеева В. А. Теория и методика экологического образования детей: Учебно-методическое</w:t>
      </w:r>
      <w:r w:rsidR="00040077" w:rsidRPr="008A546A">
        <w:rPr>
          <w:sz w:val="24"/>
          <w:szCs w:val="24"/>
        </w:rPr>
        <w:t xml:space="preserve"> </w:t>
      </w:r>
      <w:r w:rsidRPr="008A546A">
        <w:rPr>
          <w:sz w:val="24"/>
          <w:szCs w:val="24"/>
        </w:rPr>
        <w:t>пособие. — М., 2009.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Игра и развитие ребенка / Психология и педагогика игры дошкольника / Под ред. А. В. Запорожца</w:t>
      </w:r>
      <w:r w:rsidR="00040077" w:rsidRPr="008A546A">
        <w:rPr>
          <w:sz w:val="24"/>
          <w:szCs w:val="24"/>
        </w:rPr>
        <w:t xml:space="preserve"> </w:t>
      </w:r>
      <w:r w:rsidRPr="008A546A">
        <w:rPr>
          <w:sz w:val="24"/>
          <w:szCs w:val="24"/>
        </w:rPr>
        <w:t>и А. П. Усовой. — М., 1966.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Концепция дошкольного воспитания // Дошкольное воспитание. - 1989. — № 5. — Давыдов В. В.,Петровский В. А. и др.</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Коффка К. Основы психического развития. — М., 1998.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Кравцов Г. Г., Кравцова Е. Е. Психология и педагогика обучения дошкольников: Учебное</w:t>
      </w:r>
      <w:r w:rsidR="00040077" w:rsidRPr="008A546A">
        <w:rPr>
          <w:sz w:val="24"/>
          <w:szCs w:val="24"/>
        </w:rPr>
        <w:t xml:space="preserve"> </w:t>
      </w:r>
      <w:r w:rsidRPr="008A546A">
        <w:rPr>
          <w:sz w:val="24"/>
          <w:szCs w:val="24"/>
        </w:rPr>
        <w:t>пособие. — М., 2012.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Кудрявцев В. Г. Смысл человеческого детства и психического развития ребенка. — М., 1997.</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Куликова Т. А. Семейная педагогика и домашнее воспитание. — М., 1999.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Левин К. Динамическая психология: Избранные труды. — М., 2001.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Леонтьев А. Н. Избранные психологические произведения: В 2 т. — Т. 1. — М., 1983.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Леонтьев А. Н. Лекции по общей психологии. — М., 2000.</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Леонтьев А. Н. Проблемы развития психики. — М., 1972.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Лисина М. И. Формирование личности ребенка в общении. — СПб., 2006.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Михайленко Н. Я. Организация сюжетной игры в детском саду: Пособие для воспитателя. — 3-е</w:t>
      </w:r>
      <w:r w:rsidR="00040077" w:rsidRPr="008A546A">
        <w:rPr>
          <w:sz w:val="24"/>
          <w:szCs w:val="24"/>
        </w:rPr>
        <w:t xml:space="preserve"> </w:t>
      </w:r>
      <w:r w:rsidRPr="008A546A">
        <w:rPr>
          <w:sz w:val="24"/>
          <w:szCs w:val="24"/>
        </w:rPr>
        <w:t>изд., испр. — М., 2009.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Мелик-Пашаев А. А. Педагогика искусства и творческие способности.— М., 1981.</w:t>
      </w:r>
    </w:p>
    <w:p w:rsidR="00F7025A" w:rsidRPr="008A546A" w:rsidRDefault="00F7025A" w:rsidP="008513FE">
      <w:pPr>
        <w:pStyle w:val="a8"/>
        <w:numPr>
          <w:ilvl w:val="0"/>
          <w:numId w:val="90"/>
        </w:numPr>
        <w:autoSpaceDE w:val="0"/>
        <w:autoSpaceDN w:val="0"/>
        <w:adjustRightInd w:val="0"/>
        <w:spacing w:after="0" w:line="240" w:lineRule="auto"/>
        <w:rPr>
          <w:b/>
          <w:sz w:val="24"/>
          <w:szCs w:val="24"/>
        </w:rPr>
      </w:pPr>
      <w:r w:rsidRPr="008A546A">
        <w:rPr>
          <w:sz w:val="24"/>
          <w:szCs w:val="24"/>
        </w:rPr>
        <w:t>Мухина В. С. Изобразительная деятельность ребенка как форма усвоения социального опыта. —М., 1981.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Н и к о л а е в а С. Н. Теория и методика экологического образования детей. — 2-е изд., испр. —М., 2005.</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Инельдер Б. Генезис элементарных логических структур. — М., 1963.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Инельдер Б. Психология ребенка. — СПб., 2003.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Речь и мышление ребенка. — М., 1932.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Роль действия в формировании мышления // Вопросы психологии. — 1965. — № 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Избранные психологические труды. Психология интеллекта. Генезис числа у ребенка.</w:t>
      </w:r>
      <w:r w:rsidR="00040077" w:rsidRPr="008A546A">
        <w:rPr>
          <w:sz w:val="24"/>
          <w:szCs w:val="24"/>
        </w:rPr>
        <w:t xml:space="preserve"> </w:t>
      </w:r>
      <w:r w:rsidRPr="008A546A">
        <w:rPr>
          <w:sz w:val="24"/>
          <w:szCs w:val="24"/>
        </w:rPr>
        <w:t>Логика и психология. — М., 1969.</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Пиаже Ж. Теории, эксперименты, дискуссии. — М., 2001.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lastRenderedPageBreak/>
        <w:t>Психология детей дошкольного возраста. Развитие познавательных процессов / Под ред. А. В.Запорожца, Д. Б. Эльконина. — М., 1964.</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Психология и педагогика игры дошкольника / Под ред. А. В. Запорожца, А. П. Усовой. — М.,1966.</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Радынова О. П., Комиссарова Л. Н. Теория и методика музыкального воспитания детей</w:t>
      </w:r>
      <w:r w:rsidR="00040077" w:rsidRPr="008A546A">
        <w:rPr>
          <w:sz w:val="24"/>
          <w:szCs w:val="24"/>
        </w:rPr>
        <w:t xml:space="preserve"> </w:t>
      </w:r>
      <w:r w:rsidRPr="008A546A">
        <w:rPr>
          <w:sz w:val="24"/>
          <w:szCs w:val="24"/>
        </w:rPr>
        <w:t>дошкольного возраста. — Дубна, 2011.</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Развитие мышления и умственное воспитание дошкольника / Под ред. Н. Н. Поддьякова, А. Ф.</w:t>
      </w:r>
      <w:r w:rsidR="00040077" w:rsidRPr="008A546A">
        <w:rPr>
          <w:sz w:val="24"/>
          <w:szCs w:val="24"/>
        </w:rPr>
        <w:t xml:space="preserve"> </w:t>
      </w:r>
      <w:r w:rsidRPr="008A546A">
        <w:rPr>
          <w:sz w:val="24"/>
          <w:szCs w:val="24"/>
        </w:rPr>
        <w:t>Говорковой. — М., 1985.</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Развитие познавательных способностей в процессе дошкольного вос- питания / Под ред. Л. А.</w:t>
      </w:r>
      <w:r w:rsidR="00040077" w:rsidRPr="008A546A">
        <w:rPr>
          <w:sz w:val="24"/>
          <w:szCs w:val="24"/>
        </w:rPr>
        <w:t xml:space="preserve"> </w:t>
      </w:r>
      <w:r w:rsidRPr="008A546A">
        <w:rPr>
          <w:sz w:val="24"/>
          <w:szCs w:val="24"/>
        </w:rPr>
        <w:t>Венгера — М., 1986.</w:t>
      </w:r>
    </w:p>
    <w:p w:rsidR="00040077"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Развитие ребенка / Под ред. А. В. Запорожца, Л. А. Венгера. — М., 1968.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Сакулина Н. П. Рисование в дошкольном детстве. — М., 1965.</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Салмина Н. Г. Знак и символ в обучении. — М., 1988.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Серебрякова Т. А. Экологическое образование в дошкольном возрасте. — 2-е изд., испр. — М.,</w:t>
      </w:r>
      <w:r w:rsidR="00040077" w:rsidRPr="008A546A">
        <w:rPr>
          <w:sz w:val="24"/>
          <w:szCs w:val="24"/>
        </w:rPr>
        <w:t xml:space="preserve"> </w:t>
      </w:r>
      <w:r w:rsidRPr="008A546A">
        <w:rPr>
          <w:sz w:val="24"/>
          <w:szCs w:val="24"/>
        </w:rPr>
        <w:t>2008.</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Смирнова Е. О. Общение дошкольников с взрослыми и сверстниками: Учебное пособие. — М.,</w:t>
      </w:r>
      <w:r w:rsidR="00040077" w:rsidRPr="008A546A">
        <w:rPr>
          <w:sz w:val="24"/>
          <w:szCs w:val="24"/>
        </w:rPr>
        <w:t xml:space="preserve"> </w:t>
      </w:r>
      <w:r w:rsidRPr="008A546A">
        <w:rPr>
          <w:sz w:val="24"/>
          <w:szCs w:val="24"/>
        </w:rPr>
        <w:t>2012.</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Собкин В.С., Скобельцина К.Н., Иванова А.И. и др. Социология дошкольного детства. Труды по</w:t>
      </w:r>
      <w:r w:rsidR="00040077" w:rsidRPr="008A546A">
        <w:rPr>
          <w:sz w:val="24"/>
          <w:szCs w:val="24"/>
        </w:rPr>
        <w:t xml:space="preserve"> </w:t>
      </w:r>
      <w:r w:rsidRPr="008A546A">
        <w:rPr>
          <w:sz w:val="24"/>
          <w:szCs w:val="24"/>
        </w:rPr>
        <w:t>социологии образования. Т. XVII. Вып. XIX. — М.: Институт социологии образования РАО,</w:t>
      </w:r>
      <w:r w:rsidR="00040077" w:rsidRPr="008A546A">
        <w:rPr>
          <w:sz w:val="24"/>
          <w:szCs w:val="24"/>
        </w:rPr>
        <w:t xml:space="preserve"> </w:t>
      </w:r>
      <w:r w:rsidRPr="008A546A">
        <w:rPr>
          <w:sz w:val="24"/>
          <w:szCs w:val="24"/>
        </w:rPr>
        <w:t>2013.</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Соловейчик С. Педагогика для всех. — 2-е изд. — М., 2000.</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Субботский Е. В. Строящееся сознание. — М., 2007. Ушинский К. Д. Человек как предмет</w:t>
      </w:r>
      <w:r w:rsidR="00040077" w:rsidRPr="008A546A">
        <w:rPr>
          <w:sz w:val="24"/>
          <w:szCs w:val="24"/>
        </w:rPr>
        <w:t xml:space="preserve"> </w:t>
      </w:r>
      <w:r w:rsidRPr="008A546A">
        <w:rPr>
          <w:sz w:val="24"/>
          <w:szCs w:val="24"/>
        </w:rPr>
        <w:t>воспитания. — Собр. соч. — Т. 9. — М., 1950.</w:t>
      </w:r>
    </w:p>
    <w:p w:rsidR="00F7025A" w:rsidRPr="008A546A" w:rsidRDefault="00F7025A" w:rsidP="008513FE">
      <w:pPr>
        <w:pStyle w:val="a8"/>
        <w:numPr>
          <w:ilvl w:val="0"/>
          <w:numId w:val="90"/>
        </w:numPr>
        <w:autoSpaceDE w:val="0"/>
        <w:autoSpaceDN w:val="0"/>
        <w:adjustRightInd w:val="0"/>
        <w:spacing w:after="0" w:line="240" w:lineRule="auto"/>
        <w:rPr>
          <w:sz w:val="24"/>
          <w:szCs w:val="24"/>
        </w:rPr>
      </w:pPr>
      <w:r w:rsidRPr="008A546A">
        <w:rPr>
          <w:sz w:val="24"/>
          <w:szCs w:val="24"/>
        </w:rPr>
        <w:t>Шнейдер Л. Б. Семейная психология. — 2-е изд. — М., 2006.</w:t>
      </w:r>
    </w:p>
    <w:p w:rsidR="00F7025A" w:rsidRPr="008A546A" w:rsidRDefault="00F7025A" w:rsidP="008513FE">
      <w:pPr>
        <w:pStyle w:val="a8"/>
        <w:numPr>
          <w:ilvl w:val="0"/>
          <w:numId w:val="90"/>
        </w:numPr>
        <w:autoSpaceDE w:val="0"/>
        <w:autoSpaceDN w:val="0"/>
        <w:adjustRightInd w:val="0"/>
        <w:spacing w:after="0" w:line="240" w:lineRule="auto"/>
        <w:rPr>
          <w:b/>
          <w:sz w:val="24"/>
          <w:szCs w:val="24"/>
        </w:rPr>
      </w:pPr>
      <w:r w:rsidRPr="008A546A">
        <w:rPr>
          <w:sz w:val="24"/>
          <w:szCs w:val="24"/>
        </w:rPr>
        <w:t>Эльконин Б. Д. Действие как единица развития // Вопросы психологии. — 2004. — № 1. Эльконин</w:t>
      </w:r>
      <w:r w:rsidR="00040077" w:rsidRPr="008A546A">
        <w:rPr>
          <w:sz w:val="24"/>
          <w:szCs w:val="24"/>
        </w:rPr>
        <w:t xml:space="preserve"> </w:t>
      </w:r>
      <w:r w:rsidRPr="008A546A">
        <w:rPr>
          <w:sz w:val="24"/>
          <w:szCs w:val="24"/>
        </w:rPr>
        <w:t>Д. Б. Психология игры. — М., 1999.</w:t>
      </w:r>
    </w:p>
    <w:p w:rsidR="00F7025A" w:rsidRPr="008A546A" w:rsidRDefault="00F7025A" w:rsidP="005324B5">
      <w:pPr>
        <w:spacing w:after="0" w:line="240" w:lineRule="auto"/>
        <w:jc w:val="both"/>
        <w:rPr>
          <w:rFonts w:ascii="Times New Roman" w:hAnsi="Times New Roman" w:cs="Times New Roman"/>
          <w:b/>
          <w:sz w:val="24"/>
          <w:szCs w:val="24"/>
        </w:rPr>
      </w:pPr>
    </w:p>
    <w:p w:rsidR="00F7025A" w:rsidRPr="008A546A" w:rsidRDefault="00F7025A" w:rsidP="005324B5">
      <w:pPr>
        <w:spacing w:after="0" w:line="240" w:lineRule="auto"/>
        <w:jc w:val="both"/>
        <w:rPr>
          <w:rFonts w:ascii="Times New Roman" w:hAnsi="Times New Roman" w:cs="Times New Roman"/>
          <w:b/>
          <w:sz w:val="24"/>
          <w:szCs w:val="24"/>
        </w:rPr>
      </w:pPr>
    </w:p>
    <w:p w:rsidR="00F7025A" w:rsidRPr="008A546A" w:rsidRDefault="00F7025A" w:rsidP="005324B5">
      <w:pPr>
        <w:spacing w:after="0" w:line="240" w:lineRule="auto"/>
        <w:jc w:val="both"/>
        <w:rPr>
          <w:rFonts w:ascii="Times New Roman" w:hAnsi="Times New Roman" w:cs="Times New Roman"/>
          <w:b/>
          <w:sz w:val="24"/>
          <w:szCs w:val="24"/>
        </w:rPr>
      </w:pPr>
    </w:p>
    <w:p w:rsidR="00F7025A" w:rsidRPr="008A546A" w:rsidRDefault="00F7025A" w:rsidP="005324B5">
      <w:pPr>
        <w:spacing w:after="0" w:line="240" w:lineRule="auto"/>
        <w:jc w:val="both"/>
        <w:rPr>
          <w:rFonts w:ascii="Times New Roman" w:hAnsi="Times New Roman" w:cs="Times New Roman"/>
          <w:b/>
          <w:sz w:val="24"/>
          <w:szCs w:val="24"/>
        </w:rPr>
      </w:pPr>
    </w:p>
    <w:p w:rsidR="00F7025A" w:rsidRDefault="00F7025A"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CE52BF" w:rsidRDefault="00CE52BF" w:rsidP="005324B5">
      <w:pPr>
        <w:spacing w:after="0" w:line="240" w:lineRule="auto"/>
        <w:jc w:val="both"/>
        <w:rPr>
          <w:rFonts w:ascii="Times New Roman" w:hAnsi="Times New Roman" w:cs="Times New Roman"/>
          <w:b/>
          <w:sz w:val="24"/>
          <w:szCs w:val="24"/>
        </w:rPr>
      </w:pPr>
    </w:p>
    <w:p w:rsidR="00CE52BF" w:rsidRDefault="00CE52BF" w:rsidP="005324B5">
      <w:pPr>
        <w:spacing w:after="0" w:line="240" w:lineRule="auto"/>
        <w:jc w:val="both"/>
        <w:rPr>
          <w:rFonts w:ascii="Times New Roman" w:hAnsi="Times New Roman" w:cs="Times New Roman"/>
          <w:b/>
          <w:sz w:val="24"/>
          <w:szCs w:val="24"/>
        </w:rPr>
      </w:pPr>
    </w:p>
    <w:p w:rsidR="00CE52BF" w:rsidRDefault="00CE52BF"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637EAC" w:rsidRDefault="00637EAC" w:rsidP="005324B5">
      <w:pPr>
        <w:spacing w:after="0" w:line="240" w:lineRule="auto"/>
        <w:jc w:val="both"/>
        <w:rPr>
          <w:rFonts w:ascii="Times New Roman" w:hAnsi="Times New Roman" w:cs="Times New Roman"/>
          <w:b/>
          <w:sz w:val="24"/>
          <w:szCs w:val="24"/>
        </w:rPr>
      </w:pPr>
    </w:p>
    <w:p w:rsidR="00406C78" w:rsidRDefault="008C02EC"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lastRenderedPageBreak/>
        <w:t>ДОПОЛНИТЕЛЬНЫЙ РАЗДЕЛ</w:t>
      </w:r>
    </w:p>
    <w:p w:rsidR="008A546A" w:rsidRPr="005324B5" w:rsidRDefault="008A546A" w:rsidP="005324B5">
      <w:pPr>
        <w:spacing w:after="0" w:line="240" w:lineRule="auto"/>
        <w:jc w:val="both"/>
        <w:rPr>
          <w:rFonts w:ascii="Times New Roman" w:hAnsi="Times New Roman" w:cs="Times New Roman"/>
          <w:b/>
          <w:sz w:val="24"/>
          <w:szCs w:val="24"/>
        </w:rPr>
      </w:pP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8A546A">
        <w:rPr>
          <w:rFonts w:ascii="Times New Roman" w:hAnsi="Times New Roman" w:cs="Times New Roman"/>
          <w:b/>
          <w:sz w:val="24"/>
          <w:szCs w:val="24"/>
        </w:rPr>
        <w:t>Краткая презентация основной общеобразовательной программы – образовательной программы</w:t>
      </w:r>
      <w:r w:rsidR="00AD0584" w:rsidRPr="008A546A">
        <w:rPr>
          <w:rFonts w:ascii="Times New Roman" w:hAnsi="Times New Roman" w:cs="Times New Roman"/>
          <w:b/>
          <w:sz w:val="24"/>
          <w:szCs w:val="24"/>
        </w:rPr>
        <w:t xml:space="preserve"> </w:t>
      </w:r>
      <w:r w:rsidRPr="008A546A">
        <w:rPr>
          <w:rFonts w:ascii="Times New Roman" w:hAnsi="Times New Roman" w:cs="Times New Roman"/>
          <w:b/>
          <w:sz w:val="24"/>
          <w:szCs w:val="24"/>
        </w:rPr>
        <w:t xml:space="preserve">дошкольного образования МАДОУ </w:t>
      </w:r>
      <w:r w:rsidR="00AD0584" w:rsidRPr="008A546A">
        <w:rPr>
          <w:rFonts w:ascii="Times New Roman" w:hAnsi="Times New Roman" w:cs="Times New Roman"/>
          <w:b/>
          <w:sz w:val="24"/>
          <w:szCs w:val="24"/>
        </w:rPr>
        <w:t>«Детский сад «Сказка»</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(в соответствии с ФГОС ДО, п.2.13)</w:t>
      </w:r>
    </w:p>
    <w:p w:rsidR="00E857D6" w:rsidRPr="005324B5" w:rsidRDefault="00E857D6" w:rsidP="005324B5">
      <w:pPr>
        <w:autoSpaceDE w:val="0"/>
        <w:autoSpaceDN w:val="0"/>
        <w:adjustRightInd w:val="0"/>
        <w:spacing w:after="0" w:line="240" w:lineRule="auto"/>
        <w:jc w:val="both"/>
        <w:rPr>
          <w:rFonts w:ascii="Times New Roman" w:hAnsi="Times New Roman" w:cs="Times New Roman"/>
          <w:b/>
          <w:bCs/>
          <w:i/>
          <w:iCs/>
          <w:sz w:val="24"/>
          <w:szCs w:val="24"/>
        </w:rPr>
      </w:pPr>
      <w:r w:rsidRPr="005324B5">
        <w:rPr>
          <w:rFonts w:ascii="Times New Roman" w:hAnsi="Times New Roman" w:cs="Times New Roman"/>
          <w:b/>
          <w:bCs/>
          <w:i/>
          <w:iCs/>
          <w:sz w:val="24"/>
          <w:szCs w:val="24"/>
        </w:rPr>
        <w:t>1. Возрастные и иные категории детей, на которых ориентирована программа</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xml:space="preserve">В муниципальном автономном дошкольном образовательном учреждении </w:t>
      </w:r>
      <w:r w:rsidR="00AD0584" w:rsidRPr="005324B5">
        <w:rPr>
          <w:rFonts w:ascii="Times New Roman" w:hAnsi="Times New Roman" w:cs="Times New Roman"/>
          <w:sz w:val="24"/>
          <w:szCs w:val="24"/>
        </w:rPr>
        <w:t xml:space="preserve">«Детский сад «Сказка» </w:t>
      </w:r>
      <w:r w:rsidRPr="005324B5">
        <w:rPr>
          <w:rFonts w:ascii="Times New Roman" w:hAnsi="Times New Roman" w:cs="Times New Roman"/>
          <w:sz w:val="24"/>
          <w:szCs w:val="24"/>
        </w:rPr>
        <w:t>реализуется основная общеобразовательная программа –</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образовательная программа дошкольного образования (далее Программа).</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Срок реализации по Федеральному закону «Об образовании в Российской Федерации»,</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федеральному государственному образовательному стандарту дошкольного образования</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 xml:space="preserve">предусматривается с 2 месяцев до 8 лет. По Уставу </w:t>
      </w:r>
      <w:r w:rsidR="00AD0584" w:rsidRPr="005324B5">
        <w:rPr>
          <w:rFonts w:ascii="Times New Roman" w:hAnsi="Times New Roman" w:cs="Times New Roman"/>
          <w:sz w:val="24"/>
          <w:szCs w:val="24"/>
        </w:rPr>
        <w:t>«Детский сад «Сказка»</w:t>
      </w:r>
      <w:r w:rsidRPr="005324B5">
        <w:rPr>
          <w:rFonts w:ascii="Times New Roman" w:hAnsi="Times New Roman" w:cs="Times New Roman"/>
          <w:sz w:val="24"/>
          <w:szCs w:val="24"/>
        </w:rPr>
        <w:t xml:space="preserve">- </w:t>
      </w:r>
      <w:r w:rsidR="00AD0584" w:rsidRPr="005324B5">
        <w:rPr>
          <w:rFonts w:ascii="Times New Roman" w:hAnsi="Times New Roman" w:cs="Times New Roman"/>
          <w:sz w:val="24"/>
          <w:szCs w:val="24"/>
        </w:rPr>
        <w:t>с 2 месяцев до прекращения о</w:t>
      </w:r>
      <w:r w:rsidRPr="005324B5">
        <w:rPr>
          <w:rFonts w:ascii="Times New Roman" w:hAnsi="Times New Roman" w:cs="Times New Roman"/>
          <w:sz w:val="24"/>
          <w:szCs w:val="24"/>
        </w:rPr>
        <w:t>бразовательных отношений с переходом</w:t>
      </w:r>
      <w:r w:rsidR="00AD0584" w:rsidRPr="005324B5">
        <w:rPr>
          <w:rFonts w:ascii="Times New Roman" w:hAnsi="Times New Roman" w:cs="Times New Roman"/>
          <w:sz w:val="24"/>
          <w:szCs w:val="24"/>
        </w:rPr>
        <w:t xml:space="preserve"> на другую ступень образования. </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xml:space="preserve">В </w:t>
      </w:r>
      <w:r w:rsidR="00AD0584" w:rsidRPr="005324B5">
        <w:rPr>
          <w:rFonts w:ascii="Times New Roman" w:hAnsi="Times New Roman" w:cs="Times New Roman"/>
          <w:sz w:val="24"/>
          <w:szCs w:val="24"/>
        </w:rPr>
        <w:t xml:space="preserve">«Детский сад «Сказка» </w:t>
      </w:r>
      <w:r w:rsidRPr="005324B5">
        <w:rPr>
          <w:rFonts w:ascii="Times New Roman" w:hAnsi="Times New Roman" w:cs="Times New Roman"/>
          <w:sz w:val="24"/>
          <w:szCs w:val="24"/>
        </w:rPr>
        <w:t>образовательная деятельность осуществляется в группах</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 xml:space="preserve">общеразвивающей </w:t>
      </w:r>
      <w:r w:rsidR="00AD0584" w:rsidRPr="005324B5">
        <w:rPr>
          <w:rFonts w:ascii="Times New Roman" w:hAnsi="Times New Roman" w:cs="Times New Roman"/>
          <w:sz w:val="24"/>
          <w:szCs w:val="24"/>
        </w:rPr>
        <w:t xml:space="preserve"> направленности, </w:t>
      </w:r>
      <w:r w:rsidRPr="005324B5">
        <w:rPr>
          <w:rFonts w:ascii="Times New Roman" w:hAnsi="Times New Roman" w:cs="Times New Roman"/>
          <w:sz w:val="24"/>
          <w:szCs w:val="24"/>
        </w:rPr>
        <w:t>осуществляется реализация основной</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общеобразовательной программы – образовательной программы дошкольного образования.</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xml:space="preserve">В группе </w:t>
      </w:r>
      <w:r w:rsidR="00AD0584" w:rsidRPr="005324B5">
        <w:rPr>
          <w:rFonts w:ascii="Times New Roman" w:hAnsi="Times New Roman" w:cs="Times New Roman"/>
          <w:sz w:val="24"/>
          <w:szCs w:val="24"/>
        </w:rPr>
        <w:t>общеразвивающей</w:t>
      </w:r>
      <w:r w:rsidRPr="005324B5">
        <w:rPr>
          <w:rFonts w:ascii="Times New Roman" w:hAnsi="Times New Roman" w:cs="Times New Roman"/>
          <w:sz w:val="24"/>
          <w:szCs w:val="24"/>
        </w:rPr>
        <w:t xml:space="preserve"> направленности осуществляется реализация адаптированных образовательных программ, составленных с учетом особенностей</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психофизического развития, индивидуальных возможностей, обеспечивающей коррекцию</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нарушений развития и социальную адаптацию воспитанников с ограниченными возможностями</w:t>
      </w:r>
      <w:r w:rsidR="00AD0584" w:rsidRPr="005324B5">
        <w:rPr>
          <w:rFonts w:ascii="Times New Roman" w:hAnsi="Times New Roman" w:cs="Times New Roman"/>
          <w:sz w:val="24"/>
          <w:szCs w:val="24"/>
        </w:rPr>
        <w:t xml:space="preserve"> </w:t>
      </w:r>
      <w:r w:rsidRPr="005324B5">
        <w:rPr>
          <w:rFonts w:ascii="Times New Roman" w:hAnsi="Times New Roman" w:cs="Times New Roman"/>
          <w:sz w:val="24"/>
          <w:szCs w:val="24"/>
        </w:rPr>
        <w:t>здоровья.</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Группы общеразвивающей направленности посещают:</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1-я группа раннего возраста – 1</w:t>
      </w:r>
      <w:r w:rsidR="00AD0584" w:rsidRPr="005324B5">
        <w:rPr>
          <w:rFonts w:ascii="Times New Roman" w:hAnsi="Times New Roman" w:cs="Times New Roman"/>
          <w:sz w:val="24"/>
          <w:szCs w:val="24"/>
        </w:rPr>
        <w:t>5</w:t>
      </w:r>
      <w:r w:rsidRPr="005324B5">
        <w:rPr>
          <w:rFonts w:ascii="Times New Roman" w:hAnsi="Times New Roman" w:cs="Times New Roman"/>
          <w:sz w:val="24"/>
          <w:szCs w:val="24"/>
        </w:rPr>
        <w:t xml:space="preserve"> детей</w:t>
      </w:r>
      <w:r w:rsidR="00AD0584" w:rsidRPr="005324B5">
        <w:rPr>
          <w:rFonts w:ascii="Times New Roman" w:hAnsi="Times New Roman" w:cs="Times New Roman"/>
          <w:sz w:val="24"/>
          <w:szCs w:val="24"/>
        </w:rPr>
        <w:t xml:space="preserve">   (1,5-2 лет) – 1;</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 xml:space="preserve">2-я группа раннего возраста – </w:t>
      </w:r>
      <w:r w:rsidR="00AD0584" w:rsidRPr="005324B5">
        <w:rPr>
          <w:rFonts w:ascii="Times New Roman" w:hAnsi="Times New Roman" w:cs="Times New Roman"/>
          <w:sz w:val="24"/>
          <w:szCs w:val="24"/>
        </w:rPr>
        <w:t>15</w:t>
      </w:r>
      <w:r w:rsidRPr="005324B5">
        <w:rPr>
          <w:rFonts w:ascii="Times New Roman" w:hAnsi="Times New Roman" w:cs="Times New Roman"/>
          <w:sz w:val="24"/>
          <w:szCs w:val="24"/>
        </w:rPr>
        <w:t xml:space="preserve"> детей</w:t>
      </w:r>
      <w:r w:rsidR="00AD0584" w:rsidRPr="005324B5">
        <w:rPr>
          <w:rFonts w:ascii="Times New Roman" w:hAnsi="Times New Roman" w:cs="Times New Roman"/>
          <w:sz w:val="24"/>
          <w:szCs w:val="24"/>
        </w:rPr>
        <w:t xml:space="preserve"> (2-5 года)  - 2; </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 xml:space="preserve">младшая группа – </w:t>
      </w:r>
      <w:r w:rsidR="00AD0584" w:rsidRPr="005324B5">
        <w:rPr>
          <w:rFonts w:ascii="Times New Roman" w:hAnsi="Times New Roman" w:cs="Times New Roman"/>
          <w:sz w:val="24"/>
          <w:szCs w:val="24"/>
        </w:rPr>
        <w:t>20</w:t>
      </w:r>
      <w:r w:rsidRPr="005324B5">
        <w:rPr>
          <w:rFonts w:ascii="Times New Roman" w:hAnsi="Times New Roman" w:cs="Times New Roman"/>
          <w:sz w:val="24"/>
          <w:szCs w:val="24"/>
        </w:rPr>
        <w:t xml:space="preserve"> </w:t>
      </w:r>
      <w:r w:rsidR="00AD0584" w:rsidRPr="005324B5">
        <w:rPr>
          <w:rFonts w:ascii="Times New Roman" w:hAnsi="Times New Roman" w:cs="Times New Roman"/>
          <w:sz w:val="24"/>
          <w:szCs w:val="24"/>
        </w:rPr>
        <w:t>детей (3-4 года) -1;</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 xml:space="preserve">средняя группа – </w:t>
      </w:r>
      <w:r w:rsidR="00AD0584" w:rsidRPr="005324B5">
        <w:rPr>
          <w:rFonts w:ascii="Times New Roman" w:hAnsi="Times New Roman" w:cs="Times New Roman"/>
          <w:sz w:val="24"/>
          <w:szCs w:val="24"/>
        </w:rPr>
        <w:t>20 детей (4-5 лет) – 4;</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старшая группа– 2</w:t>
      </w:r>
      <w:r w:rsidR="00B37E14" w:rsidRPr="005324B5">
        <w:rPr>
          <w:rFonts w:ascii="Times New Roman" w:hAnsi="Times New Roman" w:cs="Times New Roman"/>
          <w:sz w:val="24"/>
          <w:szCs w:val="24"/>
        </w:rPr>
        <w:t>0</w:t>
      </w:r>
      <w:r w:rsidRPr="005324B5">
        <w:rPr>
          <w:rFonts w:ascii="Times New Roman" w:hAnsi="Times New Roman" w:cs="Times New Roman"/>
          <w:sz w:val="24"/>
          <w:szCs w:val="24"/>
        </w:rPr>
        <w:t xml:space="preserve"> </w:t>
      </w:r>
      <w:r w:rsidR="00B37E14" w:rsidRPr="005324B5">
        <w:rPr>
          <w:rFonts w:ascii="Times New Roman" w:hAnsi="Times New Roman" w:cs="Times New Roman"/>
          <w:sz w:val="24"/>
          <w:szCs w:val="24"/>
        </w:rPr>
        <w:t>детей  (5-6 лет) -2;</w:t>
      </w:r>
    </w:p>
    <w:p w:rsidR="00E857D6" w:rsidRPr="005324B5" w:rsidRDefault="00E857D6" w:rsidP="005324B5">
      <w:pPr>
        <w:autoSpaceDE w:val="0"/>
        <w:autoSpaceDN w:val="0"/>
        <w:adjustRightInd w:val="0"/>
        <w:spacing w:after="0" w:line="240" w:lineRule="auto"/>
        <w:rPr>
          <w:rFonts w:ascii="Times New Roman" w:hAnsi="Times New Roman" w:cs="Times New Roman"/>
          <w:sz w:val="24"/>
          <w:szCs w:val="24"/>
        </w:rPr>
      </w:pPr>
      <w:r w:rsidRPr="005324B5">
        <w:rPr>
          <w:rFonts w:ascii="Times New Roman" w:hAnsi="Times New Roman" w:cs="Times New Roman"/>
          <w:sz w:val="24"/>
          <w:szCs w:val="24"/>
        </w:rPr>
        <w:t>подготовительная группа</w:t>
      </w:r>
      <w:r w:rsidR="00B37E14" w:rsidRPr="005324B5">
        <w:rPr>
          <w:rFonts w:ascii="Times New Roman" w:hAnsi="Times New Roman" w:cs="Times New Roman"/>
          <w:sz w:val="24"/>
          <w:szCs w:val="24"/>
        </w:rPr>
        <w:t xml:space="preserve"> – 20</w:t>
      </w:r>
      <w:r w:rsidRPr="005324B5">
        <w:rPr>
          <w:rFonts w:ascii="Times New Roman" w:hAnsi="Times New Roman" w:cs="Times New Roman"/>
          <w:sz w:val="24"/>
          <w:szCs w:val="24"/>
        </w:rPr>
        <w:t xml:space="preserve"> детей</w:t>
      </w:r>
      <w:r w:rsidR="00B37E14" w:rsidRPr="005324B5">
        <w:rPr>
          <w:rFonts w:ascii="Times New Roman" w:hAnsi="Times New Roman" w:cs="Times New Roman"/>
          <w:sz w:val="24"/>
          <w:szCs w:val="24"/>
        </w:rPr>
        <w:t xml:space="preserve"> -1</w:t>
      </w:r>
    </w:p>
    <w:p w:rsidR="00E857D6" w:rsidRPr="005324B5" w:rsidRDefault="00E857D6" w:rsidP="005324B5">
      <w:pPr>
        <w:tabs>
          <w:tab w:val="left" w:pos="1185"/>
          <w:tab w:val="center" w:pos="5032"/>
          <w:tab w:val="left" w:pos="5520"/>
        </w:tabs>
        <w:spacing w:after="0" w:line="240" w:lineRule="auto"/>
        <w:rPr>
          <w:rFonts w:ascii="Times New Roman" w:hAnsi="Times New Roman" w:cs="Times New Roman"/>
          <w:sz w:val="24"/>
          <w:szCs w:val="24"/>
        </w:rPr>
      </w:pPr>
    </w:p>
    <w:p w:rsidR="00E857D6" w:rsidRPr="005324B5" w:rsidRDefault="000676C7" w:rsidP="005324B5">
      <w:pPr>
        <w:autoSpaceDE w:val="0"/>
        <w:autoSpaceDN w:val="0"/>
        <w:adjustRightInd w:val="0"/>
        <w:spacing w:after="0" w:line="240" w:lineRule="auto"/>
        <w:rPr>
          <w:rFonts w:ascii="Times New Roman" w:hAnsi="Times New Roman" w:cs="Times New Roman"/>
          <w:b/>
          <w:bCs/>
          <w:i/>
          <w:iCs/>
          <w:sz w:val="24"/>
          <w:szCs w:val="24"/>
        </w:rPr>
      </w:pPr>
      <w:r w:rsidRPr="005324B5">
        <w:rPr>
          <w:rFonts w:ascii="Times New Roman" w:hAnsi="Times New Roman" w:cs="Times New Roman"/>
          <w:b/>
          <w:bCs/>
          <w:i/>
          <w:iCs/>
          <w:sz w:val="24"/>
          <w:szCs w:val="24"/>
        </w:rPr>
        <w:t xml:space="preserve">2. </w:t>
      </w:r>
      <w:r w:rsidR="00E857D6" w:rsidRPr="005324B5">
        <w:rPr>
          <w:rFonts w:ascii="Times New Roman" w:hAnsi="Times New Roman" w:cs="Times New Roman"/>
          <w:b/>
          <w:bCs/>
          <w:i/>
          <w:iCs/>
          <w:sz w:val="24"/>
          <w:szCs w:val="24"/>
        </w:rPr>
        <w:t>Используемые Примерные программы.</w:t>
      </w:r>
    </w:p>
    <w:p w:rsidR="00E857D6" w:rsidRPr="005324B5" w:rsidRDefault="00E857D6" w:rsidP="005324B5">
      <w:pPr>
        <w:autoSpaceDE w:val="0"/>
        <w:autoSpaceDN w:val="0"/>
        <w:adjustRightInd w:val="0"/>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От рождения до школы. Общеобразовательная программа дошкольного образования /Под ред. Н.Е.Вераксы, Т.С.Комаровой, М.А.Васильевой– М.: МОЗАИКА – СИНТЕЗ, 201</w:t>
      </w:r>
      <w:r w:rsidR="00BE763F" w:rsidRPr="005324B5">
        <w:rPr>
          <w:rFonts w:ascii="Times New Roman" w:hAnsi="Times New Roman" w:cs="Times New Roman"/>
          <w:sz w:val="24"/>
          <w:szCs w:val="24"/>
        </w:rPr>
        <w:t>9</w:t>
      </w:r>
      <w:r w:rsidRPr="005324B5">
        <w:rPr>
          <w:rFonts w:ascii="Times New Roman" w:hAnsi="Times New Roman" w:cs="Times New Roman"/>
          <w:sz w:val="24"/>
          <w:szCs w:val="24"/>
        </w:rPr>
        <w:t>.</w:t>
      </w:r>
    </w:p>
    <w:p w:rsidR="00BE763F"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 xml:space="preserve">«Коррекционно-развиваюшие занятия для детей старшего дошкольного возраста»  Алябьева Е.А. </w:t>
      </w:r>
    </w:p>
    <w:p w:rsidR="00BE763F"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«Коррекционно-развивающие занятия: старшая и подготовительная группы» под ред. Шарохиной В.Л,</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 xml:space="preserve"> Катаевой Л.И.  </w:t>
      </w:r>
    </w:p>
    <w:p w:rsidR="00BE763F"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«Программа логопедической работы по преодолению</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фонетико-фонематического недоразвития у детей»  Т. Б. Филичева, Г. В. Чиркина;</w:t>
      </w:r>
    </w:p>
    <w:p w:rsidR="00BE763F"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«Программа логопедической работы по преодолению общего недоразвития речи у детей» Т. Б. Филичева, Г. В. Чиркина, Т. В.</w:t>
      </w:r>
    </w:p>
    <w:p w:rsidR="000676C7" w:rsidRPr="005324B5" w:rsidRDefault="00BE763F"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w:t>
      </w:r>
      <w:r w:rsidRPr="005324B5">
        <w:rPr>
          <w:rFonts w:ascii="Times New Roman" w:hAnsi="Times New Roman" w:cs="Times New Roman"/>
          <w:sz w:val="24"/>
          <w:szCs w:val="24"/>
        </w:rPr>
        <w:tab/>
        <w:t>Образовательная программа «Мы живем на Урале» Толстикова О.В.</w:t>
      </w:r>
    </w:p>
    <w:p w:rsidR="00406C78" w:rsidRPr="005324B5" w:rsidRDefault="000676C7" w:rsidP="005324B5">
      <w:pPr>
        <w:tabs>
          <w:tab w:val="left" w:pos="1185"/>
          <w:tab w:val="center" w:pos="5032"/>
          <w:tab w:val="left" w:pos="5520"/>
        </w:tabs>
        <w:spacing w:after="0" w:line="240" w:lineRule="auto"/>
        <w:rPr>
          <w:rFonts w:ascii="Times New Roman" w:hAnsi="Times New Roman" w:cs="Times New Roman"/>
          <w:sz w:val="24"/>
          <w:szCs w:val="24"/>
        </w:rPr>
      </w:pPr>
      <w:r w:rsidRPr="005324B5">
        <w:rPr>
          <w:rFonts w:ascii="Times New Roman" w:hAnsi="Times New Roman" w:cs="Times New Roman"/>
          <w:sz w:val="24"/>
          <w:szCs w:val="24"/>
        </w:rPr>
        <w:t>3.</w:t>
      </w:r>
      <w:r w:rsidR="00A91A5B" w:rsidRPr="005324B5">
        <w:rPr>
          <w:rFonts w:ascii="Times New Roman" w:hAnsi="Times New Roman" w:cs="Times New Roman"/>
          <w:b/>
          <w:sz w:val="24"/>
          <w:szCs w:val="24"/>
        </w:rPr>
        <w:t xml:space="preserve"> Характеристика взаимодействия педагогического коллектива с семьями</w:t>
      </w:r>
      <w:r w:rsidRPr="005324B5">
        <w:rPr>
          <w:rFonts w:ascii="Times New Roman" w:hAnsi="Times New Roman" w:cs="Times New Roman"/>
          <w:b/>
          <w:sz w:val="24"/>
          <w:szCs w:val="24"/>
        </w:rPr>
        <w:t xml:space="preserve"> детей</w:t>
      </w:r>
    </w:p>
    <w:p w:rsidR="00A91A5B" w:rsidRPr="005324B5" w:rsidRDefault="000A6E81"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lastRenderedPageBreak/>
        <w:t>В</w:t>
      </w:r>
      <w:r w:rsidR="00A91A5B" w:rsidRPr="005324B5">
        <w:rPr>
          <w:rFonts w:ascii="Times New Roman" w:hAnsi="Times New Roman" w:cs="Times New Roman"/>
          <w:sz w:val="24"/>
          <w:szCs w:val="24"/>
        </w:rPr>
        <w:t>заимодействи</w:t>
      </w:r>
      <w:r w:rsidRPr="005324B5">
        <w:rPr>
          <w:rFonts w:ascii="Times New Roman" w:hAnsi="Times New Roman" w:cs="Times New Roman"/>
          <w:sz w:val="24"/>
          <w:szCs w:val="24"/>
        </w:rPr>
        <w:t>е</w:t>
      </w:r>
      <w:r w:rsidR="00A91A5B" w:rsidRPr="005324B5">
        <w:rPr>
          <w:rFonts w:ascii="Times New Roman" w:hAnsi="Times New Roman" w:cs="Times New Roman"/>
          <w:sz w:val="24"/>
          <w:szCs w:val="24"/>
        </w:rPr>
        <w:t xml:space="preserve"> педагогического коллектива с семьями детей направлен</w:t>
      </w:r>
      <w:r w:rsidRPr="005324B5">
        <w:rPr>
          <w:rFonts w:ascii="Times New Roman" w:hAnsi="Times New Roman" w:cs="Times New Roman"/>
          <w:sz w:val="24"/>
          <w:szCs w:val="24"/>
        </w:rPr>
        <w:t>а на обеспечение психолого- педагогической поддержки семьи и повышение компетентности родителей (законных представителей) в вопросах развития, образования, охр</w:t>
      </w:r>
      <w:r w:rsidR="000676C7" w:rsidRPr="005324B5">
        <w:rPr>
          <w:rFonts w:ascii="Times New Roman" w:hAnsi="Times New Roman" w:cs="Times New Roman"/>
          <w:sz w:val="24"/>
          <w:szCs w:val="24"/>
        </w:rPr>
        <w:t>аны и укрепления здоровья детей</w:t>
      </w:r>
      <w:r w:rsidRPr="005324B5">
        <w:rPr>
          <w:rFonts w:ascii="Times New Roman" w:hAnsi="Times New Roman" w:cs="Times New Roman"/>
          <w:sz w:val="24"/>
          <w:szCs w:val="24"/>
        </w:rPr>
        <w:t>, а также в развитии индивидуальных способностей и необходимой коррекции нарушений развития.</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w:t>
      </w:r>
      <w:r w:rsidR="00B37E14" w:rsidRPr="005324B5">
        <w:rPr>
          <w:rFonts w:ascii="Times New Roman" w:hAnsi="Times New Roman" w:cs="Times New Roman"/>
          <w:sz w:val="24"/>
          <w:szCs w:val="24"/>
        </w:rPr>
        <w:t>ё</w:t>
      </w:r>
      <w:r w:rsidRPr="005324B5">
        <w:rPr>
          <w:rFonts w:ascii="Times New Roman" w:hAnsi="Times New Roman" w:cs="Times New Roman"/>
          <w:sz w:val="24"/>
          <w:szCs w:val="24"/>
        </w:rPr>
        <w:t xml:space="preserve"> определенное влияние.</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Укрепление и развитие тесной связи и взаимодействия различных социальных институтов (детский сад, семья, общественность) обеспечивают благоприятные условия жизни и воспитания ребенка, формирование основ полноценной, гармоничной личности.</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 xml:space="preserve">Одним из важных условий реализации Программы ДОУ является сотрудничество педагогов с семьей: дети, </w:t>
      </w:r>
      <w:r w:rsidR="000676C7" w:rsidRPr="005324B5">
        <w:rPr>
          <w:rFonts w:ascii="Times New Roman" w:hAnsi="Times New Roman" w:cs="Times New Roman"/>
          <w:sz w:val="24"/>
          <w:szCs w:val="24"/>
        </w:rPr>
        <w:t>педагоги</w:t>
      </w:r>
      <w:r w:rsidRPr="005324B5">
        <w:rPr>
          <w:rFonts w:ascii="Times New Roman" w:hAnsi="Times New Roman" w:cs="Times New Roman"/>
          <w:sz w:val="24"/>
          <w:szCs w:val="24"/>
        </w:rPr>
        <w:t xml:space="preserve"> и родители – главные участники педагогического процесса.</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В основу совместной деятельности семьи и дошкольного учреждения заложены следующие основные принципы:</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открытость дошкольного учреждения для родителей;</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создание единой развивающей среды, обеспечивающей одинаковые подходы к развитию ребенка в семье и детском саду;</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сотрудничество педагогов и родителей в воспитании детей;</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взаимное доверие во взаимоотношениях педагогов и родителей;</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уважение и доброжелательность друг к другу;</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дифференцированный подход к каждой семье;</w:t>
      </w:r>
    </w:p>
    <w:p w:rsidR="00BE763F" w:rsidRPr="005324B5" w:rsidRDefault="00BE763F" w:rsidP="008513FE">
      <w:pPr>
        <w:pStyle w:val="a8"/>
        <w:numPr>
          <w:ilvl w:val="0"/>
          <w:numId w:val="88"/>
        </w:numPr>
        <w:spacing w:after="0" w:line="240" w:lineRule="auto"/>
        <w:ind w:left="567" w:hanging="567"/>
        <w:jc w:val="both"/>
        <w:rPr>
          <w:sz w:val="24"/>
          <w:szCs w:val="24"/>
        </w:rPr>
      </w:pPr>
      <w:r w:rsidRPr="005324B5">
        <w:rPr>
          <w:sz w:val="24"/>
          <w:szCs w:val="24"/>
        </w:rPr>
        <w:t>равно ответственность родителей и педагогов.</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 xml:space="preserve">На сегодняшний день в ДОУ осуществляется интеграция общественного и семейного воспитания дошкольников </w:t>
      </w:r>
      <w:r w:rsidR="00D04C27">
        <w:rPr>
          <w:rFonts w:ascii="Times New Roman" w:hAnsi="Times New Roman" w:cs="Times New Roman"/>
          <w:sz w:val="24"/>
          <w:szCs w:val="24"/>
        </w:rPr>
        <w:t>с семьями воспитанников.</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Цель: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Задачи:</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6) приобщать родителей к участию в жизни детского сада;</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7) формировать психолого-педагогические знания родителей, повышать педагогическую культуру родителей;</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8) оказывать помощь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9) изучить и обобщить лучший опыт семейного воспитания;</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10) информационная поддержка родителей (законных представителей) о реализации Программы.</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Планируемый результат: формирование устойчивого интереса родителей к активному включению в жизнь детского сада, общественную деятельность; овладение родителями практическими умениями и навыками воспитания и обучения детей дошкольного возраста.</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Виды взаимодействия дошкольного учреждения с семьями воспитанников:</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lastRenderedPageBreak/>
        <w:t>Сотрудничество – общение на равных, где ни одной из сторон взаимодействия не принадлежит привилегия указывать, контролировать, оценивать.</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Взаимодействие – способ организации совместной деятельности, которая осуществляется на основании социальной перцепции и с помощью общения.</w:t>
      </w:r>
    </w:p>
    <w:p w:rsidR="00BE763F" w:rsidRPr="005324B5"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Система взаимодействия с родителями включает:</w:t>
      </w:r>
    </w:p>
    <w:p w:rsidR="00BE763F" w:rsidRPr="005324B5" w:rsidRDefault="00BE763F" w:rsidP="008513FE">
      <w:pPr>
        <w:pStyle w:val="a8"/>
        <w:numPr>
          <w:ilvl w:val="0"/>
          <w:numId w:val="89"/>
        </w:numPr>
        <w:spacing w:after="0" w:line="240" w:lineRule="auto"/>
        <w:ind w:left="709" w:hanging="709"/>
        <w:jc w:val="both"/>
        <w:rPr>
          <w:sz w:val="24"/>
          <w:szCs w:val="24"/>
        </w:rPr>
      </w:pPr>
      <w:r w:rsidRPr="005324B5">
        <w:rPr>
          <w:sz w:val="24"/>
          <w:szCs w:val="24"/>
        </w:rPr>
        <w:t>ознакомление родителей с результатами работы ДОУ на общих родительских собраниях, с анализом участия родительской общественности в жизни ДОУ;</w:t>
      </w:r>
    </w:p>
    <w:p w:rsidR="00BE763F" w:rsidRPr="005324B5" w:rsidRDefault="00BE763F" w:rsidP="008513FE">
      <w:pPr>
        <w:pStyle w:val="a8"/>
        <w:numPr>
          <w:ilvl w:val="0"/>
          <w:numId w:val="89"/>
        </w:numPr>
        <w:spacing w:after="0" w:line="240" w:lineRule="auto"/>
        <w:ind w:left="709" w:hanging="709"/>
        <w:jc w:val="both"/>
        <w:rPr>
          <w:sz w:val="24"/>
          <w:szCs w:val="24"/>
        </w:rPr>
      </w:pPr>
      <w:r w:rsidRPr="005324B5">
        <w:rPr>
          <w:sz w:val="24"/>
          <w:szCs w:val="24"/>
        </w:rPr>
        <w:t>ознакомление родителей с содержанием работы образовательного учреждения, направленной на физическое, психическое и социальное развитие ребенка;</w:t>
      </w:r>
    </w:p>
    <w:p w:rsidR="00BE763F" w:rsidRPr="005324B5" w:rsidRDefault="00BE763F" w:rsidP="008513FE">
      <w:pPr>
        <w:pStyle w:val="a8"/>
        <w:numPr>
          <w:ilvl w:val="0"/>
          <w:numId w:val="89"/>
        </w:numPr>
        <w:spacing w:after="0" w:line="240" w:lineRule="auto"/>
        <w:ind w:left="709" w:hanging="709"/>
        <w:jc w:val="both"/>
        <w:rPr>
          <w:sz w:val="24"/>
          <w:szCs w:val="24"/>
        </w:rPr>
      </w:pPr>
      <w:r w:rsidRPr="005324B5">
        <w:rPr>
          <w:sz w:val="24"/>
          <w:szCs w:val="24"/>
        </w:rPr>
        <w:t>целенаправленную работу, пропагандирующую общественное дошкольное воспитание в его разных формах;</w:t>
      </w:r>
    </w:p>
    <w:p w:rsidR="00BE763F" w:rsidRPr="005324B5" w:rsidRDefault="00BE763F" w:rsidP="008513FE">
      <w:pPr>
        <w:pStyle w:val="a8"/>
        <w:numPr>
          <w:ilvl w:val="0"/>
          <w:numId w:val="89"/>
        </w:numPr>
        <w:spacing w:after="0" w:line="240" w:lineRule="auto"/>
        <w:ind w:left="709" w:hanging="709"/>
        <w:jc w:val="both"/>
        <w:rPr>
          <w:sz w:val="24"/>
          <w:szCs w:val="24"/>
        </w:rPr>
      </w:pPr>
      <w:r w:rsidRPr="005324B5">
        <w:rPr>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BE763F" w:rsidRDefault="00BE763F"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Педагогический коллектив активно изучает формы взаимодействия с семьями воспитанников, которые позволяют достигнуть реального сотрудничества. При составлении планов работы с родителями педагоги учитывают уровень педагогической культуры семей, социальный запрос родителей – интересы, нужды, потребности, пожелания через анкетирование.</w:t>
      </w:r>
    </w:p>
    <w:p w:rsidR="00860559" w:rsidRPr="005324B5" w:rsidRDefault="00860559" w:rsidP="005324B5">
      <w:pPr>
        <w:spacing w:after="0" w:line="240" w:lineRule="auto"/>
        <w:ind w:firstLine="708"/>
        <w:jc w:val="both"/>
        <w:rPr>
          <w:rFonts w:ascii="Times New Roman" w:hAnsi="Times New Roman" w:cs="Times New Roman"/>
          <w:sz w:val="24"/>
          <w:szCs w:val="24"/>
        </w:rPr>
      </w:pPr>
    </w:p>
    <w:tbl>
      <w:tblPr>
        <w:tblStyle w:val="af"/>
        <w:tblW w:w="0" w:type="auto"/>
        <w:tblLook w:val="04A0"/>
      </w:tblPr>
      <w:tblGrid>
        <w:gridCol w:w="4928"/>
        <w:gridCol w:w="6520"/>
        <w:gridCol w:w="3338"/>
      </w:tblGrid>
      <w:tr w:rsidR="00390B9D" w:rsidRPr="005324B5" w:rsidTr="000676C7">
        <w:tc>
          <w:tcPr>
            <w:tcW w:w="4928" w:type="dxa"/>
          </w:tcPr>
          <w:p w:rsidR="00390B9D" w:rsidRPr="005324B5" w:rsidRDefault="00390B9D" w:rsidP="005324B5">
            <w:pPr>
              <w:jc w:val="center"/>
              <w:rPr>
                <w:rFonts w:ascii="Times New Roman" w:hAnsi="Times New Roman" w:cs="Times New Roman"/>
                <w:b/>
                <w:sz w:val="24"/>
                <w:szCs w:val="24"/>
              </w:rPr>
            </w:pPr>
            <w:r w:rsidRPr="005324B5">
              <w:rPr>
                <w:rFonts w:ascii="Times New Roman" w:hAnsi="Times New Roman" w:cs="Times New Roman"/>
                <w:b/>
                <w:sz w:val="24"/>
                <w:szCs w:val="24"/>
              </w:rPr>
              <w:t>Направления работы</w:t>
            </w:r>
          </w:p>
        </w:tc>
        <w:tc>
          <w:tcPr>
            <w:tcW w:w="6520" w:type="dxa"/>
          </w:tcPr>
          <w:p w:rsidR="00390B9D" w:rsidRPr="005324B5" w:rsidRDefault="00390B9D" w:rsidP="005324B5">
            <w:pPr>
              <w:jc w:val="center"/>
              <w:rPr>
                <w:rFonts w:ascii="Times New Roman" w:hAnsi="Times New Roman" w:cs="Times New Roman"/>
                <w:b/>
                <w:sz w:val="24"/>
                <w:szCs w:val="24"/>
              </w:rPr>
            </w:pPr>
            <w:r w:rsidRPr="005324B5">
              <w:rPr>
                <w:rFonts w:ascii="Times New Roman" w:hAnsi="Times New Roman" w:cs="Times New Roman"/>
                <w:b/>
                <w:sz w:val="24"/>
                <w:szCs w:val="24"/>
              </w:rPr>
              <w:t>Формы участия</w:t>
            </w:r>
          </w:p>
        </w:tc>
        <w:tc>
          <w:tcPr>
            <w:tcW w:w="3338" w:type="dxa"/>
          </w:tcPr>
          <w:p w:rsidR="00390B9D" w:rsidRPr="005324B5" w:rsidRDefault="00390B9D" w:rsidP="005324B5">
            <w:pPr>
              <w:autoSpaceDE w:val="0"/>
              <w:autoSpaceDN w:val="0"/>
              <w:adjustRightInd w:val="0"/>
              <w:jc w:val="center"/>
              <w:rPr>
                <w:rFonts w:ascii="Times New Roman" w:hAnsi="Times New Roman" w:cs="Times New Roman"/>
                <w:b/>
                <w:sz w:val="24"/>
                <w:szCs w:val="24"/>
              </w:rPr>
            </w:pPr>
            <w:r w:rsidRPr="005324B5">
              <w:rPr>
                <w:rFonts w:ascii="Times New Roman" w:hAnsi="Times New Roman" w:cs="Times New Roman"/>
                <w:b/>
                <w:sz w:val="24"/>
                <w:szCs w:val="24"/>
              </w:rPr>
              <w:t>Периодичность сотрудничества</w:t>
            </w:r>
          </w:p>
        </w:tc>
      </w:tr>
      <w:tr w:rsidR="00390B9D" w:rsidRPr="005324B5" w:rsidTr="000676C7">
        <w:tc>
          <w:tcPr>
            <w:tcW w:w="4928"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проведение</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мониторинговых</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исследований</w:t>
            </w:r>
          </w:p>
        </w:tc>
        <w:tc>
          <w:tcPr>
            <w:tcW w:w="6520" w:type="dxa"/>
          </w:tcPr>
          <w:p w:rsidR="00390B9D" w:rsidRPr="005324B5" w:rsidRDefault="00390B9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анкетирование</w:t>
            </w:r>
          </w:p>
          <w:p w:rsidR="00390B9D" w:rsidRPr="005324B5" w:rsidRDefault="00390B9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социологические опросы</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«Родительская почта»</w:t>
            </w:r>
          </w:p>
        </w:tc>
        <w:tc>
          <w:tcPr>
            <w:tcW w:w="3338" w:type="dxa"/>
          </w:tcPr>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3-4 раза в год</w:t>
            </w:r>
          </w:p>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необходимости</w:t>
            </w:r>
          </w:p>
        </w:tc>
      </w:tr>
      <w:tr w:rsidR="00390B9D" w:rsidRPr="005324B5" w:rsidTr="000676C7">
        <w:tc>
          <w:tcPr>
            <w:tcW w:w="4928"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создание условий</w:t>
            </w:r>
          </w:p>
        </w:tc>
        <w:tc>
          <w:tcPr>
            <w:tcW w:w="6520" w:type="dxa"/>
          </w:tcPr>
          <w:p w:rsidR="00390B9D" w:rsidRPr="005324B5" w:rsidRDefault="000C16D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xml:space="preserve">- </w:t>
            </w:r>
            <w:r w:rsidR="00390B9D" w:rsidRPr="005324B5">
              <w:rPr>
                <w:rFonts w:ascii="Times New Roman" w:hAnsi="Times New Roman" w:cs="Times New Roman"/>
                <w:sz w:val="24"/>
                <w:szCs w:val="24"/>
              </w:rPr>
              <w:t>участие в субботниках по</w:t>
            </w:r>
            <w:r w:rsidR="000676C7" w:rsidRPr="005324B5">
              <w:rPr>
                <w:rFonts w:ascii="Times New Roman" w:hAnsi="Times New Roman" w:cs="Times New Roman"/>
                <w:sz w:val="24"/>
                <w:szCs w:val="24"/>
              </w:rPr>
              <w:t xml:space="preserve"> </w:t>
            </w:r>
            <w:r w:rsidR="00390B9D" w:rsidRPr="005324B5">
              <w:rPr>
                <w:rFonts w:ascii="Times New Roman" w:hAnsi="Times New Roman" w:cs="Times New Roman"/>
                <w:sz w:val="24"/>
                <w:szCs w:val="24"/>
              </w:rPr>
              <w:t>благоустройству территории;</w:t>
            </w:r>
          </w:p>
          <w:p w:rsidR="00390B9D" w:rsidRPr="005324B5" w:rsidRDefault="00390B9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помощь в создании предметно-развивающей среды;</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оказание помощи в ремонтных работах</w:t>
            </w:r>
          </w:p>
        </w:tc>
        <w:tc>
          <w:tcPr>
            <w:tcW w:w="3338" w:type="dxa"/>
          </w:tcPr>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2 раза в год</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постоянно</w:t>
            </w:r>
          </w:p>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ежегодно</w:t>
            </w:r>
          </w:p>
        </w:tc>
      </w:tr>
      <w:tr w:rsidR="00390B9D" w:rsidRPr="005324B5" w:rsidTr="000676C7">
        <w:tc>
          <w:tcPr>
            <w:tcW w:w="4928"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управление ДОУ</w:t>
            </w:r>
          </w:p>
        </w:tc>
        <w:tc>
          <w:tcPr>
            <w:tcW w:w="6520" w:type="dxa"/>
          </w:tcPr>
          <w:p w:rsidR="00390B9D" w:rsidRPr="005324B5" w:rsidRDefault="00390B9D" w:rsidP="005324B5">
            <w:pPr>
              <w:autoSpaceDE w:val="0"/>
              <w:autoSpaceDN w:val="0"/>
              <w:adjustRightInd w:val="0"/>
              <w:rPr>
                <w:rFonts w:ascii="Times New Roman" w:hAnsi="Times New Roman" w:cs="Times New Roman"/>
                <w:sz w:val="24"/>
                <w:szCs w:val="24"/>
              </w:rPr>
            </w:pPr>
            <w:r w:rsidRPr="005324B5">
              <w:rPr>
                <w:rFonts w:ascii="Times New Roman" w:hAnsi="Times New Roman" w:cs="Times New Roman"/>
                <w:sz w:val="24"/>
                <w:szCs w:val="24"/>
              </w:rPr>
              <w:t xml:space="preserve">- участие в работе </w:t>
            </w:r>
            <w:r w:rsidR="000676C7" w:rsidRPr="00D04C27">
              <w:rPr>
                <w:rFonts w:ascii="Times New Roman" w:hAnsi="Times New Roman" w:cs="Times New Roman"/>
                <w:sz w:val="24"/>
                <w:szCs w:val="24"/>
              </w:rPr>
              <w:t>набдюдательного</w:t>
            </w:r>
            <w:r w:rsidRPr="005324B5">
              <w:rPr>
                <w:rFonts w:ascii="Times New Roman" w:hAnsi="Times New Roman" w:cs="Times New Roman"/>
                <w:sz w:val="24"/>
                <w:szCs w:val="24"/>
              </w:rPr>
              <w:t xml:space="preserve"> совета,</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участие в педагогических советах</w:t>
            </w:r>
            <w:r w:rsidR="000676C7" w:rsidRPr="005324B5">
              <w:rPr>
                <w:rFonts w:ascii="Times New Roman" w:hAnsi="Times New Roman" w:cs="Times New Roman"/>
                <w:sz w:val="24"/>
                <w:szCs w:val="24"/>
              </w:rPr>
              <w:t>.</w:t>
            </w:r>
          </w:p>
        </w:tc>
        <w:tc>
          <w:tcPr>
            <w:tcW w:w="3338" w:type="dxa"/>
          </w:tcPr>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плану</w:t>
            </w:r>
          </w:p>
        </w:tc>
      </w:tr>
      <w:tr w:rsidR="00390B9D" w:rsidRPr="005324B5" w:rsidTr="000676C7">
        <w:tc>
          <w:tcPr>
            <w:tcW w:w="4928"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просветительская</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деятельность,</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направленная на</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повышение</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педагогической</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культуры, расширение</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информационного поля</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родителей</w:t>
            </w:r>
          </w:p>
        </w:tc>
        <w:tc>
          <w:tcPr>
            <w:tcW w:w="6520" w:type="dxa"/>
          </w:tcPr>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 наглядная информация в родительских</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уголках;</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информация на сайте ДОУ;</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родительские собрания;</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фото, видео- презентация деятельности</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ДОУ;</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консультации, семинары, семинары-практикумы, конференции;</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Дни открытых дверей;</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 совместные праздники, развлечения,</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экскурсии, походы;</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участие в творческих выставках, смотрах</w:t>
            </w:r>
            <w:r w:rsidR="00A752B8" w:rsidRPr="005324B5">
              <w:rPr>
                <w:rFonts w:ascii="Times New Roman" w:hAnsi="Times New Roman" w:cs="Times New Roman"/>
                <w:sz w:val="24"/>
                <w:szCs w:val="24"/>
              </w:rPr>
              <w:t xml:space="preserve"> –</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конкурсах</w:t>
            </w:r>
            <w:r w:rsidR="00A752B8" w:rsidRPr="005324B5">
              <w:rPr>
                <w:rFonts w:ascii="Times New Roman" w:hAnsi="Times New Roman" w:cs="Times New Roman"/>
                <w:sz w:val="24"/>
                <w:szCs w:val="24"/>
              </w:rPr>
              <w:t>;</w:t>
            </w:r>
          </w:p>
          <w:p w:rsidR="00390B9D" w:rsidRPr="005324B5" w:rsidRDefault="00390B9D" w:rsidP="005324B5">
            <w:pPr>
              <w:jc w:val="both"/>
              <w:rPr>
                <w:rFonts w:ascii="Times New Roman" w:hAnsi="Times New Roman" w:cs="Times New Roman"/>
                <w:sz w:val="24"/>
                <w:szCs w:val="24"/>
              </w:rPr>
            </w:pPr>
            <w:r w:rsidRPr="005324B5">
              <w:rPr>
                <w:rFonts w:ascii="Times New Roman" w:hAnsi="Times New Roman" w:cs="Times New Roman"/>
                <w:sz w:val="24"/>
                <w:szCs w:val="24"/>
              </w:rPr>
              <w:t>- мероприятия с родителями в рамках</w:t>
            </w:r>
            <w:r w:rsidR="000676C7" w:rsidRPr="005324B5">
              <w:rPr>
                <w:rFonts w:ascii="Times New Roman" w:hAnsi="Times New Roman" w:cs="Times New Roman"/>
                <w:sz w:val="24"/>
                <w:szCs w:val="24"/>
              </w:rPr>
              <w:t xml:space="preserve"> </w:t>
            </w:r>
            <w:r w:rsidRPr="005324B5">
              <w:rPr>
                <w:rFonts w:ascii="Times New Roman" w:hAnsi="Times New Roman" w:cs="Times New Roman"/>
                <w:sz w:val="24"/>
                <w:szCs w:val="24"/>
              </w:rPr>
              <w:t>проектной деятельности;</w:t>
            </w:r>
          </w:p>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 посещение семей на дому</w:t>
            </w:r>
          </w:p>
        </w:tc>
        <w:tc>
          <w:tcPr>
            <w:tcW w:w="3338" w:type="dxa"/>
          </w:tcPr>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3 раза в месяц</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обновление постоянно</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1 раз в квартал</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ежегодно</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ежемесячно</w:t>
            </w:r>
          </w:p>
          <w:p w:rsidR="00A752B8" w:rsidRPr="005324B5" w:rsidRDefault="00A752B8" w:rsidP="005324B5">
            <w:pPr>
              <w:jc w:val="both"/>
              <w:rPr>
                <w:rFonts w:ascii="Times New Roman" w:hAnsi="Times New Roman" w:cs="Times New Roman"/>
                <w:sz w:val="24"/>
                <w:szCs w:val="24"/>
              </w:rPr>
            </w:pP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плану работы</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lastRenderedPageBreak/>
              <w:t>по плану</w:t>
            </w:r>
            <w:r w:rsidR="00A752B8" w:rsidRPr="005324B5">
              <w:rPr>
                <w:rFonts w:ascii="Times New Roman" w:hAnsi="Times New Roman" w:cs="Times New Roman"/>
                <w:sz w:val="24"/>
                <w:szCs w:val="24"/>
              </w:rPr>
              <w:t xml:space="preserve"> работы</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плану</w:t>
            </w:r>
            <w:r w:rsidR="00A752B8" w:rsidRPr="005324B5">
              <w:rPr>
                <w:rFonts w:ascii="Times New Roman" w:hAnsi="Times New Roman" w:cs="Times New Roman"/>
                <w:sz w:val="24"/>
                <w:szCs w:val="24"/>
              </w:rPr>
              <w:t xml:space="preserve"> работы</w:t>
            </w:r>
          </w:p>
          <w:p w:rsidR="000C16D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плану</w:t>
            </w:r>
            <w:r w:rsidR="00A752B8" w:rsidRPr="005324B5">
              <w:rPr>
                <w:rFonts w:ascii="Times New Roman" w:hAnsi="Times New Roman" w:cs="Times New Roman"/>
                <w:sz w:val="24"/>
                <w:szCs w:val="24"/>
              </w:rPr>
              <w:t xml:space="preserve"> работы</w:t>
            </w:r>
          </w:p>
          <w:p w:rsidR="000C16DD" w:rsidRPr="005324B5" w:rsidRDefault="000C16DD" w:rsidP="005324B5">
            <w:pPr>
              <w:jc w:val="both"/>
              <w:rPr>
                <w:rFonts w:ascii="Times New Roman" w:hAnsi="Times New Roman" w:cs="Times New Roman"/>
                <w:sz w:val="24"/>
                <w:szCs w:val="24"/>
              </w:rPr>
            </w:pPr>
          </w:p>
          <w:p w:rsidR="00390B9D" w:rsidRPr="005324B5" w:rsidRDefault="000C16DD" w:rsidP="005324B5">
            <w:pPr>
              <w:jc w:val="both"/>
              <w:rPr>
                <w:rFonts w:ascii="Times New Roman" w:hAnsi="Times New Roman" w:cs="Times New Roman"/>
                <w:sz w:val="24"/>
                <w:szCs w:val="24"/>
              </w:rPr>
            </w:pPr>
            <w:r w:rsidRPr="005324B5">
              <w:rPr>
                <w:rFonts w:ascii="Times New Roman" w:hAnsi="Times New Roman" w:cs="Times New Roman"/>
                <w:sz w:val="24"/>
                <w:szCs w:val="24"/>
              </w:rPr>
              <w:t>по необходимости</w:t>
            </w:r>
          </w:p>
        </w:tc>
      </w:tr>
    </w:tbl>
    <w:p w:rsidR="00390B9D" w:rsidRPr="005324B5" w:rsidRDefault="00390B9D" w:rsidP="005324B5">
      <w:pPr>
        <w:spacing w:after="0" w:line="240" w:lineRule="auto"/>
        <w:ind w:firstLine="708"/>
        <w:jc w:val="both"/>
        <w:rPr>
          <w:rFonts w:ascii="Times New Roman" w:hAnsi="Times New Roman" w:cs="Times New Roman"/>
          <w:sz w:val="24"/>
          <w:szCs w:val="24"/>
        </w:rPr>
      </w:pPr>
    </w:p>
    <w:p w:rsidR="00A752B8" w:rsidRPr="005324B5" w:rsidRDefault="00A752B8" w:rsidP="005324B5">
      <w:pPr>
        <w:spacing w:after="0" w:line="240" w:lineRule="auto"/>
        <w:ind w:firstLine="708"/>
        <w:jc w:val="both"/>
        <w:rPr>
          <w:rFonts w:ascii="Times New Roman" w:hAnsi="Times New Roman" w:cs="Times New Roman"/>
          <w:sz w:val="24"/>
          <w:szCs w:val="24"/>
        </w:rPr>
      </w:pPr>
    </w:p>
    <w:p w:rsidR="00D9437A" w:rsidRPr="005324B5" w:rsidRDefault="00D9437A" w:rsidP="005324B5">
      <w:pPr>
        <w:spacing w:after="0" w:line="240" w:lineRule="auto"/>
        <w:ind w:firstLine="708"/>
        <w:rPr>
          <w:rFonts w:ascii="Times New Roman" w:hAnsi="Times New Roman" w:cs="Times New Roman"/>
          <w:b/>
          <w:sz w:val="24"/>
          <w:szCs w:val="24"/>
        </w:rPr>
      </w:pPr>
      <w:r w:rsidRPr="005324B5">
        <w:rPr>
          <w:rFonts w:ascii="Times New Roman" w:hAnsi="Times New Roman" w:cs="Times New Roman"/>
          <w:b/>
          <w:sz w:val="24"/>
          <w:szCs w:val="24"/>
        </w:rPr>
        <w:t>Организация деятельности и основные формы работы консультативного пункта</w:t>
      </w:r>
    </w:p>
    <w:p w:rsidR="00D9437A" w:rsidRPr="005324B5" w:rsidRDefault="00D9437A"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Организация консультативной помощи родителям (законным представителям) строится на</w:t>
      </w:r>
      <w:r w:rsidR="009D4301" w:rsidRPr="005324B5">
        <w:rPr>
          <w:rFonts w:ascii="Times New Roman" w:hAnsi="Times New Roman" w:cs="Times New Roman"/>
          <w:sz w:val="24"/>
          <w:szCs w:val="24"/>
        </w:rPr>
        <w:t xml:space="preserve"> </w:t>
      </w:r>
      <w:r w:rsidRPr="005324B5">
        <w:rPr>
          <w:rFonts w:ascii="Times New Roman" w:hAnsi="Times New Roman" w:cs="Times New Roman"/>
          <w:sz w:val="24"/>
          <w:szCs w:val="24"/>
        </w:rPr>
        <w:t>основе их взаимодействия с старшим воспитателем, воспитателями и музыкальным руководителем. Консультирование родителей (законных представителей) может проводиться одним или несколькими специалистами одновременно. С привлечением приглашенных специалистов.</w:t>
      </w:r>
    </w:p>
    <w:p w:rsidR="00D9437A" w:rsidRPr="005324B5" w:rsidRDefault="00D9437A" w:rsidP="005324B5">
      <w:pPr>
        <w:spacing w:after="0" w:line="240" w:lineRule="auto"/>
        <w:ind w:firstLine="708"/>
        <w:jc w:val="both"/>
        <w:rPr>
          <w:rFonts w:ascii="Times New Roman" w:hAnsi="Times New Roman" w:cs="Times New Roman"/>
          <w:sz w:val="24"/>
          <w:szCs w:val="24"/>
        </w:rPr>
      </w:pPr>
      <w:r w:rsidRPr="005324B5">
        <w:rPr>
          <w:rFonts w:ascii="Times New Roman" w:hAnsi="Times New Roman" w:cs="Times New Roman"/>
          <w:sz w:val="24"/>
          <w:szCs w:val="24"/>
        </w:rPr>
        <w:t>Количество специалистов, привлекаемых к психолого-педагогической работе в консультативном пункте, определяется исходя из кадрового состава ДОУ.</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Координирует деятельность консультативного пункта старший воспитатель на основании приказа заведующего.</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Формы работы консультативного пункта:</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очные и дистанционные формы организации для родителей (законных представителей);</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развивающие занятия с ребенком в присутствии родителей (законных представителей);</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совместные занятия с родителями и их детьми с целью обучения способам взаимодействия</w:t>
      </w:r>
      <w:r w:rsidR="00CA0A3A" w:rsidRPr="005324B5">
        <w:rPr>
          <w:rFonts w:ascii="Times New Roman" w:hAnsi="Times New Roman" w:cs="Times New Roman"/>
          <w:sz w:val="24"/>
          <w:szCs w:val="24"/>
        </w:rPr>
        <w:t xml:space="preserve"> </w:t>
      </w:r>
      <w:r w:rsidRPr="005324B5">
        <w:rPr>
          <w:rFonts w:ascii="Times New Roman" w:hAnsi="Times New Roman" w:cs="Times New Roman"/>
          <w:sz w:val="24"/>
          <w:szCs w:val="24"/>
        </w:rPr>
        <w:t>с ребенком;</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мастер-классы, тренинги, практические семинары для родителей (законных</w:t>
      </w:r>
      <w:r w:rsidR="00CA0A3A" w:rsidRPr="005324B5">
        <w:rPr>
          <w:rFonts w:ascii="Times New Roman" w:hAnsi="Times New Roman" w:cs="Times New Roman"/>
          <w:sz w:val="24"/>
          <w:szCs w:val="24"/>
        </w:rPr>
        <w:t xml:space="preserve"> </w:t>
      </w:r>
      <w:r w:rsidRPr="005324B5">
        <w:rPr>
          <w:rFonts w:ascii="Times New Roman" w:hAnsi="Times New Roman" w:cs="Times New Roman"/>
          <w:sz w:val="24"/>
          <w:szCs w:val="24"/>
        </w:rPr>
        <w:t>представителей) с привлечением педагогами детск</w:t>
      </w:r>
      <w:r w:rsidR="00CA0A3A" w:rsidRPr="005324B5">
        <w:rPr>
          <w:rFonts w:ascii="Times New Roman" w:hAnsi="Times New Roman" w:cs="Times New Roman"/>
          <w:sz w:val="24"/>
          <w:szCs w:val="24"/>
        </w:rPr>
        <w:t>ого сада.</w:t>
      </w:r>
    </w:p>
    <w:p w:rsidR="00D9437A" w:rsidRPr="005324B5" w:rsidRDefault="00D9437A" w:rsidP="005324B5">
      <w:pPr>
        <w:spacing w:after="0" w:line="240" w:lineRule="auto"/>
        <w:jc w:val="both"/>
        <w:rPr>
          <w:rFonts w:ascii="Times New Roman" w:hAnsi="Times New Roman" w:cs="Times New Roman"/>
          <w:b/>
          <w:sz w:val="24"/>
          <w:szCs w:val="24"/>
        </w:rPr>
      </w:pPr>
      <w:r w:rsidRPr="005324B5">
        <w:rPr>
          <w:rFonts w:ascii="Times New Roman" w:hAnsi="Times New Roman" w:cs="Times New Roman"/>
          <w:b/>
          <w:sz w:val="24"/>
          <w:szCs w:val="24"/>
        </w:rPr>
        <w:t>Место нахождения консультативного пункта:</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 xml:space="preserve"> Россия, 623340, Свердловская область, Артинский район, р.п. Арти, ул.</w:t>
      </w:r>
      <w:r w:rsidR="00A752B8" w:rsidRPr="005324B5">
        <w:rPr>
          <w:rFonts w:ascii="Times New Roman" w:hAnsi="Times New Roman" w:cs="Times New Roman"/>
          <w:sz w:val="24"/>
          <w:szCs w:val="24"/>
        </w:rPr>
        <w:t xml:space="preserve"> </w:t>
      </w:r>
      <w:r w:rsidRPr="005324B5">
        <w:rPr>
          <w:rFonts w:ascii="Times New Roman" w:hAnsi="Times New Roman" w:cs="Times New Roman"/>
          <w:sz w:val="24"/>
          <w:szCs w:val="24"/>
        </w:rPr>
        <w:t>Королева , 29 б.</w:t>
      </w:r>
      <w:r w:rsidR="00940B7F" w:rsidRPr="005324B5">
        <w:rPr>
          <w:rFonts w:ascii="Times New Roman" w:hAnsi="Times New Roman" w:cs="Times New Roman"/>
          <w:sz w:val="24"/>
          <w:szCs w:val="24"/>
        </w:rPr>
        <w:t xml:space="preserve">, </w:t>
      </w:r>
      <w:r w:rsidRPr="005324B5">
        <w:rPr>
          <w:rFonts w:ascii="Times New Roman" w:hAnsi="Times New Roman" w:cs="Times New Roman"/>
          <w:sz w:val="24"/>
          <w:szCs w:val="24"/>
        </w:rPr>
        <w:t>тел. (343 91) 2-20-06</w:t>
      </w:r>
    </w:p>
    <w:p w:rsidR="00D9437A" w:rsidRPr="005324B5" w:rsidRDefault="00D9437A" w:rsidP="005324B5">
      <w:pPr>
        <w:spacing w:after="0" w:line="240" w:lineRule="auto"/>
        <w:jc w:val="both"/>
        <w:rPr>
          <w:rFonts w:ascii="Times New Roman" w:hAnsi="Times New Roman" w:cs="Times New Roman"/>
          <w:sz w:val="24"/>
          <w:szCs w:val="24"/>
        </w:rPr>
      </w:pPr>
      <w:r w:rsidRPr="005324B5">
        <w:rPr>
          <w:rFonts w:ascii="Times New Roman" w:hAnsi="Times New Roman" w:cs="Times New Roman"/>
          <w:sz w:val="24"/>
          <w:szCs w:val="24"/>
        </w:rPr>
        <w:t>Консультативны</w:t>
      </w:r>
      <w:r w:rsidR="00A752B8" w:rsidRPr="005324B5">
        <w:rPr>
          <w:rFonts w:ascii="Times New Roman" w:hAnsi="Times New Roman" w:cs="Times New Roman"/>
          <w:sz w:val="24"/>
          <w:szCs w:val="24"/>
        </w:rPr>
        <w:t>й</w:t>
      </w:r>
      <w:r w:rsidRPr="005324B5">
        <w:rPr>
          <w:rFonts w:ascii="Times New Roman" w:hAnsi="Times New Roman" w:cs="Times New Roman"/>
          <w:sz w:val="24"/>
          <w:szCs w:val="24"/>
        </w:rPr>
        <w:t xml:space="preserve"> пункты работа</w:t>
      </w:r>
      <w:r w:rsidR="00A752B8" w:rsidRPr="005324B5">
        <w:rPr>
          <w:rFonts w:ascii="Times New Roman" w:hAnsi="Times New Roman" w:cs="Times New Roman"/>
          <w:sz w:val="24"/>
          <w:szCs w:val="24"/>
        </w:rPr>
        <w:t>е</w:t>
      </w:r>
      <w:r w:rsidRPr="005324B5">
        <w:rPr>
          <w:rFonts w:ascii="Times New Roman" w:hAnsi="Times New Roman" w:cs="Times New Roman"/>
          <w:sz w:val="24"/>
          <w:szCs w:val="24"/>
        </w:rPr>
        <w:t>т один раз в неделю согласно расписанию, утвержденному заведующим.</w:t>
      </w:r>
    </w:p>
    <w:p w:rsidR="00D9437A" w:rsidRPr="005324B5" w:rsidRDefault="00D9437A" w:rsidP="005324B5">
      <w:pPr>
        <w:spacing w:after="0" w:line="240" w:lineRule="auto"/>
        <w:jc w:val="center"/>
        <w:rPr>
          <w:rFonts w:ascii="Times New Roman" w:hAnsi="Times New Roman" w:cs="Times New Roman"/>
          <w:b/>
          <w:sz w:val="24"/>
          <w:szCs w:val="24"/>
        </w:rPr>
      </w:pPr>
      <w:r w:rsidRPr="005324B5">
        <w:rPr>
          <w:rFonts w:ascii="Times New Roman" w:hAnsi="Times New Roman" w:cs="Times New Roman"/>
          <w:b/>
          <w:sz w:val="24"/>
          <w:szCs w:val="24"/>
        </w:rPr>
        <w:t>Режим работы консультативн</w:t>
      </w:r>
      <w:r w:rsidR="00CA0A3A" w:rsidRPr="005324B5">
        <w:rPr>
          <w:rFonts w:ascii="Times New Roman" w:hAnsi="Times New Roman" w:cs="Times New Roman"/>
          <w:b/>
          <w:sz w:val="24"/>
          <w:szCs w:val="24"/>
        </w:rPr>
        <w:t>ого</w:t>
      </w:r>
      <w:r w:rsidRPr="005324B5">
        <w:rPr>
          <w:rFonts w:ascii="Times New Roman" w:hAnsi="Times New Roman" w:cs="Times New Roman"/>
          <w:b/>
          <w:sz w:val="24"/>
          <w:szCs w:val="24"/>
        </w:rPr>
        <w:t xml:space="preserve"> пункт</w:t>
      </w:r>
      <w:r w:rsidR="00CA0A3A" w:rsidRPr="005324B5">
        <w:rPr>
          <w:rFonts w:ascii="Times New Roman" w:hAnsi="Times New Roman" w:cs="Times New Roman"/>
          <w:b/>
          <w:sz w:val="24"/>
          <w:szCs w:val="24"/>
        </w:rPr>
        <w:t>а</w:t>
      </w:r>
    </w:p>
    <w:tbl>
      <w:tblPr>
        <w:tblStyle w:val="af"/>
        <w:tblW w:w="15416" w:type="dxa"/>
        <w:tblLook w:val="04A0"/>
      </w:tblPr>
      <w:tblGrid>
        <w:gridCol w:w="5138"/>
        <w:gridCol w:w="5138"/>
        <w:gridCol w:w="5140"/>
      </w:tblGrid>
      <w:tr w:rsidR="00D9437A" w:rsidRPr="005324B5" w:rsidTr="009D4301">
        <w:trPr>
          <w:trHeight w:val="281"/>
        </w:trPr>
        <w:tc>
          <w:tcPr>
            <w:tcW w:w="5138" w:type="dxa"/>
          </w:tcPr>
          <w:p w:rsidR="00D9437A" w:rsidRPr="005324B5" w:rsidRDefault="00D9437A" w:rsidP="005324B5">
            <w:pPr>
              <w:jc w:val="center"/>
              <w:rPr>
                <w:rFonts w:ascii="Times New Roman" w:hAnsi="Times New Roman" w:cs="Times New Roman"/>
                <w:b/>
                <w:sz w:val="24"/>
                <w:szCs w:val="24"/>
              </w:rPr>
            </w:pPr>
            <w:r w:rsidRPr="005324B5">
              <w:rPr>
                <w:rFonts w:ascii="Times New Roman" w:hAnsi="Times New Roman" w:cs="Times New Roman"/>
                <w:sz w:val="24"/>
                <w:szCs w:val="24"/>
              </w:rPr>
              <w:t>День недели, месяца</w:t>
            </w:r>
          </w:p>
        </w:tc>
        <w:tc>
          <w:tcPr>
            <w:tcW w:w="5138" w:type="dxa"/>
          </w:tcPr>
          <w:p w:rsidR="00D9437A" w:rsidRPr="005324B5" w:rsidRDefault="00D9437A" w:rsidP="005324B5">
            <w:pPr>
              <w:jc w:val="center"/>
              <w:rPr>
                <w:rFonts w:ascii="Times New Roman" w:hAnsi="Times New Roman" w:cs="Times New Roman"/>
                <w:b/>
                <w:sz w:val="24"/>
                <w:szCs w:val="24"/>
              </w:rPr>
            </w:pPr>
            <w:r w:rsidRPr="005324B5">
              <w:rPr>
                <w:rFonts w:ascii="Times New Roman" w:hAnsi="Times New Roman" w:cs="Times New Roman"/>
                <w:sz w:val="24"/>
                <w:szCs w:val="24"/>
              </w:rPr>
              <w:t>Время работы</w:t>
            </w:r>
          </w:p>
        </w:tc>
        <w:tc>
          <w:tcPr>
            <w:tcW w:w="5140" w:type="dxa"/>
          </w:tcPr>
          <w:p w:rsidR="00D9437A" w:rsidRPr="005324B5" w:rsidRDefault="009D4301" w:rsidP="005324B5">
            <w:pPr>
              <w:jc w:val="both"/>
              <w:rPr>
                <w:rFonts w:ascii="Times New Roman" w:hAnsi="Times New Roman" w:cs="Times New Roman"/>
                <w:sz w:val="24"/>
                <w:szCs w:val="24"/>
              </w:rPr>
            </w:pPr>
            <w:r w:rsidRPr="005324B5">
              <w:rPr>
                <w:rFonts w:ascii="Times New Roman" w:hAnsi="Times New Roman" w:cs="Times New Roman"/>
                <w:sz w:val="24"/>
                <w:szCs w:val="24"/>
              </w:rPr>
              <w:t>Деятельность</w:t>
            </w:r>
          </w:p>
        </w:tc>
      </w:tr>
      <w:tr w:rsidR="00940B7F" w:rsidRPr="005324B5" w:rsidTr="00D9437A">
        <w:trPr>
          <w:trHeight w:val="278"/>
        </w:trPr>
        <w:tc>
          <w:tcPr>
            <w:tcW w:w="5138" w:type="dxa"/>
          </w:tcPr>
          <w:p w:rsidR="00940B7F" w:rsidRPr="005324B5" w:rsidRDefault="00940B7F" w:rsidP="005324B5">
            <w:pPr>
              <w:jc w:val="both"/>
              <w:rPr>
                <w:rFonts w:ascii="Times New Roman" w:hAnsi="Times New Roman" w:cs="Times New Roman"/>
                <w:sz w:val="24"/>
                <w:szCs w:val="24"/>
              </w:rPr>
            </w:pPr>
            <w:r w:rsidRPr="005324B5">
              <w:rPr>
                <w:rFonts w:ascii="Times New Roman" w:hAnsi="Times New Roman" w:cs="Times New Roman"/>
                <w:sz w:val="24"/>
                <w:szCs w:val="24"/>
              </w:rPr>
              <w:t>1-ый В</w:t>
            </w:r>
            <w:r w:rsidR="009D4301" w:rsidRPr="005324B5">
              <w:rPr>
                <w:rFonts w:ascii="Times New Roman" w:hAnsi="Times New Roman" w:cs="Times New Roman"/>
                <w:sz w:val="24"/>
                <w:szCs w:val="24"/>
              </w:rPr>
              <w:t>торник месяца</w:t>
            </w:r>
          </w:p>
        </w:tc>
        <w:tc>
          <w:tcPr>
            <w:tcW w:w="5138" w:type="dxa"/>
            <w:vMerge w:val="restart"/>
          </w:tcPr>
          <w:p w:rsidR="00940B7F" w:rsidRPr="005324B5" w:rsidRDefault="00940B7F" w:rsidP="005324B5">
            <w:pPr>
              <w:jc w:val="center"/>
              <w:rPr>
                <w:rFonts w:ascii="Times New Roman" w:hAnsi="Times New Roman" w:cs="Times New Roman"/>
                <w:b/>
                <w:sz w:val="24"/>
                <w:szCs w:val="24"/>
              </w:rPr>
            </w:pPr>
            <w:r w:rsidRPr="005324B5">
              <w:rPr>
                <w:rFonts w:ascii="Times New Roman" w:hAnsi="Times New Roman" w:cs="Times New Roman"/>
                <w:sz w:val="24"/>
                <w:szCs w:val="24"/>
              </w:rPr>
              <w:t>С 14.00 до 15.00</w:t>
            </w:r>
          </w:p>
        </w:tc>
        <w:tc>
          <w:tcPr>
            <w:tcW w:w="5140" w:type="dxa"/>
            <w:vMerge w:val="restart"/>
          </w:tcPr>
          <w:p w:rsidR="00940B7F" w:rsidRPr="005324B5" w:rsidRDefault="00940B7F" w:rsidP="005324B5">
            <w:pPr>
              <w:jc w:val="both"/>
              <w:rPr>
                <w:rFonts w:ascii="Times New Roman" w:hAnsi="Times New Roman" w:cs="Times New Roman"/>
                <w:sz w:val="24"/>
                <w:szCs w:val="24"/>
              </w:rPr>
            </w:pPr>
            <w:r w:rsidRPr="005324B5">
              <w:rPr>
                <w:rFonts w:ascii="Times New Roman" w:hAnsi="Times New Roman" w:cs="Times New Roman"/>
                <w:sz w:val="24"/>
                <w:szCs w:val="24"/>
              </w:rPr>
              <w:t>Очная работа специалистов в консультационном пункте</w:t>
            </w:r>
          </w:p>
          <w:p w:rsidR="00940B7F" w:rsidRPr="005324B5" w:rsidRDefault="00940B7F" w:rsidP="005324B5">
            <w:pPr>
              <w:rPr>
                <w:rFonts w:ascii="Times New Roman" w:hAnsi="Times New Roman" w:cs="Times New Roman"/>
                <w:b/>
                <w:sz w:val="24"/>
                <w:szCs w:val="24"/>
              </w:rPr>
            </w:pPr>
          </w:p>
        </w:tc>
      </w:tr>
      <w:tr w:rsidR="00940B7F" w:rsidRPr="005324B5" w:rsidTr="00D9437A">
        <w:trPr>
          <w:trHeight w:val="278"/>
        </w:trPr>
        <w:tc>
          <w:tcPr>
            <w:tcW w:w="5138" w:type="dxa"/>
          </w:tcPr>
          <w:p w:rsidR="00940B7F" w:rsidRPr="005324B5" w:rsidRDefault="009D4301" w:rsidP="005324B5">
            <w:pPr>
              <w:jc w:val="both"/>
              <w:rPr>
                <w:rFonts w:ascii="Times New Roman" w:hAnsi="Times New Roman" w:cs="Times New Roman"/>
                <w:sz w:val="24"/>
                <w:szCs w:val="24"/>
              </w:rPr>
            </w:pPr>
            <w:r w:rsidRPr="005324B5">
              <w:rPr>
                <w:rFonts w:ascii="Times New Roman" w:hAnsi="Times New Roman" w:cs="Times New Roman"/>
                <w:sz w:val="24"/>
                <w:szCs w:val="24"/>
              </w:rPr>
              <w:t>2-ой Вторник месяца</w:t>
            </w:r>
          </w:p>
        </w:tc>
        <w:tc>
          <w:tcPr>
            <w:tcW w:w="5138" w:type="dxa"/>
            <w:vMerge/>
          </w:tcPr>
          <w:p w:rsidR="00940B7F" w:rsidRPr="005324B5" w:rsidRDefault="00940B7F" w:rsidP="005324B5">
            <w:pPr>
              <w:jc w:val="center"/>
              <w:rPr>
                <w:rFonts w:ascii="Times New Roman" w:hAnsi="Times New Roman" w:cs="Times New Roman"/>
                <w:b/>
                <w:sz w:val="24"/>
                <w:szCs w:val="24"/>
              </w:rPr>
            </w:pPr>
          </w:p>
        </w:tc>
        <w:tc>
          <w:tcPr>
            <w:tcW w:w="5140" w:type="dxa"/>
            <w:vMerge/>
          </w:tcPr>
          <w:p w:rsidR="00940B7F" w:rsidRPr="005324B5" w:rsidRDefault="00940B7F" w:rsidP="005324B5">
            <w:pPr>
              <w:jc w:val="center"/>
              <w:rPr>
                <w:rFonts w:ascii="Times New Roman" w:hAnsi="Times New Roman" w:cs="Times New Roman"/>
                <w:b/>
                <w:sz w:val="24"/>
                <w:szCs w:val="24"/>
              </w:rPr>
            </w:pPr>
          </w:p>
        </w:tc>
      </w:tr>
      <w:tr w:rsidR="00940B7F" w:rsidRPr="005324B5" w:rsidTr="00D9437A">
        <w:trPr>
          <w:trHeight w:val="278"/>
        </w:trPr>
        <w:tc>
          <w:tcPr>
            <w:tcW w:w="5138" w:type="dxa"/>
          </w:tcPr>
          <w:p w:rsidR="00940B7F" w:rsidRPr="005324B5" w:rsidRDefault="009D4301" w:rsidP="005324B5">
            <w:pPr>
              <w:jc w:val="both"/>
              <w:rPr>
                <w:rFonts w:ascii="Times New Roman" w:hAnsi="Times New Roman" w:cs="Times New Roman"/>
                <w:sz w:val="24"/>
                <w:szCs w:val="24"/>
              </w:rPr>
            </w:pPr>
            <w:r w:rsidRPr="005324B5">
              <w:rPr>
                <w:rFonts w:ascii="Times New Roman" w:hAnsi="Times New Roman" w:cs="Times New Roman"/>
                <w:sz w:val="24"/>
                <w:szCs w:val="24"/>
              </w:rPr>
              <w:t>3-ий Вторник месяца</w:t>
            </w:r>
          </w:p>
        </w:tc>
        <w:tc>
          <w:tcPr>
            <w:tcW w:w="5138" w:type="dxa"/>
            <w:vMerge/>
          </w:tcPr>
          <w:p w:rsidR="00940B7F" w:rsidRPr="005324B5" w:rsidRDefault="00940B7F" w:rsidP="005324B5">
            <w:pPr>
              <w:jc w:val="center"/>
              <w:rPr>
                <w:rFonts w:ascii="Times New Roman" w:hAnsi="Times New Roman" w:cs="Times New Roman"/>
                <w:b/>
                <w:sz w:val="24"/>
                <w:szCs w:val="24"/>
              </w:rPr>
            </w:pPr>
          </w:p>
        </w:tc>
        <w:tc>
          <w:tcPr>
            <w:tcW w:w="5140" w:type="dxa"/>
            <w:vMerge/>
          </w:tcPr>
          <w:p w:rsidR="00940B7F" w:rsidRPr="005324B5" w:rsidRDefault="00940B7F" w:rsidP="005324B5">
            <w:pPr>
              <w:jc w:val="center"/>
              <w:rPr>
                <w:rFonts w:ascii="Times New Roman" w:hAnsi="Times New Roman" w:cs="Times New Roman"/>
                <w:b/>
                <w:sz w:val="24"/>
                <w:szCs w:val="24"/>
              </w:rPr>
            </w:pPr>
          </w:p>
        </w:tc>
      </w:tr>
      <w:tr w:rsidR="00D9437A" w:rsidRPr="005324B5" w:rsidTr="00D9437A">
        <w:trPr>
          <w:trHeight w:val="278"/>
        </w:trPr>
        <w:tc>
          <w:tcPr>
            <w:tcW w:w="5138" w:type="dxa"/>
          </w:tcPr>
          <w:p w:rsidR="00D9437A" w:rsidRPr="005324B5" w:rsidRDefault="00D9437A" w:rsidP="005324B5">
            <w:pPr>
              <w:jc w:val="both"/>
              <w:rPr>
                <w:rFonts w:ascii="Times New Roman" w:hAnsi="Times New Roman" w:cs="Times New Roman"/>
                <w:sz w:val="24"/>
                <w:szCs w:val="24"/>
              </w:rPr>
            </w:pPr>
            <w:r w:rsidRPr="005324B5">
              <w:rPr>
                <w:rFonts w:ascii="Times New Roman" w:hAnsi="Times New Roman" w:cs="Times New Roman"/>
                <w:sz w:val="24"/>
                <w:szCs w:val="24"/>
              </w:rPr>
              <w:t>4-ы</w:t>
            </w:r>
            <w:r w:rsidR="009D4301" w:rsidRPr="005324B5">
              <w:rPr>
                <w:rFonts w:ascii="Times New Roman" w:hAnsi="Times New Roman" w:cs="Times New Roman"/>
                <w:sz w:val="24"/>
                <w:szCs w:val="24"/>
              </w:rPr>
              <w:t xml:space="preserve">й Вторник месяца </w:t>
            </w:r>
          </w:p>
        </w:tc>
        <w:tc>
          <w:tcPr>
            <w:tcW w:w="5138" w:type="dxa"/>
          </w:tcPr>
          <w:p w:rsidR="00D9437A" w:rsidRPr="005324B5" w:rsidRDefault="00D9437A" w:rsidP="005324B5">
            <w:pPr>
              <w:jc w:val="center"/>
              <w:rPr>
                <w:rFonts w:ascii="Times New Roman" w:hAnsi="Times New Roman" w:cs="Times New Roman"/>
                <w:b/>
                <w:sz w:val="24"/>
                <w:szCs w:val="24"/>
              </w:rPr>
            </w:pPr>
          </w:p>
        </w:tc>
        <w:tc>
          <w:tcPr>
            <w:tcW w:w="5140" w:type="dxa"/>
          </w:tcPr>
          <w:p w:rsidR="00D9437A" w:rsidRPr="005324B5" w:rsidRDefault="00940B7F" w:rsidP="005324B5">
            <w:pPr>
              <w:jc w:val="center"/>
              <w:rPr>
                <w:rFonts w:ascii="Times New Roman" w:hAnsi="Times New Roman" w:cs="Times New Roman"/>
                <w:b/>
                <w:sz w:val="24"/>
                <w:szCs w:val="24"/>
              </w:rPr>
            </w:pPr>
            <w:r w:rsidRPr="005324B5">
              <w:rPr>
                <w:rFonts w:ascii="Times New Roman" w:hAnsi="Times New Roman" w:cs="Times New Roman"/>
                <w:sz w:val="24"/>
                <w:szCs w:val="24"/>
              </w:rPr>
              <w:t>Размещение информации на сайте</w:t>
            </w:r>
          </w:p>
        </w:tc>
      </w:tr>
    </w:tbl>
    <w:p w:rsidR="00D9437A" w:rsidRPr="005324B5" w:rsidRDefault="00D9437A" w:rsidP="005324B5">
      <w:pPr>
        <w:spacing w:after="0" w:line="240" w:lineRule="auto"/>
        <w:jc w:val="center"/>
        <w:rPr>
          <w:rFonts w:ascii="Times New Roman" w:hAnsi="Times New Roman" w:cs="Times New Roman"/>
          <w:sz w:val="24"/>
          <w:szCs w:val="24"/>
        </w:rPr>
      </w:pPr>
      <w:r w:rsidRPr="005324B5">
        <w:rPr>
          <w:rFonts w:ascii="Times New Roman" w:hAnsi="Times New Roman" w:cs="Times New Roman"/>
          <w:b/>
          <w:sz w:val="24"/>
          <w:szCs w:val="24"/>
        </w:rPr>
        <w:t>Педагоги,</w:t>
      </w:r>
      <w:r w:rsidR="00CA0A3A" w:rsidRPr="005324B5">
        <w:rPr>
          <w:rFonts w:ascii="Times New Roman" w:hAnsi="Times New Roman" w:cs="Times New Roman"/>
          <w:b/>
          <w:sz w:val="24"/>
          <w:szCs w:val="24"/>
        </w:rPr>
        <w:t xml:space="preserve"> </w:t>
      </w:r>
      <w:r w:rsidRPr="005324B5">
        <w:rPr>
          <w:rFonts w:ascii="Times New Roman" w:hAnsi="Times New Roman" w:cs="Times New Roman"/>
          <w:b/>
          <w:sz w:val="24"/>
          <w:szCs w:val="24"/>
        </w:rPr>
        <w:t>осуществляющие деятельность в консультационном пункте</w:t>
      </w:r>
      <w:r w:rsidRPr="005324B5">
        <w:rPr>
          <w:rFonts w:ascii="Times New Roman" w:hAnsi="Times New Roman" w:cs="Times New Roman"/>
          <w:sz w:val="24"/>
          <w:szCs w:val="24"/>
        </w:rPr>
        <w:t xml:space="preserve">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2"/>
        <w:gridCol w:w="1677"/>
        <w:gridCol w:w="2661"/>
        <w:gridCol w:w="1638"/>
        <w:gridCol w:w="8709"/>
      </w:tblGrid>
      <w:tr w:rsidR="00940B7F" w:rsidRPr="005324B5" w:rsidTr="00A752B8">
        <w:trPr>
          <w:trHeight w:val="149"/>
        </w:trPr>
        <w:tc>
          <w:tcPr>
            <w:tcW w:w="732"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w:t>
            </w:r>
          </w:p>
        </w:tc>
        <w:tc>
          <w:tcPr>
            <w:tcW w:w="1677"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ФИО</w:t>
            </w:r>
          </w:p>
        </w:tc>
        <w:tc>
          <w:tcPr>
            <w:tcW w:w="2661"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Образование   (учебное заведение, специальность и год окончания)</w:t>
            </w:r>
          </w:p>
        </w:tc>
        <w:tc>
          <w:tcPr>
            <w:tcW w:w="1638"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должность</w:t>
            </w:r>
          </w:p>
        </w:tc>
        <w:tc>
          <w:tcPr>
            <w:tcW w:w="8709" w:type="dxa"/>
            <w:shd w:val="clear" w:color="auto" w:fill="auto"/>
          </w:tcPr>
          <w:p w:rsidR="00940B7F" w:rsidRPr="005324B5" w:rsidRDefault="00940B7F" w:rsidP="005324B5">
            <w:pPr>
              <w:spacing w:after="0" w:line="240" w:lineRule="auto"/>
              <w:jc w:val="center"/>
              <w:rPr>
                <w:rFonts w:ascii="Times New Roman" w:eastAsia="Calibri" w:hAnsi="Times New Roman" w:cs="Times New Roman"/>
                <w:b/>
                <w:i/>
                <w:sz w:val="24"/>
                <w:szCs w:val="24"/>
              </w:rPr>
            </w:pPr>
            <w:r w:rsidRPr="005324B5">
              <w:rPr>
                <w:rFonts w:ascii="Times New Roman" w:eastAsia="Calibri" w:hAnsi="Times New Roman" w:cs="Times New Roman"/>
                <w:b/>
                <w:i/>
                <w:sz w:val="24"/>
                <w:szCs w:val="24"/>
              </w:rPr>
              <w:t xml:space="preserve">Курсы по предмету за последние 3 года (название, количество часов, дата, место) </w:t>
            </w:r>
          </w:p>
        </w:tc>
      </w:tr>
      <w:tr w:rsidR="00940B7F" w:rsidRPr="005324B5" w:rsidTr="00A752B8">
        <w:trPr>
          <w:trHeight w:val="149"/>
        </w:trPr>
        <w:tc>
          <w:tcPr>
            <w:tcW w:w="732"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1</w:t>
            </w:r>
          </w:p>
        </w:tc>
        <w:tc>
          <w:tcPr>
            <w:tcW w:w="1677"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Медведева </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Наталья Владимировна</w:t>
            </w:r>
          </w:p>
        </w:tc>
        <w:tc>
          <w:tcPr>
            <w:tcW w:w="2661"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Уральский государственный педагогический  университет, 2007г.</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Специализация Менеджмент организации</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Квалификация менеджер</w:t>
            </w:r>
          </w:p>
        </w:tc>
        <w:tc>
          <w:tcPr>
            <w:tcW w:w="1638" w:type="dxa"/>
            <w:shd w:val="clear" w:color="auto" w:fill="auto"/>
          </w:tcPr>
          <w:p w:rsidR="00940B7F" w:rsidRPr="005324B5" w:rsidRDefault="00A752B8"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З</w:t>
            </w:r>
            <w:r w:rsidR="00940B7F" w:rsidRPr="005324B5">
              <w:rPr>
                <w:rFonts w:ascii="Times New Roman" w:eastAsia="Calibri" w:hAnsi="Times New Roman" w:cs="Times New Roman"/>
                <w:sz w:val="24"/>
                <w:szCs w:val="24"/>
              </w:rPr>
              <w:t>аведующий</w:t>
            </w:r>
          </w:p>
        </w:tc>
        <w:tc>
          <w:tcPr>
            <w:tcW w:w="8709" w:type="dxa"/>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2017г. </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 ГАОУ ДПО СО «ИРО»</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ОП «Развивающее  оценивание качества образовательной  деятельности в условиях</w:t>
            </w:r>
            <w:r w:rsidRPr="005324B5">
              <w:rPr>
                <w:rFonts w:ascii="Times New Roman" w:eastAsia="Calibri" w:hAnsi="Times New Roman" w:cs="Times New Roman"/>
                <w:sz w:val="24"/>
                <w:szCs w:val="24"/>
              </w:rPr>
              <w:t xml:space="preserve"> </w:t>
            </w:r>
            <w:r w:rsidRPr="005324B5">
              <w:rPr>
                <w:rFonts w:ascii="Times New Roman" w:eastAsia="Times New Roman" w:hAnsi="Times New Roman" w:cs="Times New Roman"/>
                <w:iCs/>
                <w:sz w:val="24"/>
                <w:szCs w:val="24"/>
                <w:lang w:eastAsia="ru-RU"/>
              </w:rPr>
              <w:t>реализации ФГОС ДО», 24 час.</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ОП «Методика и приемы работы с интерактивной доской», 24 час.;</w:t>
            </w:r>
          </w:p>
          <w:p w:rsidR="00940B7F" w:rsidRPr="005324B5" w:rsidRDefault="00940B7F" w:rsidP="005324B5">
            <w:pPr>
              <w:spacing w:after="0" w:line="240" w:lineRule="auto"/>
              <w:jc w:val="both"/>
              <w:rPr>
                <w:rFonts w:ascii="Times New Roman" w:eastAsia="Times New Roman" w:hAnsi="Times New Roman" w:cs="Times New Roman"/>
                <w:iCs/>
                <w:sz w:val="24"/>
                <w:szCs w:val="24"/>
                <w:lang w:eastAsia="ru-RU"/>
              </w:rPr>
            </w:pPr>
            <w:r w:rsidRPr="005324B5">
              <w:rPr>
                <w:rFonts w:ascii="Times New Roman" w:eastAsia="Times New Roman" w:hAnsi="Times New Roman" w:cs="Times New Roman"/>
                <w:iCs/>
                <w:sz w:val="24"/>
                <w:szCs w:val="24"/>
                <w:lang w:eastAsia="ru-RU"/>
              </w:rPr>
              <w:t>ОП «Организационно-методические основы осуществления образовательного процесса по дополнительным образовательным программам»</w:t>
            </w:r>
            <w:r w:rsidRPr="005324B5">
              <w:rPr>
                <w:rFonts w:ascii="Times New Roman" w:eastAsia="Calibri" w:hAnsi="Times New Roman" w:cs="Times New Roman"/>
                <w:sz w:val="24"/>
                <w:szCs w:val="24"/>
              </w:rPr>
              <w:t xml:space="preserve"> </w:t>
            </w:r>
            <w:r w:rsidRPr="005324B5">
              <w:rPr>
                <w:rFonts w:ascii="Times New Roman" w:eastAsia="Times New Roman" w:hAnsi="Times New Roman" w:cs="Times New Roman"/>
                <w:iCs/>
                <w:sz w:val="24"/>
                <w:szCs w:val="24"/>
                <w:lang w:eastAsia="ru-RU"/>
              </w:rPr>
              <w:t>24 час.</w:t>
            </w:r>
          </w:p>
          <w:p w:rsidR="00940B7F" w:rsidRPr="005324B5" w:rsidRDefault="00940B7F" w:rsidP="005324B5">
            <w:pPr>
              <w:spacing w:after="0" w:line="240" w:lineRule="auto"/>
              <w:jc w:val="both"/>
              <w:rPr>
                <w:rFonts w:ascii="Times New Roman" w:eastAsia="Calibri" w:hAnsi="Times New Roman" w:cs="Times New Roman"/>
                <w:sz w:val="24"/>
                <w:szCs w:val="24"/>
                <w:shd w:val="clear" w:color="auto" w:fill="FFFFFF"/>
              </w:rPr>
            </w:pPr>
            <w:r w:rsidRPr="005324B5">
              <w:rPr>
                <w:rFonts w:ascii="Times New Roman" w:eastAsia="Calibri" w:hAnsi="Times New Roman" w:cs="Times New Roman"/>
                <w:sz w:val="24"/>
                <w:szCs w:val="24"/>
                <w:shd w:val="clear" w:color="auto" w:fill="FFFFFF"/>
              </w:rPr>
              <w:t>- АНО ВО «Московский институт современного академического образования» ОП  «Воспитатель дошкольной образовательной организации»,  280 час.;</w:t>
            </w:r>
          </w:p>
          <w:p w:rsidR="00940B7F" w:rsidRPr="005324B5" w:rsidRDefault="00940B7F" w:rsidP="005324B5">
            <w:pPr>
              <w:spacing w:after="0" w:line="240" w:lineRule="auto"/>
              <w:jc w:val="both"/>
              <w:rPr>
                <w:rFonts w:ascii="Times New Roman" w:eastAsia="Calibri" w:hAnsi="Times New Roman" w:cs="Times New Roman"/>
                <w:sz w:val="24"/>
                <w:szCs w:val="24"/>
                <w:shd w:val="clear" w:color="auto" w:fill="FFFFFF"/>
              </w:rPr>
            </w:pPr>
            <w:r w:rsidRPr="005324B5">
              <w:rPr>
                <w:rFonts w:ascii="Times New Roman" w:eastAsia="Calibri" w:hAnsi="Times New Roman" w:cs="Times New Roman"/>
                <w:sz w:val="24"/>
                <w:szCs w:val="24"/>
                <w:shd w:val="clear" w:color="auto" w:fill="FFFFFF"/>
              </w:rPr>
              <w:t>- АНО ДПО «Консорциум профессионального менеджмента» ОП «Воспитатель дошкольного образовательного учреждения», 255 час.</w:t>
            </w:r>
          </w:p>
          <w:p w:rsidR="00940B7F" w:rsidRPr="005324B5" w:rsidRDefault="00940B7F" w:rsidP="005324B5">
            <w:pPr>
              <w:spacing w:after="0" w:line="240" w:lineRule="auto"/>
              <w:jc w:val="both"/>
              <w:rPr>
                <w:rFonts w:ascii="Times New Roman" w:eastAsia="Calibri" w:hAnsi="Times New Roman" w:cs="Times New Roman"/>
                <w:b/>
                <w:sz w:val="24"/>
                <w:szCs w:val="24"/>
                <w:shd w:val="clear" w:color="auto" w:fill="FFFFFF"/>
              </w:rPr>
            </w:pPr>
            <w:r w:rsidRPr="005324B5">
              <w:rPr>
                <w:rFonts w:ascii="Times New Roman" w:eastAsia="Calibri" w:hAnsi="Times New Roman" w:cs="Times New Roman"/>
                <w:b/>
                <w:sz w:val="24"/>
                <w:szCs w:val="24"/>
                <w:shd w:val="clear" w:color="auto" w:fill="FFFFFF"/>
              </w:rPr>
              <w:t>2018г.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Times New Roman" w:hAnsi="Times New Roman" w:cs="Times New Roman"/>
                <w:iCs/>
                <w:sz w:val="24"/>
                <w:szCs w:val="24"/>
                <w:lang w:eastAsia="ru-RU"/>
              </w:rPr>
              <w:t>- ГАОУ ДПО СО «ИРО</w:t>
            </w:r>
            <w:r w:rsidRPr="005324B5">
              <w:rPr>
                <w:rFonts w:ascii="Times New Roman" w:eastAsia="Times New Roman" w:hAnsi="Times New Roman" w:cs="Times New Roman"/>
                <w:b/>
                <w:iCs/>
                <w:sz w:val="24"/>
                <w:szCs w:val="24"/>
                <w:lang w:eastAsia="ru-RU"/>
              </w:rPr>
              <w:t xml:space="preserve">» </w:t>
            </w:r>
            <w:r w:rsidRPr="005324B5">
              <w:rPr>
                <w:rFonts w:ascii="Times New Roman" w:eastAsia="Calibri" w:hAnsi="Times New Roman" w:cs="Times New Roman"/>
                <w:b/>
                <w:sz w:val="24"/>
                <w:szCs w:val="24"/>
              </w:rPr>
              <w:t xml:space="preserve"> </w:t>
            </w:r>
            <w:r w:rsidRPr="005324B5">
              <w:rPr>
                <w:rFonts w:ascii="Times New Roman" w:eastAsia="Calibri" w:hAnsi="Times New Roman" w:cs="Times New Roman"/>
                <w:sz w:val="24"/>
                <w:szCs w:val="24"/>
              </w:rPr>
              <w:t>«Проектирование  индивидуального образовательного маршрута как средство социализации ребенка в условии инклюзивного образования», 40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«Инклюзивное образование в современных условиях», 108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ООО Межрегиональный  институт дополнительного образования «Основы деятельности организаций системы образования по реализаци</w:t>
            </w:r>
            <w:r w:rsidR="00A752B8" w:rsidRPr="005324B5">
              <w:rPr>
                <w:rFonts w:ascii="Times New Roman" w:eastAsia="Calibri" w:hAnsi="Times New Roman" w:cs="Times New Roman"/>
                <w:sz w:val="24"/>
                <w:szCs w:val="24"/>
              </w:rPr>
              <w:t>и услуг ранней помощи», 72часа .</w:t>
            </w:r>
          </w:p>
        </w:tc>
      </w:tr>
      <w:tr w:rsidR="00940B7F" w:rsidRPr="005324B5" w:rsidTr="00A752B8">
        <w:trPr>
          <w:trHeight w:val="149"/>
        </w:trPr>
        <w:tc>
          <w:tcPr>
            <w:tcW w:w="732"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2</w:t>
            </w:r>
          </w:p>
        </w:tc>
        <w:tc>
          <w:tcPr>
            <w:tcW w:w="1677"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Волкова Алевтина Сергеевна</w:t>
            </w:r>
          </w:p>
        </w:tc>
        <w:tc>
          <w:tcPr>
            <w:tcW w:w="2661"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2004г,  ГОУ ВПО «Уральский государственный педагогический  университет»,  квалификация олигофренопедагог, учитель-логопед, специальность «олигофренопедагогика» с дополнительной специальностью </w:t>
            </w:r>
            <w:r w:rsidRPr="005324B5">
              <w:rPr>
                <w:rFonts w:ascii="Times New Roman" w:eastAsia="Calibri" w:hAnsi="Times New Roman" w:cs="Times New Roman"/>
                <w:sz w:val="24"/>
                <w:szCs w:val="24"/>
              </w:rPr>
              <w:lastRenderedPageBreak/>
              <w:t>«логопедия»</w:t>
            </w:r>
          </w:p>
        </w:tc>
        <w:tc>
          <w:tcPr>
            <w:tcW w:w="1638" w:type="dxa"/>
            <w:shd w:val="clear" w:color="auto" w:fill="auto"/>
          </w:tcPr>
          <w:p w:rsidR="00A752B8" w:rsidRPr="005324B5" w:rsidRDefault="00A752B8"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Зам по ВМР,</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Учитель-логопед</w:t>
            </w:r>
          </w:p>
        </w:tc>
        <w:tc>
          <w:tcPr>
            <w:tcW w:w="8709" w:type="dxa"/>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2016г.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shd w:val="clear" w:color="auto" w:fill="FFFFFF"/>
              </w:rPr>
              <w:t>-ГАОУ ДПО СО «ИРО»</w:t>
            </w:r>
            <w:r w:rsidR="00860559">
              <w:rPr>
                <w:rFonts w:ascii="Times New Roman" w:eastAsia="Calibri" w:hAnsi="Times New Roman" w:cs="Times New Roman"/>
                <w:sz w:val="24"/>
                <w:szCs w:val="24"/>
                <w:shd w:val="clear" w:color="auto" w:fill="FFFFFF"/>
              </w:rPr>
              <w:t xml:space="preserve"> </w:t>
            </w:r>
            <w:r w:rsidRPr="005324B5">
              <w:rPr>
                <w:rFonts w:ascii="Times New Roman" w:eastAsia="Calibri" w:hAnsi="Times New Roman" w:cs="Times New Roman"/>
                <w:sz w:val="24"/>
                <w:szCs w:val="24"/>
              </w:rPr>
              <w:t>ДПП ПП «Менеджмент в образовании», 250ч.</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2017г.</w:t>
            </w:r>
          </w:p>
          <w:p w:rsidR="00940B7F" w:rsidRPr="005324B5" w:rsidRDefault="00940B7F" w:rsidP="005324B5">
            <w:pPr>
              <w:spacing w:after="0" w:line="240" w:lineRule="auto"/>
              <w:jc w:val="both"/>
              <w:rPr>
                <w:rFonts w:ascii="Times New Roman" w:eastAsia="Calibri" w:hAnsi="Times New Roman" w:cs="Times New Roman"/>
                <w:sz w:val="24"/>
                <w:szCs w:val="24"/>
                <w:shd w:val="clear" w:color="auto" w:fill="FFFFFF"/>
              </w:rPr>
            </w:pPr>
            <w:r w:rsidRPr="005324B5">
              <w:rPr>
                <w:rFonts w:ascii="Times New Roman" w:eastAsia="Calibri" w:hAnsi="Times New Roman" w:cs="Times New Roman"/>
                <w:sz w:val="24"/>
                <w:szCs w:val="24"/>
                <w:shd w:val="clear" w:color="auto" w:fill="FFFFFF"/>
              </w:rPr>
              <w:t>-ГАОУ ДПО СО «ИРО»</w:t>
            </w:r>
          </w:p>
          <w:p w:rsidR="00940B7F" w:rsidRPr="005324B5" w:rsidRDefault="00940B7F" w:rsidP="005324B5">
            <w:pPr>
              <w:spacing w:after="0" w:line="240" w:lineRule="auto"/>
              <w:jc w:val="both"/>
              <w:rPr>
                <w:rFonts w:ascii="Times New Roman" w:eastAsia="Calibri" w:hAnsi="Times New Roman" w:cs="Times New Roman"/>
                <w:color w:val="000000"/>
                <w:sz w:val="24"/>
                <w:szCs w:val="24"/>
                <w:shd w:val="clear" w:color="auto" w:fill="F0F8FF"/>
              </w:rPr>
            </w:pPr>
            <w:r w:rsidRPr="005324B5">
              <w:rPr>
                <w:rFonts w:ascii="Times New Roman" w:eastAsia="Calibri" w:hAnsi="Times New Roman" w:cs="Times New Roman"/>
                <w:color w:val="000000"/>
                <w:sz w:val="24"/>
                <w:szCs w:val="24"/>
              </w:rPr>
              <w:t>Развивающее оценивание качества образовательной деятельности в условиях реализации федерального государственного образовательного стандарта дошкольного образования (24 час.)</w:t>
            </w:r>
          </w:p>
          <w:p w:rsidR="00940B7F" w:rsidRPr="005324B5" w:rsidRDefault="00940B7F" w:rsidP="005324B5">
            <w:pPr>
              <w:spacing w:after="0" w:line="240" w:lineRule="auto"/>
              <w:jc w:val="both"/>
              <w:rPr>
                <w:rFonts w:ascii="Times New Roman" w:eastAsia="Calibri" w:hAnsi="Times New Roman" w:cs="Times New Roman"/>
                <w:sz w:val="24"/>
                <w:szCs w:val="24"/>
                <w:shd w:val="clear" w:color="auto" w:fill="FFFFFF"/>
              </w:rPr>
            </w:pPr>
            <w:r w:rsidRPr="005324B5">
              <w:rPr>
                <w:rFonts w:ascii="Times New Roman" w:eastAsia="Calibri" w:hAnsi="Times New Roman" w:cs="Times New Roman"/>
                <w:sz w:val="24"/>
                <w:szCs w:val="24"/>
                <w:shd w:val="clear" w:color="auto" w:fill="FFFFFF"/>
              </w:rPr>
              <w:t>-ГАОУ ДПО СО «ИРО»</w:t>
            </w:r>
          </w:p>
          <w:p w:rsidR="00940B7F" w:rsidRPr="005324B5" w:rsidRDefault="00940B7F" w:rsidP="005324B5">
            <w:pPr>
              <w:spacing w:after="0" w:line="240" w:lineRule="auto"/>
              <w:jc w:val="both"/>
              <w:rPr>
                <w:rFonts w:ascii="Times New Roman" w:eastAsia="Calibri" w:hAnsi="Times New Roman" w:cs="Times New Roman"/>
                <w:color w:val="000000"/>
                <w:sz w:val="24"/>
                <w:szCs w:val="24"/>
              </w:rPr>
            </w:pPr>
            <w:r w:rsidRPr="005324B5">
              <w:rPr>
                <w:rFonts w:ascii="Times New Roman" w:eastAsia="Calibri" w:hAnsi="Times New Roman" w:cs="Times New Roman"/>
                <w:color w:val="000000"/>
                <w:sz w:val="24"/>
                <w:szCs w:val="24"/>
              </w:rPr>
              <w:t>Развитие профессиональной компетентности экспертов по вопросам аттестации педагогических работников (16 час.)</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 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ОП «Инклюзивное образование в современных условиях», 108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ООО Межрегиональный  институт дополнительного образования «Организация внутрисетевого взаимодействия образовательных организаций по созданию условий для психолого-педагогического сопровождения детей – инвалидов  и детей с ОВЗ как структурного элемента системы комплексной реабилитации (абилитации) детей – инвалидов» 72часа</w:t>
            </w:r>
            <w:r w:rsidR="00A752B8" w:rsidRPr="005324B5">
              <w:rPr>
                <w:rFonts w:ascii="Times New Roman" w:eastAsia="Calibri" w:hAnsi="Times New Roman" w:cs="Times New Roman"/>
                <w:sz w:val="24"/>
                <w:szCs w:val="24"/>
              </w:rPr>
              <w:t>.</w:t>
            </w:r>
          </w:p>
        </w:tc>
      </w:tr>
      <w:tr w:rsidR="00940B7F" w:rsidRPr="005324B5" w:rsidTr="00A752B8">
        <w:trPr>
          <w:trHeight w:val="149"/>
        </w:trPr>
        <w:tc>
          <w:tcPr>
            <w:tcW w:w="732"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3</w:t>
            </w:r>
          </w:p>
        </w:tc>
        <w:tc>
          <w:tcPr>
            <w:tcW w:w="1677"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Петухова Светлана Юрьевна</w:t>
            </w:r>
          </w:p>
        </w:tc>
        <w:tc>
          <w:tcPr>
            <w:tcW w:w="2661" w:type="dxa"/>
            <w:shd w:val="clear" w:color="auto" w:fill="auto"/>
          </w:tcPr>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 «Уральский государственный экономический университет», экономист, 2011г.</w:t>
            </w:r>
          </w:p>
          <w:p w:rsidR="00940B7F" w:rsidRPr="005324B5" w:rsidRDefault="00940B7F" w:rsidP="005324B5">
            <w:pPr>
              <w:spacing w:after="0" w:line="240" w:lineRule="auto"/>
              <w:rPr>
                <w:rFonts w:ascii="Times New Roman" w:eastAsia="Calibri" w:hAnsi="Times New Roman" w:cs="Times New Roman"/>
                <w:sz w:val="24"/>
                <w:szCs w:val="24"/>
              </w:rPr>
            </w:pPr>
          </w:p>
        </w:tc>
        <w:tc>
          <w:tcPr>
            <w:tcW w:w="1638" w:type="dxa"/>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Старший воспитатель</w:t>
            </w:r>
          </w:p>
        </w:tc>
        <w:tc>
          <w:tcPr>
            <w:tcW w:w="8709" w:type="dxa"/>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2015г.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Профессиональная переподготовка по программе «Педагогика и методика дошкольного образования» 250 ч.</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2017г. </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«Развитие профессиональной компетентности экспертов по вопросам аттестации педагогических работников», 16 ч.</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«Развивающее  оценивание качества образовательной  деятельности в условиях реализации ФГОС ДО», 24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«Методика и приемы работы с интерактивной доской», 24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АНО ДПО «Консорциум профессионального менеджмента» </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«Педагог дополнительного образования», 255 час.</w:t>
            </w:r>
          </w:p>
          <w:p w:rsidR="00940B7F" w:rsidRPr="005324B5" w:rsidRDefault="00940B7F" w:rsidP="005324B5">
            <w:pPr>
              <w:spacing w:after="0" w:line="240" w:lineRule="auto"/>
              <w:jc w:val="both"/>
              <w:rPr>
                <w:rFonts w:ascii="Times New Roman" w:eastAsia="Calibri" w:hAnsi="Times New Roman" w:cs="Times New Roman"/>
                <w:b/>
                <w:sz w:val="24"/>
                <w:szCs w:val="24"/>
                <w:shd w:val="clear" w:color="auto" w:fill="FFFFFF"/>
              </w:rPr>
            </w:pPr>
            <w:r w:rsidRPr="005324B5">
              <w:rPr>
                <w:rFonts w:ascii="Times New Roman" w:eastAsia="Calibri" w:hAnsi="Times New Roman" w:cs="Times New Roman"/>
                <w:b/>
                <w:sz w:val="24"/>
                <w:szCs w:val="24"/>
                <w:shd w:val="clear" w:color="auto" w:fill="FFFFFF"/>
              </w:rPr>
              <w:t>2018г.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Times New Roman" w:hAnsi="Times New Roman" w:cs="Times New Roman"/>
                <w:iCs/>
                <w:sz w:val="24"/>
                <w:szCs w:val="24"/>
                <w:lang w:eastAsia="ru-RU"/>
              </w:rPr>
              <w:t>- ГАОУ ДПО СО «ИРО</w:t>
            </w:r>
            <w:r w:rsidRPr="005324B5">
              <w:rPr>
                <w:rFonts w:ascii="Times New Roman" w:eastAsia="Times New Roman" w:hAnsi="Times New Roman" w:cs="Times New Roman"/>
                <w:b/>
                <w:iCs/>
                <w:sz w:val="24"/>
                <w:szCs w:val="24"/>
                <w:lang w:eastAsia="ru-RU"/>
              </w:rPr>
              <w:t xml:space="preserve">» </w:t>
            </w:r>
            <w:r w:rsidRPr="005324B5">
              <w:rPr>
                <w:rFonts w:ascii="Times New Roman" w:eastAsia="Calibri" w:hAnsi="Times New Roman" w:cs="Times New Roman"/>
                <w:b/>
                <w:sz w:val="24"/>
                <w:szCs w:val="24"/>
              </w:rPr>
              <w:t xml:space="preserve"> </w:t>
            </w:r>
            <w:r w:rsidRPr="005324B5">
              <w:rPr>
                <w:rFonts w:ascii="Times New Roman" w:eastAsia="Calibri" w:hAnsi="Times New Roman" w:cs="Times New Roman"/>
                <w:sz w:val="24"/>
                <w:szCs w:val="24"/>
              </w:rPr>
              <w:t>«Проектирование  индивидуального образовательного маршрута как средство социализации ребенка в условии инклюзивного образования», 40 час.;</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«Инклюзивное образование в современных условиях», 108 час.</w:t>
            </w:r>
          </w:p>
          <w:p w:rsidR="00940B7F"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ООО Межрегиональный  институт дополнительного образования «Технология разработки и реализации программ ранней помощи детям в организациях системы образования» 72часа</w:t>
            </w:r>
            <w:r w:rsidR="00A752B8" w:rsidRPr="005324B5">
              <w:rPr>
                <w:rFonts w:ascii="Times New Roman" w:eastAsia="Calibri" w:hAnsi="Times New Roman" w:cs="Times New Roman"/>
                <w:sz w:val="24"/>
                <w:szCs w:val="24"/>
              </w:rPr>
              <w:t>.</w:t>
            </w:r>
          </w:p>
          <w:p w:rsidR="00860559" w:rsidRPr="00AB1C65" w:rsidRDefault="00860559" w:rsidP="00860559">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860559" w:rsidRDefault="00860559" w:rsidP="00860559">
            <w:pPr>
              <w:spacing w:after="0" w:line="240" w:lineRule="auto"/>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 xml:space="preserve">Развитие профессиональной компетентности специалистов, привлекаемых к осуществлению всестороннего анализа </w:t>
            </w:r>
            <w:r w:rsidRPr="00AB1C65">
              <w:rPr>
                <w:rFonts w:ascii="Times New Roman" w:hAnsi="Times New Roman"/>
                <w:sz w:val="24"/>
                <w:szCs w:val="24"/>
                <w:shd w:val="clear" w:color="auto" w:fill="FFFFFF"/>
              </w:rPr>
              <w:lastRenderedPageBreak/>
              <w:t>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r w:rsidRPr="00AB1C65">
              <w:rPr>
                <w:rFonts w:ascii="Times New Roman" w:hAnsi="Times New Roman"/>
                <w:sz w:val="24"/>
                <w:szCs w:val="24"/>
                <w:shd w:val="clear" w:color="auto" w:fill="FFFFFF"/>
              </w:rPr>
              <w:tab/>
            </w:r>
          </w:p>
          <w:p w:rsidR="00860559" w:rsidRDefault="00860559" w:rsidP="00860559">
            <w:pPr>
              <w:spacing w:after="0" w:line="240" w:lineRule="auto"/>
              <w:rPr>
                <w:rFonts w:ascii="Times New Roman" w:hAnsi="Times New Roman"/>
                <w:b/>
                <w:sz w:val="24"/>
                <w:szCs w:val="24"/>
                <w:shd w:val="clear" w:color="auto" w:fill="FFFFFF"/>
              </w:rPr>
            </w:pPr>
            <w:r w:rsidRPr="00AE3A18">
              <w:rPr>
                <w:rFonts w:ascii="Times New Roman" w:hAnsi="Times New Roman"/>
                <w:b/>
                <w:sz w:val="24"/>
                <w:szCs w:val="24"/>
                <w:shd w:val="clear" w:color="auto" w:fill="FFFFFF"/>
              </w:rPr>
              <w:t>2020 г.</w:t>
            </w:r>
          </w:p>
          <w:p w:rsidR="00860559" w:rsidRDefault="00860559" w:rsidP="00860559">
            <w:pPr>
              <w:spacing w:after="0" w:line="240" w:lineRule="auto"/>
              <w:rPr>
                <w:rFonts w:ascii="Times New Roman" w:hAnsi="Times New Roman"/>
                <w:sz w:val="24"/>
                <w:szCs w:val="24"/>
                <w:shd w:val="clear" w:color="auto" w:fill="FFFFFF"/>
              </w:rPr>
            </w:pPr>
            <w:r w:rsidRPr="00AE3A18">
              <w:rPr>
                <w:rFonts w:ascii="Times New Roman" w:hAnsi="Times New Roman"/>
                <w:sz w:val="24"/>
                <w:szCs w:val="24"/>
                <w:shd w:val="clear" w:color="auto" w:fill="FFFFFF"/>
              </w:rPr>
              <w:t>ГАОУ ДПО  СО «ИРО»</w:t>
            </w:r>
            <w:r>
              <w:rPr>
                <w:rFonts w:ascii="Times New Roman" w:hAnsi="Times New Roman"/>
                <w:sz w:val="24"/>
                <w:szCs w:val="24"/>
                <w:shd w:val="clear" w:color="auto" w:fill="FFFFFF"/>
              </w:rPr>
              <w:t xml:space="preserve"> «</w:t>
            </w:r>
            <w:r w:rsidRPr="00AE3A18">
              <w:rPr>
                <w:rFonts w:ascii="Times New Roman" w:hAnsi="Times New Roman"/>
                <w:sz w:val="24"/>
                <w:szCs w:val="24"/>
                <w:shd w:val="clear" w:color="auto" w:fill="FFFFFF"/>
              </w:rPr>
              <w:t>Формирование здорового образа жизни, преодоление антивакцинального лобби и повышение приверженности к иммунизации</w:t>
            </w:r>
            <w:r>
              <w:rPr>
                <w:rFonts w:ascii="Times New Roman" w:hAnsi="Times New Roman"/>
                <w:sz w:val="24"/>
                <w:szCs w:val="24"/>
                <w:shd w:val="clear" w:color="auto" w:fill="FFFFFF"/>
              </w:rPr>
              <w:t xml:space="preserve">», 16 ч. удостоверение </w:t>
            </w:r>
            <w:r w:rsidRPr="00AE3A18">
              <w:rPr>
                <w:rFonts w:ascii="Times New Roman" w:hAnsi="Times New Roman"/>
                <w:sz w:val="24"/>
                <w:szCs w:val="24"/>
                <w:shd w:val="clear" w:color="auto" w:fill="FFFFFF"/>
              </w:rPr>
              <w:t>от 07.10.2020 №27178</w:t>
            </w:r>
          </w:p>
          <w:p w:rsidR="00860559" w:rsidRPr="004333FB" w:rsidRDefault="00860559" w:rsidP="00860559">
            <w:pPr>
              <w:spacing w:after="0" w:line="240" w:lineRule="auto"/>
              <w:rPr>
                <w:rFonts w:ascii="Times New Roman" w:hAnsi="Times New Roman"/>
                <w:b/>
                <w:sz w:val="24"/>
                <w:szCs w:val="24"/>
                <w:shd w:val="clear" w:color="auto" w:fill="FFFFFF"/>
              </w:rPr>
            </w:pPr>
            <w:r w:rsidRPr="004333FB">
              <w:rPr>
                <w:rFonts w:ascii="Times New Roman" w:hAnsi="Times New Roman"/>
                <w:b/>
                <w:sz w:val="24"/>
                <w:szCs w:val="24"/>
                <w:shd w:val="clear" w:color="auto" w:fill="FFFFFF"/>
              </w:rPr>
              <w:t>2021</w:t>
            </w:r>
          </w:p>
          <w:p w:rsidR="00860559" w:rsidRDefault="00860559" w:rsidP="00860559">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НФ</w:t>
            </w:r>
            <w:r w:rsidRPr="00AE3A18">
              <w:rPr>
                <w:rFonts w:ascii="Times New Roman" w:hAnsi="Times New Roman"/>
                <w:sz w:val="24"/>
                <w:szCs w:val="24"/>
                <w:shd w:val="clear" w:color="auto" w:fill="FFFFFF"/>
              </w:rPr>
              <w:t xml:space="preserve"> ГАОУ ДПО  СО «ИРО»</w:t>
            </w:r>
            <w:r>
              <w:rPr>
                <w:rFonts w:ascii="Times New Roman" w:hAnsi="Times New Roman"/>
                <w:sz w:val="24"/>
                <w:szCs w:val="24"/>
                <w:shd w:val="clear" w:color="auto" w:fill="FFFFFF"/>
              </w:rPr>
              <w:t xml:space="preserve"> «Психолого – педагогические основы безопасного поведения несовершеннолетних на дороге», 24 ч., Удостоверение № 1711 от 14.05.2021 г.</w:t>
            </w:r>
          </w:p>
          <w:p w:rsidR="00860559" w:rsidRPr="005324B5" w:rsidRDefault="00860559" w:rsidP="00860559">
            <w:pPr>
              <w:spacing w:after="0" w:line="240" w:lineRule="auto"/>
              <w:jc w:val="both"/>
              <w:rPr>
                <w:rFonts w:ascii="Times New Roman" w:eastAsia="Calibri" w:hAnsi="Times New Roman" w:cs="Times New Roman"/>
                <w:sz w:val="24"/>
                <w:szCs w:val="24"/>
              </w:rPr>
            </w:pPr>
            <w:r>
              <w:rPr>
                <w:rFonts w:ascii="Times New Roman" w:eastAsia="Times New Roman" w:hAnsi="Times New Roman"/>
                <w:bCs/>
                <w:kern w:val="36"/>
                <w:sz w:val="24"/>
                <w:szCs w:val="24"/>
                <w:lang w:eastAsia="ru-RU"/>
              </w:rPr>
              <w:t xml:space="preserve">- Центр дополнительного образования «Престиж» </w:t>
            </w:r>
            <w:r w:rsidRPr="00180D8D">
              <w:rPr>
                <w:rFonts w:ascii="Times New Roman" w:eastAsia="Times New Roman" w:hAnsi="Times New Roman"/>
                <w:bCs/>
                <w:kern w:val="36"/>
                <w:sz w:val="24"/>
                <w:szCs w:val="24"/>
                <w:lang w:eastAsia="ru-RU"/>
              </w:rPr>
              <w:t>«Обучение должностных лиц и специалистов по ГО и ЧС»</w:t>
            </w:r>
            <w:r>
              <w:rPr>
                <w:rFonts w:ascii="Times New Roman" w:eastAsia="Times New Roman" w:hAnsi="Times New Roman"/>
                <w:bCs/>
                <w:kern w:val="36"/>
                <w:sz w:val="24"/>
                <w:szCs w:val="24"/>
                <w:lang w:eastAsia="ru-RU"/>
              </w:rPr>
              <w:t xml:space="preserve">, 72 часа (02.11.21) </w:t>
            </w:r>
            <w:r w:rsidRPr="00FF46E1">
              <w:rPr>
                <w:rFonts w:ascii="Times New Roman" w:hAnsi="Times New Roman"/>
                <w:sz w:val="24"/>
                <w:szCs w:val="24"/>
              </w:rPr>
              <w:t>№ 000950</w:t>
            </w:r>
            <w:r>
              <w:rPr>
                <w:rFonts w:ascii="Times New Roman" w:hAnsi="Times New Roman"/>
                <w:sz w:val="24"/>
                <w:szCs w:val="24"/>
              </w:rPr>
              <w:t xml:space="preserve"> </w:t>
            </w:r>
            <w:r w:rsidRPr="00FF46E1">
              <w:rPr>
                <w:rFonts w:ascii="Times New Roman" w:hAnsi="Times New Roman"/>
                <w:sz w:val="24"/>
                <w:szCs w:val="24"/>
              </w:rPr>
              <w:t xml:space="preserve"> От 12.11.2021.</w:t>
            </w:r>
          </w:p>
        </w:tc>
      </w:tr>
      <w:tr w:rsidR="00940B7F" w:rsidRPr="005324B5" w:rsidTr="00A752B8">
        <w:trPr>
          <w:trHeight w:val="149"/>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4</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Васильева Татьяна Петровна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 xml:space="preserve">ГОУВПО «Уральский государственный педагогический университет, учитель-логопед, 2003 г. </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Учитель-логопед</w:t>
            </w:r>
          </w:p>
        </w:tc>
        <w:tc>
          <w:tcPr>
            <w:tcW w:w="8709"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2015г. </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«Проектирование образовательной деятельности в условиях введения и реализации ФГОС ДО», 40 ч.</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2017г.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ООО «Центр независимой оценки квалификаций и дополнительного профессионального образования» ОП ««Реализация инклюзивного подхода в образовании детей с ОВЗ в ДОО», 18 часов.</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ООО Межрегиональный  институт дополнительного образования «Технология работы с детьми раннего возраста с нарушениями сенсорной интеграции пр</w:t>
            </w:r>
            <w:r w:rsidR="00A752B8" w:rsidRPr="005324B5">
              <w:rPr>
                <w:rFonts w:ascii="Times New Roman" w:eastAsia="Calibri" w:hAnsi="Times New Roman" w:cs="Times New Roman"/>
                <w:sz w:val="24"/>
                <w:szCs w:val="24"/>
              </w:rPr>
              <w:t>и оказании услуг ранней помощи.</w:t>
            </w:r>
          </w:p>
        </w:tc>
      </w:tr>
      <w:tr w:rsidR="00940B7F" w:rsidRPr="005324B5" w:rsidTr="00A752B8">
        <w:trPr>
          <w:trHeight w:val="149"/>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5</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Шевалдина </w:t>
            </w:r>
          </w:p>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Инна Львовна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ГОУВПО «Уральский государственный педагогический университет</w:t>
            </w:r>
          </w:p>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Менеджмент организации</w:t>
            </w:r>
          </w:p>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Менеджер, 2003 г.</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Музыкальный руководитель</w:t>
            </w:r>
          </w:p>
        </w:tc>
        <w:tc>
          <w:tcPr>
            <w:tcW w:w="8709"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 xml:space="preserve">2017г. </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АНО ВО «Московский институт современного академического образования» ОП  «Музыкальный руководитель в дошкольной образовательной организации»,  280 час.</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 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ГБПОУ СО «Красноуфимский педагогический колледж»:</w:t>
            </w:r>
          </w:p>
          <w:p w:rsidR="00940B7F"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«Инклюзивное образование в современных условиях», 108 час.</w:t>
            </w:r>
          </w:p>
          <w:p w:rsidR="00860559" w:rsidRPr="00CD1A02" w:rsidRDefault="00860559" w:rsidP="00860559">
            <w:pPr>
              <w:spacing w:after="0" w:line="240" w:lineRule="auto"/>
              <w:rPr>
                <w:rFonts w:ascii="Times New Roman" w:hAnsi="Times New Roman"/>
                <w:b/>
                <w:sz w:val="24"/>
                <w:szCs w:val="24"/>
              </w:rPr>
            </w:pPr>
            <w:r w:rsidRPr="00CD1A02">
              <w:rPr>
                <w:rFonts w:ascii="Times New Roman" w:hAnsi="Times New Roman"/>
                <w:b/>
                <w:sz w:val="24"/>
                <w:szCs w:val="24"/>
              </w:rPr>
              <w:lastRenderedPageBreak/>
              <w:t>2019 г.</w:t>
            </w:r>
          </w:p>
          <w:p w:rsidR="00860559" w:rsidRDefault="00860559" w:rsidP="00860559">
            <w:pPr>
              <w:spacing w:after="0" w:line="240" w:lineRule="auto"/>
              <w:rPr>
                <w:rFonts w:ascii="Times New Roman" w:hAnsi="Times New Roman"/>
                <w:sz w:val="24"/>
                <w:szCs w:val="24"/>
              </w:rPr>
            </w:pPr>
            <w:r>
              <w:rPr>
                <w:rFonts w:ascii="Times New Roman" w:hAnsi="Times New Roman"/>
                <w:sz w:val="24"/>
                <w:szCs w:val="24"/>
              </w:rPr>
              <w:t>- ГБПОУ СО «Красноуфимский педагогический колледж» ОП «Методика и приемы работы с интерактивной доской»</w:t>
            </w:r>
            <w:r>
              <w:t xml:space="preserve"> </w:t>
            </w:r>
            <w:r w:rsidRPr="008A6DAE">
              <w:rPr>
                <w:rFonts w:ascii="Times New Roman" w:hAnsi="Times New Roman"/>
                <w:sz w:val="24"/>
                <w:szCs w:val="24"/>
              </w:rPr>
              <w:t>16ч.</w:t>
            </w:r>
          </w:p>
          <w:p w:rsidR="00860559" w:rsidRPr="00764FA1" w:rsidRDefault="00860559" w:rsidP="00860559">
            <w:pPr>
              <w:spacing w:after="0" w:line="240" w:lineRule="auto"/>
              <w:rPr>
                <w:rFonts w:ascii="Times New Roman" w:hAnsi="Times New Roman"/>
                <w:b/>
                <w:sz w:val="24"/>
                <w:szCs w:val="24"/>
              </w:rPr>
            </w:pPr>
            <w:r w:rsidRPr="00764FA1">
              <w:rPr>
                <w:rFonts w:ascii="Times New Roman" w:hAnsi="Times New Roman"/>
                <w:b/>
                <w:sz w:val="24"/>
                <w:szCs w:val="24"/>
              </w:rPr>
              <w:t>2021 г.</w:t>
            </w:r>
          </w:p>
          <w:p w:rsidR="00860559" w:rsidRPr="005324B5" w:rsidRDefault="00860559" w:rsidP="00860559">
            <w:pPr>
              <w:spacing w:after="0" w:line="240" w:lineRule="auto"/>
              <w:jc w:val="both"/>
              <w:rPr>
                <w:rFonts w:ascii="Times New Roman" w:eastAsia="Calibri" w:hAnsi="Times New Roman" w:cs="Times New Roman"/>
                <w:sz w:val="24"/>
                <w:szCs w:val="24"/>
              </w:rPr>
            </w:pPr>
            <w:r w:rsidRPr="00C04C85">
              <w:rPr>
                <w:rFonts w:ascii="Times New Roman" w:hAnsi="Times New Roman"/>
                <w:sz w:val="24"/>
                <w:szCs w:val="24"/>
              </w:rPr>
              <w:t xml:space="preserve">ГАОУ ДПО СО «ИРО»  </w:t>
            </w:r>
            <w:r w:rsidRPr="00764FA1">
              <w:rPr>
                <w:rFonts w:ascii="Times New Roman" w:hAnsi="Times New Roman"/>
                <w:sz w:val="24"/>
                <w:szCs w:val="24"/>
              </w:rPr>
              <w:t>«Выявление и сопровождение одаренных детей»</w:t>
            </w:r>
            <w:r>
              <w:rPr>
                <w:rFonts w:ascii="Times New Roman" w:hAnsi="Times New Roman"/>
                <w:sz w:val="24"/>
                <w:szCs w:val="24"/>
              </w:rPr>
              <w:t>, 32 ч.</w:t>
            </w:r>
          </w:p>
        </w:tc>
      </w:tr>
      <w:tr w:rsidR="00940B7F" w:rsidRPr="005324B5" w:rsidTr="00A752B8">
        <w:trPr>
          <w:trHeight w:val="149"/>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lastRenderedPageBreak/>
              <w:t>6</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Сыропятова Наталья Викторовна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Свердловское городское дошкольное педагогическое училище, воспитатель детского сада, 1985 г.</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Инструктор по физической культуре</w:t>
            </w:r>
          </w:p>
        </w:tc>
        <w:tc>
          <w:tcPr>
            <w:tcW w:w="8709"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2017 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«Развитие профессиональной компетентности экспертов по вопросам аттестации педагогических работников», 16 ч.</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АНО ВО «Московский институт современного академического образования» ОП  «Инструктор по физической культуре в дошкольной образовательной организации »,  280 час.</w:t>
            </w:r>
          </w:p>
          <w:p w:rsidR="00940B7F" w:rsidRPr="005324B5" w:rsidRDefault="00940B7F"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2018г.</w:t>
            </w:r>
          </w:p>
          <w:p w:rsidR="00940B7F" w:rsidRPr="005324B5"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ГАОУ ДПО СО «ИРО».</w:t>
            </w:r>
          </w:p>
          <w:p w:rsidR="00940B7F" w:rsidRDefault="00940B7F"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Оп «Организация инклюзивного образования с ограниченными возможностями здоровья в дошкольной образовательной организации», 24 ч.</w:t>
            </w:r>
          </w:p>
          <w:p w:rsidR="00860559" w:rsidRPr="00AB1C65" w:rsidRDefault="00860559" w:rsidP="00860559">
            <w:pPr>
              <w:spacing w:after="0" w:line="240" w:lineRule="auto"/>
              <w:rPr>
                <w:rFonts w:ascii="Times New Roman" w:hAnsi="Times New Roman"/>
                <w:b/>
                <w:sz w:val="24"/>
                <w:szCs w:val="24"/>
                <w:shd w:val="clear" w:color="auto" w:fill="FFFFFF"/>
              </w:rPr>
            </w:pPr>
            <w:r w:rsidRPr="00AB1C65">
              <w:rPr>
                <w:rFonts w:ascii="Times New Roman" w:hAnsi="Times New Roman"/>
                <w:b/>
                <w:sz w:val="24"/>
                <w:szCs w:val="24"/>
                <w:shd w:val="clear" w:color="auto" w:fill="FFFFFF"/>
              </w:rPr>
              <w:t>2019 г.</w:t>
            </w:r>
          </w:p>
          <w:p w:rsidR="00860559" w:rsidRDefault="00860559" w:rsidP="00860559">
            <w:pPr>
              <w:spacing w:after="0" w:line="240" w:lineRule="auto"/>
              <w:jc w:val="both"/>
              <w:rPr>
                <w:rFonts w:ascii="Times New Roman" w:hAnsi="Times New Roman"/>
                <w:sz w:val="24"/>
                <w:szCs w:val="24"/>
                <w:shd w:val="clear" w:color="auto" w:fill="FFFFFF"/>
              </w:rPr>
            </w:pPr>
            <w:r w:rsidRPr="00AB1C65">
              <w:rPr>
                <w:rFonts w:ascii="Times New Roman" w:hAnsi="Times New Roman"/>
                <w:sz w:val="24"/>
                <w:szCs w:val="24"/>
                <w:shd w:val="clear" w:color="auto" w:fill="FFFFFF"/>
              </w:rPr>
              <w:t>- ГАОУ ДПО СО «ИРО»</w:t>
            </w:r>
            <w:r>
              <w:rPr>
                <w:rFonts w:ascii="Times New Roman" w:hAnsi="Times New Roman"/>
                <w:sz w:val="24"/>
                <w:szCs w:val="24"/>
                <w:shd w:val="clear" w:color="auto" w:fill="FFFFFF"/>
              </w:rPr>
              <w:t xml:space="preserve"> </w:t>
            </w:r>
            <w:r w:rsidRPr="00AB1C65">
              <w:rPr>
                <w:rFonts w:ascii="Times New Roman" w:hAnsi="Times New Roman"/>
                <w:sz w:val="24"/>
                <w:szCs w:val="24"/>
                <w:shd w:val="clear" w:color="auto" w:fill="FFFFFF"/>
              </w:rPr>
              <w:t>Развитие профессиональной компетентности специалистов, привлекаемых к осуществлению всестороннего анализа результатов профессиональной деятельности педагогических работников, аттестующихся в целях установления квалификационных категорий в условиях подготовки к введению национальной систе</w:t>
            </w:r>
            <w:r>
              <w:rPr>
                <w:rFonts w:ascii="Times New Roman" w:hAnsi="Times New Roman"/>
                <w:sz w:val="24"/>
                <w:szCs w:val="24"/>
                <w:shd w:val="clear" w:color="auto" w:fill="FFFFFF"/>
              </w:rPr>
              <w:t>мы учительского роста (16 час.)</w:t>
            </w:r>
            <w:r w:rsidRPr="00AB1C65">
              <w:rPr>
                <w:rFonts w:ascii="Times New Roman" w:hAnsi="Times New Roman"/>
                <w:sz w:val="24"/>
                <w:szCs w:val="24"/>
                <w:shd w:val="clear" w:color="auto" w:fill="FFFFFF"/>
              </w:rPr>
              <w:t>11.10.2019 - 12.10.2019</w:t>
            </w:r>
          </w:p>
          <w:p w:rsidR="00860559" w:rsidRPr="001C4F94" w:rsidRDefault="00860559" w:rsidP="00860559">
            <w:pPr>
              <w:spacing w:after="0" w:line="240" w:lineRule="auto"/>
              <w:jc w:val="both"/>
              <w:rPr>
                <w:rFonts w:ascii="Times New Roman" w:hAnsi="Times New Roman"/>
                <w:b/>
                <w:sz w:val="24"/>
                <w:szCs w:val="24"/>
                <w:shd w:val="clear" w:color="auto" w:fill="FFFFFF"/>
              </w:rPr>
            </w:pPr>
            <w:r w:rsidRPr="001C4F94">
              <w:rPr>
                <w:rFonts w:ascii="Times New Roman" w:hAnsi="Times New Roman"/>
                <w:b/>
                <w:sz w:val="24"/>
                <w:szCs w:val="24"/>
                <w:shd w:val="clear" w:color="auto" w:fill="FFFFFF"/>
              </w:rPr>
              <w:t>2021 г.</w:t>
            </w:r>
          </w:p>
          <w:p w:rsidR="00860559" w:rsidRPr="005324B5" w:rsidRDefault="00860559" w:rsidP="00860559">
            <w:pPr>
              <w:spacing w:after="0" w:line="240" w:lineRule="auto"/>
              <w:jc w:val="both"/>
              <w:rPr>
                <w:rFonts w:ascii="Times New Roman" w:eastAsia="Calibri" w:hAnsi="Times New Roman" w:cs="Times New Roman"/>
                <w:sz w:val="24"/>
                <w:szCs w:val="24"/>
              </w:rPr>
            </w:pPr>
            <w:r w:rsidRPr="00F9407E">
              <w:rPr>
                <w:rFonts w:ascii="Times New Roman" w:hAnsi="Times New Roman"/>
                <w:sz w:val="24"/>
                <w:szCs w:val="24"/>
              </w:rPr>
              <w:t xml:space="preserve">ООО «Центр повышения квалификации и </w:t>
            </w:r>
            <w:r>
              <w:rPr>
                <w:rFonts w:ascii="Times New Roman" w:hAnsi="Times New Roman"/>
                <w:sz w:val="24"/>
                <w:szCs w:val="24"/>
              </w:rPr>
              <w:t xml:space="preserve">переподготовки «Луч знаний» </w:t>
            </w:r>
            <w:r w:rsidRPr="00F9407E">
              <w:rPr>
                <w:rFonts w:ascii="Times New Roman" w:hAnsi="Times New Roman"/>
                <w:sz w:val="24"/>
                <w:szCs w:val="24"/>
              </w:rPr>
              <w:t>г. Красноярск</w:t>
            </w:r>
            <w:r>
              <w:rPr>
                <w:rFonts w:ascii="Times New Roman" w:hAnsi="Times New Roman"/>
                <w:sz w:val="24"/>
                <w:szCs w:val="24"/>
              </w:rPr>
              <w:t xml:space="preserve"> «Здоровьесберегающие технологии в физическом развитии дошкольников и их применение в условиях ФГОС ДО», 36 ч.</w:t>
            </w:r>
          </w:p>
        </w:tc>
      </w:tr>
      <w:tr w:rsidR="00940B7F" w:rsidRPr="005324B5" w:rsidTr="00A752B8">
        <w:trPr>
          <w:trHeight w:val="1597"/>
        </w:trPr>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7</w:t>
            </w:r>
          </w:p>
        </w:tc>
        <w:tc>
          <w:tcPr>
            <w:tcW w:w="1677"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940B7F"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Никифорова Татьяна Юрьевна</w:t>
            </w:r>
          </w:p>
        </w:tc>
        <w:tc>
          <w:tcPr>
            <w:tcW w:w="2661" w:type="dxa"/>
            <w:tcBorders>
              <w:top w:val="single" w:sz="4" w:space="0" w:color="000000"/>
              <w:left w:val="single" w:sz="4" w:space="0" w:color="000000"/>
              <w:bottom w:val="single" w:sz="4" w:space="0" w:color="000000"/>
              <w:right w:val="single" w:sz="4" w:space="0" w:color="000000"/>
            </w:tcBorders>
            <w:shd w:val="clear" w:color="auto" w:fill="auto"/>
          </w:tcPr>
          <w:p w:rsidR="00CA0A3A" w:rsidRPr="005324B5" w:rsidRDefault="00CA0A3A"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ФГБОУ ВПО «Уральский государственный  педагогический университет»,</w:t>
            </w:r>
          </w:p>
          <w:p w:rsidR="00940B7F" w:rsidRPr="005324B5" w:rsidRDefault="00CA0A3A" w:rsidP="005324B5">
            <w:pPr>
              <w:spacing w:after="0" w:line="240" w:lineRule="auto"/>
              <w:rPr>
                <w:rFonts w:ascii="Times New Roman" w:eastAsia="Times New Roman" w:hAnsi="Times New Roman" w:cs="Times New Roman"/>
                <w:sz w:val="24"/>
                <w:szCs w:val="24"/>
              </w:rPr>
            </w:pPr>
            <w:r w:rsidRPr="005324B5">
              <w:rPr>
                <w:rFonts w:ascii="Times New Roman" w:eastAsia="Times New Roman" w:hAnsi="Times New Roman" w:cs="Times New Roman"/>
                <w:sz w:val="24"/>
                <w:szCs w:val="24"/>
              </w:rPr>
              <w:t>2015г</w:t>
            </w:r>
          </w:p>
        </w:tc>
        <w:tc>
          <w:tcPr>
            <w:tcW w:w="1638" w:type="dxa"/>
            <w:tcBorders>
              <w:top w:val="single" w:sz="4" w:space="0" w:color="000000"/>
              <w:left w:val="single" w:sz="4" w:space="0" w:color="000000"/>
              <w:bottom w:val="single" w:sz="4" w:space="0" w:color="000000"/>
              <w:right w:val="single" w:sz="4" w:space="0" w:color="000000"/>
            </w:tcBorders>
            <w:shd w:val="clear" w:color="auto" w:fill="auto"/>
          </w:tcPr>
          <w:p w:rsidR="00940B7F" w:rsidRPr="005324B5" w:rsidRDefault="00CA0A3A" w:rsidP="005324B5">
            <w:pPr>
              <w:spacing w:after="0" w:line="240" w:lineRule="auto"/>
              <w:rPr>
                <w:rFonts w:ascii="Times New Roman" w:eastAsia="Calibri" w:hAnsi="Times New Roman" w:cs="Times New Roman"/>
                <w:sz w:val="24"/>
                <w:szCs w:val="24"/>
              </w:rPr>
            </w:pPr>
            <w:r w:rsidRPr="005324B5">
              <w:rPr>
                <w:rFonts w:ascii="Times New Roman" w:eastAsia="Calibri" w:hAnsi="Times New Roman" w:cs="Times New Roman"/>
                <w:sz w:val="24"/>
                <w:szCs w:val="24"/>
              </w:rPr>
              <w:t>Педагог-психолог</w:t>
            </w:r>
          </w:p>
        </w:tc>
        <w:tc>
          <w:tcPr>
            <w:tcW w:w="8709" w:type="dxa"/>
            <w:tcBorders>
              <w:top w:val="single" w:sz="4" w:space="0" w:color="000000"/>
              <w:left w:val="single" w:sz="4" w:space="0" w:color="000000"/>
              <w:bottom w:val="single" w:sz="4" w:space="0" w:color="000000"/>
              <w:right w:val="single" w:sz="4" w:space="0" w:color="000000"/>
            </w:tcBorders>
            <w:shd w:val="clear" w:color="auto" w:fill="auto"/>
          </w:tcPr>
          <w:p w:rsidR="00CA0A3A" w:rsidRPr="005324B5" w:rsidRDefault="00CA0A3A" w:rsidP="005324B5">
            <w:pPr>
              <w:spacing w:after="0" w:line="240" w:lineRule="auto"/>
              <w:jc w:val="both"/>
              <w:rPr>
                <w:rFonts w:ascii="Times New Roman" w:eastAsia="Calibri" w:hAnsi="Times New Roman" w:cs="Times New Roman"/>
                <w:b/>
                <w:sz w:val="24"/>
                <w:szCs w:val="24"/>
              </w:rPr>
            </w:pPr>
            <w:r w:rsidRPr="005324B5">
              <w:rPr>
                <w:rFonts w:ascii="Times New Roman" w:eastAsia="Calibri" w:hAnsi="Times New Roman" w:cs="Times New Roman"/>
                <w:b/>
                <w:sz w:val="24"/>
                <w:szCs w:val="24"/>
              </w:rPr>
              <w:t>2018 г.</w:t>
            </w:r>
          </w:p>
          <w:p w:rsidR="00CA0A3A" w:rsidRPr="005324B5" w:rsidRDefault="00CA0A3A"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ГАОУДО «ИРО» </w:t>
            </w:r>
          </w:p>
          <w:p w:rsidR="00CA0A3A" w:rsidRPr="005324B5" w:rsidRDefault="00CA0A3A"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Психолого-педагогическая поддержка развития детей с задержкой психического развития в дошкольной образовательной организации», 24 ч.;</w:t>
            </w:r>
          </w:p>
          <w:p w:rsidR="00940B7F" w:rsidRDefault="00CA0A3A" w:rsidP="005324B5">
            <w:pPr>
              <w:spacing w:after="0" w:line="240" w:lineRule="auto"/>
              <w:jc w:val="both"/>
              <w:rPr>
                <w:rFonts w:ascii="Times New Roman" w:eastAsia="Calibri" w:hAnsi="Times New Roman" w:cs="Times New Roman"/>
                <w:sz w:val="24"/>
                <w:szCs w:val="24"/>
              </w:rPr>
            </w:pPr>
            <w:r w:rsidRPr="005324B5">
              <w:rPr>
                <w:rFonts w:ascii="Times New Roman" w:eastAsia="Calibri" w:hAnsi="Times New Roman" w:cs="Times New Roman"/>
                <w:sz w:val="24"/>
                <w:szCs w:val="24"/>
              </w:rPr>
              <w:t xml:space="preserve"> - ООО Межрегиональный  институт дополнительного образования</w:t>
            </w:r>
            <w:r w:rsidR="009D4301" w:rsidRPr="005324B5">
              <w:rPr>
                <w:rFonts w:ascii="Times New Roman" w:eastAsia="Calibri" w:hAnsi="Times New Roman" w:cs="Times New Roman"/>
                <w:sz w:val="24"/>
                <w:szCs w:val="24"/>
              </w:rPr>
              <w:t xml:space="preserve"> </w:t>
            </w:r>
            <w:r w:rsidRPr="005324B5">
              <w:rPr>
                <w:rFonts w:ascii="Times New Roman" w:eastAsia="Calibri" w:hAnsi="Times New Roman" w:cs="Times New Roman"/>
                <w:sz w:val="24"/>
                <w:szCs w:val="24"/>
              </w:rPr>
              <w:t xml:space="preserve">«Технология работы с детьми раннего возраста с нарушениями сенсорной интеграции при </w:t>
            </w:r>
            <w:r w:rsidRPr="005324B5">
              <w:rPr>
                <w:rFonts w:ascii="Times New Roman" w:eastAsia="Calibri" w:hAnsi="Times New Roman" w:cs="Times New Roman"/>
                <w:sz w:val="24"/>
                <w:szCs w:val="24"/>
              </w:rPr>
              <w:lastRenderedPageBreak/>
              <w:t>оказании услуг ранней помощи», 72ч.</w:t>
            </w:r>
          </w:p>
          <w:p w:rsidR="00860559" w:rsidRPr="00CD1A02" w:rsidRDefault="00860559" w:rsidP="00860559">
            <w:pPr>
              <w:spacing w:after="0" w:line="240" w:lineRule="auto"/>
              <w:rPr>
                <w:rFonts w:ascii="Times New Roman" w:hAnsi="Times New Roman"/>
                <w:b/>
                <w:sz w:val="24"/>
                <w:szCs w:val="24"/>
              </w:rPr>
            </w:pPr>
            <w:r w:rsidRPr="00CD1A02">
              <w:rPr>
                <w:rFonts w:ascii="Times New Roman" w:hAnsi="Times New Roman"/>
                <w:b/>
                <w:sz w:val="24"/>
                <w:szCs w:val="24"/>
              </w:rPr>
              <w:t>2019 г.</w:t>
            </w:r>
          </w:p>
          <w:p w:rsidR="00860559" w:rsidRDefault="00860559" w:rsidP="00860559">
            <w:pPr>
              <w:spacing w:after="0" w:line="240" w:lineRule="auto"/>
              <w:rPr>
                <w:rFonts w:ascii="Times New Roman" w:hAnsi="Times New Roman"/>
                <w:sz w:val="24"/>
                <w:szCs w:val="24"/>
              </w:rPr>
            </w:pPr>
            <w:r w:rsidRPr="00CD1A02">
              <w:rPr>
                <w:rFonts w:ascii="Times New Roman" w:hAnsi="Times New Roman"/>
                <w:sz w:val="24"/>
                <w:szCs w:val="24"/>
              </w:rPr>
              <w:t>- ГБПОУ СО «Красноуфимский педагогический колледж» ОП «Методика и приемы работы с интерактивной доской»</w:t>
            </w:r>
            <w:r>
              <w:t xml:space="preserve"> </w:t>
            </w:r>
            <w:r w:rsidRPr="008A6DAE">
              <w:rPr>
                <w:rFonts w:ascii="Times New Roman" w:hAnsi="Times New Roman"/>
                <w:sz w:val="24"/>
                <w:szCs w:val="24"/>
              </w:rPr>
              <w:t>16ч.</w:t>
            </w:r>
          </w:p>
          <w:p w:rsidR="00860559" w:rsidRDefault="00860559" w:rsidP="00860559">
            <w:pPr>
              <w:spacing w:after="0" w:line="240" w:lineRule="auto"/>
              <w:rPr>
                <w:rFonts w:ascii="Times New Roman" w:hAnsi="Times New Roman"/>
                <w:b/>
                <w:sz w:val="24"/>
                <w:szCs w:val="24"/>
                <w:shd w:val="clear" w:color="auto" w:fill="FFFFFF"/>
              </w:rPr>
            </w:pPr>
            <w:r w:rsidRPr="00AE3A18">
              <w:rPr>
                <w:rFonts w:ascii="Times New Roman" w:hAnsi="Times New Roman"/>
                <w:b/>
                <w:sz w:val="24"/>
                <w:szCs w:val="24"/>
                <w:shd w:val="clear" w:color="auto" w:fill="FFFFFF"/>
              </w:rPr>
              <w:t>2020 г.</w:t>
            </w:r>
          </w:p>
          <w:p w:rsidR="00860559" w:rsidRPr="005324B5" w:rsidRDefault="00860559" w:rsidP="00860559">
            <w:pPr>
              <w:spacing w:after="0" w:line="240" w:lineRule="auto"/>
              <w:jc w:val="both"/>
              <w:rPr>
                <w:rFonts w:ascii="Times New Roman" w:eastAsia="Calibri" w:hAnsi="Times New Roman" w:cs="Times New Roman"/>
                <w:b/>
                <w:sz w:val="24"/>
                <w:szCs w:val="24"/>
              </w:rPr>
            </w:pPr>
            <w:r w:rsidRPr="00AE3A18">
              <w:rPr>
                <w:rFonts w:ascii="Times New Roman" w:hAnsi="Times New Roman"/>
                <w:sz w:val="24"/>
                <w:szCs w:val="24"/>
                <w:shd w:val="clear" w:color="auto" w:fill="FFFFFF"/>
              </w:rPr>
              <w:t>ГАОУ ДПО  СО «ИРО»</w:t>
            </w:r>
            <w:r>
              <w:rPr>
                <w:rFonts w:ascii="Times New Roman" w:hAnsi="Times New Roman"/>
                <w:sz w:val="24"/>
                <w:szCs w:val="24"/>
                <w:shd w:val="clear" w:color="auto" w:fill="FFFFFF"/>
              </w:rPr>
              <w:t xml:space="preserve"> «</w:t>
            </w:r>
            <w:r w:rsidRPr="00AE3A18">
              <w:rPr>
                <w:rFonts w:ascii="Times New Roman" w:hAnsi="Times New Roman"/>
                <w:sz w:val="24"/>
                <w:szCs w:val="24"/>
                <w:shd w:val="clear" w:color="auto" w:fill="FFFFFF"/>
              </w:rPr>
              <w:t>Формирование здорового образа жизни, преодоление антивакцинального лобби и повышение приверженности к иммунизации</w:t>
            </w:r>
            <w:r>
              <w:rPr>
                <w:rFonts w:ascii="Times New Roman" w:hAnsi="Times New Roman"/>
                <w:sz w:val="24"/>
                <w:szCs w:val="24"/>
                <w:shd w:val="clear" w:color="auto" w:fill="FFFFFF"/>
              </w:rPr>
              <w:t>», 16 ч.</w:t>
            </w:r>
          </w:p>
        </w:tc>
      </w:tr>
    </w:tbl>
    <w:p w:rsidR="00CA0A3A" w:rsidRDefault="00CA0A3A"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p>
    <w:p w:rsidR="000912E1" w:rsidRDefault="000912E1" w:rsidP="005324B5">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478928" cy="6334615"/>
            <wp:effectExtent l="952500" t="0" r="931272" b="0"/>
            <wp:docPr id="2" name="Рисунок 1" descr="C:\Users\user\Desktop\Б\ОО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ОП 2.jpg"/>
                    <pic:cNvPicPr>
                      <a:picLocks noChangeAspect="1" noChangeArrowheads="1"/>
                    </pic:cNvPicPr>
                  </pic:nvPicPr>
                  <pic:blipFill>
                    <a:blip r:embed="rId25" cstate="print"/>
                    <a:srcRect/>
                    <a:stretch>
                      <a:fillRect/>
                    </a:stretch>
                  </pic:blipFill>
                  <pic:spPr bwMode="auto">
                    <a:xfrm rot="16200000">
                      <a:off x="0" y="0"/>
                      <a:ext cx="4492234" cy="6353433"/>
                    </a:xfrm>
                    <a:prstGeom prst="rect">
                      <a:avLst/>
                    </a:prstGeom>
                    <a:noFill/>
                    <a:ln w="9525">
                      <a:noFill/>
                      <a:miter lim="800000"/>
                      <a:headEnd/>
                      <a:tailEnd/>
                    </a:ln>
                  </pic:spPr>
                </pic:pic>
              </a:graphicData>
            </a:graphic>
          </wp:inline>
        </w:drawing>
      </w:r>
    </w:p>
    <w:sectPr w:rsidR="000912E1" w:rsidSect="00070F7A">
      <w:type w:val="continuous"/>
      <w:pgSz w:w="16838" w:h="11906" w:orient="landscape"/>
      <w:pgMar w:top="851"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0F8E" w:rsidRDefault="00360F8E" w:rsidP="003F1AE1">
      <w:pPr>
        <w:spacing w:after="0" w:line="240" w:lineRule="auto"/>
      </w:pPr>
      <w:r>
        <w:separator/>
      </w:r>
    </w:p>
  </w:endnote>
  <w:endnote w:type="continuationSeparator" w:id="0">
    <w:p w:rsidR="00360F8E" w:rsidRDefault="00360F8E" w:rsidP="003F1A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321567"/>
      <w:docPartObj>
        <w:docPartGallery w:val="Page Numbers (Bottom of Page)"/>
        <w:docPartUnique/>
      </w:docPartObj>
    </w:sdtPr>
    <w:sdtContent>
      <w:p w:rsidR="00961637" w:rsidRDefault="003F71E2">
        <w:pPr>
          <w:pStyle w:val="ad"/>
          <w:jc w:val="center"/>
        </w:pPr>
        <w:fldSimple w:instr="PAGE   \* MERGEFORMAT">
          <w:r w:rsidR="000912E1">
            <w:rPr>
              <w:noProof/>
            </w:rPr>
            <w:t>298</w:t>
          </w:r>
        </w:fldSimple>
      </w:p>
    </w:sdtContent>
  </w:sdt>
  <w:p w:rsidR="00961637" w:rsidRDefault="00961637">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0F8E" w:rsidRDefault="00360F8E" w:rsidP="003F1AE1">
      <w:pPr>
        <w:spacing w:after="0" w:line="240" w:lineRule="auto"/>
      </w:pPr>
      <w:r>
        <w:separator/>
      </w:r>
    </w:p>
  </w:footnote>
  <w:footnote w:type="continuationSeparator" w:id="0">
    <w:p w:rsidR="00360F8E" w:rsidRDefault="00360F8E" w:rsidP="003F1AE1">
      <w:pPr>
        <w:spacing w:after="0" w:line="240" w:lineRule="auto"/>
      </w:pPr>
      <w:r>
        <w:continuationSeparator/>
      </w:r>
    </w:p>
  </w:footnote>
  <w:footnote w:id="1">
    <w:p w:rsidR="00961637" w:rsidRPr="00211978" w:rsidRDefault="00961637" w:rsidP="00FB41AE">
      <w:pPr>
        <w:pStyle w:val="a3"/>
        <w:jc w:val="both"/>
        <w:rPr>
          <w:rFonts w:ascii="Times New Roman" w:hAnsi="Times New Roman" w:cs="Times New Roman"/>
        </w:rPr>
      </w:pPr>
      <w:r w:rsidRPr="00211978">
        <w:rPr>
          <w:rStyle w:val="a5"/>
          <w:rFonts w:ascii="Times New Roman" w:hAnsi="Times New Roman" w:cs="Times New Roman"/>
        </w:rPr>
        <w:footnoteRef/>
      </w:r>
      <w:r w:rsidRPr="00211978">
        <w:rPr>
          <w:rFonts w:ascii="Times New Roman" w:hAnsi="Times New Roman" w:cs="Times New Roman"/>
        </w:rPr>
        <w:t xml:space="preserve"> </w:t>
      </w:r>
      <w:r>
        <w:rPr>
          <w:rFonts w:ascii="Times New Roman" w:hAnsi="Times New Roman" w:cs="Times New Roman"/>
        </w:rPr>
        <w:t>И.А. Лыкова «</w:t>
      </w:r>
      <w:r w:rsidRPr="00211978">
        <w:rPr>
          <w:rFonts w:ascii="Times New Roman" w:hAnsi="Times New Roman" w:cs="Times New Roman"/>
        </w:rPr>
        <w:t>Парциальная образовательная программа для детей дошкольного возраста «Мир Без Опасности» разработана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(Минобрнауки России) от 17 октября 2013 г., одобрено Экспертным советом по образованию и социализации детей Федерального государственного автономного учреждения «Федеральный институт развития образования»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5D2E7CC"/>
    <w:lvl w:ilvl="0">
      <w:numFmt w:val="bullet"/>
      <w:lvlText w:val="*"/>
      <w:lvlJc w:val="left"/>
    </w:lvl>
  </w:abstractNum>
  <w:abstractNum w:abstractNumId="1">
    <w:nsid w:val="00A275D8"/>
    <w:multiLevelType w:val="hybridMultilevel"/>
    <w:tmpl w:val="760AEEF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2">
    <w:nsid w:val="084D32F6"/>
    <w:multiLevelType w:val="hybridMultilevel"/>
    <w:tmpl w:val="7A5EE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DE0EED"/>
    <w:multiLevelType w:val="hybridMultilevel"/>
    <w:tmpl w:val="9BBC1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6E2A70"/>
    <w:multiLevelType w:val="hybridMultilevel"/>
    <w:tmpl w:val="A7DE6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39261E"/>
    <w:multiLevelType w:val="hybridMultilevel"/>
    <w:tmpl w:val="FE68A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CFD7245"/>
    <w:multiLevelType w:val="multilevel"/>
    <w:tmpl w:val="2ED6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5D10CC"/>
    <w:multiLevelType w:val="hybridMultilevel"/>
    <w:tmpl w:val="3E7C88A0"/>
    <w:lvl w:ilvl="0" w:tplc="2D1E1C92">
      <w:numFmt w:val="bullet"/>
      <w:lvlText w:val="–"/>
      <w:lvlJc w:val="left"/>
      <w:pPr>
        <w:ind w:left="1428" w:hanging="360"/>
      </w:pPr>
      <w:rPr>
        <w:rFonts w:ascii="Times New Roman" w:eastAsia="Times New Roman" w:hAnsi="Times New Roman" w:cs="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1AC1D3E"/>
    <w:multiLevelType w:val="hybridMultilevel"/>
    <w:tmpl w:val="31B42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633E10"/>
    <w:multiLevelType w:val="hybridMultilevel"/>
    <w:tmpl w:val="3A6A5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3B022A"/>
    <w:multiLevelType w:val="hybridMultilevel"/>
    <w:tmpl w:val="39586964"/>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93E0951A">
      <w:start w:val="1"/>
      <w:numFmt w:val="bullet"/>
      <w:lvlText w:val="•"/>
      <w:lvlJc w:val="left"/>
      <w:pPr>
        <w:tabs>
          <w:tab w:val="num" w:pos="2160"/>
        </w:tabs>
        <w:ind w:left="2160" w:hanging="360"/>
      </w:pPr>
      <w:rPr>
        <w:rFonts w:ascii="Arial" w:hAnsi="Arial" w:cs="Aria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11">
    <w:nsid w:val="17A67FA4"/>
    <w:multiLevelType w:val="hybridMultilevel"/>
    <w:tmpl w:val="2270A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12776E"/>
    <w:multiLevelType w:val="multilevel"/>
    <w:tmpl w:val="0AD292C6"/>
    <w:lvl w:ilvl="0">
      <w:start w:val="1"/>
      <w:numFmt w:val="decimal"/>
      <w:lvlText w:val="%1"/>
      <w:lvlJc w:val="left"/>
      <w:pPr>
        <w:ind w:left="360" w:hanging="360"/>
      </w:pPr>
      <w:rPr>
        <w:rFonts w:hint="default"/>
      </w:rPr>
    </w:lvl>
    <w:lvl w:ilvl="1">
      <w:start w:val="2"/>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3">
    <w:nsid w:val="197B3E0D"/>
    <w:multiLevelType w:val="multilevel"/>
    <w:tmpl w:val="59743E9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A195A3A"/>
    <w:multiLevelType w:val="hybridMultilevel"/>
    <w:tmpl w:val="61F08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A817B55"/>
    <w:multiLevelType w:val="multilevel"/>
    <w:tmpl w:val="96FA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1C4E01DB"/>
    <w:multiLevelType w:val="multilevel"/>
    <w:tmpl w:val="CDBAE5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0230F8D"/>
    <w:multiLevelType w:val="hybridMultilevel"/>
    <w:tmpl w:val="327E5FE2"/>
    <w:lvl w:ilvl="0" w:tplc="04190001">
      <w:start w:val="1"/>
      <w:numFmt w:val="bullet"/>
      <w:lvlText w:val=""/>
      <w:lvlJc w:val="left"/>
      <w:pPr>
        <w:tabs>
          <w:tab w:val="num" w:pos="810"/>
        </w:tabs>
        <w:ind w:left="81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0A63DBC"/>
    <w:multiLevelType w:val="hybridMultilevel"/>
    <w:tmpl w:val="48D22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1F14D24"/>
    <w:multiLevelType w:val="multilevel"/>
    <w:tmpl w:val="032E3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8"/>
        <w:u w:val="none"/>
      </w:rPr>
    </w:lvl>
    <w:lvl w:ilvl="2">
      <w:start w:val="1"/>
      <w:numFmt w:val="decimal"/>
      <w:lvlText w:val="%3."/>
      <w:lvlJc w:val="left"/>
      <w:rPr>
        <w:rFonts w:ascii="Times New Roman" w:eastAsia="Calibri" w:hAnsi="Times New Roman" w:cs="Times New Roman"/>
        <w:b w:val="0"/>
        <w:bCs w:val="0"/>
        <w:i w:val="0"/>
        <w:iCs w:val="0"/>
        <w:smallCaps w:val="0"/>
        <w:strike w:val="0"/>
        <w:color w:val="000000"/>
        <w:spacing w:val="0"/>
        <w:w w:val="100"/>
        <w:position w:val="0"/>
        <w:sz w:val="24"/>
        <w:szCs w:val="24"/>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26B21B5"/>
    <w:multiLevelType w:val="hybridMultilevel"/>
    <w:tmpl w:val="C0724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32749DF"/>
    <w:multiLevelType w:val="hybridMultilevel"/>
    <w:tmpl w:val="70D2BB06"/>
    <w:lvl w:ilvl="0" w:tplc="55D2E7CC">
      <w:start w:val="65535"/>
      <w:numFmt w:val="bullet"/>
      <w:lvlText w:val="-"/>
      <w:lvlJc w:val="left"/>
      <w:pPr>
        <w:ind w:left="2007" w:hanging="360"/>
      </w:pPr>
      <w:rPr>
        <w:rFonts w:ascii="Times New Roman"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2">
    <w:nsid w:val="26C92B52"/>
    <w:multiLevelType w:val="multilevel"/>
    <w:tmpl w:val="3356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7510C02"/>
    <w:multiLevelType w:val="hybridMultilevel"/>
    <w:tmpl w:val="A6861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5C10A2"/>
    <w:multiLevelType w:val="multilevel"/>
    <w:tmpl w:val="ADB487F8"/>
    <w:lvl w:ilvl="0">
      <w:start w:val="1"/>
      <w:numFmt w:val="decimal"/>
      <w:lvlText w:val="%1."/>
      <w:lvlJc w:val="left"/>
      <w:pPr>
        <w:ind w:left="555" w:hanging="555"/>
      </w:pPr>
      <w:rPr>
        <w:rFonts w:hint="default"/>
      </w:rPr>
    </w:lvl>
    <w:lvl w:ilvl="1">
      <w:start w:val="1"/>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A7333C4"/>
    <w:multiLevelType w:val="hybridMultilevel"/>
    <w:tmpl w:val="627CB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C76EFB"/>
    <w:multiLevelType w:val="multilevel"/>
    <w:tmpl w:val="C70C9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14E35A1"/>
    <w:multiLevelType w:val="hybridMultilevel"/>
    <w:tmpl w:val="A0B82826"/>
    <w:lvl w:ilvl="0" w:tplc="C64CC56A">
      <w:start w:val="1"/>
      <w:numFmt w:val="bullet"/>
      <w:lvlText w:val=""/>
      <w:lvlJc w:val="left"/>
      <w:pPr>
        <w:ind w:left="1287" w:hanging="360"/>
      </w:pPr>
      <w:rPr>
        <w:rFonts w:ascii="Symbol" w:hAnsi="Symbol" w:hint="default"/>
      </w:rPr>
    </w:lvl>
    <w:lvl w:ilvl="1" w:tplc="A950164E">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1891C01"/>
    <w:multiLevelType w:val="hybridMultilevel"/>
    <w:tmpl w:val="0996FB92"/>
    <w:lvl w:ilvl="0" w:tplc="A7ACF6C8">
      <w:start w:val="1"/>
      <w:numFmt w:val="bullet"/>
      <w:lvlText w:val=""/>
      <w:lvlJc w:val="left"/>
      <w:pPr>
        <w:tabs>
          <w:tab w:val="num" w:pos="720"/>
        </w:tabs>
        <w:ind w:left="720" w:hanging="360"/>
      </w:pPr>
      <w:rPr>
        <w:rFonts w:ascii="Wingdings 2" w:hAnsi="Wingdings 2" w:hint="default"/>
      </w:rPr>
    </w:lvl>
    <w:lvl w:ilvl="1" w:tplc="E38AE12E" w:tentative="1">
      <w:start w:val="1"/>
      <w:numFmt w:val="bullet"/>
      <w:lvlText w:val=""/>
      <w:lvlJc w:val="left"/>
      <w:pPr>
        <w:tabs>
          <w:tab w:val="num" w:pos="1440"/>
        </w:tabs>
        <w:ind w:left="1440" w:hanging="360"/>
      </w:pPr>
      <w:rPr>
        <w:rFonts w:ascii="Wingdings 2" w:hAnsi="Wingdings 2" w:hint="default"/>
      </w:rPr>
    </w:lvl>
    <w:lvl w:ilvl="2" w:tplc="40DA72A6" w:tentative="1">
      <w:start w:val="1"/>
      <w:numFmt w:val="bullet"/>
      <w:lvlText w:val=""/>
      <w:lvlJc w:val="left"/>
      <w:pPr>
        <w:tabs>
          <w:tab w:val="num" w:pos="2160"/>
        </w:tabs>
        <w:ind w:left="2160" w:hanging="360"/>
      </w:pPr>
      <w:rPr>
        <w:rFonts w:ascii="Wingdings 2" w:hAnsi="Wingdings 2" w:hint="default"/>
      </w:rPr>
    </w:lvl>
    <w:lvl w:ilvl="3" w:tplc="E24AE362" w:tentative="1">
      <w:start w:val="1"/>
      <w:numFmt w:val="bullet"/>
      <w:lvlText w:val=""/>
      <w:lvlJc w:val="left"/>
      <w:pPr>
        <w:tabs>
          <w:tab w:val="num" w:pos="2880"/>
        </w:tabs>
        <w:ind w:left="2880" w:hanging="360"/>
      </w:pPr>
      <w:rPr>
        <w:rFonts w:ascii="Wingdings 2" w:hAnsi="Wingdings 2" w:hint="default"/>
      </w:rPr>
    </w:lvl>
    <w:lvl w:ilvl="4" w:tplc="CB7CCB2A" w:tentative="1">
      <w:start w:val="1"/>
      <w:numFmt w:val="bullet"/>
      <w:lvlText w:val=""/>
      <w:lvlJc w:val="left"/>
      <w:pPr>
        <w:tabs>
          <w:tab w:val="num" w:pos="3600"/>
        </w:tabs>
        <w:ind w:left="3600" w:hanging="360"/>
      </w:pPr>
      <w:rPr>
        <w:rFonts w:ascii="Wingdings 2" w:hAnsi="Wingdings 2" w:hint="default"/>
      </w:rPr>
    </w:lvl>
    <w:lvl w:ilvl="5" w:tplc="C9707A66" w:tentative="1">
      <w:start w:val="1"/>
      <w:numFmt w:val="bullet"/>
      <w:lvlText w:val=""/>
      <w:lvlJc w:val="left"/>
      <w:pPr>
        <w:tabs>
          <w:tab w:val="num" w:pos="4320"/>
        </w:tabs>
        <w:ind w:left="4320" w:hanging="360"/>
      </w:pPr>
      <w:rPr>
        <w:rFonts w:ascii="Wingdings 2" w:hAnsi="Wingdings 2" w:hint="default"/>
      </w:rPr>
    </w:lvl>
    <w:lvl w:ilvl="6" w:tplc="1E527E24" w:tentative="1">
      <w:start w:val="1"/>
      <w:numFmt w:val="bullet"/>
      <w:lvlText w:val=""/>
      <w:lvlJc w:val="left"/>
      <w:pPr>
        <w:tabs>
          <w:tab w:val="num" w:pos="5040"/>
        </w:tabs>
        <w:ind w:left="5040" w:hanging="360"/>
      </w:pPr>
      <w:rPr>
        <w:rFonts w:ascii="Wingdings 2" w:hAnsi="Wingdings 2" w:hint="default"/>
      </w:rPr>
    </w:lvl>
    <w:lvl w:ilvl="7" w:tplc="8A56AA62" w:tentative="1">
      <w:start w:val="1"/>
      <w:numFmt w:val="bullet"/>
      <w:lvlText w:val=""/>
      <w:lvlJc w:val="left"/>
      <w:pPr>
        <w:tabs>
          <w:tab w:val="num" w:pos="5760"/>
        </w:tabs>
        <w:ind w:left="5760" w:hanging="360"/>
      </w:pPr>
      <w:rPr>
        <w:rFonts w:ascii="Wingdings 2" w:hAnsi="Wingdings 2" w:hint="default"/>
      </w:rPr>
    </w:lvl>
    <w:lvl w:ilvl="8" w:tplc="16AE711E" w:tentative="1">
      <w:start w:val="1"/>
      <w:numFmt w:val="bullet"/>
      <w:lvlText w:val=""/>
      <w:lvlJc w:val="left"/>
      <w:pPr>
        <w:tabs>
          <w:tab w:val="num" w:pos="6480"/>
        </w:tabs>
        <w:ind w:left="6480" w:hanging="360"/>
      </w:pPr>
      <w:rPr>
        <w:rFonts w:ascii="Wingdings 2" w:hAnsi="Wingdings 2" w:hint="default"/>
      </w:rPr>
    </w:lvl>
  </w:abstractNum>
  <w:abstractNum w:abstractNumId="29">
    <w:nsid w:val="32245531"/>
    <w:multiLevelType w:val="hybridMultilevel"/>
    <w:tmpl w:val="93767D56"/>
    <w:lvl w:ilvl="0" w:tplc="54187EB6">
      <w:start w:val="1"/>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32540001"/>
    <w:multiLevelType w:val="hybridMultilevel"/>
    <w:tmpl w:val="B5AC3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27B63BC"/>
    <w:multiLevelType w:val="multilevel"/>
    <w:tmpl w:val="E3CC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340447A1"/>
    <w:multiLevelType w:val="hybridMultilevel"/>
    <w:tmpl w:val="47F4E87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34817966"/>
    <w:multiLevelType w:val="hybridMultilevel"/>
    <w:tmpl w:val="F90E2CC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4">
    <w:nsid w:val="34FB33BC"/>
    <w:multiLevelType w:val="hybridMultilevel"/>
    <w:tmpl w:val="FED2630E"/>
    <w:lvl w:ilvl="0" w:tplc="2D1E1C92">
      <w:numFmt w:val="bullet"/>
      <w:lvlText w:val="–"/>
      <w:lvlJc w:val="left"/>
      <w:pPr>
        <w:ind w:left="1428" w:hanging="360"/>
      </w:pPr>
      <w:rPr>
        <w:rFonts w:ascii="Times New Roman" w:eastAsia="Times New Roman" w:hAnsi="Times New Roman" w:cs="Times New Roman" w:hint="default"/>
        <w:color w:val="00000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353E56F0"/>
    <w:multiLevelType w:val="multilevel"/>
    <w:tmpl w:val="1FE4B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36F10D3F"/>
    <w:multiLevelType w:val="multilevel"/>
    <w:tmpl w:val="B9F4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3721293E"/>
    <w:multiLevelType w:val="multilevel"/>
    <w:tmpl w:val="DE30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A852FC2"/>
    <w:multiLevelType w:val="multilevel"/>
    <w:tmpl w:val="C3C8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3AD40A6A"/>
    <w:multiLevelType w:val="hybridMultilevel"/>
    <w:tmpl w:val="508EBB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3B2B2502"/>
    <w:multiLevelType w:val="hybridMultilevel"/>
    <w:tmpl w:val="A462CD90"/>
    <w:lvl w:ilvl="0" w:tplc="AF5E3D46">
      <w:start w:val="1"/>
      <w:numFmt w:val="decimal"/>
      <w:lvlText w:val="%1."/>
      <w:lvlJc w:val="left"/>
      <w:pPr>
        <w:tabs>
          <w:tab w:val="num" w:pos="502"/>
        </w:tabs>
        <w:ind w:left="502" w:hanging="360"/>
      </w:pPr>
      <w:rPr>
        <w:rFonts w:ascii="Times New Roman" w:eastAsia="Calibri" w:hAnsi="Times New Roman" w:cs="Times New Roman"/>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1">
    <w:nsid w:val="3E9C1D62"/>
    <w:multiLevelType w:val="hybridMultilevel"/>
    <w:tmpl w:val="F838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22B30B0"/>
    <w:multiLevelType w:val="hybridMultilevel"/>
    <w:tmpl w:val="0386810C"/>
    <w:lvl w:ilvl="0" w:tplc="C64CC56A">
      <w:start w:val="1"/>
      <w:numFmt w:val="bullet"/>
      <w:lvlText w:val=""/>
      <w:lvlJc w:val="left"/>
      <w:pPr>
        <w:ind w:left="1287" w:hanging="360"/>
      </w:pPr>
      <w:rPr>
        <w:rFonts w:ascii="Symbol" w:hAnsi="Symbol" w:hint="default"/>
      </w:rPr>
    </w:lvl>
    <w:lvl w:ilvl="1" w:tplc="C64CC56A">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4251589F"/>
    <w:multiLevelType w:val="hybridMultilevel"/>
    <w:tmpl w:val="1BA013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4310741E"/>
    <w:multiLevelType w:val="hybridMultilevel"/>
    <w:tmpl w:val="D0909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4A70FFC"/>
    <w:multiLevelType w:val="hybridMultilevel"/>
    <w:tmpl w:val="ED940C34"/>
    <w:lvl w:ilvl="0" w:tplc="C64CC56A">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6">
    <w:nsid w:val="45DA7C54"/>
    <w:multiLevelType w:val="hybridMultilevel"/>
    <w:tmpl w:val="017062EC"/>
    <w:lvl w:ilvl="0" w:tplc="C64CC5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6EF7CD5"/>
    <w:multiLevelType w:val="hybridMultilevel"/>
    <w:tmpl w:val="ADC61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2444BB"/>
    <w:multiLevelType w:val="hybridMultilevel"/>
    <w:tmpl w:val="145E986E"/>
    <w:lvl w:ilvl="0" w:tplc="C64CC56A">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9">
    <w:nsid w:val="49B733E4"/>
    <w:multiLevelType w:val="hybridMultilevel"/>
    <w:tmpl w:val="D2DE4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B037234"/>
    <w:multiLevelType w:val="hybridMultilevel"/>
    <w:tmpl w:val="9E0A619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51">
    <w:nsid w:val="4B345407"/>
    <w:multiLevelType w:val="hybridMultilevel"/>
    <w:tmpl w:val="9F1C8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CB576BD"/>
    <w:multiLevelType w:val="hybridMultilevel"/>
    <w:tmpl w:val="0E9833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CC97F95"/>
    <w:multiLevelType w:val="hybridMultilevel"/>
    <w:tmpl w:val="98BE2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E5C588C"/>
    <w:multiLevelType w:val="hybridMultilevel"/>
    <w:tmpl w:val="5FACA7BE"/>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F407F1C"/>
    <w:multiLevelType w:val="hybridMultilevel"/>
    <w:tmpl w:val="4266C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04B2606"/>
    <w:multiLevelType w:val="multilevel"/>
    <w:tmpl w:val="7018D298"/>
    <w:lvl w:ilvl="0">
      <w:start w:val="1"/>
      <w:numFmt w:val="decimal"/>
      <w:lvlText w:val="%1."/>
      <w:lvlJc w:val="left"/>
      <w:pPr>
        <w:ind w:left="1429" w:hanging="360"/>
      </w:pPr>
    </w:lvl>
    <w:lvl w:ilvl="1">
      <w:start w:val="1"/>
      <w:numFmt w:val="decimal"/>
      <w:isLgl/>
      <w:lvlText w:val="%1.%2"/>
      <w:lvlJc w:val="left"/>
      <w:pPr>
        <w:ind w:left="1744" w:hanging="675"/>
      </w:pPr>
      <w:rPr>
        <w:rFonts w:hint="default"/>
        <w:color w:val="auto"/>
      </w:rPr>
    </w:lvl>
    <w:lvl w:ilvl="2">
      <w:start w:val="1"/>
      <w:numFmt w:val="decimal"/>
      <w:isLgl/>
      <w:lvlText w:val="%1.%2.%3"/>
      <w:lvlJc w:val="left"/>
      <w:pPr>
        <w:ind w:left="1789" w:hanging="720"/>
      </w:pPr>
      <w:rPr>
        <w:rFonts w:hint="default"/>
        <w:color w:val="auto"/>
      </w:rPr>
    </w:lvl>
    <w:lvl w:ilvl="3">
      <w:start w:val="1"/>
      <w:numFmt w:val="decimal"/>
      <w:isLgl/>
      <w:lvlText w:val="%1.%2.%3.%4"/>
      <w:lvlJc w:val="left"/>
      <w:pPr>
        <w:ind w:left="2149" w:hanging="1080"/>
      </w:pPr>
      <w:rPr>
        <w:rFonts w:hint="default"/>
        <w:color w:val="auto"/>
      </w:rPr>
    </w:lvl>
    <w:lvl w:ilvl="4">
      <w:start w:val="1"/>
      <w:numFmt w:val="decimal"/>
      <w:isLgl/>
      <w:lvlText w:val="%1.%2.%3.%4.%5"/>
      <w:lvlJc w:val="left"/>
      <w:pPr>
        <w:ind w:left="2149" w:hanging="1080"/>
      </w:pPr>
      <w:rPr>
        <w:rFonts w:hint="default"/>
        <w:color w:val="auto"/>
      </w:rPr>
    </w:lvl>
    <w:lvl w:ilvl="5">
      <w:start w:val="1"/>
      <w:numFmt w:val="decimal"/>
      <w:isLgl/>
      <w:lvlText w:val="%1.%2.%3.%4.%5.%6"/>
      <w:lvlJc w:val="left"/>
      <w:pPr>
        <w:ind w:left="2509" w:hanging="1440"/>
      </w:pPr>
      <w:rPr>
        <w:rFonts w:hint="default"/>
        <w:color w:val="auto"/>
      </w:rPr>
    </w:lvl>
    <w:lvl w:ilvl="6">
      <w:start w:val="1"/>
      <w:numFmt w:val="decimal"/>
      <w:isLgl/>
      <w:lvlText w:val="%1.%2.%3.%4.%5.%6.%7"/>
      <w:lvlJc w:val="left"/>
      <w:pPr>
        <w:ind w:left="2509" w:hanging="1440"/>
      </w:pPr>
      <w:rPr>
        <w:rFonts w:hint="default"/>
        <w:color w:val="auto"/>
      </w:rPr>
    </w:lvl>
    <w:lvl w:ilvl="7">
      <w:start w:val="1"/>
      <w:numFmt w:val="decimal"/>
      <w:isLgl/>
      <w:lvlText w:val="%1.%2.%3.%4.%5.%6.%7.%8"/>
      <w:lvlJc w:val="left"/>
      <w:pPr>
        <w:ind w:left="2869" w:hanging="1800"/>
      </w:pPr>
      <w:rPr>
        <w:rFonts w:hint="default"/>
        <w:color w:val="auto"/>
      </w:rPr>
    </w:lvl>
    <w:lvl w:ilvl="8">
      <w:start w:val="1"/>
      <w:numFmt w:val="decimal"/>
      <w:isLgl/>
      <w:lvlText w:val="%1.%2.%3.%4.%5.%6.%7.%8.%9"/>
      <w:lvlJc w:val="left"/>
      <w:pPr>
        <w:ind w:left="3229" w:hanging="2160"/>
      </w:pPr>
      <w:rPr>
        <w:rFonts w:hint="default"/>
        <w:color w:val="auto"/>
      </w:rPr>
    </w:lvl>
  </w:abstractNum>
  <w:abstractNum w:abstractNumId="57">
    <w:nsid w:val="53C02F4A"/>
    <w:multiLevelType w:val="multilevel"/>
    <w:tmpl w:val="B46E7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547A06D2"/>
    <w:multiLevelType w:val="hybridMultilevel"/>
    <w:tmpl w:val="BEDC9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55BE1DF0"/>
    <w:multiLevelType w:val="hybridMultilevel"/>
    <w:tmpl w:val="89B44928"/>
    <w:lvl w:ilvl="0" w:tplc="53A2E19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0">
    <w:nsid w:val="587A772F"/>
    <w:multiLevelType w:val="hybridMultilevel"/>
    <w:tmpl w:val="831C4FF2"/>
    <w:lvl w:ilvl="0" w:tplc="04190001">
      <w:start w:val="1"/>
      <w:numFmt w:val="bullet"/>
      <w:lvlText w:val=""/>
      <w:lvlJc w:val="left"/>
      <w:pPr>
        <w:ind w:left="3240" w:hanging="360"/>
      </w:pPr>
      <w:rPr>
        <w:rFonts w:ascii="Symbol" w:hAnsi="Symbol" w:hint="default"/>
      </w:rPr>
    </w:lvl>
    <w:lvl w:ilvl="1" w:tplc="04190003" w:tentative="1">
      <w:start w:val="1"/>
      <w:numFmt w:val="bullet"/>
      <w:lvlText w:val="o"/>
      <w:lvlJc w:val="left"/>
      <w:pPr>
        <w:ind w:left="3960" w:hanging="360"/>
      </w:pPr>
      <w:rPr>
        <w:rFonts w:ascii="Courier New" w:hAnsi="Courier New" w:cs="Courier New" w:hint="default"/>
      </w:rPr>
    </w:lvl>
    <w:lvl w:ilvl="2" w:tplc="04190005" w:tentative="1">
      <w:start w:val="1"/>
      <w:numFmt w:val="bullet"/>
      <w:lvlText w:val=""/>
      <w:lvlJc w:val="left"/>
      <w:pPr>
        <w:ind w:left="4680" w:hanging="360"/>
      </w:pPr>
      <w:rPr>
        <w:rFonts w:ascii="Wingdings" w:hAnsi="Wingdings" w:hint="default"/>
      </w:rPr>
    </w:lvl>
    <w:lvl w:ilvl="3" w:tplc="04190001" w:tentative="1">
      <w:start w:val="1"/>
      <w:numFmt w:val="bullet"/>
      <w:lvlText w:val=""/>
      <w:lvlJc w:val="left"/>
      <w:pPr>
        <w:ind w:left="5400" w:hanging="360"/>
      </w:pPr>
      <w:rPr>
        <w:rFonts w:ascii="Symbol" w:hAnsi="Symbol" w:hint="default"/>
      </w:rPr>
    </w:lvl>
    <w:lvl w:ilvl="4" w:tplc="04190003" w:tentative="1">
      <w:start w:val="1"/>
      <w:numFmt w:val="bullet"/>
      <w:lvlText w:val="o"/>
      <w:lvlJc w:val="left"/>
      <w:pPr>
        <w:ind w:left="6120" w:hanging="360"/>
      </w:pPr>
      <w:rPr>
        <w:rFonts w:ascii="Courier New" w:hAnsi="Courier New" w:cs="Courier New" w:hint="default"/>
      </w:rPr>
    </w:lvl>
    <w:lvl w:ilvl="5" w:tplc="04190005" w:tentative="1">
      <w:start w:val="1"/>
      <w:numFmt w:val="bullet"/>
      <w:lvlText w:val=""/>
      <w:lvlJc w:val="left"/>
      <w:pPr>
        <w:ind w:left="6840" w:hanging="360"/>
      </w:pPr>
      <w:rPr>
        <w:rFonts w:ascii="Wingdings" w:hAnsi="Wingdings" w:hint="default"/>
      </w:rPr>
    </w:lvl>
    <w:lvl w:ilvl="6" w:tplc="04190001" w:tentative="1">
      <w:start w:val="1"/>
      <w:numFmt w:val="bullet"/>
      <w:lvlText w:val=""/>
      <w:lvlJc w:val="left"/>
      <w:pPr>
        <w:ind w:left="7560" w:hanging="360"/>
      </w:pPr>
      <w:rPr>
        <w:rFonts w:ascii="Symbol" w:hAnsi="Symbol" w:hint="default"/>
      </w:rPr>
    </w:lvl>
    <w:lvl w:ilvl="7" w:tplc="04190003" w:tentative="1">
      <w:start w:val="1"/>
      <w:numFmt w:val="bullet"/>
      <w:lvlText w:val="o"/>
      <w:lvlJc w:val="left"/>
      <w:pPr>
        <w:ind w:left="8280" w:hanging="360"/>
      </w:pPr>
      <w:rPr>
        <w:rFonts w:ascii="Courier New" w:hAnsi="Courier New" w:cs="Courier New" w:hint="default"/>
      </w:rPr>
    </w:lvl>
    <w:lvl w:ilvl="8" w:tplc="04190005" w:tentative="1">
      <w:start w:val="1"/>
      <w:numFmt w:val="bullet"/>
      <w:lvlText w:val=""/>
      <w:lvlJc w:val="left"/>
      <w:pPr>
        <w:ind w:left="9000" w:hanging="360"/>
      </w:pPr>
      <w:rPr>
        <w:rFonts w:ascii="Wingdings" w:hAnsi="Wingdings" w:hint="default"/>
      </w:rPr>
    </w:lvl>
  </w:abstractNum>
  <w:abstractNum w:abstractNumId="61">
    <w:nsid w:val="5CA163D5"/>
    <w:multiLevelType w:val="multilevel"/>
    <w:tmpl w:val="5C52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nsid w:val="5CA748F8"/>
    <w:multiLevelType w:val="hybridMultilevel"/>
    <w:tmpl w:val="3F3E8F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CAC0125"/>
    <w:multiLevelType w:val="hybridMultilevel"/>
    <w:tmpl w:val="090C4E7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CC7133E"/>
    <w:multiLevelType w:val="hybridMultilevel"/>
    <w:tmpl w:val="E4041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03C324C"/>
    <w:multiLevelType w:val="multilevel"/>
    <w:tmpl w:val="992E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632B386C"/>
    <w:multiLevelType w:val="hybridMultilevel"/>
    <w:tmpl w:val="D1CAEB86"/>
    <w:lvl w:ilvl="0" w:tplc="D13A1DC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5315135"/>
    <w:multiLevelType w:val="hybridMultilevel"/>
    <w:tmpl w:val="6C36AD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5857782"/>
    <w:multiLevelType w:val="hybridMultilevel"/>
    <w:tmpl w:val="06205D50"/>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62155CD"/>
    <w:multiLevelType w:val="hybridMultilevel"/>
    <w:tmpl w:val="BBF09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6867468"/>
    <w:multiLevelType w:val="hybridMultilevel"/>
    <w:tmpl w:val="D7D236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nsid w:val="6885005B"/>
    <w:multiLevelType w:val="hybridMultilevel"/>
    <w:tmpl w:val="B8F624E8"/>
    <w:lvl w:ilvl="0" w:tplc="53A2E19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9164D19"/>
    <w:multiLevelType w:val="hybridMultilevel"/>
    <w:tmpl w:val="0E2E6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A022350"/>
    <w:multiLevelType w:val="hybridMultilevel"/>
    <w:tmpl w:val="EADECF8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1">
      <w:start w:val="1"/>
      <w:numFmt w:val="bullet"/>
      <w:lvlText w:val=""/>
      <w:lvlJc w:val="left"/>
      <w:pPr>
        <w:tabs>
          <w:tab w:val="num" w:pos="2160"/>
        </w:tabs>
        <w:ind w:left="2160" w:hanging="360"/>
      </w:pPr>
      <w:rPr>
        <w:rFonts w:ascii="Symbol" w:hAnsi="Symbol" w:hint="default"/>
      </w:rPr>
    </w:lvl>
    <w:lvl w:ilvl="3" w:tplc="6B38AA6C">
      <w:start w:val="1"/>
      <w:numFmt w:val="bullet"/>
      <w:lvlText w:val="•"/>
      <w:lvlJc w:val="left"/>
      <w:pPr>
        <w:tabs>
          <w:tab w:val="num" w:pos="2880"/>
        </w:tabs>
        <w:ind w:left="2880" w:hanging="360"/>
      </w:pPr>
      <w:rPr>
        <w:rFonts w:ascii="Arial" w:hAnsi="Arial" w:cs="Arial" w:hint="default"/>
      </w:rPr>
    </w:lvl>
    <w:lvl w:ilvl="4" w:tplc="63F29634">
      <w:start w:val="1"/>
      <w:numFmt w:val="bullet"/>
      <w:lvlText w:val="•"/>
      <w:lvlJc w:val="left"/>
      <w:pPr>
        <w:tabs>
          <w:tab w:val="num" w:pos="3600"/>
        </w:tabs>
        <w:ind w:left="3600" w:hanging="360"/>
      </w:pPr>
      <w:rPr>
        <w:rFonts w:ascii="Arial" w:hAnsi="Arial" w:cs="Arial" w:hint="default"/>
      </w:rPr>
    </w:lvl>
    <w:lvl w:ilvl="5" w:tplc="AF4A2FAA">
      <w:start w:val="1"/>
      <w:numFmt w:val="bullet"/>
      <w:lvlText w:val="•"/>
      <w:lvlJc w:val="left"/>
      <w:pPr>
        <w:tabs>
          <w:tab w:val="num" w:pos="4320"/>
        </w:tabs>
        <w:ind w:left="4320" w:hanging="360"/>
      </w:pPr>
      <w:rPr>
        <w:rFonts w:ascii="Arial" w:hAnsi="Arial" w:cs="Arial" w:hint="default"/>
      </w:rPr>
    </w:lvl>
    <w:lvl w:ilvl="6" w:tplc="F04C230A">
      <w:start w:val="1"/>
      <w:numFmt w:val="bullet"/>
      <w:lvlText w:val="•"/>
      <w:lvlJc w:val="left"/>
      <w:pPr>
        <w:tabs>
          <w:tab w:val="num" w:pos="5040"/>
        </w:tabs>
        <w:ind w:left="5040" w:hanging="360"/>
      </w:pPr>
      <w:rPr>
        <w:rFonts w:ascii="Arial" w:hAnsi="Arial" w:cs="Arial" w:hint="default"/>
      </w:rPr>
    </w:lvl>
    <w:lvl w:ilvl="7" w:tplc="AD24B7FA">
      <w:start w:val="1"/>
      <w:numFmt w:val="bullet"/>
      <w:lvlText w:val="•"/>
      <w:lvlJc w:val="left"/>
      <w:pPr>
        <w:tabs>
          <w:tab w:val="num" w:pos="5760"/>
        </w:tabs>
        <w:ind w:left="5760" w:hanging="360"/>
      </w:pPr>
      <w:rPr>
        <w:rFonts w:ascii="Arial" w:hAnsi="Arial" w:cs="Arial" w:hint="default"/>
      </w:rPr>
    </w:lvl>
    <w:lvl w:ilvl="8" w:tplc="8674A04C">
      <w:start w:val="1"/>
      <w:numFmt w:val="bullet"/>
      <w:lvlText w:val="•"/>
      <w:lvlJc w:val="left"/>
      <w:pPr>
        <w:tabs>
          <w:tab w:val="num" w:pos="6480"/>
        </w:tabs>
        <w:ind w:left="6480" w:hanging="360"/>
      </w:pPr>
      <w:rPr>
        <w:rFonts w:ascii="Arial" w:hAnsi="Arial" w:cs="Arial" w:hint="default"/>
      </w:rPr>
    </w:lvl>
  </w:abstractNum>
  <w:abstractNum w:abstractNumId="74">
    <w:nsid w:val="6B0267DE"/>
    <w:multiLevelType w:val="hybridMultilevel"/>
    <w:tmpl w:val="FCC82E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6B6E3AB7"/>
    <w:multiLevelType w:val="hybridMultilevel"/>
    <w:tmpl w:val="59B87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C6F31D8"/>
    <w:multiLevelType w:val="hybridMultilevel"/>
    <w:tmpl w:val="B92EB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CAD0AAA"/>
    <w:multiLevelType w:val="hybridMultilevel"/>
    <w:tmpl w:val="765C49BC"/>
    <w:lvl w:ilvl="0" w:tplc="1C646E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0180A99"/>
    <w:multiLevelType w:val="hybridMultilevel"/>
    <w:tmpl w:val="F262455C"/>
    <w:lvl w:ilvl="0" w:tplc="9C86574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9">
    <w:nsid w:val="70373B0B"/>
    <w:multiLevelType w:val="hybridMultilevel"/>
    <w:tmpl w:val="A82E7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0941E09"/>
    <w:multiLevelType w:val="multilevel"/>
    <w:tmpl w:val="FBD4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nsid w:val="726D048A"/>
    <w:multiLevelType w:val="hybridMultilevel"/>
    <w:tmpl w:val="930CAE34"/>
    <w:lvl w:ilvl="0" w:tplc="2D1E1C92">
      <w:numFmt w:val="bullet"/>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37478BB"/>
    <w:multiLevelType w:val="hybridMultilevel"/>
    <w:tmpl w:val="C9DA6C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3FD09BB"/>
    <w:multiLevelType w:val="hybridMultilevel"/>
    <w:tmpl w:val="FF700E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754A609C"/>
    <w:multiLevelType w:val="hybridMultilevel"/>
    <w:tmpl w:val="3BC0B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79D03D7"/>
    <w:multiLevelType w:val="multilevel"/>
    <w:tmpl w:val="F71A42DC"/>
    <w:lvl w:ilvl="0">
      <w:start w:val="2"/>
      <w:numFmt w:val="decimal"/>
      <w:lvlText w:val="%1"/>
      <w:lvlJc w:val="left"/>
      <w:pPr>
        <w:ind w:left="600" w:hanging="600"/>
      </w:pPr>
      <w:rPr>
        <w:rFonts w:hint="default"/>
        <w:color w:val="auto"/>
      </w:rPr>
    </w:lvl>
    <w:lvl w:ilvl="1">
      <w:start w:val="2"/>
      <w:numFmt w:val="decimal"/>
      <w:lvlText w:val="%1.%2"/>
      <w:lvlJc w:val="left"/>
      <w:pPr>
        <w:ind w:left="1494" w:hanging="60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3762" w:hanging="1080"/>
      </w:pPr>
      <w:rPr>
        <w:rFonts w:hint="default"/>
        <w:color w:val="auto"/>
      </w:rPr>
    </w:lvl>
    <w:lvl w:ilvl="4">
      <w:start w:val="1"/>
      <w:numFmt w:val="decimal"/>
      <w:lvlText w:val="%1.%2.%3.%4.%5"/>
      <w:lvlJc w:val="left"/>
      <w:pPr>
        <w:ind w:left="4656" w:hanging="1080"/>
      </w:pPr>
      <w:rPr>
        <w:rFonts w:hint="default"/>
        <w:color w:val="auto"/>
      </w:rPr>
    </w:lvl>
    <w:lvl w:ilvl="5">
      <w:start w:val="1"/>
      <w:numFmt w:val="decimal"/>
      <w:lvlText w:val="%1.%2.%3.%4.%5.%6"/>
      <w:lvlJc w:val="left"/>
      <w:pPr>
        <w:ind w:left="5910" w:hanging="1440"/>
      </w:pPr>
      <w:rPr>
        <w:rFonts w:hint="default"/>
        <w:color w:val="auto"/>
      </w:rPr>
    </w:lvl>
    <w:lvl w:ilvl="6">
      <w:start w:val="1"/>
      <w:numFmt w:val="decimal"/>
      <w:lvlText w:val="%1.%2.%3.%4.%5.%6.%7"/>
      <w:lvlJc w:val="left"/>
      <w:pPr>
        <w:ind w:left="6804" w:hanging="1440"/>
      </w:pPr>
      <w:rPr>
        <w:rFonts w:hint="default"/>
        <w:color w:val="auto"/>
      </w:rPr>
    </w:lvl>
    <w:lvl w:ilvl="7">
      <w:start w:val="1"/>
      <w:numFmt w:val="decimal"/>
      <w:lvlText w:val="%1.%2.%3.%4.%5.%6.%7.%8"/>
      <w:lvlJc w:val="left"/>
      <w:pPr>
        <w:ind w:left="8058" w:hanging="1800"/>
      </w:pPr>
      <w:rPr>
        <w:rFonts w:hint="default"/>
        <w:color w:val="auto"/>
      </w:rPr>
    </w:lvl>
    <w:lvl w:ilvl="8">
      <w:start w:val="1"/>
      <w:numFmt w:val="decimal"/>
      <w:lvlText w:val="%1.%2.%3.%4.%5.%6.%7.%8.%9"/>
      <w:lvlJc w:val="left"/>
      <w:pPr>
        <w:ind w:left="9312" w:hanging="2160"/>
      </w:pPr>
      <w:rPr>
        <w:rFonts w:hint="default"/>
        <w:color w:val="auto"/>
      </w:rPr>
    </w:lvl>
  </w:abstractNum>
  <w:abstractNum w:abstractNumId="86">
    <w:nsid w:val="77F25D03"/>
    <w:multiLevelType w:val="multilevel"/>
    <w:tmpl w:val="E866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nsid w:val="7F8D267A"/>
    <w:multiLevelType w:val="hybridMultilevel"/>
    <w:tmpl w:val="940AC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9706AF"/>
    <w:multiLevelType w:val="hybridMultilevel"/>
    <w:tmpl w:val="42D431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16"/>
  </w:num>
  <w:num w:numId="3">
    <w:abstractNumId w:val="21"/>
  </w:num>
  <w:num w:numId="4">
    <w:abstractNumId w:val="1"/>
  </w:num>
  <w:num w:numId="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3"/>
  </w:num>
  <w:num w:numId="8">
    <w:abstractNumId w:val="39"/>
  </w:num>
  <w:num w:numId="9">
    <w:abstractNumId w:val="58"/>
  </w:num>
  <w:num w:numId="10">
    <w:abstractNumId w:val="5"/>
  </w:num>
  <w:num w:numId="11">
    <w:abstractNumId w:val="23"/>
  </w:num>
  <w:num w:numId="12">
    <w:abstractNumId w:val="74"/>
  </w:num>
  <w:num w:numId="13">
    <w:abstractNumId w:val="62"/>
  </w:num>
  <w:num w:numId="14">
    <w:abstractNumId w:val="43"/>
  </w:num>
  <w:num w:numId="15">
    <w:abstractNumId w:val="4"/>
  </w:num>
  <w:num w:numId="16">
    <w:abstractNumId w:val="14"/>
  </w:num>
  <w:num w:numId="17">
    <w:abstractNumId w:val="59"/>
  </w:num>
  <w:num w:numId="18">
    <w:abstractNumId w:val="71"/>
  </w:num>
  <w:num w:numId="19">
    <w:abstractNumId w:val="9"/>
  </w:num>
  <w:num w:numId="20">
    <w:abstractNumId w:val="44"/>
  </w:num>
  <w:num w:numId="21">
    <w:abstractNumId w:val="49"/>
  </w:num>
  <w:num w:numId="22">
    <w:abstractNumId w:val="11"/>
  </w:num>
  <w:num w:numId="23">
    <w:abstractNumId w:val="25"/>
  </w:num>
  <w:num w:numId="24">
    <w:abstractNumId w:val="82"/>
  </w:num>
  <w:num w:numId="25">
    <w:abstractNumId w:val="3"/>
  </w:num>
  <w:num w:numId="26">
    <w:abstractNumId w:val="76"/>
  </w:num>
  <w:num w:numId="27">
    <w:abstractNumId w:val="52"/>
  </w:num>
  <w:num w:numId="28">
    <w:abstractNumId w:val="47"/>
  </w:num>
  <w:num w:numId="29">
    <w:abstractNumId w:val="41"/>
  </w:num>
  <w:num w:numId="30">
    <w:abstractNumId w:val="55"/>
  </w:num>
  <w:num w:numId="31">
    <w:abstractNumId w:val="30"/>
  </w:num>
  <w:num w:numId="32">
    <w:abstractNumId w:val="87"/>
  </w:num>
  <w:num w:numId="33">
    <w:abstractNumId w:val="75"/>
  </w:num>
  <w:num w:numId="34">
    <w:abstractNumId w:val="51"/>
  </w:num>
  <w:num w:numId="35">
    <w:abstractNumId w:val="10"/>
  </w:num>
  <w:num w:numId="36">
    <w:abstractNumId w:val="8"/>
  </w:num>
  <w:num w:numId="37">
    <w:abstractNumId w:val="18"/>
  </w:num>
  <w:num w:numId="38">
    <w:abstractNumId w:val="69"/>
  </w:num>
  <w:num w:numId="39">
    <w:abstractNumId w:val="50"/>
  </w:num>
  <w:num w:numId="40">
    <w:abstractNumId w:val="20"/>
  </w:num>
  <w:num w:numId="41">
    <w:abstractNumId w:val="72"/>
  </w:num>
  <w:num w:numId="42">
    <w:abstractNumId w:val="67"/>
  </w:num>
  <w:num w:numId="43">
    <w:abstractNumId w:val="73"/>
  </w:num>
  <w:num w:numId="44">
    <w:abstractNumId w:val="84"/>
  </w:num>
  <w:num w:numId="45">
    <w:abstractNumId w:val="64"/>
  </w:num>
  <w:num w:numId="46">
    <w:abstractNumId w:val="60"/>
  </w:num>
  <w:num w:numId="47">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86"/>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52">
    <w:abstractNumId w:val="78"/>
  </w:num>
  <w:num w:numId="53">
    <w:abstractNumId w:val="80"/>
  </w:num>
  <w:num w:numId="54">
    <w:abstractNumId w:val="65"/>
  </w:num>
  <w:num w:numId="55">
    <w:abstractNumId w:val="38"/>
  </w:num>
  <w:num w:numId="56">
    <w:abstractNumId w:val="6"/>
  </w:num>
  <w:num w:numId="57">
    <w:abstractNumId w:val="35"/>
  </w:num>
  <w:num w:numId="58">
    <w:abstractNumId w:val="61"/>
  </w:num>
  <w:num w:numId="59">
    <w:abstractNumId w:val="31"/>
  </w:num>
  <w:num w:numId="60">
    <w:abstractNumId w:val="22"/>
  </w:num>
  <w:num w:numId="61">
    <w:abstractNumId w:val="36"/>
  </w:num>
  <w:num w:numId="62">
    <w:abstractNumId w:val="26"/>
  </w:num>
  <w:num w:numId="63">
    <w:abstractNumId w:val="57"/>
  </w:num>
  <w:num w:numId="64">
    <w:abstractNumId w:val="15"/>
  </w:num>
  <w:num w:numId="65">
    <w:abstractNumId w:val="86"/>
  </w:num>
  <w:num w:numId="66">
    <w:abstractNumId w:val="37"/>
  </w:num>
  <w:num w:numId="67">
    <w:abstractNumId w:val="28"/>
  </w:num>
  <w:num w:numId="68">
    <w:abstractNumId w:val="77"/>
  </w:num>
  <w:num w:numId="69">
    <w:abstractNumId w:val="27"/>
  </w:num>
  <w:num w:numId="70">
    <w:abstractNumId w:val="48"/>
  </w:num>
  <w:num w:numId="71">
    <w:abstractNumId w:val="45"/>
  </w:num>
  <w:num w:numId="72">
    <w:abstractNumId w:val="46"/>
  </w:num>
  <w:num w:numId="73">
    <w:abstractNumId w:val="42"/>
  </w:num>
  <w:num w:numId="74">
    <w:abstractNumId w:val="81"/>
  </w:num>
  <w:num w:numId="75">
    <w:abstractNumId w:val="56"/>
  </w:num>
  <w:num w:numId="76">
    <w:abstractNumId w:val="33"/>
  </w:num>
  <w:num w:numId="77">
    <w:abstractNumId w:val="63"/>
  </w:num>
  <w:num w:numId="78">
    <w:abstractNumId w:val="53"/>
  </w:num>
  <w:num w:numId="79">
    <w:abstractNumId w:val="2"/>
  </w:num>
  <w:num w:numId="80">
    <w:abstractNumId w:val="88"/>
  </w:num>
  <w:num w:numId="81">
    <w:abstractNumId w:val="32"/>
  </w:num>
  <w:num w:numId="82">
    <w:abstractNumId w:val="19"/>
  </w:num>
  <w:num w:numId="83">
    <w:abstractNumId w:val="29"/>
  </w:num>
  <w:num w:numId="84">
    <w:abstractNumId w:val="40"/>
  </w:num>
  <w:num w:numId="85">
    <w:abstractNumId w:val="66"/>
  </w:num>
  <w:num w:numId="86">
    <w:abstractNumId w:val="85"/>
  </w:num>
  <w:num w:numId="87">
    <w:abstractNumId w:val="13"/>
  </w:num>
  <w:num w:numId="88">
    <w:abstractNumId w:val="34"/>
  </w:num>
  <w:num w:numId="89">
    <w:abstractNumId w:val="7"/>
  </w:num>
  <w:num w:numId="90">
    <w:abstractNumId w:val="79"/>
  </w:num>
  <w:num w:numId="91">
    <w:abstractNumId w:val="54"/>
  </w:num>
  <w:num w:numId="92">
    <w:abstractNumId w:val="12"/>
  </w:num>
  <w:num w:numId="93">
    <w:abstractNumId w:val="68"/>
  </w:num>
  <w:numIdMacAtCleanup w:val="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1"/>
    <w:footnote w:id="0"/>
  </w:footnotePr>
  <w:endnotePr>
    <w:endnote w:id="-1"/>
    <w:endnote w:id="0"/>
  </w:endnotePr>
  <w:compat/>
  <w:rsids>
    <w:rsidRoot w:val="006D59C6"/>
    <w:rsid w:val="00000B97"/>
    <w:rsid w:val="000033C3"/>
    <w:rsid w:val="00040077"/>
    <w:rsid w:val="000405E4"/>
    <w:rsid w:val="00044D5B"/>
    <w:rsid w:val="0005143D"/>
    <w:rsid w:val="00051600"/>
    <w:rsid w:val="000676C7"/>
    <w:rsid w:val="00070F7A"/>
    <w:rsid w:val="00071DC7"/>
    <w:rsid w:val="00071FE4"/>
    <w:rsid w:val="000755DE"/>
    <w:rsid w:val="000912E1"/>
    <w:rsid w:val="00095DED"/>
    <w:rsid w:val="000972F3"/>
    <w:rsid w:val="000A36D5"/>
    <w:rsid w:val="000A3C9E"/>
    <w:rsid w:val="000A5BA0"/>
    <w:rsid w:val="000A6E81"/>
    <w:rsid w:val="000B19D5"/>
    <w:rsid w:val="000B3B3F"/>
    <w:rsid w:val="000C16DD"/>
    <w:rsid w:val="000C6872"/>
    <w:rsid w:val="000C6E31"/>
    <w:rsid w:val="000D0311"/>
    <w:rsid w:val="000D780B"/>
    <w:rsid w:val="000E39DD"/>
    <w:rsid w:val="000F1353"/>
    <w:rsid w:val="00100028"/>
    <w:rsid w:val="001123EA"/>
    <w:rsid w:val="00126518"/>
    <w:rsid w:val="001335CC"/>
    <w:rsid w:val="001365FC"/>
    <w:rsid w:val="001566AB"/>
    <w:rsid w:val="00161604"/>
    <w:rsid w:val="00176F4C"/>
    <w:rsid w:val="00180FCA"/>
    <w:rsid w:val="00183261"/>
    <w:rsid w:val="001A135F"/>
    <w:rsid w:val="001A7399"/>
    <w:rsid w:val="001C06AC"/>
    <w:rsid w:val="001C384B"/>
    <w:rsid w:val="001C3DFC"/>
    <w:rsid w:val="001D7983"/>
    <w:rsid w:val="001E40F2"/>
    <w:rsid w:val="001E5639"/>
    <w:rsid w:val="001E568B"/>
    <w:rsid w:val="001E75AF"/>
    <w:rsid w:val="001F2FC3"/>
    <w:rsid w:val="001F44E1"/>
    <w:rsid w:val="001F55A5"/>
    <w:rsid w:val="001F71BC"/>
    <w:rsid w:val="00207D72"/>
    <w:rsid w:val="00207EB9"/>
    <w:rsid w:val="00213F37"/>
    <w:rsid w:val="00216BA8"/>
    <w:rsid w:val="00221C0A"/>
    <w:rsid w:val="0023007C"/>
    <w:rsid w:val="00231CAB"/>
    <w:rsid w:val="002449D2"/>
    <w:rsid w:val="00244C95"/>
    <w:rsid w:val="00245699"/>
    <w:rsid w:val="00253182"/>
    <w:rsid w:val="00282F99"/>
    <w:rsid w:val="00285A15"/>
    <w:rsid w:val="00295D9F"/>
    <w:rsid w:val="002A1343"/>
    <w:rsid w:val="002B16CC"/>
    <w:rsid w:val="002B2D23"/>
    <w:rsid w:val="002B564D"/>
    <w:rsid w:val="002E2F9A"/>
    <w:rsid w:val="002F16B3"/>
    <w:rsid w:val="002F2F6E"/>
    <w:rsid w:val="002F3563"/>
    <w:rsid w:val="002F7F41"/>
    <w:rsid w:val="00312B99"/>
    <w:rsid w:val="00316B83"/>
    <w:rsid w:val="00324785"/>
    <w:rsid w:val="00330AD7"/>
    <w:rsid w:val="00350397"/>
    <w:rsid w:val="00351245"/>
    <w:rsid w:val="00360F8E"/>
    <w:rsid w:val="00376C86"/>
    <w:rsid w:val="00382A8C"/>
    <w:rsid w:val="003841E5"/>
    <w:rsid w:val="00390B9D"/>
    <w:rsid w:val="003C0005"/>
    <w:rsid w:val="003D4994"/>
    <w:rsid w:val="003F1AE1"/>
    <w:rsid w:val="003F4F95"/>
    <w:rsid w:val="003F71E2"/>
    <w:rsid w:val="00405991"/>
    <w:rsid w:val="004065C2"/>
    <w:rsid w:val="00406C78"/>
    <w:rsid w:val="004109AA"/>
    <w:rsid w:val="00410C70"/>
    <w:rsid w:val="00414CEE"/>
    <w:rsid w:val="004169C6"/>
    <w:rsid w:val="0042065D"/>
    <w:rsid w:val="00422F7B"/>
    <w:rsid w:val="00424F2E"/>
    <w:rsid w:val="0044738F"/>
    <w:rsid w:val="00452595"/>
    <w:rsid w:val="0045302F"/>
    <w:rsid w:val="00472D8B"/>
    <w:rsid w:val="00474827"/>
    <w:rsid w:val="00487793"/>
    <w:rsid w:val="00490122"/>
    <w:rsid w:val="004A6C45"/>
    <w:rsid w:val="004C18C1"/>
    <w:rsid w:val="004D2EC1"/>
    <w:rsid w:val="004D4CAF"/>
    <w:rsid w:val="004E0888"/>
    <w:rsid w:val="004E5E85"/>
    <w:rsid w:val="004E6671"/>
    <w:rsid w:val="004E6900"/>
    <w:rsid w:val="004F6C32"/>
    <w:rsid w:val="004F6CB4"/>
    <w:rsid w:val="005119D7"/>
    <w:rsid w:val="00517A3C"/>
    <w:rsid w:val="005240F2"/>
    <w:rsid w:val="00526FE1"/>
    <w:rsid w:val="00530F2A"/>
    <w:rsid w:val="005324B5"/>
    <w:rsid w:val="00534D37"/>
    <w:rsid w:val="005361F1"/>
    <w:rsid w:val="00554D86"/>
    <w:rsid w:val="00575E66"/>
    <w:rsid w:val="005776AD"/>
    <w:rsid w:val="0058145F"/>
    <w:rsid w:val="0058680E"/>
    <w:rsid w:val="00597379"/>
    <w:rsid w:val="005A1AD5"/>
    <w:rsid w:val="005D7FF0"/>
    <w:rsid w:val="005E36D6"/>
    <w:rsid w:val="005E5D15"/>
    <w:rsid w:val="006178BA"/>
    <w:rsid w:val="00635F7C"/>
    <w:rsid w:val="00637EAC"/>
    <w:rsid w:val="00642291"/>
    <w:rsid w:val="006535A0"/>
    <w:rsid w:val="00663FEF"/>
    <w:rsid w:val="00672F60"/>
    <w:rsid w:val="00677344"/>
    <w:rsid w:val="00681988"/>
    <w:rsid w:val="006A14E6"/>
    <w:rsid w:val="006B217C"/>
    <w:rsid w:val="006C30C4"/>
    <w:rsid w:val="006C60BB"/>
    <w:rsid w:val="006C794C"/>
    <w:rsid w:val="006D59C6"/>
    <w:rsid w:val="006F292D"/>
    <w:rsid w:val="006F2FD4"/>
    <w:rsid w:val="00704E90"/>
    <w:rsid w:val="00711CA7"/>
    <w:rsid w:val="00717040"/>
    <w:rsid w:val="00737E64"/>
    <w:rsid w:val="00742D82"/>
    <w:rsid w:val="00744D27"/>
    <w:rsid w:val="00774F9F"/>
    <w:rsid w:val="00782DAA"/>
    <w:rsid w:val="007A2D7D"/>
    <w:rsid w:val="007B042B"/>
    <w:rsid w:val="007C357E"/>
    <w:rsid w:val="007D37DD"/>
    <w:rsid w:val="007D5ED0"/>
    <w:rsid w:val="007E05DF"/>
    <w:rsid w:val="007E78A8"/>
    <w:rsid w:val="008075F0"/>
    <w:rsid w:val="00811AFF"/>
    <w:rsid w:val="00815AD1"/>
    <w:rsid w:val="00830B1B"/>
    <w:rsid w:val="0083142C"/>
    <w:rsid w:val="0083389C"/>
    <w:rsid w:val="008513FE"/>
    <w:rsid w:val="0085534B"/>
    <w:rsid w:val="00860559"/>
    <w:rsid w:val="008650AB"/>
    <w:rsid w:val="00867C24"/>
    <w:rsid w:val="0087676D"/>
    <w:rsid w:val="008A1EAB"/>
    <w:rsid w:val="008A546A"/>
    <w:rsid w:val="008A62B2"/>
    <w:rsid w:val="008B5EBA"/>
    <w:rsid w:val="008C02EC"/>
    <w:rsid w:val="008C06F4"/>
    <w:rsid w:val="008C12B0"/>
    <w:rsid w:val="008D074A"/>
    <w:rsid w:val="008F116B"/>
    <w:rsid w:val="008F42D0"/>
    <w:rsid w:val="008F62DB"/>
    <w:rsid w:val="009000A0"/>
    <w:rsid w:val="0090578F"/>
    <w:rsid w:val="009257C6"/>
    <w:rsid w:val="00940B7F"/>
    <w:rsid w:val="00942B48"/>
    <w:rsid w:val="009465B3"/>
    <w:rsid w:val="009517C0"/>
    <w:rsid w:val="00956179"/>
    <w:rsid w:val="00961637"/>
    <w:rsid w:val="00964E65"/>
    <w:rsid w:val="0096633D"/>
    <w:rsid w:val="009A6546"/>
    <w:rsid w:val="009A739E"/>
    <w:rsid w:val="009B5AF8"/>
    <w:rsid w:val="009B5DF1"/>
    <w:rsid w:val="009C19C4"/>
    <w:rsid w:val="009D27A6"/>
    <w:rsid w:val="009D3B97"/>
    <w:rsid w:val="009D4301"/>
    <w:rsid w:val="009E3C30"/>
    <w:rsid w:val="009E4816"/>
    <w:rsid w:val="00A06B12"/>
    <w:rsid w:val="00A10CDC"/>
    <w:rsid w:val="00A20092"/>
    <w:rsid w:val="00A23077"/>
    <w:rsid w:val="00A2451C"/>
    <w:rsid w:val="00A268A1"/>
    <w:rsid w:val="00A309DD"/>
    <w:rsid w:val="00A40D05"/>
    <w:rsid w:val="00A40D1A"/>
    <w:rsid w:val="00A647A3"/>
    <w:rsid w:val="00A65FDB"/>
    <w:rsid w:val="00A71B1A"/>
    <w:rsid w:val="00A752B8"/>
    <w:rsid w:val="00A80E93"/>
    <w:rsid w:val="00A91A5B"/>
    <w:rsid w:val="00A93FBE"/>
    <w:rsid w:val="00A95F3D"/>
    <w:rsid w:val="00AA0CFE"/>
    <w:rsid w:val="00AA666F"/>
    <w:rsid w:val="00AC2428"/>
    <w:rsid w:val="00AC5FF3"/>
    <w:rsid w:val="00AD0584"/>
    <w:rsid w:val="00AD08F6"/>
    <w:rsid w:val="00AD45C7"/>
    <w:rsid w:val="00AD5BFB"/>
    <w:rsid w:val="00AE6CCE"/>
    <w:rsid w:val="00AF4AA0"/>
    <w:rsid w:val="00AF4CB9"/>
    <w:rsid w:val="00B0219F"/>
    <w:rsid w:val="00B042BE"/>
    <w:rsid w:val="00B23E52"/>
    <w:rsid w:val="00B31D2E"/>
    <w:rsid w:val="00B34AC3"/>
    <w:rsid w:val="00B37E14"/>
    <w:rsid w:val="00B4139A"/>
    <w:rsid w:val="00B431DC"/>
    <w:rsid w:val="00B530D3"/>
    <w:rsid w:val="00B615D2"/>
    <w:rsid w:val="00B66642"/>
    <w:rsid w:val="00B66F8C"/>
    <w:rsid w:val="00B75762"/>
    <w:rsid w:val="00B75BF6"/>
    <w:rsid w:val="00B80E46"/>
    <w:rsid w:val="00B80EBF"/>
    <w:rsid w:val="00B958BB"/>
    <w:rsid w:val="00B95EEF"/>
    <w:rsid w:val="00B96499"/>
    <w:rsid w:val="00BB2778"/>
    <w:rsid w:val="00BC3084"/>
    <w:rsid w:val="00BC528B"/>
    <w:rsid w:val="00BD3848"/>
    <w:rsid w:val="00BE6E03"/>
    <w:rsid w:val="00BE763F"/>
    <w:rsid w:val="00C01D67"/>
    <w:rsid w:val="00C10559"/>
    <w:rsid w:val="00C12BE2"/>
    <w:rsid w:val="00C17C0E"/>
    <w:rsid w:val="00C2045C"/>
    <w:rsid w:val="00C22CED"/>
    <w:rsid w:val="00C30081"/>
    <w:rsid w:val="00C32498"/>
    <w:rsid w:val="00C46C44"/>
    <w:rsid w:val="00C52995"/>
    <w:rsid w:val="00C553EF"/>
    <w:rsid w:val="00C65509"/>
    <w:rsid w:val="00C65631"/>
    <w:rsid w:val="00C7286E"/>
    <w:rsid w:val="00C8182F"/>
    <w:rsid w:val="00CA0A3A"/>
    <w:rsid w:val="00CA1B5B"/>
    <w:rsid w:val="00CB466C"/>
    <w:rsid w:val="00CB4782"/>
    <w:rsid w:val="00CC3D61"/>
    <w:rsid w:val="00CD2E69"/>
    <w:rsid w:val="00CD55E8"/>
    <w:rsid w:val="00CD58DC"/>
    <w:rsid w:val="00CE52BF"/>
    <w:rsid w:val="00CF144A"/>
    <w:rsid w:val="00D034FB"/>
    <w:rsid w:val="00D04C27"/>
    <w:rsid w:val="00D04E89"/>
    <w:rsid w:val="00D13949"/>
    <w:rsid w:val="00D16CFA"/>
    <w:rsid w:val="00D20296"/>
    <w:rsid w:val="00D26E41"/>
    <w:rsid w:val="00D431B0"/>
    <w:rsid w:val="00D460C0"/>
    <w:rsid w:val="00D767D7"/>
    <w:rsid w:val="00D7758B"/>
    <w:rsid w:val="00D8330A"/>
    <w:rsid w:val="00D9437A"/>
    <w:rsid w:val="00D979BC"/>
    <w:rsid w:val="00DA6D73"/>
    <w:rsid w:val="00DB51BD"/>
    <w:rsid w:val="00DC3A49"/>
    <w:rsid w:val="00DC5FC6"/>
    <w:rsid w:val="00DE309F"/>
    <w:rsid w:val="00DE70FA"/>
    <w:rsid w:val="00DF0CA5"/>
    <w:rsid w:val="00E06008"/>
    <w:rsid w:val="00E274F0"/>
    <w:rsid w:val="00E32C51"/>
    <w:rsid w:val="00E4093C"/>
    <w:rsid w:val="00E40EFB"/>
    <w:rsid w:val="00E47642"/>
    <w:rsid w:val="00E47643"/>
    <w:rsid w:val="00E4795B"/>
    <w:rsid w:val="00E61396"/>
    <w:rsid w:val="00E6397C"/>
    <w:rsid w:val="00E675DE"/>
    <w:rsid w:val="00E76B8C"/>
    <w:rsid w:val="00E844BB"/>
    <w:rsid w:val="00E857D6"/>
    <w:rsid w:val="00E95780"/>
    <w:rsid w:val="00E96E8B"/>
    <w:rsid w:val="00ED702B"/>
    <w:rsid w:val="00EE2B8D"/>
    <w:rsid w:val="00EF3276"/>
    <w:rsid w:val="00EF517B"/>
    <w:rsid w:val="00EF7679"/>
    <w:rsid w:val="00F04829"/>
    <w:rsid w:val="00F06521"/>
    <w:rsid w:val="00F1570E"/>
    <w:rsid w:val="00F20FAA"/>
    <w:rsid w:val="00F21B02"/>
    <w:rsid w:val="00F25114"/>
    <w:rsid w:val="00F26A26"/>
    <w:rsid w:val="00F3538C"/>
    <w:rsid w:val="00F4084C"/>
    <w:rsid w:val="00F445A9"/>
    <w:rsid w:val="00F5505B"/>
    <w:rsid w:val="00F65C9A"/>
    <w:rsid w:val="00F7025A"/>
    <w:rsid w:val="00F70E05"/>
    <w:rsid w:val="00F81136"/>
    <w:rsid w:val="00FA31C6"/>
    <w:rsid w:val="00FA3284"/>
    <w:rsid w:val="00FB41AE"/>
    <w:rsid w:val="00FB7807"/>
    <w:rsid w:val="00FC47F5"/>
    <w:rsid w:val="00FC55E9"/>
    <w:rsid w:val="00FD17A8"/>
    <w:rsid w:val="00FE0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rules v:ext="edit">
        <o:r id="V:Rule5" type="connector" idref="#Прямая со стрелкой 4"/>
        <o:r id="V:Rule6" type="connector" idref="#Прямая со стрелкой 2"/>
        <o:r id="V:Rule7" type="connector" idref="#Прямая со стрелкой 3"/>
        <o:r id="V:Rule8" type="connector" idref="#Прямая со стрелкой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9B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F1AE1"/>
    <w:pPr>
      <w:spacing w:after="0" w:line="240" w:lineRule="auto"/>
    </w:pPr>
    <w:rPr>
      <w:sz w:val="20"/>
      <w:szCs w:val="20"/>
    </w:rPr>
  </w:style>
  <w:style w:type="character" w:customStyle="1" w:styleId="a4">
    <w:name w:val="Текст сноски Знак"/>
    <w:basedOn w:val="a0"/>
    <w:link w:val="a3"/>
    <w:uiPriority w:val="99"/>
    <w:semiHidden/>
    <w:rsid w:val="003F1AE1"/>
    <w:rPr>
      <w:sz w:val="20"/>
      <w:szCs w:val="20"/>
    </w:rPr>
  </w:style>
  <w:style w:type="character" w:styleId="a5">
    <w:name w:val="footnote reference"/>
    <w:semiHidden/>
    <w:unhideWhenUsed/>
    <w:rsid w:val="003F1AE1"/>
    <w:rPr>
      <w:vertAlign w:val="superscript"/>
    </w:rPr>
  </w:style>
  <w:style w:type="paragraph" w:styleId="a6">
    <w:name w:val="Normal (Web)"/>
    <w:aliases w:val="Знак Знак"/>
    <w:basedOn w:val="a"/>
    <w:link w:val="a7"/>
    <w:unhideWhenUsed/>
    <w:rsid w:val="003F1AE1"/>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List Paragraph"/>
    <w:basedOn w:val="a"/>
    <w:uiPriority w:val="34"/>
    <w:qFormat/>
    <w:rsid w:val="003F1AE1"/>
    <w:pPr>
      <w:spacing w:after="160" w:line="259" w:lineRule="auto"/>
      <w:ind w:left="720"/>
      <w:contextualSpacing/>
    </w:pPr>
    <w:rPr>
      <w:rFonts w:ascii="Times New Roman" w:eastAsia="Calibri" w:hAnsi="Times New Roman" w:cs="Times New Roman"/>
      <w:sz w:val="28"/>
      <w:szCs w:val="28"/>
      <w:lang w:eastAsia="ru-RU"/>
    </w:rPr>
  </w:style>
  <w:style w:type="character" w:customStyle="1" w:styleId="a7">
    <w:name w:val="Обычный (веб) Знак"/>
    <w:aliases w:val="Знак Знак Знак"/>
    <w:link w:val="a6"/>
    <w:locked/>
    <w:rsid w:val="003F1AE1"/>
    <w:rPr>
      <w:rFonts w:ascii="Times New Roman" w:eastAsia="Times New Roman" w:hAnsi="Times New Roman" w:cs="Times New Roman"/>
      <w:sz w:val="24"/>
      <w:szCs w:val="24"/>
    </w:rPr>
  </w:style>
  <w:style w:type="paragraph" w:styleId="a9">
    <w:name w:val="Balloon Text"/>
    <w:basedOn w:val="a"/>
    <w:link w:val="aa"/>
    <w:uiPriority w:val="99"/>
    <w:semiHidden/>
    <w:unhideWhenUsed/>
    <w:rsid w:val="00C8182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182F"/>
    <w:rPr>
      <w:rFonts w:ascii="Tahoma" w:hAnsi="Tahoma" w:cs="Tahoma"/>
      <w:sz w:val="16"/>
      <w:szCs w:val="16"/>
    </w:rPr>
  </w:style>
  <w:style w:type="paragraph" w:styleId="ab">
    <w:name w:val="header"/>
    <w:basedOn w:val="a"/>
    <w:link w:val="ac"/>
    <w:uiPriority w:val="99"/>
    <w:unhideWhenUsed/>
    <w:rsid w:val="00830B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0B1B"/>
  </w:style>
  <w:style w:type="paragraph" w:styleId="ad">
    <w:name w:val="footer"/>
    <w:basedOn w:val="a"/>
    <w:link w:val="ae"/>
    <w:uiPriority w:val="99"/>
    <w:unhideWhenUsed/>
    <w:rsid w:val="00830B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0B1B"/>
  </w:style>
  <w:style w:type="table" w:styleId="af">
    <w:name w:val="Table Grid"/>
    <w:basedOn w:val="a1"/>
    <w:uiPriority w:val="59"/>
    <w:rsid w:val="00406C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 Spacing"/>
    <w:link w:val="af1"/>
    <w:uiPriority w:val="1"/>
    <w:qFormat/>
    <w:rsid w:val="00071FE4"/>
    <w:pPr>
      <w:spacing w:after="0" w:line="240" w:lineRule="auto"/>
    </w:pPr>
    <w:rPr>
      <w:rFonts w:ascii="Times New Roman" w:eastAsia="Calibri" w:hAnsi="Times New Roman" w:cs="Times New Roman"/>
      <w:sz w:val="28"/>
      <w:szCs w:val="28"/>
      <w:lang w:eastAsia="ru-RU"/>
    </w:rPr>
  </w:style>
  <w:style w:type="character" w:customStyle="1" w:styleId="af1">
    <w:name w:val="Без интервала Знак"/>
    <w:link w:val="af0"/>
    <w:uiPriority w:val="1"/>
    <w:rsid w:val="00071FE4"/>
    <w:rPr>
      <w:rFonts w:ascii="Times New Roman" w:eastAsia="Calibri" w:hAnsi="Times New Roman" w:cs="Times New Roman"/>
      <w:sz w:val="28"/>
      <w:szCs w:val="28"/>
      <w:lang w:eastAsia="ru-RU"/>
    </w:rPr>
  </w:style>
  <w:style w:type="paragraph" w:customStyle="1" w:styleId="Style8">
    <w:name w:val="Style8"/>
    <w:basedOn w:val="a"/>
    <w:uiPriority w:val="99"/>
    <w:rsid w:val="00530F2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table" w:customStyle="1" w:styleId="1">
    <w:name w:val="Сетка таблицы1"/>
    <w:basedOn w:val="a1"/>
    <w:next w:val="af"/>
    <w:rsid w:val="001123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
    <w:rsid w:val="001123E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
    <w:uiPriority w:val="59"/>
    <w:rsid w:val="00447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3F1AE1"/>
    <w:pPr>
      <w:spacing w:after="0" w:line="240" w:lineRule="auto"/>
    </w:pPr>
    <w:rPr>
      <w:sz w:val="20"/>
      <w:szCs w:val="20"/>
    </w:rPr>
  </w:style>
  <w:style w:type="character" w:customStyle="1" w:styleId="a4">
    <w:name w:val="Текст сноски Знак"/>
    <w:basedOn w:val="a0"/>
    <w:link w:val="a3"/>
    <w:uiPriority w:val="99"/>
    <w:semiHidden/>
    <w:rsid w:val="003F1AE1"/>
    <w:rPr>
      <w:sz w:val="20"/>
      <w:szCs w:val="20"/>
    </w:rPr>
  </w:style>
  <w:style w:type="character" w:styleId="a5">
    <w:name w:val="footnote reference"/>
    <w:semiHidden/>
    <w:unhideWhenUsed/>
    <w:rsid w:val="003F1AE1"/>
    <w:rPr>
      <w:vertAlign w:val="superscript"/>
    </w:rPr>
  </w:style>
  <w:style w:type="paragraph" w:styleId="a6">
    <w:name w:val="Normal (Web)"/>
    <w:aliases w:val="Знак Знак"/>
    <w:basedOn w:val="a"/>
    <w:link w:val="a7"/>
    <w:unhideWhenUsed/>
    <w:rsid w:val="003F1AE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paragraph" w:styleId="a8">
    <w:name w:val="List Paragraph"/>
    <w:basedOn w:val="a"/>
    <w:uiPriority w:val="34"/>
    <w:qFormat/>
    <w:rsid w:val="003F1AE1"/>
    <w:pPr>
      <w:spacing w:after="160" w:line="259" w:lineRule="auto"/>
      <w:ind w:left="720"/>
      <w:contextualSpacing/>
    </w:pPr>
    <w:rPr>
      <w:rFonts w:ascii="Times New Roman" w:eastAsia="Calibri" w:hAnsi="Times New Roman" w:cs="Times New Roman"/>
      <w:sz w:val="28"/>
      <w:szCs w:val="28"/>
      <w:lang w:eastAsia="ru-RU"/>
    </w:rPr>
  </w:style>
  <w:style w:type="character" w:customStyle="1" w:styleId="a7">
    <w:name w:val="Обычный (веб) Знак"/>
    <w:aliases w:val="Знак Знак Знак"/>
    <w:link w:val="a6"/>
    <w:locked/>
    <w:rsid w:val="003F1AE1"/>
    <w:rPr>
      <w:rFonts w:ascii="Times New Roman" w:eastAsia="Times New Roman" w:hAnsi="Times New Roman" w:cs="Times New Roman"/>
      <w:sz w:val="24"/>
      <w:szCs w:val="24"/>
      <w:lang w:val="x-none" w:eastAsia="x-none"/>
    </w:rPr>
  </w:style>
  <w:style w:type="paragraph" w:styleId="a9">
    <w:name w:val="Balloon Text"/>
    <w:basedOn w:val="a"/>
    <w:link w:val="aa"/>
    <w:uiPriority w:val="99"/>
    <w:semiHidden/>
    <w:unhideWhenUsed/>
    <w:rsid w:val="00C8182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8182F"/>
    <w:rPr>
      <w:rFonts w:ascii="Tahoma" w:hAnsi="Tahoma" w:cs="Tahoma"/>
      <w:sz w:val="16"/>
      <w:szCs w:val="16"/>
    </w:rPr>
  </w:style>
  <w:style w:type="paragraph" w:styleId="ab">
    <w:name w:val="header"/>
    <w:basedOn w:val="a"/>
    <w:link w:val="ac"/>
    <w:uiPriority w:val="99"/>
    <w:unhideWhenUsed/>
    <w:rsid w:val="00830B1B"/>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830B1B"/>
  </w:style>
  <w:style w:type="paragraph" w:styleId="ad">
    <w:name w:val="footer"/>
    <w:basedOn w:val="a"/>
    <w:link w:val="ae"/>
    <w:uiPriority w:val="99"/>
    <w:unhideWhenUsed/>
    <w:rsid w:val="00830B1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30B1B"/>
  </w:style>
  <w:style w:type="table" w:styleId="af">
    <w:name w:val="Table Grid"/>
    <w:basedOn w:val="a1"/>
    <w:uiPriority w:val="59"/>
    <w:rsid w:val="0040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071FE4"/>
    <w:pPr>
      <w:spacing w:after="0" w:line="240" w:lineRule="auto"/>
    </w:pPr>
    <w:rPr>
      <w:rFonts w:ascii="Times New Roman" w:eastAsia="Calibri" w:hAnsi="Times New Roman" w:cs="Times New Roman"/>
      <w:sz w:val="28"/>
      <w:szCs w:val="28"/>
      <w:lang w:eastAsia="ru-RU"/>
    </w:rPr>
  </w:style>
  <w:style w:type="character" w:customStyle="1" w:styleId="af1">
    <w:name w:val="Без интервала Знак"/>
    <w:link w:val="af0"/>
    <w:uiPriority w:val="1"/>
    <w:rsid w:val="00071FE4"/>
    <w:rPr>
      <w:rFonts w:ascii="Times New Roman" w:eastAsia="Calibri" w:hAnsi="Times New Roman" w:cs="Times New Roman"/>
      <w:sz w:val="28"/>
      <w:szCs w:val="28"/>
      <w:lang w:eastAsia="ru-RU"/>
    </w:rPr>
  </w:style>
  <w:style w:type="paragraph" w:customStyle="1" w:styleId="Style8">
    <w:name w:val="Style8"/>
    <w:basedOn w:val="a"/>
    <w:uiPriority w:val="99"/>
    <w:rsid w:val="00530F2A"/>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table" w:customStyle="1" w:styleId="1">
    <w:name w:val="Сетка таблицы1"/>
    <w:basedOn w:val="a1"/>
    <w:next w:val="af"/>
    <w:rsid w:val="00112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
    <w:rsid w:val="001123E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
    <w:uiPriority w:val="59"/>
    <w:rsid w:val="00447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78923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microsoft.com/office/2007/relationships/stylesWithEffects" Target="stylesWithEffects.xml"/><Relationship Id="rId10" Type="http://schemas.openxmlformats.org/officeDocument/2006/relationships/diagramLayout" Target="diagrams/layout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diagramQuickStyle" Target="diagrams/quickStyle3.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DB7C6C-E02B-422E-A267-8535C4451003}"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ru-RU"/>
        </a:p>
      </dgm:t>
    </dgm:pt>
    <dgm:pt modelId="{2F4B8778-AFFC-4994-925D-6DF168AEF4D3}">
      <dgm:prSet phldrT="[Текст]"/>
      <dgm:spPr>
        <a:xfrm>
          <a:off x="2190047" y="2631882"/>
          <a:ext cx="1497078" cy="149564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b="1">
              <a:solidFill>
                <a:sysClr val="windowText" lastClr="000000"/>
              </a:solidFill>
              <a:latin typeface="Times New Roman" panose="02020603050405020304" pitchFamily="18" charset="0"/>
              <a:ea typeface="+mn-ea"/>
              <a:cs typeface="Times New Roman" panose="02020603050405020304" pitchFamily="18" charset="0"/>
            </a:rPr>
            <a:t>Культура личности ребёнка</a:t>
          </a:r>
        </a:p>
      </dgm:t>
    </dgm:pt>
    <dgm:pt modelId="{5283C827-7FE7-4758-B683-576E88D66344}" type="parTrans" cxnId="{0B85077D-B786-4C2A-B591-8612DC05CBCD}">
      <dgm:prSet/>
      <dgm:spPr/>
      <dgm:t>
        <a:bodyPr/>
        <a:lstStyle/>
        <a:p>
          <a:endParaRPr lang="ru-RU"/>
        </a:p>
      </dgm:t>
    </dgm:pt>
    <dgm:pt modelId="{B24642C6-33C6-4422-8A2D-5F8AAB5D3531}" type="sibTrans" cxnId="{0B85077D-B786-4C2A-B591-8612DC05CBCD}">
      <dgm:prSet/>
      <dgm:spPr/>
      <dgm:t>
        <a:bodyPr/>
        <a:lstStyle/>
        <a:p>
          <a:endParaRPr lang="ru-RU"/>
        </a:p>
      </dgm:t>
    </dgm:pt>
    <dgm:pt modelId="{4C4140CE-98C0-45AB-94C9-696455C13CF9}">
      <dgm:prSet phldrT="[Текст]" custT="1"/>
      <dgm:spPr>
        <a:xfrm>
          <a:off x="4179510" y="1799740"/>
          <a:ext cx="1832584" cy="175808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ru-RU" sz="1100" b="1">
              <a:solidFill>
                <a:sysClr val="windowText" lastClr="000000"/>
              </a:solidFill>
              <a:latin typeface="Times New Roman" panose="02020603050405020304" pitchFamily="18" charset="0"/>
              <a:ea typeface="+mn-ea"/>
              <a:cs typeface="Times New Roman" panose="02020603050405020304" pitchFamily="18" charset="0"/>
            </a:rPr>
            <a:t>МАОУ АГО "Артинский лицей" </a:t>
          </a:r>
          <a:r>
            <a:rPr lang="ru-RU" sz="1100" b="0">
              <a:solidFill>
                <a:sysClr val="windowText" lastClr="000000"/>
              </a:solidFill>
              <a:latin typeface="Times New Roman" panose="02020603050405020304" pitchFamily="18" charset="0"/>
              <a:ea typeface="+mn-ea"/>
              <a:cs typeface="Times New Roman" panose="02020603050405020304" pitchFamily="18" charset="0"/>
            </a:rPr>
            <a:t>Ценность  познания и познавательных действий в естественно-научной и социо-культурной среде ближайшего окружения ребёнка</a:t>
          </a:r>
        </a:p>
      </dgm:t>
    </dgm:pt>
    <dgm:pt modelId="{8264CAF8-9B36-4E34-AF0D-D6DA0DFD6110}" type="parTrans" cxnId="{CD2824F3-5E06-44AE-9E0A-1DD099854BBA}">
      <dgm:prSet/>
      <dgm:spPr>
        <a:xfrm rot="9677455">
          <a:off x="3769601" y="2782256"/>
          <a:ext cx="321832"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31104EE8-B7DF-4BAE-A712-CF68D455D06A}" type="sibTrans" cxnId="{CD2824F3-5E06-44AE-9E0A-1DD099854BBA}">
      <dgm:prSet/>
      <dgm:spPr/>
      <dgm:t>
        <a:bodyPr/>
        <a:lstStyle/>
        <a:p>
          <a:endParaRPr lang="ru-RU"/>
        </a:p>
      </dgm:t>
    </dgm:pt>
    <dgm:pt modelId="{AC3F776D-D3FE-47FD-9729-EF4BC9454673}">
      <dgm:prSet phldrT="[Текст]" custT="1"/>
      <dgm:spPr>
        <a:xfrm>
          <a:off x="3462552" y="4405476"/>
          <a:ext cx="1618533" cy="161853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МБУЗ СО "Артинская районная больница" </a:t>
          </a:r>
          <a:r>
            <a:rPr lang="ru-RU" sz="1200" b="0">
              <a:solidFill>
                <a:sysClr val="windowText" lastClr="000000"/>
              </a:solidFill>
              <a:latin typeface="Times New Roman" panose="02020603050405020304" pitchFamily="18" charset="0"/>
              <a:ea typeface="+mn-ea"/>
              <a:cs typeface="Times New Roman" panose="02020603050405020304" pitchFamily="18" charset="0"/>
            </a:rPr>
            <a:t>Ценность сохранения и профилактики  здоровья и здорового образа жизни</a:t>
          </a:r>
        </a:p>
        <a:p>
          <a:endParaRPr lang="ru-RU" sz="1000">
            <a:solidFill>
              <a:sysClr val="window" lastClr="FFFFFF"/>
            </a:solidFill>
            <a:latin typeface="Calibri"/>
            <a:ea typeface="+mn-ea"/>
            <a:cs typeface="+mn-cs"/>
          </a:endParaRPr>
        </a:p>
      </dgm:t>
    </dgm:pt>
    <dgm:pt modelId="{904ACE2B-12E1-44E1-9946-7FB0D7ECFDCF}" type="parTrans" cxnId="{CBC1DE75-2ED8-42D3-81E7-00C52A314C3E}">
      <dgm:prSet/>
      <dgm:spPr>
        <a:xfrm rot="13856353">
          <a:off x="3392562" y="3988691"/>
          <a:ext cx="376774"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B26F702D-F39E-4725-B22B-2A44B5FF8C64}" type="sibTrans" cxnId="{CBC1DE75-2ED8-42D3-81E7-00C52A314C3E}">
      <dgm:prSet/>
      <dgm:spPr/>
      <dgm:t>
        <a:bodyPr/>
        <a:lstStyle/>
        <a:p>
          <a:endParaRPr lang="ru-RU"/>
        </a:p>
      </dgm:t>
    </dgm:pt>
    <dgm:pt modelId="{38DF0445-ED09-4CE6-8B57-F8F09818A4D0}">
      <dgm:prSet phldrT="[Текст]" custT="1"/>
      <dgm:spPr>
        <a:xfrm>
          <a:off x="699791" y="4367505"/>
          <a:ext cx="1811123" cy="169447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Школа</a:t>
          </a:r>
        </a:p>
        <a:p>
          <a:r>
            <a:rPr lang="ru-RU" sz="1200" b="0">
              <a:solidFill>
                <a:sysClr val="windowText" lastClr="000000"/>
              </a:solidFill>
              <a:latin typeface="Times New Roman" panose="02020603050405020304" pitchFamily="18" charset="0"/>
              <a:ea typeface="+mn-ea"/>
              <a:cs typeface="Times New Roman" panose="02020603050405020304" pitchFamily="18" charset="0"/>
            </a:rPr>
            <a:t>Ценность эмоционального благополучия и уверенности в собственных силах</a:t>
          </a:r>
        </a:p>
      </dgm:t>
    </dgm:pt>
    <dgm:pt modelId="{AAF1DD64-0C8D-419A-806C-83BA145DF1AF}" type="parTrans" cxnId="{9D36AEB1-3266-4C40-BC8A-0525CB96A0AF}">
      <dgm:prSet/>
      <dgm:spPr>
        <a:xfrm rot="18568534">
          <a:off x="2139095" y="3966394"/>
          <a:ext cx="346655"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CF996904-B255-4139-882E-E9446177E606}" type="sibTrans" cxnId="{9D36AEB1-3266-4C40-BC8A-0525CB96A0AF}">
      <dgm:prSet/>
      <dgm:spPr/>
      <dgm:t>
        <a:bodyPr/>
        <a:lstStyle/>
        <a:p>
          <a:endParaRPr lang="ru-RU"/>
        </a:p>
      </dgm:t>
    </dgm:pt>
    <dgm:pt modelId="{7C59824E-DB8A-4F44-BA43-AF723FCEA92F}">
      <dgm:prSet phldrT="[Текст]"/>
      <dgm:spPr/>
      <dgm:t>
        <a:bodyPr/>
        <a:lstStyle/>
        <a:p>
          <a:endParaRPr lang="ru-RU"/>
        </a:p>
      </dgm:t>
    </dgm:pt>
    <dgm:pt modelId="{E4DB826F-1C60-461A-AF92-0232A77A1589}" type="parTrans" cxnId="{7B411354-9BCA-4BB3-A38E-1CE08FD1EDB7}">
      <dgm:prSet/>
      <dgm:spPr/>
      <dgm:t>
        <a:bodyPr/>
        <a:lstStyle/>
        <a:p>
          <a:endParaRPr lang="ru-RU"/>
        </a:p>
      </dgm:t>
    </dgm:pt>
    <dgm:pt modelId="{F14B5464-9426-4B79-BD88-C48F3014047E}" type="sibTrans" cxnId="{7B411354-9BCA-4BB3-A38E-1CE08FD1EDB7}">
      <dgm:prSet/>
      <dgm:spPr/>
      <dgm:t>
        <a:bodyPr/>
        <a:lstStyle/>
        <a:p>
          <a:endParaRPr lang="ru-RU"/>
        </a:p>
      </dgm:t>
    </dgm:pt>
    <dgm:pt modelId="{3CEE5F38-A7F8-4ADE-B68F-E192825000DA}">
      <dgm:prSet phldrT="[Текст]"/>
      <dgm:spPr/>
      <dgm:t>
        <a:bodyPr/>
        <a:lstStyle/>
        <a:p>
          <a:endParaRPr lang="ru-RU"/>
        </a:p>
      </dgm:t>
    </dgm:pt>
    <dgm:pt modelId="{84065D84-7314-4142-A2AE-F8F21B0806AF}" type="parTrans" cxnId="{4F6EA904-2CF2-45D8-944B-11ECA7AAA8E2}">
      <dgm:prSet/>
      <dgm:spPr/>
      <dgm:t>
        <a:bodyPr/>
        <a:lstStyle/>
        <a:p>
          <a:endParaRPr lang="ru-RU"/>
        </a:p>
      </dgm:t>
    </dgm:pt>
    <dgm:pt modelId="{D6AC06E4-45BC-4730-99F6-E8CAE50DFA54}" type="sibTrans" cxnId="{4F6EA904-2CF2-45D8-944B-11ECA7AAA8E2}">
      <dgm:prSet/>
      <dgm:spPr/>
      <dgm:t>
        <a:bodyPr/>
        <a:lstStyle/>
        <a:p>
          <a:endParaRPr lang="ru-RU"/>
        </a:p>
      </dgm:t>
    </dgm:pt>
    <dgm:pt modelId="{389F18C9-6378-4E7C-AF4F-730DC652FC30}">
      <dgm:prSet custT="1"/>
      <dgm:spPr>
        <a:xfrm>
          <a:off x="2052414" y="212604"/>
          <a:ext cx="1772343" cy="179773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200" b="1">
              <a:solidFill>
                <a:sysClr val="windowText" lastClr="000000"/>
              </a:solidFill>
              <a:latin typeface="Times New Roman" panose="02020603050405020304" pitchFamily="18" charset="0"/>
              <a:ea typeface="+mn-ea"/>
              <a:cs typeface="Times New Roman" panose="02020603050405020304" pitchFamily="18" charset="0"/>
            </a:rPr>
            <a:t>Семья</a:t>
          </a:r>
        </a:p>
        <a:p>
          <a:r>
            <a:rPr lang="ru-RU" sz="1200" b="0">
              <a:solidFill>
                <a:sysClr val="windowText" lastClr="000000"/>
              </a:solidFill>
              <a:latin typeface="Times New Roman" panose="02020603050405020304" pitchFamily="18" charset="0"/>
              <a:ea typeface="+mn-ea"/>
              <a:cs typeface="Times New Roman" panose="02020603050405020304" pitchFamily="18" charset="0"/>
            </a:rPr>
            <a:t>Духовно-нравственные , семейные ценности</a:t>
          </a:r>
        </a:p>
      </dgm:t>
    </dgm:pt>
    <dgm:pt modelId="{D3DFDAF7-C0B2-4CA5-8FC4-BFBE3DB366CD}" type="parTrans" cxnId="{D9387795-206F-4629-8272-ED010ABA36A0}">
      <dgm:prSet/>
      <dgm:spPr>
        <a:xfrm rot="5400000">
          <a:off x="2773878" y="2055284"/>
          <a:ext cx="329416"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91F28133-AAA9-475A-B0F8-238F685CDB61}" type="sibTrans" cxnId="{D9387795-206F-4629-8272-ED010ABA36A0}">
      <dgm:prSet/>
      <dgm:spPr/>
      <dgm:t>
        <a:bodyPr/>
        <a:lstStyle/>
        <a:p>
          <a:endParaRPr lang="ru-RU"/>
        </a:p>
      </dgm:t>
    </dgm:pt>
    <dgm:pt modelId="{ED3DC33F-8A82-4F18-B4C3-CF74B9030284}">
      <dgm:prSet custT="1"/>
      <dgm:spPr>
        <a:xfrm>
          <a:off x="-71670" y="1848515"/>
          <a:ext cx="1706080" cy="166053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sz="1100" b="1">
              <a:solidFill>
                <a:sysClr val="windowText" lastClr="000000"/>
              </a:solidFill>
              <a:latin typeface="Times New Roman" panose="02020603050405020304" pitchFamily="18" charset="0"/>
              <a:ea typeface="+mn-ea"/>
              <a:cs typeface="Times New Roman" panose="02020603050405020304" pitchFamily="18" charset="0"/>
            </a:rPr>
            <a:t>ГБУ  СОН СО "Социально-реабилитационный центр для несовершеннолетних  Артинского района"</a:t>
          </a:r>
        </a:p>
        <a:p>
          <a:r>
            <a:rPr lang="ru-RU" sz="1100" b="0">
              <a:solidFill>
                <a:sysClr val="windowText" lastClr="000000"/>
              </a:solidFill>
              <a:latin typeface="Times New Roman" panose="02020603050405020304" pitchFamily="18" charset="0"/>
              <a:ea typeface="+mn-ea"/>
              <a:cs typeface="Times New Roman" panose="02020603050405020304" pitchFamily="18" charset="0"/>
            </a:rPr>
            <a:t>Ценность культуры развития через поддержку и коррекцию</a:t>
          </a:r>
        </a:p>
        <a:p>
          <a:endParaRPr lang="ru-RU" sz="1200">
            <a:solidFill>
              <a:sysClr val="window" lastClr="FFFFFF"/>
            </a:solidFill>
            <a:latin typeface="Calibri"/>
            <a:ea typeface="+mn-ea"/>
            <a:cs typeface="+mn-cs"/>
          </a:endParaRPr>
        </a:p>
      </dgm:t>
    </dgm:pt>
    <dgm:pt modelId="{79B3333B-B1E3-4E06-9264-7A130A1661AC}" type="parTrans" cxnId="{C0B35DA8-2EFB-4C12-8B61-39706C207E39}">
      <dgm:prSet/>
      <dgm:spPr>
        <a:xfrm rot="868092">
          <a:off x="1740895" y="2773002"/>
          <a:ext cx="354557" cy="550301"/>
        </a:xfrm>
        <a:solidFill>
          <a:srgbClr val="4F81BD">
            <a:tint val="60000"/>
            <a:hueOff val="0"/>
            <a:satOff val="0"/>
            <a:lumOff val="0"/>
            <a:alphaOff val="0"/>
          </a:srgbClr>
        </a:solidFill>
        <a:ln>
          <a:noFill/>
        </a:ln>
        <a:effectLst/>
      </dgm:spPr>
      <dgm:t>
        <a:bodyPr/>
        <a:lstStyle/>
        <a:p>
          <a:endParaRPr lang="ru-RU">
            <a:solidFill>
              <a:sysClr val="window" lastClr="FFFFFF"/>
            </a:solidFill>
            <a:latin typeface="Calibri"/>
            <a:ea typeface="+mn-ea"/>
            <a:cs typeface="+mn-cs"/>
          </a:endParaRPr>
        </a:p>
      </dgm:t>
    </dgm:pt>
    <dgm:pt modelId="{D2AB9D65-B73B-4C6B-9A6D-B357010AB002}" type="sibTrans" cxnId="{C0B35DA8-2EFB-4C12-8B61-39706C207E39}">
      <dgm:prSet/>
      <dgm:spPr/>
      <dgm:t>
        <a:bodyPr/>
        <a:lstStyle/>
        <a:p>
          <a:endParaRPr lang="ru-RU"/>
        </a:p>
      </dgm:t>
    </dgm:pt>
    <dgm:pt modelId="{F59FB179-7F31-4B9C-8DA8-F6AF1D9A7FB8}" type="pres">
      <dgm:prSet presAssocID="{FADB7C6C-E02B-422E-A267-8535C4451003}" presName="Name0" presStyleCnt="0">
        <dgm:presLayoutVars>
          <dgm:chMax val="1"/>
          <dgm:dir/>
          <dgm:animLvl val="ctr"/>
          <dgm:resizeHandles val="exact"/>
        </dgm:presLayoutVars>
      </dgm:prSet>
      <dgm:spPr/>
      <dgm:t>
        <a:bodyPr/>
        <a:lstStyle/>
        <a:p>
          <a:endParaRPr lang="ru-RU"/>
        </a:p>
      </dgm:t>
    </dgm:pt>
    <dgm:pt modelId="{BACED11C-3511-44EF-85FE-0BFA4BA4D2D7}" type="pres">
      <dgm:prSet presAssocID="{2F4B8778-AFFC-4994-925D-6DF168AEF4D3}" presName="centerShape" presStyleLbl="node0" presStyleIdx="0" presStyleCnt="1" custScaleX="109687" custScaleY="109582"/>
      <dgm:spPr>
        <a:prstGeom prst="ellipse">
          <a:avLst/>
        </a:prstGeom>
      </dgm:spPr>
      <dgm:t>
        <a:bodyPr/>
        <a:lstStyle/>
        <a:p>
          <a:endParaRPr lang="ru-RU"/>
        </a:p>
      </dgm:t>
    </dgm:pt>
    <dgm:pt modelId="{F5C696C3-9563-4265-A6DF-711F874177F2}" type="pres">
      <dgm:prSet presAssocID="{D3DFDAF7-C0B2-4CA5-8FC4-BFBE3DB366CD}" presName="parTrans" presStyleLbl="sibTrans2D1" presStyleIdx="0" presStyleCnt="5" custAng="10800000"/>
      <dgm:spPr>
        <a:prstGeom prst="rightArrow">
          <a:avLst>
            <a:gd name="adj1" fmla="val 60000"/>
            <a:gd name="adj2" fmla="val 50000"/>
          </a:avLst>
        </a:prstGeom>
      </dgm:spPr>
      <dgm:t>
        <a:bodyPr/>
        <a:lstStyle/>
        <a:p>
          <a:endParaRPr lang="ru-RU"/>
        </a:p>
      </dgm:t>
    </dgm:pt>
    <dgm:pt modelId="{9CCBDBF8-49A3-48C8-B9D1-888EDF212B88}" type="pres">
      <dgm:prSet presAssocID="{D3DFDAF7-C0B2-4CA5-8FC4-BFBE3DB366CD}" presName="connectorText" presStyleLbl="sibTrans2D1" presStyleIdx="0" presStyleCnt="5"/>
      <dgm:spPr/>
      <dgm:t>
        <a:bodyPr/>
        <a:lstStyle/>
        <a:p>
          <a:endParaRPr lang="ru-RU"/>
        </a:p>
      </dgm:t>
    </dgm:pt>
    <dgm:pt modelId="{01F2D19F-AD38-42E3-A298-802E0E49E0EE}" type="pres">
      <dgm:prSet presAssocID="{389F18C9-6378-4E7C-AF4F-730DC652FC30}" presName="node" presStyleLbl="node1" presStyleIdx="0" presStyleCnt="5" custScaleX="109503" custScaleY="111072">
        <dgm:presLayoutVars>
          <dgm:bulletEnabled val="1"/>
        </dgm:presLayoutVars>
      </dgm:prSet>
      <dgm:spPr>
        <a:prstGeom prst="ellipse">
          <a:avLst/>
        </a:prstGeom>
      </dgm:spPr>
      <dgm:t>
        <a:bodyPr/>
        <a:lstStyle/>
        <a:p>
          <a:endParaRPr lang="ru-RU"/>
        </a:p>
      </dgm:t>
    </dgm:pt>
    <dgm:pt modelId="{228FA3D8-F630-4ABA-91E0-A3272FAA53BF}" type="pres">
      <dgm:prSet presAssocID="{8264CAF8-9B36-4E34-AF0D-D6DA0DFD6110}" presName="parTrans" presStyleLbl="sibTrans2D1" presStyleIdx="1" presStyleCnt="5" custAng="10757455"/>
      <dgm:spPr>
        <a:prstGeom prst="rightArrow">
          <a:avLst>
            <a:gd name="adj1" fmla="val 60000"/>
            <a:gd name="adj2" fmla="val 50000"/>
          </a:avLst>
        </a:prstGeom>
      </dgm:spPr>
      <dgm:t>
        <a:bodyPr/>
        <a:lstStyle/>
        <a:p>
          <a:endParaRPr lang="ru-RU"/>
        </a:p>
      </dgm:t>
    </dgm:pt>
    <dgm:pt modelId="{B34C6D5E-4DD2-46E3-8982-7DF4F4326FB1}" type="pres">
      <dgm:prSet presAssocID="{8264CAF8-9B36-4E34-AF0D-D6DA0DFD6110}" presName="connectorText" presStyleLbl="sibTrans2D1" presStyleIdx="1" presStyleCnt="5"/>
      <dgm:spPr/>
      <dgm:t>
        <a:bodyPr/>
        <a:lstStyle/>
        <a:p>
          <a:endParaRPr lang="ru-RU"/>
        </a:p>
      </dgm:t>
    </dgm:pt>
    <dgm:pt modelId="{EAE10406-3B33-4297-89A5-6006FF5A1216}" type="pres">
      <dgm:prSet presAssocID="{4C4140CE-98C0-45AB-94C9-696455C13CF9}" presName="node" presStyleLbl="node1" presStyleIdx="1" presStyleCnt="5" custScaleX="113225" custScaleY="108622">
        <dgm:presLayoutVars>
          <dgm:bulletEnabled val="1"/>
        </dgm:presLayoutVars>
      </dgm:prSet>
      <dgm:spPr>
        <a:prstGeom prst="ellipse">
          <a:avLst/>
        </a:prstGeom>
      </dgm:spPr>
      <dgm:t>
        <a:bodyPr/>
        <a:lstStyle/>
        <a:p>
          <a:endParaRPr lang="ru-RU"/>
        </a:p>
      </dgm:t>
    </dgm:pt>
    <dgm:pt modelId="{BB966DBE-8426-49B1-AF64-B06C5C94A975}" type="pres">
      <dgm:prSet presAssocID="{904ACE2B-12E1-44E1-9946-7FB0D7ECFDCF}" presName="parTrans" presStyleLbl="sibTrans2D1" presStyleIdx="2" presStyleCnt="5" custAng="10616353"/>
      <dgm:spPr>
        <a:prstGeom prst="rightArrow">
          <a:avLst>
            <a:gd name="adj1" fmla="val 60000"/>
            <a:gd name="adj2" fmla="val 50000"/>
          </a:avLst>
        </a:prstGeom>
      </dgm:spPr>
      <dgm:t>
        <a:bodyPr/>
        <a:lstStyle/>
        <a:p>
          <a:endParaRPr lang="ru-RU"/>
        </a:p>
      </dgm:t>
    </dgm:pt>
    <dgm:pt modelId="{559975BB-6C4D-4CCB-8B63-0A02F9ACAF65}" type="pres">
      <dgm:prSet presAssocID="{904ACE2B-12E1-44E1-9946-7FB0D7ECFDCF}" presName="connectorText" presStyleLbl="sibTrans2D1" presStyleIdx="2" presStyleCnt="5"/>
      <dgm:spPr/>
      <dgm:t>
        <a:bodyPr/>
        <a:lstStyle/>
        <a:p>
          <a:endParaRPr lang="ru-RU"/>
        </a:p>
      </dgm:t>
    </dgm:pt>
    <dgm:pt modelId="{766F0C39-70EC-4772-9413-9BDF6AC865A5}" type="pres">
      <dgm:prSet presAssocID="{AC3F776D-D3FE-47FD-9729-EF4BC9454673}" presName="node" presStyleLbl="node1" presStyleIdx="2" presStyleCnt="5">
        <dgm:presLayoutVars>
          <dgm:bulletEnabled val="1"/>
        </dgm:presLayoutVars>
      </dgm:prSet>
      <dgm:spPr>
        <a:prstGeom prst="ellipse">
          <a:avLst/>
        </a:prstGeom>
      </dgm:spPr>
      <dgm:t>
        <a:bodyPr/>
        <a:lstStyle/>
        <a:p>
          <a:endParaRPr lang="ru-RU"/>
        </a:p>
      </dgm:t>
    </dgm:pt>
    <dgm:pt modelId="{56D4A30A-2890-426E-A6A6-B58AE2A69695}" type="pres">
      <dgm:prSet presAssocID="{AAF1DD64-0C8D-419A-806C-83BA145DF1AF}" presName="parTrans" presStyleLbl="sibTrans2D1" presStyleIdx="3" presStyleCnt="5" custAng="11008534"/>
      <dgm:spPr>
        <a:prstGeom prst="rightArrow">
          <a:avLst>
            <a:gd name="adj1" fmla="val 60000"/>
            <a:gd name="adj2" fmla="val 50000"/>
          </a:avLst>
        </a:prstGeom>
      </dgm:spPr>
      <dgm:t>
        <a:bodyPr/>
        <a:lstStyle/>
        <a:p>
          <a:endParaRPr lang="ru-RU"/>
        </a:p>
      </dgm:t>
    </dgm:pt>
    <dgm:pt modelId="{ACBA2166-4411-4694-860B-EC52592C1072}" type="pres">
      <dgm:prSet presAssocID="{AAF1DD64-0C8D-419A-806C-83BA145DF1AF}" presName="connectorText" presStyleLbl="sibTrans2D1" presStyleIdx="3" presStyleCnt="5"/>
      <dgm:spPr/>
      <dgm:t>
        <a:bodyPr/>
        <a:lstStyle/>
        <a:p>
          <a:endParaRPr lang="ru-RU"/>
        </a:p>
      </dgm:t>
    </dgm:pt>
    <dgm:pt modelId="{3EE883A7-7BF5-496C-85BF-698585E91507}" type="pres">
      <dgm:prSet presAssocID="{38DF0445-ED09-4CE6-8B57-F8F09818A4D0}" presName="node" presStyleLbl="node1" presStyleIdx="3" presStyleCnt="5" custScaleX="111899" custScaleY="104692">
        <dgm:presLayoutVars>
          <dgm:bulletEnabled val="1"/>
        </dgm:presLayoutVars>
      </dgm:prSet>
      <dgm:spPr>
        <a:prstGeom prst="ellipse">
          <a:avLst/>
        </a:prstGeom>
      </dgm:spPr>
      <dgm:t>
        <a:bodyPr/>
        <a:lstStyle/>
        <a:p>
          <a:endParaRPr lang="ru-RU"/>
        </a:p>
      </dgm:t>
    </dgm:pt>
    <dgm:pt modelId="{1FD6E436-CB23-4D20-BCFE-3B8D0EDF3B98}" type="pres">
      <dgm:prSet presAssocID="{79B3333B-B1E3-4E06-9264-7A130A1661AC}" presName="parTrans" presStyleLbl="sibTrans2D1" presStyleIdx="4" presStyleCnt="5" custAng="10588092"/>
      <dgm:spPr>
        <a:prstGeom prst="rightArrow">
          <a:avLst>
            <a:gd name="adj1" fmla="val 60000"/>
            <a:gd name="adj2" fmla="val 50000"/>
          </a:avLst>
        </a:prstGeom>
      </dgm:spPr>
      <dgm:t>
        <a:bodyPr/>
        <a:lstStyle/>
        <a:p>
          <a:endParaRPr lang="ru-RU"/>
        </a:p>
      </dgm:t>
    </dgm:pt>
    <dgm:pt modelId="{AAD19059-F89A-414A-8AB5-EAA130F0BFF0}" type="pres">
      <dgm:prSet presAssocID="{79B3333B-B1E3-4E06-9264-7A130A1661AC}" presName="connectorText" presStyleLbl="sibTrans2D1" presStyleIdx="4" presStyleCnt="5"/>
      <dgm:spPr/>
      <dgm:t>
        <a:bodyPr/>
        <a:lstStyle/>
        <a:p>
          <a:endParaRPr lang="ru-RU"/>
        </a:p>
      </dgm:t>
    </dgm:pt>
    <dgm:pt modelId="{EAE275DC-FC73-4981-8BCB-97E1434A3BB8}" type="pres">
      <dgm:prSet presAssocID="{ED3DC33F-8A82-4F18-B4C3-CF74B9030284}" presName="node" presStyleLbl="node1" presStyleIdx="4" presStyleCnt="5" custScaleX="105409" custScaleY="102595">
        <dgm:presLayoutVars>
          <dgm:bulletEnabled val="1"/>
        </dgm:presLayoutVars>
      </dgm:prSet>
      <dgm:spPr>
        <a:prstGeom prst="ellipse">
          <a:avLst/>
        </a:prstGeom>
      </dgm:spPr>
      <dgm:t>
        <a:bodyPr/>
        <a:lstStyle/>
        <a:p>
          <a:endParaRPr lang="ru-RU"/>
        </a:p>
      </dgm:t>
    </dgm:pt>
  </dgm:ptLst>
  <dgm:cxnLst>
    <dgm:cxn modelId="{73B04555-E765-4DB2-9330-0BBC1C6B9C45}" type="presOf" srcId="{389F18C9-6378-4E7C-AF4F-730DC652FC30}" destId="{01F2D19F-AD38-42E3-A298-802E0E49E0EE}" srcOrd="0" destOrd="0" presId="urn:microsoft.com/office/officeart/2005/8/layout/radial5"/>
    <dgm:cxn modelId="{A4B47D68-7A5A-4CAF-8B00-2466DE112DF6}" type="presOf" srcId="{FADB7C6C-E02B-422E-A267-8535C4451003}" destId="{F59FB179-7F31-4B9C-8DA8-F6AF1D9A7FB8}" srcOrd="0" destOrd="0" presId="urn:microsoft.com/office/officeart/2005/8/layout/radial5"/>
    <dgm:cxn modelId="{015C4779-6B07-4275-91F4-AA73326ADB5E}" type="presOf" srcId="{D3DFDAF7-C0B2-4CA5-8FC4-BFBE3DB366CD}" destId="{9CCBDBF8-49A3-48C8-B9D1-888EDF212B88}" srcOrd="1" destOrd="0" presId="urn:microsoft.com/office/officeart/2005/8/layout/radial5"/>
    <dgm:cxn modelId="{7B411354-9BCA-4BB3-A38E-1CE08FD1EDB7}" srcId="{FADB7C6C-E02B-422E-A267-8535C4451003}" destId="{7C59824E-DB8A-4F44-BA43-AF723FCEA92F}" srcOrd="1" destOrd="0" parTransId="{E4DB826F-1C60-461A-AF92-0232A77A1589}" sibTransId="{F14B5464-9426-4B79-BD88-C48F3014047E}"/>
    <dgm:cxn modelId="{3587CE7C-68FE-438A-BC10-6697B13952C2}" type="presOf" srcId="{38DF0445-ED09-4CE6-8B57-F8F09818A4D0}" destId="{3EE883A7-7BF5-496C-85BF-698585E91507}" srcOrd="0" destOrd="0" presId="urn:microsoft.com/office/officeart/2005/8/layout/radial5"/>
    <dgm:cxn modelId="{390B5C1D-50D7-49A9-B69F-0B05683B6276}" type="presOf" srcId="{AAF1DD64-0C8D-419A-806C-83BA145DF1AF}" destId="{ACBA2166-4411-4694-860B-EC52592C1072}" srcOrd="1" destOrd="0" presId="urn:microsoft.com/office/officeart/2005/8/layout/radial5"/>
    <dgm:cxn modelId="{CD2824F3-5E06-44AE-9E0A-1DD099854BBA}" srcId="{2F4B8778-AFFC-4994-925D-6DF168AEF4D3}" destId="{4C4140CE-98C0-45AB-94C9-696455C13CF9}" srcOrd="1" destOrd="0" parTransId="{8264CAF8-9B36-4E34-AF0D-D6DA0DFD6110}" sibTransId="{31104EE8-B7DF-4BAE-A712-CF68D455D06A}"/>
    <dgm:cxn modelId="{C0B35DA8-2EFB-4C12-8B61-39706C207E39}" srcId="{2F4B8778-AFFC-4994-925D-6DF168AEF4D3}" destId="{ED3DC33F-8A82-4F18-B4C3-CF74B9030284}" srcOrd="4" destOrd="0" parTransId="{79B3333B-B1E3-4E06-9264-7A130A1661AC}" sibTransId="{D2AB9D65-B73B-4C6B-9A6D-B357010AB002}"/>
    <dgm:cxn modelId="{11756BD8-253F-48FF-A92A-B323A1AED48D}" type="presOf" srcId="{AC3F776D-D3FE-47FD-9729-EF4BC9454673}" destId="{766F0C39-70EC-4772-9413-9BDF6AC865A5}" srcOrd="0" destOrd="0" presId="urn:microsoft.com/office/officeart/2005/8/layout/radial5"/>
    <dgm:cxn modelId="{4F6EA904-2CF2-45D8-944B-11ECA7AAA8E2}" srcId="{FADB7C6C-E02B-422E-A267-8535C4451003}" destId="{3CEE5F38-A7F8-4ADE-B68F-E192825000DA}" srcOrd="2" destOrd="0" parTransId="{84065D84-7314-4142-A2AE-F8F21B0806AF}" sibTransId="{D6AC06E4-45BC-4730-99F6-E8CAE50DFA54}"/>
    <dgm:cxn modelId="{0B85077D-B786-4C2A-B591-8612DC05CBCD}" srcId="{FADB7C6C-E02B-422E-A267-8535C4451003}" destId="{2F4B8778-AFFC-4994-925D-6DF168AEF4D3}" srcOrd="0" destOrd="0" parTransId="{5283C827-7FE7-4758-B683-576E88D66344}" sibTransId="{B24642C6-33C6-4422-8A2D-5F8AAB5D3531}"/>
    <dgm:cxn modelId="{8CE5728F-3BF0-4326-AE3F-986FB96CF4F7}" type="presOf" srcId="{8264CAF8-9B36-4E34-AF0D-D6DA0DFD6110}" destId="{B34C6D5E-4DD2-46E3-8982-7DF4F4326FB1}" srcOrd="1" destOrd="0" presId="urn:microsoft.com/office/officeart/2005/8/layout/radial5"/>
    <dgm:cxn modelId="{A77E6560-9E54-48E3-A4B7-C4631A80AC5F}" type="presOf" srcId="{AAF1DD64-0C8D-419A-806C-83BA145DF1AF}" destId="{56D4A30A-2890-426E-A6A6-B58AE2A69695}" srcOrd="0" destOrd="0" presId="urn:microsoft.com/office/officeart/2005/8/layout/radial5"/>
    <dgm:cxn modelId="{FAA0F21B-39E3-48C5-A770-A2245F009DAC}" type="presOf" srcId="{4C4140CE-98C0-45AB-94C9-696455C13CF9}" destId="{EAE10406-3B33-4297-89A5-6006FF5A1216}" srcOrd="0" destOrd="0" presId="urn:microsoft.com/office/officeart/2005/8/layout/radial5"/>
    <dgm:cxn modelId="{15E1EC7A-3692-4021-B923-4B4CA345941E}" type="presOf" srcId="{904ACE2B-12E1-44E1-9946-7FB0D7ECFDCF}" destId="{BB966DBE-8426-49B1-AF64-B06C5C94A975}" srcOrd="0" destOrd="0" presId="urn:microsoft.com/office/officeart/2005/8/layout/radial5"/>
    <dgm:cxn modelId="{7FE1A9CE-B15F-44A9-B52B-345CBE692369}" type="presOf" srcId="{8264CAF8-9B36-4E34-AF0D-D6DA0DFD6110}" destId="{228FA3D8-F630-4ABA-91E0-A3272FAA53BF}" srcOrd="0" destOrd="0" presId="urn:microsoft.com/office/officeart/2005/8/layout/radial5"/>
    <dgm:cxn modelId="{637D2C0F-A4E7-4DA7-9C2C-1901D13B5562}" type="presOf" srcId="{904ACE2B-12E1-44E1-9946-7FB0D7ECFDCF}" destId="{559975BB-6C4D-4CCB-8B63-0A02F9ACAF65}" srcOrd="1" destOrd="0" presId="urn:microsoft.com/office/officeart/2005/8/layout/radial5"/>
    <dgm:cxn modelId="{1904B8B1-1BE2-4FE8-87AC-7891CD0EBB6B}" type="presOf" srcId="{D3DFDAF7-C0B2-4CA5-8FC4-BFBE3DB366CD}" destId="{F5C696C3-9563-4265-A6DF-711F874177F2}" srcOrd="0" destOrd="0" presId="urn:microsoft.com/office/officeart/2005/8/layout/radial5"/>
    <dgm:cxn modelId="{9D36AEB1-3266-4C40-BC8A-0525CB96A0AF}" srcId="{2F4B8778-AFFC-4994-925D-6DF168AEF4D3}" destId="{38DF0445-ED09-4CE6-8B57-F8F09818A4D0}" srcOrd="3" destOrd="0" parTransId="{AAF1DD64-0C8D-419A-806C-83BA145DF1AF}" sibTransId="{CF996904-B255-4139-882E-E9446177E606}"/>
    <dgm:cxn modelId="{1390637C-000F-4283-AAF0-65DD5CE5096D}" type="presOf" srcId="{ED3DC33F-8A82-4F18-B4C3-CF74B9030284}" destId="{EAE275DC-FC73-4981-8BCB-97E1434A3BB8}" srcOrd="0" destOrd="0" presId="urn:microsoft.com/office/officeart/2005/8/layout/radial5"/>
    <dgm:cxn modelId="{460A1315-920A-42D8-BFB5-AD3884CA973D}" type="presOf" srcId="{79B3333B-B1E3-4E06-9264-7A130A1661AC}" destId="{1FD6E436-CB23-4D20-BCFE-3B8D0EDF3B98}" srcOrd="0" destOrd="0" presId="urn:microsoft.com/office/officeart/2005/8/layout/radial5"/>
    <dgm:cxn modelId="{69056B6C-AB69-4A45-9737-5E715E059996}" type="presOf" srcId="{79B3333B-B1E3-4E06-9264-7A130A1661AC}" destId="{AAD19059-F89A-414A-8AB5-EAA130F0BFF0}" srcOrd="1" destOrd="0" presId="urn:microsoft.com/office/officeart/2005/8/layout/radial5"/>
    <dgm:cxn modelId="{65ABC495-D99E-4333-8290-A3D505118080}" type="presOf" srcId="{2F4B8778-AFFC-4994-925D-6DF168AEF4D3}" destId="{BACED11C-3511-44EF-85FE-0BFA4BA4D2D7}" srcOrd="0" destOrd="0" presId="urn:microsoft.com/office/officeart/2005/8/layout/radial5"/>
    <dgm:cxn modelId="{D9387795-206F-4629-8272-ED010ABA36A0}" srcId="{2F4B8778-AFFC-4994-925D-6DF168AEF4D3}" destId="{389F18C9-6378-4E7C-AF4F-730DC652FC30}" srcOrd="0" destOrd="0" parTransId="{D3DFDAF7-C0B2-4CA5-8FC4-BFBE3DB366CD}" sibTransId="{91F28133-AAA9-475A-B0F8-238F685CDB61}"/>
    <dgm:cxn modelId="{CBC1DE75-2ED8-42D3-81E7-00C52A314C3E}" srcId="{2F4B8778-AFFC-4994-925D-6DF168AEF4D3}" destId="{AC3F776D-D3FE-47FD-9729-EF4BC9454673}" srcOrd="2" destOrd="0" parTransId="{904ACE2B-12E1-44E1-9946-7FB0D7ECFDCF}" sibTransId="{B26F702D-F39E-4725-B22B-2A44B5FF8C64}"/>
    <dgm:cxn modelId="{67035B19-1058-420A-A611-539F7862AC68}" type="presParOf" srcId="{F59FB179-7F31-4B9C-8DA8-F6AF1D9A7FB8}" destId="{BACED11C-3511-44EF-85FE-0BFA4BA4D2D7}" srcOrd="0" destOrd="0" presId="urn:microsoft.com/office/officeart/2005/8/layout/radial5"/>
    <dgm:cxn modelId="{EA2220FC-032A-4C6A-8A60-20286F19182E}" type="presParOf" srcId="{F59FB179-7F31-4B9C-8DA8-F6AF1D9A7FB8}" destId="{F5C696C3-9563-4265-A6DF-711F874177F2}" srcOrd="1" destOrd="0" presId="urn:microsoft.com/office/officeart/2005/8/layout/radial5"/>
    <dgm:cxn modelId="{3C904413-2418-4204-8824-9BD6BBB9AD8A}" type="presParOf" srcId="{F5C696C3-9563-4265-A6DF-711F874177F2}" destId="{9CCBDBF8-49A3-48C8-B9D1-888EDF212B88}" srcOrd="0" destOrd="0" presId="urn:microsoft.com/office/officeart/2005/8/layout/radial5"/>
    <dgm:cxn modelId="{82549F3A-C64C-48D4-A0A3-BA875B935A4B}" type="presParOf" srcId="{F59FB179-7F31-4B9C-8DA8-F6AF1D9A7FB8}" destId="{01F2D19F-AD38-42E3-A298-802E0E49E0EE}" srcOrd="2" destOrd="0" presId="urn:microsoft.com/office/officeart/2005/8/layout/radial5"/>
    <dgm:cxn modelId="{BFB27C40-8C36-4501-B897-3A8F880AB4FE}" type="presParOf" srcId="{F59FB179-7F31-4B9C-8DA8-F6AF1D9A7FB8}" destId="{228FA3D8-F630-4ABA-91E0-A3272FAA53BF}" srcOrd="3" destOrd="0" presId="urn:microsoft.com/office/officeart/2005/8/layout/radial5"/>
    <dgm:cxn modelId="{ECE6C096-CECF-49D7-B2DA-2CB7F4D22181}" type="presParOf" srcId="{228FA3D8-F630-4ABA-91E0-A3272FAA53BF}" destId="{B34C6D5E-4DD2-46E3-8982-7DF4F4326FB1}" srcOrd="0" destOrd="0" presId="urn:microsoft.com/office/officeart/2005/8/layout/radial5"/>
    <dgm:cxn modelId="{25A3E87E-B7D9-41C0-964E-6199C27C1D6B}" type="presParOf" srcId="{F59FB179-7F31-4B9C-8DA8-F6AF1D9A7FB8}" destId="{EAE10406-3B33-4297-89A5-6006FF5A1216}" srcOrd="4" destOrd="0" presId="urn:microsoft.com/office/officeart/2005/8/layout/radial5"/>
    <dgm:cxn modelId="{D3256EF4-061F-4065-9D71-82251F2C2D71}" type="presParOf" srcId="{F59FB179-7F31-4B9C-8DA8-F6AF1D9A7FB8}" destId="{BB966DBE-8426-49B1-AF64-B06C5C94A975}" srcOrd="5" destOrd="0" presId="urn:microsoft.com/office/officeart/2005/8/layout/radial5"/>
    <dgm:cxn modelId="{BD95AF82-2CBE-4C64-806A-A4BA3273F9AF}" type="presParOf" srcId="{BB966DBE-8426-49B1-AF64-B06C5C94A975}" destId="{559975BB-6C4D-4CCB-8B63-0A02F9ACAF65}" srcOrd="0" destOrd="0" presId="urn:microsoft.com/office/officeart/2005/8/layout/radial5"/>
    <dgm:cxn modelId="{D46A5BC5-4067-4751-9108-ABF9D3A661B4}" type="presParOf" srcId="{F59FB179-7F31-4B9C-8DA8-F6AF1D9A7FB8}" destId="{766F0C39-70EC-4772-9413-9BDF6AC865A5}" srcOrd="6" destOrd="0" presId="urn:microsoft.com/office/officeart/2005/8/layout/radial5"/>
    <dgm:cxn modelId="{072D9632-338A-4F8D-8C4F-3F41C4B86D8B}" type="presParOf" srcId="{F59FB179-7F31-4B9C-8DA8-F6AF1D9A7FB8}" destId="{56D4A30A-2890-426E-A6A6-B58AE2A69695}" srcOrd="7" destOrd="0" presId="urn:microsoft.com/office/officeart/2005/8/layout/radial5"/>
    <dgm:cxn modelId="{641E62A7-1DAA-4788-AA33-69B6B8464040}" type="presParOf" srcId="{56D4A30A-2890-426E-A6A6-B58AE2A69695}" destId="{ACBA2166-4411-4694-860B-EC52592C1072}" srcOrd="0" destOrd="0" presId="urn:microsoft.com/office/officeart/2005/8/layout/radial5"/>
    <dgm:cxn modelId="{DF1DAD0E-D457-4613-A8A8-771922D278DD}" type="presParOf" srcId="{F59FB179-7F31-4B9C-8DA8-F6AF1D9A7FB8}" destId="{3EE883A7-7BF5-496C-85BF-698585E91507}" srcOrd="8" destOrd="0" presId="urn:microsoft.com/office/officeart/2005/8/layout/radial5"/>
    <dgm:cxn modelId="{430A343A-ADA2-45F2-AB6C-B6AE20C0C820}" type="presParOf" srcId="{F59FB179-7F31-4B9C-8DA8-F6AF1D9A7FB8}" destId="{1FD6E436-CB23-4D20-BCFE-3B8D0EDF3B98}" srcOrd="9" destOrd="0" presId="urn:microsoft.com/office/officeart/2005/8/layout/radial5"/>
    <dgm:cxn modelId="{4589733B-70D6-4D1F-B3A4-156B8AADA74D}" type="presParOf" srcId="{1FD6E436-CB23-4D20-BCFE-3B8D0EDF3B98}" destId="{AAD19059-F89A-414A-8AB5-EAA130F0BFF0}" srcOrd="0" destOrd="0" presId="urn:microsoft.com/office/officeart/2005/8/layout/radial5"/>
    <dgm:cxn modelId="{BA9C53CE-4B52-4A9B-8941-6EFB6A1519C9}" type="presParOf" srcId="{F59FB179-7F31-4B9C-8DA8-F6AF1D9A7FB8}" destId="{EAE275DC-FC73-4981-8BCB-97E1434A3BB8}" srcOrd="10" destOrd="0" presId="urn:microsoft.com/office/officeart/2005/8/layout/radial5"/>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D40B4F-758C-4853-BEB4-36C7D1DC97DC}"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ru-RU"/>
        </a:p>
      </dgm:t>
    </dgm:pt>
    <dgm:pt modelId="{DC7537A3-FF85-400C-8C52-D47BB92961B1}">
      <dgm:prSet phldrT="[Текст]"/>
      <dgm:spPr/>
      <dgm:t>
        <a:bodyPr/>
        <a:lstStyle/>
        <a:p>
          <a:r>
            <a:rPr lang="ru-RU" b="1"/>
            <a:t>Планируемые результаты сотрудничества дошкольного учреждения с семьями воспитанников</a:t>
          </a:r>
          <a:endParaRPr lang="ru-RU"/>
        </a:p>
      </dgm:t>
    </dgm:pt>
    <dgm:pt modelId="{51B7B01F-7889-448C-A051-FF5B8EE98926}" type="parTrans" cxnId="{02D3E3D2-6267-4DDA-ADDC-5DC267C2F3C1}">
      <dgm:prSet/>
      <dgm:spPr/>
      <dgm:t>
        <a:bodyPr/>
        <a:lstStyle/>
        <a:p>
          <a:endParaRPr lang="ru-RU"/>
        </a:p>
      </dgm:t>
    </dgm:pt>
    <dgm:pt modelId="{E5C4A7BD-3C56-4362-AE3E-CFB1339DD636}" type="sibTrans" cxnId="{02D3E3D2-6267-4DDA-ADDC-5DC267C2F3C1}">
      <dgm:prSet/>
      <dgm:spPr/>
      <dgm:t>
        <a:bodyPr/>
        <a:lstStyle/>
        <a:p>
          <a:endParaRPr lang="ru-RU"/>
        </a:p>
      </dgm:t>
    </dgm:pt>
    <dgm:pt modelId="{B30E0610-6E72-4A1D-A28F-63F988AD7788}">
      <dgm:prSet/>
      <dgm:spPr/>
      <dgm:t>
        <a:bodyPr/>
        <a:lstStyle/>
        <a:p>
          <a:r>
            <a:rPr lang="ru-RU"/>
            <a:t>Сформированность у родителей представлений о сфере педагогической деятельности</a:t>
          </a:r>
        </a:p>
      </dgm:t>
    </dgm:pt>
    <dgm:pt modelId="{B11C9174-916D-41E6-B851-1414CB4502DF}" type="parTrans" cxnId="{80C71751-9858-4854-8CAB-0752B0A1078D}">
      <dgm:prSet/>
      <dgm:spPr/>
      <dgm:t>
        <a:bodyPr/>
        <a:lstStyle/>
        <a:p>
          <a:endParaRPr lang="ru-RU"/>
        </a:p>
      </dgm:t>
    </dgm:pt>
    <dgm:pt modelId="{5ED3709F-3A42-423E-881B-57A05B509432}" type="sibTrans" cxnId="{80C71751-9858-4854-8CAB-0752B0A1078D}">
      <dgm:prSet/>
      <dgm:spPr/>
      <dgm:t>
        <a:bodyPr/>
        <a:lstStyle/>
        <a:p>
          <a:endParaRPr lang="ru-RU"/>
        </a:p>
      </dgm:t>
    </dgm:pt>
    <dgm:pt modelId="{85CD198A-C991-4D71-B73A-8A54CDF5319E}">
      <dgm:prSet/>
      <dgm:spPr/>
      <dgm:t>
        <a:bodyPr/>
        <a:lstStyle/>
        <a:p>
          <a:r>
            <a:rPr lang="ru-RU"/>
            <a:t>Овладение родителями практическими умениями и навыками воспитания и обучения детей дошкольного возраста</a:t>
          </a:r>
        </a:p>
      </dgm:t>
    </dgm:pt>
    <dgm:pt modelId="{5A29FABF-00F6-47DB-B742-547A55B6433A}" type="parTrans" cxnId="{FDCBB0A1-682E-4736-A414-0A7367B34652}">
      <dgm:prSet/>
      <dgm:spPr/>
      <dgm:t>
        <a:bodyPr/>
        <a:lstStyle/>
        <a:p>
          <a:endParaRPr lang="ru-RU"/>
        </a:p>
      </dgm:t>
    </dgm:pt>
    <dgm:pt modelId="{F8BDC35F-F761-4999-8B53-FD96F01D0856}" type="sibTrans" cxnId="{FDCBB0A1-682E-4736-A414-0A7367B34652}">
      <dgm:prSet/>
      <dgm:spPr/>
      <dgm:t>
        <a:bodyPr/>
        <a:lstStyle/>
        <a:p>
          <a:endParaRPr lang="ru-RU"/>
        </a:p>
      </dgm:t>
    </dgm:pt>
    <dgm:pt modelId="{04E45EE9-7645-46AD-BF1D-BE8C585037F5}">
      <dgm:prSet/>
      <dgm:spPr/>
      <dgm:t>
        <a:bodyPr/>
        <a:lstStyle/>
        <a:p>
          <a:r>
            <a:rPr lang="ru-RU"/>
            <a:t>Формирование устойчивого интереса родителей к активному включению в общественную деятельность</a:t>
          </a:r>
        </a:p>
      </dgm:t>
    </dgm:pt>
    <dgm:pt modelId="{DC08C2D4-B163-40C5-B14C-C8E0EE88275F}" type="parTrans" cxnId="{68273268-BF20-4449-9A09-7A08E58E5019}">
      <dgm:prSet/>
      <dgm:spPr/>
      <dgm:t>
        <a:bodyPr/>
        <a:lstStyle/>
        <a:p>
          <a:endParaRPr lang="ru-RU"/>
        </a:p>
      </dgm:t>
    </dgm:pt>
    <dgm:pt modelId="{C9C3FF26-5AB5-4F7E-83C2-0B798F6370DF}" type="sibTrans" cxnId="{68273268-BF20-4449-9A09-7A08E58E5019}">
      <dgm:prSet/>
      <dgm:spPr/>
      <dgm:t>
        <a:bodyPr/>
        <a:lstStyle/>
        <a:p>
          <a:endParaRPr lang="ru-RU"/>
        </a:p>
      </dgm:t>
    </dgm:pt>
    <dgm:pt modelId="{C72B7B96-3E5D-4DEF-AA74-7531A5145210}" type="pres">
      <dgm:prSet presAssocID="{01D40B4F-758C-4853-BEB4-36C7D1DC97DC}" presName="hierChild1" presStyleCnt="0">
        <dgm:presLayoutVars>
          <dgm:orgChart val="1"/>
          <dgm:chPref val="1"/>
          <dgm:dir/>
          <dgm:animOne val="branch"/>
          <dgm:animLvl val="lvl"/>
          <dgm:resizeHandles/>
        </dgm:presLayoutVars>
      </dgm:prSet>
      <dgm:spPr/>
      <dgm:t>
        <a:bodyPr/>
        <a:lstStyle/>
        <a:p>
          <a:endParaRPr lang="ru-RU"/>
        </a:p>
      </dgm:t>
    </dgm:pt>
    <dgm:pt modelId="{533F7E80-FBFB-4D39-A777-29D2CF003B50}" type="pres">
      <dgm:prSet presAssocID="{DC7537A3-FF85-400C-8C52-D47BB92961B1}" presName="hierRoot1" presStyleCnt="0">
        <dgm:presLayoutVars>
          <dgm:hierBranch val="init"/>
        </dgm:presLayoutVars>
      </dgm:prSet>
      <dgm:spPr/>
    </dgm:pt>
    <dgm:pt modelId="{44C30FF1-B7C4-4081-9FAE-9D34204BF283}" type="pres">
      <dgm:prSet presAssocID="{DC7537A3-FF85-400C-8C52-D47BB92961B1}" presName="rootComposite1" presStyleCnt="0"/>
      <dgm:spPr/>
    </dgm:pt>
    <dgm:pt modelId="{0D245F20-F6CB-480C-AEF3-D23F5A31CCC6}" type="pres">
      <dgm:prSet presAssocID="{DC7537A3-FF85-400C-8C52-D47BB92961B1}" presName="rootText1" presStyleLbl="node0" presStyleIdx="0" presStyleCnt="1">
        <dgm:presLayoutVars>
          <dgm:chMax/>
          <dgm:chPref val="3"/>
        </dgm:presLayoutVars>
      </dgm:prSet>
      <dgm:spPr/>
      <dgm:t>
        <a:bodyPr/>
        <a:lstStyle/>
        <a:p>
          <a:endParaRPr lang="ru-RU"/>
        </a:p>
      </dgm:t>
    </dgm:pt>
    <dgm:pt modelId="{E805AB22-8EC0-48A7-8AF3-3A9BD88C822F}" type="pres">
      <dgm:prSet presAssocID="{DC7537A3-FF85-400C-8C52-D47BB92961B1}" presName="titleText1" presStyleLbl="fgAcc0" presStyleIdx="0" presStyleCnt="1" custScaleX="79794" custScaleY="32846">
        <dgm:presLayoutVars>
          <dgm:chMax val="0"/>
          <dgm:chPref val="0"/>
        </dgm:presLayoutVars>
      </dgm:prSet>
      <dgm:spPr/>
      <dgm:t>
        <a:bodyPr/>
        <a:lstStyle/>
        <a:p>
          <a:endParaRPr lang="ru-RU"/>
        </a:p>
      </dgm:t>
    </dgm:pt>
    <dgm:pt modelId="{6B776B48-6BA3-4FC3-99C2-937E5943B447}" type="pres">
      <dgm:prSet presAssocID="{DC7537A3-FF85-400C-8C52-D47BB92961B1}" presName="rootConnector1" presStyleLbl="node1" presStyleIdx="0" presStyleCnt="3"/>
      <dgm:spPr/>
      <dgm:t>
        <a:bodyPr/>
        <a:lstStyle/>
        <a:p>
          <a:endParaRPr lang="ru-RU"/>
        </a:p>
      </dgm:t>
    </dgm:pt>
    <dgm:pt modelId="{67E3DD71-76B1-4891-9CED-F23CA156EFFC}" type="pres">
      <dgm:prSet presAssocID="{DC7537A3-FF85-400C-8C52-D47BB92961B1}" presName="hierChild2" presStyleCnt="0"/>
      <dgm:spPr/>
    </dgm:pt>
    <dgm:pt modelId="{E7E78E63-48FD-44B6-8B52-F7782A6E800E}" type="pres">
      <dgm:prSet presAssocID="{DC08C2D4-B163-40C5-B14C-C8E0EE88275F}" presName="Name37" presStyleLbl="parChTrans1D2" presStyleIdx="0" presStyleCnt="3"/>
      <dgm:spPr/>
      <dgm:t>
        <a:bodyPr/>
        <a:lstStyle/>
        <a:p>
          <a:endParaRPr lang="ru-RU"/>
        </a:p>
      </dgm:t>
    </dgm:pt>
    <dgm:pt modelId="{E461D4AD-15F6-4749-9418-714CA49ADE4D}" type="pres">
      <dgm:prSet presAssocID="{04E45EE9-7645-46AD-BF1D-BE8C585037F5}" presName="hierRoot2" presStyleCnt="0">
        <dgm:presLayoutVars>
          <dgm:hierBranch val="init"/>
        </dgm:presLayoutVars>
      </dgm:prSet>
      <dgm:spPr/>
    </dgm:pt>
    <dgm:pt modelId="{54268747-D62C-416E-8EF8-73EBD4D67108}" type="pres">
      <dgm:prSet presAssocID="{04E45EE9-7645-46AD-BF1D-BE8C585037F5}" presName="rootComposite" presStyleCnt="0"/>
      <dgm:spPr/>
    </dgm:pt>
    <dgm:pt modelId="{E8F12322-097B-4FA2-A1D0-81BC66570379}" type="pres">
      <dgm:prSet presAssocID="{04E45EE9-7645-46AD-BF1D-BE8C585037F5}" presName="rootText" presStyleLbl="node1" presStyleIdx="0" presStyleCnt="3">
        <dgm:presLayoutVars>
          <dgm:chMax/>
          <dgm:chPref val="3"/>
        </dgm:presLayoutVars>
      </dgm:prSet>
      <dgm:spPr/>
      <dgm:t>
        <a:bodyPr/>
        <a:lstStyle/>
        <a:p>
          <a:endParaRPr lang="ru-RU"/>
        </a:p>
      </dgm:t>
    </dgm:pt>
    <dgm:pt modelId="{DB1BFB97-BE78-4C92-98D9-01EAF95CEE22}" type="pres">
      <dgm:prSet presAssocID="{04E45EE9-7645-46AD-BF1D-BE8C585037F5}" presName="titleText2" presStyleLbl="fgAcc1" presStyleIdx="0" presStyleCnt="3" custScaleX="69830" custScaleY="29010">
        <dgm:presLayoutVars>
          <dgm:chMax val="0"/>
          <dgm:chPref val="0"/>
        </dgm:presLayoutVars>
      </dgm:prSet>
      <dgm:spPr/>
      <dgm:t>
        <a:bodyPr/>
        <a:lstStyle/>
        <a:p>
          <a:endParaRPr lang="ru-RU"/>
        </a:p>
      </dgm:t>
    </dgm:pt>
    <dgm:pt modelId="{2CB736E8-8200-4600-9A80-F6F8C0981EB1}" type="pres">
      <dgm:prSet presAssocID="{04E45EE9-7645-46AD-BF1D-BE8C585037F5}" presName="rootConnector" presStyleLbl="node2" presStyleIdx="0" presStyleCnt="0"/>
      <dgm:spPr/>
      <dgm:t>
        <a:bodyPr/>
        <a:lstStyle/>
        <a:p>
          <a:endParaRPr lang="ru-RU"/>
        </a:p>
      </dgm:t>
    </dgm:pt>
    <dgm:pt modelId="{6D33333D-4D8B-42EC-A0F9-34D4E8452907}" type="pres">
      <dgm:prSet presAssocID="{04E45EE9-7645-46AD-BF1D-BE8C585037F5}" presName="hierChild4" presStyleCnt="0"/>
      <dgm:spPr/>
    </dgm:pt>
    <dgm:pt modelId="{1D183E6A-4B35-424B-9111-5B32C30E860D}" type="pres">
      <dgm:prSet presAssocID="{04E45EE9-7645-46AD-BF1D-BE8C585037F5}" presName="hierChild5" presStyleCnt="0"/>
      <dgm:spPr/>
    </dgm:pt>
    <dgm:pt modelId="{5C1D62B5-1BC2-4A4E-9694-0A3649F27CF8}" type="pres">
      <dgm:prSet presAssocID="{5A29FABF-00F6-47DB-B742-547A55B6433A}" presName="Name37" presStyleLbl="parChTrans1D2" presStyleIdx="1" presStyleCnt="3"/>
      <dgm:spPr/>
      <dgm:t>
        <a:bodyPr/>
        <a:lstStyle/>
        <a:p>
          <a:endParaRPr lang="ru-RU"/>
        </a:p>
      </dgm:t>
    </dgm:pt>
    <dgm:pt modelId="{8D1321F4-7F33-4B92-B98D-F9EA7B22BF98}" type="pres">
      <dgm:prSet presAssocID="{85CD198A-C991-4D71-B73A-8A54CDF5319E}" presName="hierRoot2" presStyleCnt="0">
        <dgm:presLayoutVars>
          <dgm:hierBranch val="init"/>
        </dgm:presLayoutVars>
      </dgm:prSet>
      <dgm:spPr/>
    </dgm:pt>
    <dgm:pt modelId="{71F98F05-09EE-4226-B11B-FAB367F8119F}" type="pres">
      <dgm:prSet presAssocID="{85CD198A-C991-4D71-B73A-8A54CDF5319E}" presName="rootComposite" presStyleCnt="0"/>
      <dgm:spPr/>
    </dgm:pt>
    <dgm:pt modelId="{EFF98252-A2C7-49C2-A043-A5F1A8F6766C}" type="pres">
      <dgm:prSet presAssocID="{85CD198A-C991-4D71-B73A-8A54CDF5319E}" presName="rootText" presStyleLbl="node1" presStyleIdx="1" presStyleCnt="3">
        <dgm:presLayoutVars>
          <dgm:chMax/>
          <dgm:chPref val="3"/>
        </dgm:presLayoutVars>
      </dgm:prSet>
      <dgm:spPr/>
      <dgm:t>
        <a:bodyPr/>
        <a:lstStyle/>
        <a:p>
          <a:endParaRPr lang="ru-RU"/>
        </a:p>
      </dgm:t>
    </dgm:pt>
    <dgm:pt modelId="{206C41BB-B87B-47C2-87A1-8D61B7921E4D}" type="pres">
      <dgm:prSet presAssocID="{85CD198A-C991-4D71-B73A-8A54CDF5319E}" presName="titleText2" presStyleLbl="fgAcc1" presStyleIdx="1" presStyleCnt="3" custFlipVert="1" custScaleX="66303" custScaleY="28663">
        <dgm:presLayoutVars>
          <dgm:chMax val="0"/>
          <dgm:chPref val="0"/>
        </dgm:presLayoutVars>
      </dgm:prSet>
      <dgm:spPr/>
      <dgm:t>
        <a:bodyPr/>
        <a:lstStyle/>
        <a:p>
          <a:endParaRPr lang="ru-RU"/>
        </a:p>
      </dgm:t>
    </dgm:pt>
    <dgm:pt modelId="{DD9BB400-539F-45C4-B38C-09EB3193AB0C}" type="pres">
      <dgm:prSet presAssocID="{85CD198A-C991-4D71-B73A-8A54CDF5319E}" presName="rootConnector" presStyleLbl="node2" presStyleIdx="0" presStyleCnt="0"/>
      <dgm:spPr/>
      <dgm:t>
        <a:bodyPr/>
        <a:lstStyle/>
        <a:p>
          <a:endParaRPr lang="ru-RU"/>
        </a:p>
      </dgm:t>
    </dgm:pt>
    <dgm:pt modelId="{C1AA8AC2-2B71-429C-9A00-9EFDADA8876C}" type="pres">
      <dgm:prSet presAssocID="{85CD198A-C991-4D71-B73A-8A54CDF5319E}" presName="hierChild4" presStyleCnt="0"/>
      <dgm:spPr/>
    </dgm:pt>
    <dgm:pt modelId="{FB4ADE05-EB7E-4BEC-929C-76CCFC594E3B}" type="pres">
      <dgm:prSet presAssocID="{85CD198A-C991-4D71-B73A-8A54CDF5319E}" presName="hierChild5" presStyleCnt="0"/>
      <dgm:spPr/>
    </dgm:pt>
    <dgm:pt modelId="{25EB4DC9-75F8-4C7C-96E1-6863B786C54E}" type="pres">
      <dgm:prSet presAssocID="{B11C9174-916D-41E6-B851-1414CB4502DF}" presName="Name37" presStyleLbl="parChTrans1D2" presStyleIdx="2" presStyleCnt="3"/>
      <dgm:spPr/>
      <dgm:t>
        <a:bodyPr/>
        <a:lstStyle/>
        <a:p>
          <a:endParaRPr lang="ru-RU"/>
        </a:p>
      </dgm:t>
    </dgm:pt>
    <dgm:pt modelId="{A3D6D669-5F32-49A8-AE0A-F27A23A4734A}" type="pres">
      <dgm:prSet presAssocID="{B30E0610-6E72-4A1D-A28F-63F988AD7788}" presName="hierRoot2" presStyleCnt="0">
        <dgm:presLayoutVars>
          <dgm:hierBranch val="init"/>
        </dgm:presLayoutVars>
      </dgm:prSet>
      <dgm:spPr/>
    </dgm:pt>
    <dgm:pt modelId="{E87C1DD6-42CA-456E-951C-DF6E4B2FDF2B}" type="pres">
      <dgm:prSet presAssocID="{B30E0610-6E72-4A1D-A28F-63F988AD7788}" presName="rootComposite" presStyleCnt="0"/>
      <dgm:spPr/>
    </dgm:pt>
    <dgm:pt modelId="{17B661AA-326E-4561-8662-15538C642FE6}" type="pres">
      <dgm:prSet presAssocID="{B30E0610-6E72-4A1D-A28F-63F988AD7788}" presName="rootText" presStyleLbl="node1" presStyleIdx="2" presStyleCnt="3">
        <dgm:presLayoutVars>
          <dgm:chMax/>
          <dgm:chPref val="3"/>
        </dgm:presLayoutVars>
      </dgm:prSet>
      <dgm:spPr/>
      <dgm:t>
        <a:bodyPr/>
        <a:lstStyle/>
        <a:p>
          <a:endParaRPr lang="ru-RU"/>
        </a:p>
      </dgm:t>
    </dgm:pt>
    <dgm:pt modelId="{F9EE83CD-B1C4-40CB-A338-63B6975B6EF1}" type="pres">
      <dgm:prSet presAssocID="{B30E0610-6E72-4A1D-A28F-63F988AD7788}" presName="titleText2" presStyleLbl="fgAcc1" presStyleIdx="2" presStyleCnt="3" custScaleX="62625" custScaleY="19397">
        <dgm:presLayoutVars>
          <dgm:chMax val="0"/>
          <dgm:chPref val="0"/>
        </dgm:presLayoutVars>
      </dgm:prSet>
      <dgm:spPr/>
      <dgm:t>
        <a:bodyPr/>
        <a:lstStyle/>
        <a:p>
          <a:endParaRPr lang="ru-RU"/>
        </a:p>
      </dgm:t>
    </dgm:pt>
    <dgm:pt modelId="{24E71967-DA7F-47FC-BFAA-75EDEE59D47D}" type="pres">
      <dgm:prSet presAssocID="{B30E0610-6E72-4A1D-A28F-63F988AD7788}" presName="rootConnector" presStyleLbl="node2" presStyleIdx="0" presStyleCnt="0"/>
      <dgm:spPr/>
      <dgm:t>
        <a:bodyPr/>
        <a:lstStyle/>
        <a:p>
          <a:endParaRPr lang="ru-RU"/>
        </a:p>
      </dgm:t>
    </dgm:pt>
    <dgm:pt modelId="{3569410C-1D77-413E-97F6-3912F67245DB}" type="pres">
      <dgm:prSet presAssocID="{B30E0610-6E72-4A1D-A28F-63F988AD7788}" presName="hierChild4" presStyleCnt="0"/>
      <dgm:spPr/>
    </dgm:pt>
    <dgm:pt modelId="{548C230B-322B-4F3B-AB31-0D5B05C4085E}" type="pres">
      <dgm:prSet presAssocID="{B30E0610-6E72-4A1D-A28F-63F988AD7788}" presName="hierChild5" presStyleCnt="0"/>
      <dgm:spPr/>
    </dgm:pt>
    <dgm:pt modelId="{22CA5381-F86F-4675-916E-07729E120308}" type="pres">
      <dgm:prSet presAssocID="{DC7537A3-FF85-400C-8C52-D47BB92961B1}" presName="hierChild3" presStyleCnt="0"/>
      <dgm:spPr/>
    </dgm:pt>
  </dgm:ptLst>
  <dgm:cxnLst>
    <dgm:cxn modelId="{F5AE1C62-0EC7-442F-B169-5BBEDFB156C9}" type="presOf" srcId="{04E45EE9-7645-46AD-BF1D-BE8C585037F5}" destId="{2CB736E8-8200-4600-9A80-F6F8C0981EB1}" srcOrd="1" destOrd="0" presId="urn:microsoft.com/office/officeart/2008/layout/NameandTitleOrganizationalChart"/>
    <dgm:cxn modelId="{E3871E7C-2E03-479E-97D4-442F23AC7330}" type="presOf" srcId="{5A29FABF-00F6-47DB-B742-547A55B6433A}" destId="{5C1D62B5-1BC2-4A4E-9694-0A3649F27CF8}" srcOrd="0" destOrd="0" presId="urn:microsoft.com/office/officeart/2008/layout/NameandTitleOrganizationalChart"/>
    <dgm:cxn modelId="{D3375589-0558-48D0-9613-ABE750E27CBF}" type="presOf" srcId="{04E45EE9-7645-46AD-BF1D-BE8C585037F5}" destId="{E8F12322-097B-4FA2-A1D0-81BC66570379}" srcOrd="0" destOrd="0" presId="urn:microsoft.com/office/officeart/2008/layout/NameandTitleOrganizationalChart"/>
    <dgm:cxn modelId="{02D3E3D2-6267-4DDA-ADDC-5DC267C2F3C1}" srcId="{01D40B4F-758C-4853-BEB4-36C7D1DC97DC}" destId="{DC7537A3-FF85-400C-8C52-D47BB92961B1}" srcOrd="0" destOrd="0" parTransId="{51B7B01F-7889-448C-A051-FF5B8EE98926}" sibTransId="{E5C4A7BD-3C56-4362-AE3E-CFB1339DD636}"/>
    <dgm:cxn modelId="{12FC3840-4982-44BE-8C7D-0F9B10AF0BC4}" type="presOf" srcId="{C9C3FF26-5AB5-4F7E-83C2-0B798F6370DF}" destId="{DB1BFB97-BE78-4C92-98D9-01EAF95CEE22}" srcOrd="0" destOrd="0" presId="urn:microsoft.com/office/officeart/2008/layout/NameandTitleOrganizationalChart"/>
    <dgm:cxn modelId="{80C71751-9858-4854-8CAB-0752B0A1078D}" srcId="{DC7537A3-FF85-400C-8C52-D47BB92961B1}" destId="{B30E0610-6E72-4A1D-A28F-63F988AD7788}" srcOrd="2" destOrd="0" parTransId="{B11C9174-916D-41E6-B851-1414CB4502DF}" sibTransId="{5ED3709F-3A42-423E-881B-57A05B509432}"/>
    <dgm:cxn modelId="{C4A4059D-DCA1-401C-8924-7EF94758E9D5}" type="presOf" srcId="{85CD198A-C991-4D71-B73A-8A54CDF5319E}" destId="{DD9BB400-539F-45C4-B38C-09EB3193AB0C}" srcOrd="1" destOrd="0" presId="urn:microsoft.com/office/officeart/2008/layout/NameandTitleOrganizationalChart"/>
    <dgm:cxn modelId="{EED3FD3E-4067-44AA-8EF5-485458BD88A0}" type="presOf" srcId="{B11C9174-916D-41E6-B851-1414CB4502DF}" destId="{25EB4DC9-75F8-4C7C-96E1-6863B786C54E}" srcOrd="0" destOrd="0" presId="urn:microsoft.com/office/officeart/2008/layout/NameandTitleOrganizationalChart"/>
    <dgm:cxn modelId="{16E8E786-A7C6-46AF-AE07-49819363052C}" type="presOf" srcId="{B30E0610-6E72-4A1D-A28F-63F988AD7788}" destId="{17B661AA-326E-4561-8662-15538C642FE6}" srcOrd="0" destOrd="0" presId="urn:microsoft.com/office/officeart/2008/layout/NameandTitleOrganizationalChart"/>
    <dgm:cxn modelId="{83A82DA4-8B6F-4A52-9C69-20C02BB0BBBA}" type="presOf" srcId="{DC08C2D4-B163-40C5-B14C-C8E0EE88275F}" destId="{E7E78E63-48FD-44B6-8B52-F7782A6E800E}" srcOrd="0" destOrd="0" presId="urn:microsoft.com/office/officeart/2008/layout/NameandTitleOrganizationalChart"/>
    <dgm:cxn modelId="{8E43BE33-0839-4A73-8E44-CC8BF006F4CB}" type="presOf" srcId="{85CD198A-C991-4D71-B73A-8A54CDF5319E}" destId="{EFF98252-A2C7-49C2-A043-A5F1A8F6766C}" srcOrd="0" destOrd="0" presId="urn:microsoft.com/office/officeart/2008/layout/NameandTitleOrganizationalChart"/>
    <dgm:cxn modelId="{FDCBB0A1-682E-4736-A414-0A7367B34652}" srcId="{DC7537A3-FF85-400C-8C52-D47BB92961B1}" destId="{85CD198A-C991-4D71-B73A-8A54CDF5319E}" srcOrd="1" destOrd="0" parTransId="{5A29FABF-00F6-47DB-B742-547A55B6433A}" sibTransId="{F8BDC35F-F761-4999-8B53-FD96F01D0856}"/>
    <dgm:cxn modelId="{D82C15BD-D347-4FF8-88B5-5FB52BA7B14F}" type="presOf" srcId="{B30E0610-6E72-4A1D-A28F-63F988AD7788}" destId="{24E71967-DA7F-47FC-BFAA-75EDEE59D47D}" srcOrd="1" destOrd="0" presId="urn:microsoft.com/office/officeart/2008/layout/NameandTitleOrganizationalChart"/>
    <dgm:cxn modelId="{68273268-BF20-4449-9A09-7A08E58E5019}" srcId="{DC7537A3-FF85-400C-8C52-D47BB92961B1}" destId="{04E45EE9-7645-46AD-BF1D-BE8C585037F5}" srcOrd="0" destOrd="0" parTransId="{DC08C2D4-B163-40C5-B14C-C8E0EE88275F}" sibTransId="{C9C3FF26-5AB5-4F7E-83C2-0B798F6370DF}"/>
    <dgm:cxn modelId="{72ABC790-9A8C-4990-97CA-2CC6454D96D4}" type="presOf" srcId="{E5C4A7BD-3C56-4362-AE3E-CFB1339DD636}" destId="{E805AB22-8EC0-48A7-8AF3-3A9BD88C822F}" srcOrd="0" destOrd="0" presId="urn:microsoft.com/office/officeart/2008/layout/NameandTitleOrganizationalChart"/>
    <dgm:cxn modelId="{D9492143-A169-4F15-ABAA-C585714C7D11}" type="presOf" srcId="{01D40B4F-758C-4853-BEB4-36C7D1DC97DC}" destId="{C72B7B96-3E5D-4DEF-AA74-7531A5145210}" srcOrd="0" destOrd="0" presId="urn:microsoft.com/office/officeart/2008/layout/NameandTitleOrganizationalChart"/>
    <dgm:cxn modelId="{2383B9C7-5828-49C8-82FB-1CDE231D3529}" type="presOf" srcId="{F8BDC35F-F761-4999-8B53-FD96F01D0856}" destId="{206C41BB-B87B-47C2-87A1-8D61B7921E4D}" srcOrd="0" destOrd="0" presId="urn:microsoft.com/office/officeart/2008/layout/NameandTitleOrganizationalChart"/>
    <dgm:cxn modelId="{AA386B0C-B7E0-43D0-BB5A-1581F53403C4}" type="presOf" srcId="{5ED3709F-3A42-423E-881B-57A05B509432}" destId="{F9EE83CD-B1C4-40CB-A338-63B6975B6EF1}" srcOrd="0" destOrd="0" presId="urn:microsoft.com/office/officeart/2008/layout/NameandTitleOrganizationalChart"/>
    <dgm:cxn modelId="{5365F538-0E24-4C88-801D-9EE35CF2DBC7}" type="presOf" srcId="{DC7537A3-FF85-400C-8C52-D47BB92961B1}" destId="{0D245F20-F6CB-480C-AEF3-D23F5A31CCC6}" srcOrd="0" destOrd="0" presId="urn:microsoft.com/office/officeart/2008/layout/NameandTitleOrganizationalChart"/>
    <dgm:cxn modelId="{744853AB-5A7A-4DAF-827B-FDF8212634D1}" type="presOf" srcId="{DC7537A3-FF85-400C-8C52-D47BB92961B1}" destId="{6B776B48-6BA3-4FC3-99C2-937E5943B447}" srcOrd="1" destOrd="0" presId="urn:microsoft.com/office/officeart/2008/layout/NameandTitleOrganizationalChart"/>
    <dgm:cxn modelId="{60496A08-37B0-45FF-BF10-4E1354DFB02A}" type="presParOf" srcId="{C72B7B96-3E5D-4DEF-AA74-7531A5145210}" destId="{533F7E80-FBFB-4D39-A777-29D2CF003B50}" srcOrd="0" destOrd="0" presId="urn:microsoft.com/office/officeart/2008/layout/NameandTitleOrganizationalChart"/>
    <dgm:cxn modelId="{86885F37-908C-4D6C-A35F-D0B6B4700939}" type="presParOf" srcId="{533F7E80-FBFB-4D39-A777-29D2CF003B50}" destId="{44C30FF1-B7C4-4081-9FAE-9D34204BF283}" srcOrd="0" destOrd="0" presId="urn:microsoft.com/office/officeart/2008/layout/NameandTitleOrganizationalChart"/>
    <dgm:cxn modelId="{AFD9B116-719F-4062-BBAE-E34845E1E30B}" type="presParOf" srcId="{44C30FF1-B7C4-4081-9FAE-9D34204BF283}" destId="{0D245F20-F6CB-480C-AEF3-D23F5A31CCC6}" srcOrd="0" destOrd="0" presId="urn:microsoft.com/office/officeart/2008/layout/NameandTitleOrganizationalChart"/>
    <dgm:cxn modelId="{347BD772-6A14-4D83-8CD9-E04C901A6B83}" type="presParOf" srcId="{44C30FF1-B7C4-4081-9FAE-9D34204BF283}" destId="{E805AB22-8EC0-48A7-8AF3-3A9BD88C822F}" srcOrd="1" destOrd="0" presId="urn:microsoft.com/office/officeart/2008/layout/NameandTitleOrganizationalChart"/>
    <dgm:cxn modelId="{9967783E-86D1-4CD0-9D08-F970B19E964E}" type="presParOf" srcId="{44C30FF1-B7C4-4081-9FAE-9D34204BF283}" destId="{6B776B48-6BA3-4FC3-99C2-937E5943B447}" srcOrd="2" destOrd="0" presId="urn:microsoft.com/office/officeart/2008/layout/NameandTitleOrganizationalChart"/>
    <dgm:cxn modelId="{8DF93558-DC93-4827-A16B-BC27C532811F}" type="presParOf" srcId="{533F7E80-FBFB-4D39-A777-29D2CF003B50}" destId="{67E3DD71-76B1-4891-9CED-F23CA156EFFC}" srcOrd="1" destOrd="0" presId="urn:microsoft.com/office/officeart/2008/layout/NameandTitleOrganizationalChart"/>
    <dgm:cxn modelId="{8CB4F1A8-99D2-4DAA-AD9E-D8CB392BC19E}" type="presParOf" srcId="{67E3DD71-76B1-4891-9CED-F23CA156EFFC}" destId="{E7E78E63-48FD-44B6-8B52-F7782A6E800E}" srcOrd="0" destOrd="0" presId="urn:microsoft.com/office/officeart/2008/layout/NameandTitleOrganizationalChart"/>
    <dgm:cxn modelId="{203F6A11-7DD3-4C6B-A284-7E9BB01DF786}" type="presParOf" srcId="{67E3DD71-76B1-4891-9CED-F23CA156EFFC}" destId="{E461D4AD-15F6-4749-9418-714CA49ADE4D}" srcOrd="1" destOrd="0" presId="urn:microsoft.com/office/officeart/2008/layout/NameandTitleOrganizationalChart"/>
    <dgm:cxn modelId="{0E51A4A6-8667-4633-9E5F-D2B381831494}" type="presParOf" srcId="{E461D4AD-15F6-4749-9418-714CA49ADE4D}" destId="{54268747-D62C-416E-8EF8-73EBD4D67108}" srcOrd="0" destOrd="0" presId="urn:microsoft.com/office/officeart/2008/layout/NameandTitleOrganizationalChart"/>
    <dgm:cxn modelId="{91D9DBBC-450D-40DF-AC93-B44D5C975EC4}" type="presParOf" srcId="{54268747-D62C-416E-8EF8-73EBD4D67108}" destId="{E8F12322-097B-4FA2-A1D0-81BC66570379}" srcOrd="0" destOrd="0" presId="urn:microsoft.com/office/officeart/2008/layout/NameandTitleOrganizationalChart"/>
    <dgm:cxn modelId="{E1FD1279-013B-4564-B291-054631390C00}" type="presParOf" srcId="{54268747-D62C-416E-8EF8-73EBD4D67108}" destId="{DB1BFB97-BE78-4C92-98D9-01EAF95CEE22}" srcOrd="1" destOrd="0" presId="urn:microsoft.com/office/officeart/2008/layout/NameandTitleOrganizationalChart"/>
    <dgm:cxn modelId="{5AE037D7-F449-4D00-8895-798FE411EFEA}" type="presParOf" srcId="{54268747-D62C-416E-8EF8-73EBD4D67108}" destId="{2CB736E8-8200-4600-9A80-F6F8C0981EB1}" srcOrd="2" destOrd="0" presId="urn:microsoft.com/office/officeart/2008/layout/NameandTitleOrganizationalChart"/>
    <dgm:cxn modelId="{DFD2EEF4-BD3B-42D6-AA87-162D31F2F03D}" type="presParOf" srcId="{E461D4AD-15F6-4749-9418-714CA49ADE4D}" destId="{6D33333D-4D8B-42EC-A0F9-34D4E8452907}" srcOrd="1" destOrd="0" presId="urn:microsoft.com/office/officeart/2008/layout/NameandTitleOrganizationalChart"/>
    <dgm:cxn modelId="{F8BB97F0-7CB4-4524-AE4D-5CD279DFD534}" type="presParOf" srcId="{E461D4AD-15F6-4749-9418-714CA49ADE4D}" destId="{1D183E6A-4B35-424B-9111-5B32C30E860D}" srcOrd="2" destOrd="0" presId="urn:microsoft.com/office/officeart/2008/layout/NameandTitleOrganizationalChart"/>
    <dgm:cxn modelId="{5C0579C9-DB99-4DCB-BEE0-38452499F04A}" type="presParOf" srcId="{67E3DD71-76B1-4891-9CED-F23CA156EFFC}" destId="{5C1D62B5-1BC2-4A4E-9694-0A3649F27CF8}" srcOrd="2" destOrd="0" presId="urn:microsoft.com/office/officeart/2008/layout/NameandTitleOrganizationalChart"/>
    <dgm:cxn modelId="{198F624B-A716-4E80-A049-9E600F45AF0D}" type="presParOf" srcId="{67E3DD71-76B1-4891-9CED-F23CA156EFFC}" destId="{8D1321F4-7F33-4B92-B98D-F9EA7B22BF98}" srcOrd="3" destOrd="0" presId="urn:microsoft.com/office/officeart/2008/layout/NameandTitleOrganizationalChart"/>
    <dgm:cxn modelId="{49DCC1DE-C54B-4136-9E53-7E35CA537EA3}" type="presParOf" srcId="{8D1321F4-7F33-4B92-B98D-F9EA7B22BF98}" destId="{71F98F05-09EE-4226-B11B-FAB367F8119F}" srcOrd="0" destOrd="0" presId="urn:microsoft.com/office/officeart/2008/layout/NameandTitleOrganizationalChart"/>
    <dgm:cxn modelId="{6788F520-590A-45C7-BF5F-0618C9703F32}" type="presParOf" srcId="{71F98F05-09EE-4226-B11B-FAB367F8119F}" destId="{EFF98252-A2C7-49C2-A043-A5F1A8F6766C}" srcOrd="0" destOrd="0" presId="urn:microsoft.com/office/officeart/2008/layout/NameandTitleOrganizationalChart"/>
    <dgm:cxn modelId="{6110B149-DBC7-4944-811D-1E562576BCEF}" type="presParOf" srcId="{71F98F05-09EE-4226-B11B-FAB367F8119F}" destId="{206C41BB-B87B-47C2-87A1-8D61B7921E4D}" srcOrd="1" destOrd="0" presId="urn:microsoft.com/office/officeart/2008/layout/NameandTitleOrganizationalChart"/>
    <dgm:cxn modelId="{3CB81123-5968-409F-86A1-9521F17FBCE1}" type="presParOf" srcId="{71F98F05-09EE-4226-B11B-FAB367F8119F}" destId="{DD9BB400-539F-45C4-B38C-09EB3193AB0C}" srcOrd="2" destOrd="0" presId="urn:microsoft.com/office/officeart/2008/layout/NameandTitleOrganizationalChart"/>
    <dgm:cxn modelId="{05D4FEAC-BE0D-4CEE-9145-87032820059A}" type="presParOf" srcId="{8D1321F4-7F33-4B92-B98D-F9EA7B22BF98}" destId="{C1AA8AC2-2B71-429C-9A00-9EFDADA8876C}" srcOrd="1" destOrd="0" presId="urn:microsoft.com/office/officeart/2008/layout/NameandTitleOrganizationalChart"/>
    <dgm:cxn modelId="{1D436892-2F13-42C1-94D0-457C944C6864}" type="presParOf" srcId="{8D1321F4-7F33-4B92-B98D-F9EA7B22BF98}" destId="{FB4ADE05-EB7E-4BEC-929C-76CCFC594E3B}" srcOrd="2" destOrd="0" presId="urn:microsoft.com/office/officeart/2008/layout/NameandTitleOrganizationalChart"/>
    <dgm:cxn modelId="{D5FA1EB3-5828-484D-944A-EA0FF5B068BA}" type="presParOf" srcId="{67E3DD71-76B1-4891-9CED-F23CA156EFFC}" destId="{25EB4DC9-75F8-4C7C-96E1-6863B786C54E}" srcOrd="4" destOrd="0" presId="urn:microsoft.com/office/officeart/2008/layout/NameandTitleOrganizationalChart"/>
    <dgm:cxn modelId="{58ABF470-C921-4F3C-891F-1C07EF15F765}" type="presParOf" srcId="{67E3DD71-76B1-4891-9CED-F23CA156EFFC}" destId="{A3D6D669-5F32-49A8-AE0A-F27A23A4734A}" srcOrd="5" destOrd="0" presId="urn:microsoft.com/office/officeart/2008/layout/NameandTitleOrganizationalChart"/>
    <dgm:cxn modelId="{D0D5480C-A3FE-43A1-B2F7-1BAEB29CDEE0}" type="presParOf" srcId="{A3D6D669-5F32-49A8-AE0A-F27A23A4734A}" destId="{E87C1DD6-42CA-456E-951C-DF6E4B2FDF2B}" srcOrd="0" destOrd="0" presId="urn:microsoft.com/office/officeart/2008/layout/NameandTitleOrganizationalChart"/>
    <dgm:cxn modelId="{6270252D-EA3B-43B7-8178-E29F25851072}" type="presParOf" srcId="{E87C1DD6-42CA-456E-951C-DF6E4B2FDF2B}" destId="{17B661AA-326E-4561-8662-15538C642FE6}" srcOrd="0" destOrd="0" presId="urn:microsoft.com/office/officeart/2008/layout/NameandTitleOrganizationalChart"/>
    <dgm:cxn modelId="{E52E3928-3EA3-4135-BE85-5734C43D44F2}" type="presParOf" srcId="{E87C1DD6-42CA-456E-951C-DF6E4B2FDF2B}" destId="{F9EE83CD-B1C4-40CB-A338-63B6975B6EF1}" srcOrd="1" destOrd="0" presId="urn:microsoft.com/office/officeart/2008/layout/NameandTitleOrganizationalChart"/>
    <dgm:cxn modelId="{C87FE9A4-2FAE-4BDC-AB17-5CF6EAE82335}" type="presParOf" srcId="{E87C1DD6-42CA-456E-951C-DF6E4B2FDF2B}" destId="{24E71967-DA7F-47FC-BFAA-75EDEE59D47D}" srcOrd="2" destOrd="0" presId="urn:microsoft.com/office/officeart/2008/layout/NameandTitleOrganizationalChart"/>
    <dgm:cxn modelId="{B3708C9F-32E1-4DBD-B867-65926E74C598}" type="presParOf" srcId="{A3D6D669-5F32-49A8-AE0A-F27A23A4734A}" destId="{3569410C-1D77-413E-97F6-3912F67245DB}" srcOrd="1" destOrd="0" presId="urn:microsoft.com/office/officeart/2008/layout/NameandTitleOrganizationalChart"/>
    <dgm:cxn modelId="{48A439BF-2C40-417A-A6C1-A38BEE01D021}" type="presParOf" srcId="{A3D6D669-5F32-49A8-AE0A-F27A23A4734A}" destId="{548C230B-322B-4F3B-AB31-0D5B05C4085E}" srcOrd="2" destOrd="0" presId="urn:microsoft.com/office/officeart/2008/layout/NameandTitleOrganizationalChart"/>
    <dgm:cxn modelId="{F9FBA4B5-8DCE-4652-B3F7-A372F68AB6D0}" type="presParOf" srcId="{533F7E80-FBFB-4D39-A777-29D2CF003B50}" destId="{22CA5381-F86F-4675-916E-07729E120308}" srcOrd="2" destOrd="0" presId="urn:microsoft.com/office/officeart/2008/layout/NameandTitleOrganizationalChart"/>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5717116-02FF-411B-B6D9-1553F6C5677D}" type="doc">
      <dgm:prSet loTypeId="urn:microsoft.com/office/officeart/2005/8/layout/radial1" loCatId="relationship" qsTypeId="urn:microsoft.com/office/officeart/2005/8/quickstyle/simple1" qsCatId="simple" csTypeId="urn:microsoft.com/office/officeart/2005/8/colors/accent1_2" csCatId="accent1"/>
      <dgm:spPr/>
    </dgm:pt>
    <dgm:pt modelId="{19CA4F18-B02F-473F-B2C9-83FA17F88068}">
      <dgm:prSet/>
      <dgm:spPr/>
      <dgm:t>
        <a:bodyPr/>
        <a:lstStyle/>
        <a:p>
          <a:pPr marR="0" algn="ctr" rtl="0"/>
          <a:r>
            <a:rPr lang="ru-RU" b="0" i="0" u="none" strike="noStrike" baseline="0" smtClean="0">
              <a:latin typeface="Calibri"/>
            </a:rPr>
            <a:t>Взаимодействие дошкольного учреждения</a:t>
          </a:r>
          <a:r>
            <a:rPr lang="ru-RU" b="1" i="0" u="none" strike="noStrike" baseline="0" smtClean="0">
              <a:latin typeface="Calibri"/>
            </a:rPr>
            <a:t> </a:t>
          </a:r>
          <a:r>
            <a:rPr lang="ru-RU" b="0" i="0" u="none" strike="noStrike" baseline="0" smtClean="0">
              <a:latin typeface="Calibri"/>
            </a:rPr>
            <a:t>с семьями воспитанников</a:t>
          </a:r>
          <a:endParaRPr lang="ru-RU" smtClean="0"/>
        </a:p>
      </dgm:t>
    </dgm:pt>
    <dgm:pt modelId="{F8155CD8-2EA7-493E-9771-AA71157532D5}" type="parTrans" cxnId="{1F6482FC-6B99-4DA3-9112-68B6C8A47547}">
      <dgm:prSet/>
      <dgm:spPr/>
      <dgm:t>
        <a:bodyPr/>
        <a:lstStyle/>
        <a:p>
          <a:pPr algn="ctr"/>
          <a:endParaRPr lang="ru-RU"/>
        </a:p>
      </dgm:t>
    </dgm:pt>
    <dgm:pt modelId="{9E75B4B7-BFFE-41CA-86B5-4DBE447A2612}" type="sibTrans" cxnId="{1F6482FC-6B99-4DA3-9112-68B6C8A47547}">
      <dgm:prSet/>
      <dgm:spPr/>
      <dgm:t>
        <a:bodyPr/>
        <a:lstStyle/>
        <a:p>
          <a:pPr algn="ctr"/>
          <a:endParaRPr lang="ru-RU"/>
        </a:p>
      </dgm:t>
    </dgm:pt>
    <dgm:pt modelId="{40FA1931-41F0-447B-B3D0-D3A01F0F92EE}">
      <dgm:prSet/>
      <dgm:spPr/>
      <dgm:t>
        <a:bodyPr/>
        <a:lstStyle/>
        <a:p>
          <a:pPr marR="0" algn="ctr" rtl="0"/>
          <a:r>
            <a:rPr lang="ru-RU" b="0" i="0" u="none" strike="noStrike" baseline="0" smtClean="0">
              <a:latin typeface="Calibri"/>
            </a:rPr>
            <a:t>Первичное знакомство, беседа, анкетирование</a:t>
          </a:r>
          <a:endParaRPr lang="ru-RU" smtClean="0"/>
        </a:p>
      </dgm:t>
    </dgm:pt>
    <dgm:pt modelId="{42F36D24-0957-498F-BA92-7AAE7BD9B636}" type="parTrans" cxnId="{89E800F3-E8C2-47B7-9F00-9EB4516D3C9E}">
      <dgm:prSet/>
      <dgm:spPr/>
      <dgm:t>
        <a:bodyPr/>
        <a:lstStyle/>
        <a:p>
          <a:pPr algn="ctr"/>
          <a:endParaRPr lang="ru-RU"/>
        </a:p>
      </dgm:t>
    </dgm:pt>
    <dgm:pt modelId="{BA88180D-87CD-408A-853B-B53126154728}" type="sibTrans" cxnId="{89E800F3-E8C2-47B7-9F00-9EB4516D3C9E}">
      <dgm:prSet/>
      <dgm:spPr/>
      <dgm:t>
        <a:bodyPr/>
        <a:lstStyle/>
        <a:p>
          <a:pPr algn="ctr"/>
          <a:endParaRPr lang="ru-RU"/>
        </a:p>
      </dgm:t>
    </dgm:pt>
    <dgm:pt modelId="{538200E6-9DB2-4385-807E-4861F6CEEE73}">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Родительские собрания</a:t>
          </a:r>
          <a:endParaRPr lang="ru-RU" smtClean="0"/>
        </a:p>
      </dgm:t>
    </dgm:pt>
    <dgm:pt modelId="{DB7EE239-BE61-4ED2-96DA-F80A9E1F7C88}" type="parTrans" cxnId="{2A1FE188-85F4-4C3B-B453-D6ED3A2CCFB7}">
      <dgm:prSet/>
      <dgm:spPr/>
      <dgm:t>
        <a:bodyPr/>
        <a:lstStyle/>
        <a:p>
          <a:pPr algn="ctr"/>
          <a:endParaRPr lang="ru-RU"/>
        </a:p>
      </dgm:t>
    </dgm:pt>
    <dgm:pt modelId="{1B40817E-A6D4-4469-B36E-0002A4024714}" type="sibTrans" cxnId="{2A1FE188-85F4-4C3B-B453-D6ED3A2CCFB7}">
      <dgm:prSet/>
      <dgm:spPr/>
      <dgm:t>
        <a:bodyPr/>
        <a:lstStyle/>
        <a:p>
          <a:pPr algn="ctr"/>
          <a:endParaRPr lang="ru-RU"/>
        </a:p>
      </dgm:t>
    </dgm:pt>
    <dgm:pt modelId="{FAE51B28-E6BA-41E0-BB2F-4C97E2E71E1A}">
      <dgm:prSet/>
      <dgm:spPr/>
      <dgm:t>
        <a:bodyPr/>
        <a:lstStyle/>
        <a:p>
          <a:pPr marR="0" algn="ctr" rtl="0"/>
          <a:r>
            <a:rPr lang="ru-RU" b="0" i="0" u="none" strike="noStrike" baseline="0" smtClean="0">
              <a:latin typeface="Calibri"/>
            </a:rPr>
            <a:t>Проведение индивидуальных бесед с родителями об особенностях развития их ребёнка</a:t>
          </a:r>
          <a:endParaRPr lang="ru-RU" smtClean="0"/>
        </a:p>
      </dgm:t>
    </dgm:pt>
    <dgm:pt modelId="{0A8BD773-37B7-4D2C-880C-D30CDF5C92B5}" type="parTrans" cxnId="{30915B61-E3A3-4CD5-A11D-F2725C056947}">
      <dgm:prSet/>
      <dgm:spPr/>
      <dgm:t>
        <a:bodyPr/>
        <a:lstStyle/>
        <a:p>
          <a:pPr algn="ctr"/>
          <a:endParaRPr lang="ru-RU"/>
        </a:p>
      </dgm:t>
    </dgm:pt>
    <dgm:pt modelId="{6DCCC5C9-0A72-4F7F-A337-642B981CBE4F}" type="sibTrans" cxnId="{30915B61-E3A3-4CD5-A11D-F2725C056947}">
      <dgm:prSet/>
      <dgm:spPr/>
      <dgm:t>
        <a:bodyPr/>
        <a:lstStyle/>
        <a:p>
          <a:pPr algn="ctr"/>
          <a:endParaRPr lang="ru-RU"/>
        </a:p>
      </dgm:t>
    </dgm:pt>
    <dgm:pt modelId="{8449377A-8ED5-4367-B7B7-727189EBE409}">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Проведение совместных мероприятий</a:t>
          </a:r>
          <a:endParaRPr lang="ru-RU" smtClean="0"/>
        </a:p>
      </dgm:t>
    </dgm:pt>
    <dgm:pt modelId="{6E52CAF0-631C-40CA-AFFB-074EF01E82C7}" type="parTrans" cxnId="{4DEE451A-A620-4D6F-A8A8-3C49FAADE1C4}">
      <dgm:prSet/>
      <dgm:spPr/>
      <dgm:t>
        <a:bodyPr/>
        <a:lstStyle/>
        <a:p>
          <a:pPr algn="ctr"/>
          <a:endParaRPr lang="ru-RU"/>
        </a:p>
      </dgm:t>
    </dgm:pt>
    <dgm:pt modelId="{792EB48B-BD3F-4BF7-AB5A-D408B6133FA9}" type="sibTrans" cxnId="{4DEE451A-A620-4D6F-A8A8-3C49FAADE1C4}">
      <dgm:prSet/>
      <dgm:spPr/>
      <dgm:t>
        <a:bodyPr/>
        <a:lstStyle/>
        <a:p>
          <a:pPr algn="ctr"/>
          <a:endParaRPr lang="ru-RU"/>
        </a:p>
      </dgm:t>
    </dgm:pt>
    <dgm:pt modelId="{149B65BE-67E8-4D22-8E1C-D6750544F2DA}">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Наглядная информация для родителей</a:t>
          </a:r>
          <a:endParaRPr lang="ru-RU" smtClean="0"/>
        </a:p>
      </dgm:t>
    </dgm:pt>
    <dgm:pt modelId="{413A87D3-56D1-41C4-A024-A1FFDF49CE99}" type="parTrans" cxnId="{0790475B-2903-4F02-BE55-217C3EEB709E}">
      <dgm:prSet/>
      <dgm:spPr/>
      <dgm:t>
        <a:bodyPr/>
        <a:lstStyle/>
        <a:p>
          <a:pPr algn="ctr"/>
          <a:endParaRPr lang="ru-RU"/>
        </a:p>
      </dgm:t>
    </dgm:pt>
    <dgm:pt modelId="{A9512DA6-9716-4079-880D-A77FC5608AA7}" type="sibTrans" cxnId="{0790475B-2903-4F02-BE55-217C3EEB709E}">
      <dgm:prSet/>
      <dgm:spPr/>
      <dgm:t>
        <a:bodyPr/>
        <a:lstStyle/>
        <a:p>
          <a:pPr algn="ctr"/>
          <a:endParaRPr lang="ru-RU"/>
        </a:p>
      </dgm:t>
    </dgm:pt>
    <dgm:pt modelId="{1FC18D46-1054-4F97-9B57-D5056CA5E765}">
      <dgm:prSet/>
      <dgm:spPr/>
      <dgm:t>
        <a:bodyPr/>
        <a:lstStyle/>
        <a:p>
          <a:pPr marR="0" algn="ctr" rtl="0"/>
          <a:endParaRPr lang="ru-RU" b="0" i="0" u="none" strike="noStrike" baseline="0" smtClean="0">
            <a:latin typeface="Times New Roman"/>
          </a:endParaRPr>
        </a:p>
        <a:p>
          <a:pPr marR="0" algn="ctr" rtl="0"/>
          <a:r>
            <a:rPr lang="ru-RU" b="0" i="0" u="none" strike="noStrike" baseline="0" smtClean="0">
              <a:latin typeface="Calibri"/>
            </a:rPr>
            <a:t>Групповые консультации</a:t>
          </a:r>
          <a:endParaRPr lang="ru-RU" smtClean="0"/>
        </a:p>
      </dgm:t>
    </dgm:pt>
    <dgm:pt modelId="{7055AF54-4A53-4DE6-A31A-0F0FB83E5B1A}" type="parTrans" cxnId="{E56D4B7B-0C34-4E89-91FF-C0FA714E3196}">
      <dgm:prSet/>
      <dgm:spPr/>
      <dgm:t>
        <a:bodyPr/>
        <a:lstStyle/>
        <a:p>
          <a:pPr algn="ctr"/>
          <a:endParaRPr lang="ru-RU"/>
        </a:p>
      </dgm:t>
    </dgm:pt>
    <dgm:pt modelId="{5EA67460-870E-4AE6-A4D7-743125AE3E85}" type="sibTrans" cxnId="{E56D4B7B-0C34-4E89-91FF-C0FA714E3196}">
      <dgm:prSet/>
      <dgm:spPr/>
      <dgm:t>
        <a:bodyPr/>
        <a:lstStyle/>
        <a:p>
          <a:pPr algn="ctr"/>
          <a:endParaRPr lang="ru-RU"/>
        </a:p>
      </dgm:t>
    </dgm:pt>
    <dgm:pt modelId="{A337E77D-0B0F-40CC-94B7-440EDEDC37D8}" type="pres">
      <dgm:prSet presAssocID="{45717116-02FF-411B-B6D9-1553F6C5677D}" presName="cycle" presStyleCnt="0">
        <dgm:presLayoutVars>
          <dgm:chMax val="1"/>
          <dgm:dir/>
          <dgm:animLvl val="ctr"/>
          <dgm:resizeHandles val="exact"/>
        </dgm:presLayoutVars>
      </dgm:prSet>
      <dgm:spPr/>
    </dgm:pt>
    <dgm:pt modelId="{532F0B26-0741-4C3D-8F7D-3DBDFC8E03E3}" type="pres">
      <dgm:prSet presAssocID="{19CA4F18-B02F-473F-B2C9-83FA17F88068}" presName="centerShape" presStyleLbl="node0" presStyleIdx="0" presStyleCnt="1"/>
      <dgm:spPr/>
      <dgm:t>
        <a:bodyPr/>
        <a:lstStyle/>
        <a:p>
          <a:endParaRPr lang="ru-RU"/>
        </a:p>
      </dgm:t>
    </dgm:pt>
    <dgm:pt modelId="{37E638E2-7765-4903-81AC-0FFC980601C4}" type="pres">
      <dgm:prSet presAssocID="{42F36D24-0957-498F-BA92-7AAE7BD9B636}" presName="Name9" presStyleLbl="parChTrans1D2" presStyleIdx="0" presStyleCnt="6"/>
      <dgm:spPr/>
      <dgm:t>
        <a:bodyPr/>
        <a:lstStyle/>
        <a:p>
          <a:endParaRPr lang="ru-RU"/>
        </a:p>
      </dgm:t>
    </dgm:pt>
    <dgm:pt modelId="{1A22EF22-070B-4F43-AACF-BDC2D27D00A9}" type="pres">
      <dgm:prSet presAssocID="{42F36D24-0957-498F-BA92-7AAE7BD9B636}" presName="connTx" presStyleLbl="parChTrans1D2" presStyleIdx="0" presStyleCnt="6"/>
      <dgm:spPr/>
      <dgm:t>
        <a:bodyPr/>
        <a:lstStyle/>
        <a:p>
          <a:endParaRPr lang="ru-RU"/>
        </a:p>
      </dgm:t>
    </dgm:pt>
    <dgm:pt modelId="{F0267363-9A15-4810-98E5-24B0B5E7E9FB}" type="pres">
      <dgm:prSet presAssocID="{40FA1931-41F0-447B-B3D0-D3A01F0F92EE}" presName="node" presStyleLbl="node1" presStyleIdx="0" presStyleCnt="6">
        <dgm:presLayoutVars>
          <dgm:bulletEnabled val="1"/>
        </dgm:presLayoutVars>
      </dgm:prSet>
      <dgm:spPr/>
      <dgm:t>
        <a:bodyPr/>
        <a:lstStyle/>
        <a:p>
          <a:endParaRPr lang="ru-RU"/>
        </a:p>
      </dgm:t>
    </dgm:pt>
    <dgm:pt modelId="{F7F1AB1F-3985-4217-97EF-50F5AEDBAE23}" type="pres">
      <dgm:prSet presAssocID="{DB7EE239-BE61-4ED2-96DA-F80A9E1F7C88}" presName="Name9" presStyleLbl="parChTrans1D2" presStyleIdx="1" presStyleCnt="6"/>
      <dgm:spPr/>
      <dgm:t>
        <a:bodyPr/>
        <a:lstStyle/>
        <a:p>
          <a:endParaRPr lang="ru-RU"/>
        </a:p>
      </dgm:t>
    </dgm:pt>
    <dgm:pt modelId="{37F8C47F-FF1A-404C-A60F-EAE00FF77788}" type="pres">
      <dgm:prSet presAssocID="{DB7EE239-BE61-4ED2-96DA-F80A9E1F7C88}" presName="connTx" presStyleLbl="parChTrans1D2" presStyleIdx="1" presStyleCnt="6"/>
      <dgm:spPr/>
      <dgm:t>
        <a:bodyPr/>
        <a:lstStyle/>
        <a:p>
          <a:endParaRPr lang="ru-RU"/>
        </a:p>
      </dgm:t>
    </dgm:pt>
    <dgm:pt modelId="{55AB21FC-588C-4746-86FD-24EA878F6B22}" type="pres">
      <dgm:prSet presAssocID="{538200E6-9DB2-4385-807E-4861F6CEEE73}" presName="node" presStyleLbl="node1" presStyleIdx="1" presStyleCnt="6">
        <dgm:presLayoutVars>
          <dgm:bulletEnabled val="1"/>
        </dgm:presLayoutVars>
      </dgm:prSet>
      <dgm:spPr/>
      <dgm:t>
        <a:bodyPr/>
        <a:lstStyle/>
        <a:p>
          <a:endParaRPr lang="ru-RU"/>
        </a:p>
      </dgm:t>
    </dgm:pt>
    <dgm:pt modelId="{72BD1585-9CE3-4DCE-AF14-6E0DC172A24B}" type="pres">
      <dgm:prSet presAssocID="{0A8BD773-37B7-4D2C-880C-D30CDF5C92B5}" presName="Name9" presStyleLbl="parChTrans1D2" presStyleIdx="2" presStyleCnt="6"/>
      <dgm:spPr/>
      <dgm:t>
        <a:bodyPr/>
        <a:lstStyle/>
        <a:p>
          <a:endParaRPr lang="ru-RU"/>
        </a:p>
      </dgm:t>
    </dgm:pt>
    <dgm:pt modelId="{5EAB0400-0A7B-4BFA-A6EA-6B4807EBDF44}" type="pres">
      <dgm:prSet presAssocID="{0A8BD773-37B7-4D2C-880C-D30CDF5C92B5}" presName="connTx" presStyleLbl="parChTrans1D2" presStyleIdx="2" presStyleCnt="6"/>
      <dgm:spPr/>
      <dgm:t>
        <a:bodyPr/>
        <a:lstStyle/>
        <a:p>
          <a:endParaRPr lang="ru-RU"/>
        </a:p>
      </dgm:t>
    </dgm:pt>
    <dgm:pt modelId="{C6DE0698-77FE-40BC-8FE4-9A3C61D6961F}" type="pres">
      <dgm:prSet presAssocID="{FAE51B28-E6BA-41E0-BB2F-4C97E2E71E1A}" presName="node" presStyleLbl="node1" presStyleIdx="2" presStyleCnt="6">
        <dgm:presLayoutVars>
          <dgm:bulletEnabled val="1"/>
        </dgm:presLayoutVars>
      </dgm:prSet>
      <dgm:spPr/>
      <dgm:t>
        <a:bodyPr/>
        <a:lstStyle/>
        <a:p>
          <a:endParaRPr lang="ru-RU"/>
        </a:p>
      </dgm:t>
    </dgm:pt>
    <dgm:pt modelId="{5A070A3F-1ACD-4F3C-B566-336AA1B5D7A5}" type="pres">
      <dgm:prSet presAssocID="{6E52CAF0-631C-40CA-AFFB-074EF01E82C7}" presName="Name9" presStyleLbl="parChTrans1D2" presStyleIdx="3" presStyleCnt="6"/>
      <dgm:spPr/>
      <dgm:t>
        <a:bodyPr/>
        <a:lstStyle/>
        <a:p>
          <a:endParaRPr lang="ru-RU"/>
        </a:p>
      </dgm:t>
    </dgm:pt>
    <dgm:pt modelId="{30468B0F-A115-4B55-8603-DD5A505686F5}" type="pres">
      <dgm:prSet presAssocID="{6E52CAF0-631C-40CA-AFFB-074EF01E82C7}" presName="connTx" presStyleLbl="parChTrans1D2" presStyleIdx="3" presStyleCnt="6"/>
      <dgm:spPr/>
      <dgm:t>
        <a:bodyPr/>
        <a:lstStyle/>
        <a:p>
          <a:endParaRPr lang="ru-RU"/>
        </a:p>
      </dgm:t>
    </dgm:pt>
    <dgm:pt modelId="{CB0AF8A2-858B-479E-80C2-7A14B69367AA}" type="pres">
      <dgm:prSet presAssocID="{8449377A-8ED5-4367-B7B7-727189EBE409}" presName="node" presStyleLbl="node1" presStyleIdx="3" presStyleCnt="6">
        <dgm:presLayoutVars>
          <dgm:bulletEnabled val="1"/>
        </dgm:presLayoutVars>
      </dgm:prSet>
      <dgm:spPr/>
      <dgm:t>
        <a:bodyPr/>
        <a:lstStyle/>
        <a:p>
          <a:endParaRPr lang="ru-RU"/>
        </a:p>
      </dgm:t>
    </dgm:pt>
    <dgm:pt modelId="{3B2F74C5-E463-4F4D-AE84-DB4F20101DBC}" type="pres">
      <dgm:prSet presAssocID="{413A87D3-56D1-41C4-A024-A1FFDF49CE99}" presName="Name9" presStyleLbl="parChTrans1D2" presStyleIdx="4" presStyleCnt="6"/>
      <dgm:spPr/>
      <dgm:t>
        <a:bodyPr/>
        <a:lstStyle/>
        <a:p>
          <a:endParaRPr lang="ru-RU"/>
        </a:p>
      </dgm:t>
    </dgm:pt>
    <dgm:pt modelId="{1FC431C3-9102-4232-8604-9905E9B71CE2}" type="pres">
      <dgm:prSet presAssocID="{413A87D3-56D1-41C4-A024-A1FFDF49CE99}" presName="connTx" presStyleLbl="parChTrans1D2" presStyleIdx="4" presStyleCnt="6"/>
      <dgm:spPr/>
      <dgm:t>
        <a:bodyPr/>
        <a:lstStyle/>
        <a:p>
          <a:endParaRPr lang="ru-RU"/>
        </a:p>
      </dgm:t>
    </dgm:pt>
    <dgm:pt modelId="{A6BCC64F-0416-41F9-8C3A-6B38BAB36357}" type="pres">
      <dgm:prSet presAssocID="{149B65BE-67E8-4D22-8E1C-D6750544F2DA}" presName="node" presStyleLbl="node1" presStyleIdx="4" presStyleCnt="6">
        <dgm:presLayoutVars>
          <dgm:bulletEnabled val="1"/>
        </dgm:presLayoutVars>
      </dgm:prSet>
      <dgm:spPr/>
      <dgm:t>
        <a:bodyPr/>
        <a:lstStyle/>
        <a:p>
          <a:endParaRPr lang="ru-RU"/>
        </a:p>
      </dgm:t>
    </dgm:pt>
    <dgm:pt modelId="{A82AC5BF-7335-4BEE-BD9D-D2250A90AB86}" type="pres">
      <dgm:prSet presAssocID="{7055AF54-4A53-4DE6-A31A-0F0FB83E5B1A}" presName="Name9" presStyleLbl="parChTrans1D2" presStyleIdx="5" presStyleCnt="6"/>
      <dgm:spPr/>
      <dgm:t>
        <a:bodyPr/>
        <a:lstStyle/>
        <a:p>
          <a:endParaRPr lang="ru-RU"/>
        </a:p>
      </dgm:t>
    </dgm:pt>
    <dgm:pt modelId="{37240CA6-607D-4B94-B755-7754E6C7CBE8}" type="pres">
      <dgm:prSet presAssocID="{7055AF54-4A53-4DE6-A31A-0F0FB83E5B1A}" presName="connTx" presStyleLbl="parChTrans1D2" presStyleIdx="5" presStyleCnt="6"/>
      <dgm:spPr/>
      <dgm:t>
        <a:bodyPr/>
        <a:lstStyle/>
        <a:p>
          <a:endParaRPr lang="ru-RU"/>
        </a:p>
      </dgm:t>
    </dgm:pt>
    <dgm:pt modelId="{A3E050DE-F684-45EF-A901-420B2F71CFCA}" type="pres">
      <dgm:prSet presAssocID="{1FC18D46-1054-4F97-9B57-D5056CA5E765}" presName="node" presStyleLbl="node1" presStyleIdx="5" presStyleCnt="6">
        <dgm:presLayoutVars>
          <dgm:bulletEnabled val="1"/>
        </dgm:presLayoutVars>
      </dgm:prSet>
      <dgm:spPr/>
      <dgm:t>
        <a:bodyPr/>
        <a:lstStyle/>
        <a:p>
          <a:endParaRPr lang="ru-RU"/>
        </a:p>
      </dgm:t>
    </dgm:pt>
  </dgm:ptLst>
  <dgm:cxnLst>
    <dgm:cxn modelId="{43EBE5CA-77FE-4142-BEA1-0C3E5C7A9994}" type="presOf" srcId="{FAE51B28-E6BA-41E0-BB2F-4C97E2E71E1A}" destId="{C6DE0698-77FE-40BC-8FE4-9A3C61D6961F}" srcOrd="0" destOrd="0" presId="urn:microsoft.com/office/officeart/2005/8/layout/radial1"/>
    <dgm:cxn modelId="{30915B61-E3A3-4CD5-A11D-F2725C056947}" srcId="{19CA4F18-B02F-473F-B2C9-83FA17F88068}" destId="{FAE51B28-E6BA-41E0-BB2F-4C97E2E71E1A}" srcOrd="2" destOrd="0" parTransId="{0A8BD773-37B7-4D2C-880C-D30CDF5C92B5}" sibTransId="{6DCCC5C9-0A72-4F7F-A337-642B981CBE4F}"/>
    <dgm:cxn modelId="{0790475B-2903-4F02-BE55-217C3EEB709E}" srcId="{19CA4F18-B02F-473F-B2C9-83FA17F88068}" destId="{149B65BE-67E8-4D22-8E1C-D6750544F2DA}" srcOrd="4" destOrd="0" parTransId="{413A87D3-56D1-41C4-A024-A1FFDF49CE99}" sibTransId="{A9512DA6-9716-4079-880D-A77FC5608AA7}"/>
    <dgm:cxn modelId="{E2223F42-5C75-4F1E-8DC8-235FFFD04750}" type="presOf" srcId="{6E52CAF0-631C-40CA-AFFB-074EF01E82C7}" destId="{30468B0F-A115-4B55-8603-DD5A505686F5}" srcOrd="1" destOrd="0" presId="urn:microsoft.com/office/officeart/2005/8/layout/radial1"/>
    <dgm:cxn modelId="{4DEE451A-A620-4D6F-A8A8-3C49FAADE1C4}" srcId="{19CA4F18-B02F-473F-B2C9-83FA17F88068}" destId="{8449377A-8ED5-4367-B7B7-727189EBE409}" srcOrd="3" destOrd="0" parTransId="{6E52CAF0-631C-40CA-AFFB-074EF01E82C7}" sibTransId="{792EB48B-BD3F-4BF7-AB5A-D408B6133FA9}"/>
    <dgm:cxn modelId="{949D4A6B-8904-4ECF-8795-DA920529E205}" type="presOf" srcId="{42F36D24-0957-498F-BA92-7AAE7BD9B636}" destId="{37E638E2-7765-4903-81AC-0FFC980601C4}" srcOrd="0" destOrd="0" presId="urn:microsoft.com/office/officeart/2005/8/layout/radial1"/>
    <dgm:cxn modelId="{935B5CDF-F938-4CCD-892A-C1EDCA51A4DA}" type="presOf" srcId="{45717116-02FF-411B-B6D9-1553F6C5677D}" destId="{A337E77D-0B0F-40CC-94B7-440EDEDC37D8}" srcOrd="0" destOrd="0" presId="urn:microsoft.com/office/officeart/2005/8/layout/radial1"/>
    <dgm:cxn modelId="{7F93C3B6-B12C-4AD6-B972-053773084DF3}" type="presOf" srcId="{DB7EE239-BE61-4ED2-96DA-F80A9E1F7C88}" destId="{F7F1AB1F-3985-4217-97EF-50F5AEDBAE23}" srcOrd="0" destOrd="0" presId="urn:microsoft.com/office/officeart/2005/8/layout/radial1"/>
    <dgm:cxn modelId="{56D493B5-E702-4161-9E7C-98419B4DBF33}" type="presOf" srcId="{413A87D3-56D1-41C4-A024-A1FFDF49CE99}" destId="{3B2F74C5-E463-4F4D-AE84-DB4F20101DBC}" srcOrd="0" destOrd="0" presId="urn:microsoft.com/office/officeart/2005/8/layout/radial1"/>
    <dgm:cxn modelId="{657BDFE1-A113-48CC-9C86-E3B847B58AEF}" type="presOf" srcId="{0A8BD773-37B7-4D2C-880C-D30CDF5C92B5}" destId="{72BD1585-9CE3-4DCE-AF14-6E0DC172A24B}" srcOrd="0" destOrd="0" presId="urn:microsoft.com/office/officeart/2005/8/layout/radial1"/>
    <dgm:cxn modelId="{ECA4FA24-A281-4FB4-ABA0-2FB47F06B20E}" type="presOf" srcId="{40FA1931-41F0-447B-B3D0-D3A01F0F92EE}" destId="{F0267363-9A15-4810-98E5-24B0B5E7E9FB}" srcOrd="0" destOrd="0" presId="urn:microsoft.com/office/officeart/2005/8/layout/radial1"/>
    <dgm:cxn modelId="{12626E6D-A6B6-4212-8E75-E23B4D50C493}" type="presOf" srcId="{7055AF54-4A53-4DE6-A31A-0F0FB83E5B1A}" destId="{A82AC5BF-7335-4BEE-BD9D-D2250A90AB86}" srcOrd="0" destOrd="0" presId="urn:microsoft.com/office/officeart/2005/8/layout/radial1"/>
    <dgm:cxn modelId="{89E800F3-E8C2-47B7-9F00-9EB4516D3C9E}" srcId="{19CA4F18-B02F-473F-B2C9-83FA17F88068}" destId="{40FA1931-41F0-447B-B3D0-D3A01F0F92EE}" srcOrd="0" destOrd="0" parTransId="{42F36D24-0957-498F-BA92-7AAE7BD9B636}" sibTransId="{BA88180D-87CD-408A-853B-B53126154728}"/>
    <dgm:cxn modelId="{DF2EE6F5-1836-4F7E-B05E-5E9D63E30283}" type="presOf" srcId="{19CA4F18-B02F-473F-B2C9-83FA17F88068}" destId="{532F0B26-0741-4C3D-8F7D-3DBDFC8E03E3}" srcOrd="0" destOrd="0" presId="urn:microsoft.com/office/officeart/2005/8/layout/radial1"/>
    <dgm:cxn modelId="{E56D4B7B-0C34-4E89-91FF-C0FA714E3196}" srcId="{19CA4F18-B02F-473F-B2C9-83FA17F88068}" destId="{1FC18D46-1054-4F97-9B57-D5056CA5E765}" srcOrd="5" destOrd="0" parTransId="{7055AF54-4A53-4DE6-A31A-0F0FB83E5B1A}" sibTransId="{5EA67460-870E-4AE6-A4D7-743125AE3E85}"/>
    <dgm:cxn modelId="{07A064D2-2696-4429-9010-2B3BEC73417A}" type="presOf" srcId="{DB7EE239-BE61-4ED2-96DA-F80A9E1F7C88}" destId="{37F8C47F-FF1A-404C-A60F-EAE00FF77788}" srcOrd="1" destOrd="0" presId="urn:microsoft.com/office/officeart/2005/8/layout/radial1"/>
    <dgm:cxn modelId="{643273B8-E6E7-4719-914A-20B2EA9CEEB8}" type="presOf" srcId="{0A8BD773-37B7-4D2C-880C-D30CDF5C92B5}" destId="{5EAB0400-0A7B-4BFA-A6EA-6B4807EBDF44}" srcOrd="1" destOrd="0" presId="urn:microsoft.com/office/officeart/2005/8/layout/radial1"/>
    <dgm:cxn modelId="{4DFA9305-74ED-47C9-857D-C82301F7502B}" type="presOf" srcId="{149B65BE-67E8-4D22-8E1C-D6750544F2DA}" destId="{A6BCC64F-0416-41F9-8C3A-6B38BAB36357}" srcOrd="0" destOrd="0" presId="urn:microsoft.com/office/officeart/2005/8/layout/radial1"/>
    <dgm:cxn modelId="{2A1FE188-85F4-4C3B-B453-D6ED3A2CCFB7}" srcId="{19CA4F18-B02F-473F-B2C9-83FA17F88068}" destId="{538200E6-9DB2-4385-807E-4861F6CEEE73}" srcOrd="1" destOrd="0" parTransId="{DB7EE239-BE61-4ED2-96DA-F80A9E1F7C88}" sibTransId="{1B40817E-A6D4-4469-B36E-0002A4024714}"/>
    <dgm:cxn modelId="{1F6482FC-6B99-4DA3-9112-68B6C8A47547}" srcId="{45717116-02FF-411B-B6D9-1553F6C5677D}" destId="{19CA4F18-B02F-473F-B2C9-83FA17F88068}" srcOrd="0" destOrd="0" parTransId="{F8155CD8-2EA7-493E-9771-AA71157532D5}" sibTransId="{9E75B4B7-BFFE-41CA-86B5-4DBE447A2612}"/>
    <dgm:cxn modelId="{D288F53E-1323-4756-AC4F-8079B5454C5F}" type="presOf" srcId="{1FC18D46-1054-4F97-9B57-D5056CA5E765}" destId="{A3E050DE-F684-45EF-A901-420B2F71CFCA}" srcOrd="0" destOrd="0" presId="urn:microsoft.com/office/officeart/2005/8/layout/radial1"/>
    <dgm:cxn modelId="{3DC8603F-FB2E-4198-A136-BF2674D5C961}" type="presOf" srcId="{6E52CAF0-631C-40CA-AFFB-074EF01E82C7}" destId="{5A070A3F-1ACD-4F3C-B566-336AA1B5D7A5}" srcOrd="0" destOrd="0" presId="urn:microsoft.com/office/officeart/2005/8/layout/radial1"/>
    <dgm:cxn modelId="{E61E4089-9B31-43DC-B36A-9323B053911C}" type="presOf" srcId="{413A87D3-56D1-41C4-A024-A1FFDF49CE99}" destId="{1FC431C3-9102-4232-8604-9905E9B71CE2}" srcOrd="1" destOrd="0" presId="urn:microsoft.com/office/officeart/2005/8/layout/radial1"/>
    <dgm:cxn modelId="{E92826D2-917C-41AB-9042-42534D2633A3}" type="presOf" srcId="{42F36D24-0957-498F-BA92-7AAE7BD9B636}" destId="{1A22EF22-070B-4F43-AACF-BDC2D27D00A9}" srcOrd="1" destOrd="0" presId="urn:microsoft.com/office/officeart/2005/8/layout/radial1"/>
    <dgm:cxn modelId="{1ADACD3A-101D-462F-A994-889EB4415F3A}" type="presOf" srcId="{7055AF54-4A53-4DE6-A31A-0F0FB83E5B1A}" destId="{37240CA6-607D-4B94-B755-7754E6C7CBE8}" srcOrd="1" destOrd="0" presId="urn:microsoft.com/office/officeart/2005/8/layout/radial1"/>
    <dgm:cxn modelId="{49E9FF1D-82F2-4C83-9DE9-5A822FDA8B24}" type="presOf" srcId="{8449377A-8ED5-4367-B7B7-727189EBE409}" destId="{CB0AF8A2-858B-479E-80C2-7A14B69367AA}" srcOrd="0" destOrd="0" presId="urn:microsoft.com/office/officeart/2005/8/layout/radial1"/>
    <dgm:cxn modelId="{32E28C9B-08AF-47AA-952C-580108C5B7DD}" type="presOf" srcId="{538200E6-9DB2-4385-807E-4861F6CEEE73}" destId="{55AB21FC-588C-4746-86FD-24EA878F6B22}" srcOrd="0" destOrd="0" presId="urn:microsoft.com/office/officeart/2005/8/layout/radial1"/>
    <dgm:cxn modelId="{74A76166-48C9-420C-93C4-C0AC6D364B1C}" type="presParOf" srcId="{A337E77D-0B0F-40CC-94B7-440EDEDC37D8}" destId="{532F0B26-0741-4C3D-8F7D-3DBDFC8E03E3}" srcOrd="0" destOrd="0" presId="urn:microsoft.com/office/officeart/2005/8/layout/radial1"/>
    <dgm:cxn modelId="{479F0546-617B-4D7E-9E39-886ACC16EFF7}" type="presParOf" srcId="{A337E77D-0B0F-40CC-94B7-440EDEDC37D8}" destId="{37E638E2-7765-4903-81AC-0FFC980601C4}" srcOrd="1" destOrd="0" presId="urn:microsoft.com/office/officeart/2005/8/layout/radial1"/>
    <dgm:cxn modelId="{7382A010-1D93-4831-A121-597739D067E2}" type="presParOf" srcId="{37E638E2-7765-4903-81AC-0FFC980601C4}" destId="{1A22EF22-070B-4F43-AACF-BDC2D27D00A9}" srcOrd="0" destOrd="0" presId="urn:microsoft.com/office/officeart/2005/8/layout/radial1"/>
    <dgm:cxn modelId="{78246A2C-5BA1-4220-9346-8CB4019D07DA}" type="presParOf" srcId="{A337E77D-0B0F-40CC-94B7-440EDEDC37D8}" destId="{F0267363-9A15-4810-98E5-24B0B5E7E9FB}" srcOrd="2" destOrd="0" presId="urn:microsoft.com/office/officeart/2005/8/layout/radial1"/>
    <dgm:cxn modelId="{B8265EDE-38E1-4C65-91C3-7C46AE2050CF}" type="presParOf" srcId="{A337E77D-0B0F-40CC-94B7-440EDEDC37D8}" destId="{F7F1AB1F-3985-4217-97EF-50F5AEDBAE23}" srcOrd="3" destOrd="0" presId="urn:microsoft.com/office/officeart/2005/8/layout/radial1"/>
    <dgm:cxn modelId="{5AED7343-F6A9-4A9F-816A-362C4BDA2662}" type="presParOf" srcId="{F7F1AB1F-3985-4217-97EF-50F5AEDBAE23}" destId="{37F8C47F-FF1A-404C-A60F-EAE00FF77788}" srcOrd="0" destOrd="0" presId="urn:microsoft.com/office/officeart/2005/8/layout/radial1"/>
    <dgm:cxn modelId="{046BE9D7-C986-46BB-8590-66C29E955C5C}" type="presParOf" srcId="{A337E77D-0B0F-40CC-94B7-440EDEDC37D8}" destId="{55AB21FC-588C-4746-86FD-24EA878F6B22}" srcOrd="4" destOrd="0" presId="urn:microsoft.com/office/officeart/2005/8/layout/radial1"/>
    <dgm:cxn modelId="{1C8D13B9-E1D0-4FBE-92DA-7530707BB07C}" type="presParOf" srcId="{A337E77D-0B0F-40CC-94B7-440EDEDC37D8}" destId="{72BD1585-9CE3-4DCE-AF14-6E0DC172A24B}" srcOrd="5" destOrd="0" presId="urn:microsoft.com/office/officeart/2005/8/layout/radial1"/>
    <dgm:cxn modelId="{C0189290-954F-47B3-8A87-98A43019A0A3}" type="presParOf" srcId="{72BD1585-9CE3-4DCE-AF14-6E0DC172A24B}" destId="{5EAB0400-0A7B-4BFA-A6EA-6B4807EBDF44}" srcOrd="0" destOrd="0" presId="urn:microsoft.com/office/officeart/2005/8/layout/radial1"/>
    <dgm:cxn modelId="{6582FEA7-9C86-4258-A1FA-3FB1A2DE307B}" type="presParOf" srcId="{A337E77D-0B0F-40CC-94B7-440EDEDC37D8}" destId="{C6DE0698-77FE-40BC-8FE4-9A3C61D6961F}" srcOrd="6" destOrd="0" presId="urn:microsoft.com/office/officeart/2005/8/layout/radial1"/>
    <dgm:cxn modelId="{C785B4FF-ABEA-4024-872A-3839572CAD50}" type="presParOf" srcId="{A337E77D-0B0F-40CC-94B7-440EDEDC37D8}" destId="{5A070A3F-1ACD-4F3C-B566-336AA1B5D7A5}" srcOrd="7" destOrd="0" presId="urn:microsoft.com/office/officeart/2005/8/layout/radial1"/>
    <dgm:cxn modelId="{33A4B668-9594-425A-99E4-A42E482AB0E0}" type="presParOf" srcId="{5A070A3F-1ACD-4F3C-B566-336AA1B5D7A5}" destId="{30468B0F-A115-4B55-8603-DD5A505686F5}" srcOrd="0" destOrd="0" presId="urn:microsoft.com/office/officeart/2005/8/layout/radial1"/>
    <dgm:cxn modelId="{109D131E-00C3-4383-9E38-D09C24D0C60A}" type="presParOf" srcId="{A337E77D-0B0F-40CC-94B7-440EDEDC37D8}" destId="{CB0AF8A2-858B-479E-80C2-7A14B69367AA}" srcOrd="8" destOrd="0" presId="urn:microsoft.com/office/officeart/2005/8/layout/radial1"/>
    <dgm:cxn modelId="{8879FACE-B852-4665-9634-76E1FFF35EC6}" type="presParOf" srcId="{A337E77D-0B0F-40CC-94B7-440EDEDC37D8}" destId="{3B2F74C5-E463-4F4D-AE84-DB4F20101DBC}" srcOrd="9" destOrd="0" presId="urn:microsoft.com/office/officeart/2005/8/layout/radial1"/>
    <dgm:cxn modelId="{8D3571FA-8846-4181-9B3A-59EB2BB7C5A5}" type="presParOf" srcId="{3B2F74C5-E463-4F4D-AE84-DB4F20101DBC}" destId="{1FC431C3-9102-4232-8604-9905E9B71CE2}" srcOrd="0" destOrd="0" presId="urn:microsoft.com/office/officeart/2005/8/layout/radial1"/>
    <dgm:cxn modelId="{41311D94-2E25-40E4-90C3-9EEC6E9E7988}" type="presParOf" srcId="{A337E77D-0B0F-40CC-94B7-440EDEDC37D8}" destId="{A6BCC64F-0416-41F9-8C3A-6B38BAB36357}" srcOrd="10" destOrd="0" presId="urn:microsoft.com/office/officeart/2005/8/layout/radial1"/>
    <dgm:cxn modelId="{580ED4C3-5FA8-4DC8-A642-403BED0E1CE3}" type="presParOf" srcId="{A337E77D-0B0F-40CC-94B7-440EDEDC37D8}" destId="{A82AC5BF-7335-4BEE-BD9D-D2250A90AB86}" srcOrd="11" destOrd="0" presId="urn:microsoft.com/office/officeart/2005/8/layout/radial1"/>
    <dgm:cxn modelId="{55C1AFFA-D720-4A08-86D2-02A06B545FED}" type="presParOf" srcId="{A82AC5BF-7335-4BEE-BD9D-D2250A90AB86}" destId="{37240CA6-607D-4B94-B755-7754E6C7CBE8}" srcOrd="0" destOrd="0" presId="urn:microsoft.com/office/officeart/2005/8/layout/radial1"/>
    <dgm:cxn modelId="{2DE05ADC-954A-46B2-891D-2D5D4084BD7F}" type="presParOf" srcId="{A337E77D-0B0F-40CC-94B7-440EDEDC37D8}" destId="{A3E050DE-F684-45EF-A901-420B2F71CFCA}" srcOrd="12" destOrd="0" presId="urn:microsoft.com/office/officeart/2005/8/layout/radial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ACED11C-3511-44EF-85FE-0BFA4BA4D2D7}">
      <dsp:nvSpPr>
        <dsp:cNvPr id="0" name=""/>
        <dsp:cNvSpPr/>
      </dsp:nvSpPr>
      <dsp:spPr>
        <a:xfrm>
          <a:off x="2258306" y="2307453"/>
          <a:ext cx="1465988" cy="146458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kern="1200">
              <a:solidFill>
                <a:sysClr val="windowText" lastClr="000000"/>
              </a:solidFill>
              <a:latin typeface="Times New Roman" panose="02020603050405020304" pitchFamily="18" charset="0"/>
              <a:ea typeface="+mn-ea"/>
              <a:cs typeface="Times New Roman" panose="02020603050405020304" pitchFamily="18" charset="0"/>
            </a:rPr>
            <a:t>Культура личности ребёнка</a:t>
          </a:r>
        </a:p>
      </dsp:txBody>
      <dsp:txXfrm>
        <a:off x="2258306" y="2307453"/>
        <a:ext cx="1465988" cy="1464584"/>
      </dsp:txXfrm>
    </dsp:sp>
    <dsp:sp modelId="{F5C696C3-9563-4265-A6DF-711F874177F2}">
      <dsp:nvSpPr>
        <dsp:cNvPr id="0" name=""/>
        <dsp:cNvSpPr/>
      </dsp:nvSpPr>
      <dsp:spPr>
        <a:xfrm rot="5400000">
          <a:off x="2830592" y="1743889"/>
          <a:ext cx="321418"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5400000">
        <a:off x="2830592" y="1743889"/>
        <a:ext cx="321418" cy="538873"/>
      </dsp:txXfrm>
    </dsp:sp>
    <dsp:sp modelId="{01F2D19F-AD38-42E3-A298-802E0E49E0EE}">
      <dsp:nvSpPr>
        <dsp:cNvPr id="0" name=""/>
        <dsp:cNvSpPr/>
      </dsp:nvSpPr>
      <dsp:spPr>
        <a:xfrm>
          <a:off x="2123533" y="-59399"/>
          <a:ext cx="1735536" cy="176040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Семья</a:t>
          </a:r>
        </a:p>
        <a:p>
          <a:pPr lvl="0" algn="ctr" defTabSz="533400">
            <a:lnSpc>
              <a:spcPct val="90000"/>
            </a:lnSpc>
            <a:spcBef>
              <a:spcPct val="0"/>
            </a:spcBef>
            <a:spcAft>
              <a:spcPct val="35000"/>
            </a:spcAft>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Духовно-нравственные , семейные ценности</a:t>
          </a:r>
        </a:p>
      </dsp:txBody>
      <dsp:txXfrm>
        <a:off x="2123533" y="-59399"/>
        <a:ext cx="1735536" cy="1760403"/>
      </dsp:txXfrm>
    </dsp:sp>
    <dsp:sp modelId="{228FA3D8-F630-4ABA-91E0-A3272FAA53BF}">
      <dsp:nvSpPr>
        <dsp:cNvPr id="0" name=""/>
        <dsp:cNvSpPr/>
      </dsp:nvSpPr>
      <dsp:spPr>
        <a:xfrm rot="9677455">
          <a:off x="3804629" y="2455032"/>
          <a:ext cx="313992"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9677455">
        <a:off x="3804629" y="2455032"/>
        <a:ext cx="313992" cy="538873"/>
      </dsp:txXfrm>
    </dsp:sp>
    <dsp:sp modelId="{EAE10406-3B33-4297-89A5-6006FF5A1216}">
      <dsp:nvSpPr>
        <dsp:cNvPr id="0" name=""/>
        <dsp:cNvSpPr/>
      </dsp:nvSpPr>
      <dsp:spPr>
        <a:xfrm>
          <a:off x="4204378" y="1493268"/>
          <a:ext cx="1794526" cy="172157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МАОУ АГО "Артинский лицей" </a:t>
          </a:r>
          <a:r>
            <a:rPr lang="ru-RU" sz="1100" b="0" kern="1200">
              <a:solidFill>
                <a:sysClr val="windowText" lastClr="000000"/>
              </a:solidFill>
              <a:latin typeface="Times New Roman" panose="02020603050405020304" pitchFamily="18" charset="0"/>
              <a:ea typeface="+mn-ea"/>
              <a:cs typeface="Times New Roman" panose="02020603050405020304" pitchFamily="18" charset="0"/>
            </a:rPr>
            <a:t>Ценность  познания и познавательных действий в естественно-научной и социо-культурной среде ближайшего окружения ребёнка</a:t>
          </a:r>
        </a:p>
      </dsp:txBody>
      <dsp:txXfrm>
        <a:off x="4204378" y="1493268"/>
        <a:ext cx="1794526" cy="1721573"/>
      </dsp:txXfrm>
    </dsp:sp>
    <dsp:sp modelId="{BB966DBE-8426-49B1-AF64-B06C5C94A975}">
      <dsp:nvSpPr>
        <dsp:cNvPr id="0" name=""/>
        <dsp:cNvSpPr/>
      </dsp:nvSpPr>
      <dsp:spPr>
        <a:xfrm rot="13856353">
          <a:off x="3435805" y="3635229"/>
          <a:ext cx="367792"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13856353">
        <a:off x="3435805" y="3635229"/>
        <a:ext cx="367792" cy="538873"/>
      </dsp:txXfrm>
    </dsp:sp>
    <dsp:sp modelId="{766F0C39-70EC-4772-9413-9BDF6AC865A5}">
      <dsp:nvSpPr>
        <dsp:cNvPr id="0" name=""/>
        <dsp:cNvSpPr/>
      </dsp:nvSpPr>
      <dsp:spPr>
        <a:xfrm>
          <a:off x="3503102" y="4042448"/>
          <a:ext cx="1584921" cy="158492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МБУЗ СО "Артинская районная больница" </a:t>
          </a:r>
          <a:r>
            <a:rPr lang="ru-RU" sz="1200" b="0" kern="1200">
              <a:solidFill>
                <a:sysClr val="windowText" lastClr="000000"/>
              </a:solidFill>
              <a:latin typeface="Times New Roman" panose="02020603050405020304" pitchFamily="18" charset="0"/>
              <a:ea typeface="+mn-ea"/>
              <a:cs typeface="Times New Roman" panose="02020603050405020304" pitchFamily="18" charset="0"/>
            </a:rPr>
            <a:t>Ценность сохранения и профилактики  здоровья и здорового образа жизни</a:t>
          </a:r>
        </a:p>
        <a:p>
          <a:pPr lvl="0" algn="ctr" defTabSz="533400">
            <a:lnSpc>
              <a:spcPct val="90000"/>
            </a:lnSpc>
            <a:spcBef>
              <a:spcPct val="0"/>
            </a:spcBef>
            <a:spcAft>
              <a:spcPct val="35000"/>
            </a:spcAft>
          </a:pPr>
          <a:endParaRPr lang="ru-RU" sz="1000" kern="1200">
            <a:solidFill>
              <a:sysClr val="window" lastClr="FFFFFF"/>
            </a:solidFill>
            <a:latin typeface="Calibri"/>
            <a:ea typeface="+mn-ea"/>
            <a:cs typeface="+mn-cs"/>
          </a:endParaRPr>
        </a:p>
      </dsp:txBody>
      <dsp:txXfrm>
        <a:off x="3503102" y="4042448"/>
        <a:ext cx="1584921" cy="1584921"/>
      </dsp:txXfrm>
    </dsp:sp>
    <dsp:sp modelId="{56D4A30A-2890-426E-A6A6-B58AE2A69695}">
      <dsp:nvSpPr>
        <dsp:cNvPr id="0" name=""/>
        <dsp:cNvSpPr/>
      </dsp:nvSpPr>
      <dsp:spPr>
        <a:xfrm rot="18568534">
          <a:off x="2209614" y="3613394"/>
          <a:ext cx="338299"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18568534">
        <a:off x="2209614" y="3613394"/>
        <a:ext cx="338299" cy="538873"/>
      </dsp:txXfrm>
    </dsp:sp>
    <dsp:sp modelId="{3EE883A7-7BF5-496C-85BF-698585E91507}">
      <dsp:nvSpPr>
        <dsp:cNvPr id="0" name=""/>
        <dsp:cNvSpPr/>
      </dsp:nvSpPr>
      <dsp:spPr>
        <a:xfrm>
          <a:off x="800283" y="4005266"/>
          <a:ext cx="1773510" cy="165928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Times New Roman" panose="02020603050405020304" pitchFamily="18" charset="0"/>
              <a:ea typeface="+mn-ea"/>
              <a:cs typeface="Times New Roman" panose="02020603050405020304" pitchFamily="18" charset="0"/>
            </a:rPr>
            <a:t>Школа</a:t>
          </a:r>
        </a:p>
        <a:p>
          <a:pPr lvl="0" algn="ctr" defTabSz="533400">
            <a:lnSpc>
              <a:spcPct val="90000"/>
            </a:lnSpc>
            <a:spcBef>
              <a:spcPct val="0"/>
            </a:spcBef>
            <a:spcAft>
              <a:spcPct val="35000"/>
            </a:spcAft>
          </a:pPr>
          <a:r>
            <a:rPr lang="ru-RU" sz="1200" b="0" kern="1200">
              <a:solidFill>
                <a:sysClr val="windowText" lastClr="000000"/>
              </a:solidFill>
              <a:latin typeface="Times New Roman" panose="02020603050405020304" pitchFamily="18" charset="0"/>
              <a:ea typeface="+mn-ea"/>
              <a:cs typeface="Times New Roman" panose="02020603050405020304" pitchFamily="18" charset="0"/>
            </a:rPr>
            <a:t>Ценность эмоционального благополучия и уверенности в собственных силах</a:t>
          </a:r>
        </a:p>
      </dsp:txBody>
      <dsp:txXfrm>
        <a:off x="800283" y="4005266"/>
        <a:ext cx="1773510" cy="1659285"/>
      </dsp:txXfrm>
    </dsp:sp>
    <dsp:sp modelId="{1FD6E436-CB23-4D20-BCFE-3B8D0EDF3B98}">
      <dsp:nvSpPr>
        <dsp:cNvPr id="0" name=""/>
        <dsp:cNvSpPr/>
      </dsp:nvSpPr>
      <dsp:spPr>
        <a:xfrm rot="868092">
          <a:off x="1820068" y="2445970"/>
          <a:ext cx="346037" cy="538873"/>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solidFill>
              <a:sysClr val="window" lastClr="FFFFFF"/>
            </a:solidFill>
            <a:latin typeface="Calibri"/>
            <a:ea typeface="+mn-ea"/>
            <a:cs typeface="+mn-cs"/>
          </a:endParaRPr>
        </a:p>
      </dsp:txBody>
      <dsp:txXfrm rot="868092">
        <a:off x="1820068" y="2445970"/>
        <a:ext cx="346037" cy="538873"/>
      </dsp:txXfrm>
    </dsp:sp>
    <dsp:sp modelId="{EAE275DC-FC73-4981-8BCB-97E1434A3BB8}">
      <dsp:nvSpPr>
        <dsp:cNvPr id="0" name=""/>
        <dsp:cNvSpPr/>
      </dsp:nvSpPr>
      <dsp:spPr>
        <a:xfrm>
          <a:off x="45635" y="1541030"/>
          <a:ext cx="1670649" cy="162604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solidFill>
              <a:latin typeface="Times New Roman" panose="02020603050405020304" pitchFamily="18" charset="0"/>
              <a:ea typeface="+mn-ea"/>
              <a:cs typeface="Times New Roman" panose="02020603050405020304" pitchFamily="18" charset="0"/>
            </a:rPr>
            <a:t>ГБУ  СОН СО "Социально-реабилитационный центр для несовершеннолетних  Артинского района"</a:t>
          </a:r>
        </a:p>
        <a:p>
          <a:pPr lvl="0" algn="ctr" defTabSz="488950">
            <a:lnSpc>
              <a:spcPct val="90000"/>
            </a:lnSpc>
            <a:spcBef>
              <a:spcPct val="0"/>
            </a:spcBef>
            <a:spcAft>
              <a:spcPct val="35000"/>
            </a:spcAft>
          </a:pPr>
          <a:r>
            <a:rPr lang="ru-RU" sz="1100" b="0" kern="1200">
              <a:solidFill>
                <a:sysClr val="windowText" lastClr="000000"/>
              </a:solidFill>
              <a:latin typeface="Times New Roman" panose="02020603050405020304" pitchFamily="18" charset="0"/>
              <a:ea typeface="+mn-ea"/>
              <a:cs typeface="Times New Roman" panose="02020603050405020304" pitchFamily="18" charset="0"/>
            </a:rPr>
            <a:t>Ценность культуры развития через поддержку и коррекцию</a:t>
          </a:r>
        </a:p>
        <a:p>
          <a:pPr lvl="0" algn="ctr" defTabSz="488950">
            <a:lnSpc>
              <a:spcPct val="90000"/>
            </a:lnSpc>
            <a:spcBef>
              <a:spcPct val="0"/>
            </a:spcBef>
            <a:spcAft>
              <a:spcPct val="35000"/>
            </a:spcAft>
          </a:pPr>
          <a:endParaRPr lang="ru-RU" sz="1200" kern="1200">
            <a:solidFill>
              <a:sysClr val="window" lastClr="FFFFFF"/>
            </a:solidFill>
            <a:latin typeface="Calibri"/>
            <a:ea typeface="+mn-ea"/>
            <a:cs typeface="+mn-cs"/>
          </a:endParaRPr>
        </a:p>
      </dsp:txBody>
      <dsp:txXfrm>
        <a:off x="45635" y="1541030"/>
        <a:ext cx="1670649" cy="162604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5EB4DC9-75F8-4C7C-96E1-6863B786C54E}">
      <dsp:nvSpPr>
        <dsp:cNvPr id="0" name=""/>
        <dsp:cNvSpPr/>
      </dsp:nvSpPr>
      <dsp:spPr>
        <a:xfrm>
          <a:off x="4574919" y="1297461"/>
          <a:ext cx="3122759" cy="605477"/>
        </a:xfrm>
        <a:custGeom>
          <a:avLst/>
          <a:gdLst/>
          <a:ahLst/>
          <a:cxnLst/>
          <a:rect l="0" t="0" r="0" b="0"/>
          <a:pathLst>
            <a:path>
              <a:moveTo>
                <a:pt x="0" y="0"/>
              </a:moveTo>
              <a:lnTo>
                <a:pt x="0" y="302738"/>
              </a:lnTo>
              <a:lnTo>
                <a:pt x="3122759" y="302738"/>
              </a:lnTo>
              <a:lnTo>
                <a:pt x="3122759"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1D62B5-1BC2-4A4E-9694-0A3649F27CF8}">
      <dsp:nvSpPr>
        <dsp:cNvPr id="0" name=""/>
        <dsp:cNvSpPr/>
      </dsp:nvSpPr>
      <dsp:spPr>
        <a:xfrm>
          <a:off x="4529199" y="1297461"/>
          <a:ext cx="91440" cy="605477"/>
        </a:xfrm>
        <a:custGeom>
          <a:avLst/>
          <a:gdLst/>
          <a:ahLst/>
          <a:cxnLst/>
          <a:rect l="0" t="0" r="0" b="0"/>
          <a:pathLst>
            <a:path>
              <a:moveTo>
                <a:pt x="45720" y="0"/>
              </a:moveTo>
              <a:lnTo>
                <a:pt x="45720" y="302738"/>
              </a:lnTo>
              <a:lnTo>
                <a:pt x="57088" y="302738"/>
              </a:lnTo>
              <a:lnTo>
                <a:pt x="57088"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E78E63-48FD-44B6-8B52-F7782A6E800E}">
      <dsp:nvSpPr>
        <dsp:cNvPr id="0" name=""/>
        <dsp:cNvSpPr/>
      </dsp:nvSpPr>
      <dsp:spPr>
        <a:xfrm>
          <a:off x="1474895" y="1297461"/>
          <a:ext cx="3100023" cy="605477"/>
        </a:xfrm>
        <a:custGeom>
          <a:avLst/>
          <a:gdLst/>
          <a:ahLst/>
          <a:cxnLst/>
          <a:rect l="0" t="0" r="0" b="0"/>
          <a:pathLst>
            <a:path>
              <a:moveTo>
                <a:pt x="3100023" y="0"/>
              </a:moveTo>
              <a:lnTo>
                <a:pt x="3100023" y="302738"/>
              </a:lnTo>
              <a:lnTo>
                <a:pt x="0" y="302738"/>
              </a:lnTo>
              <a:lnTo>
                <a:pt x="0" y="6054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245F20-F6CB-480C-AEF3-D23F5A31CCC6}">
      <dsp:nvSpPr>
        <dsp:cNvPr id="0" name=""/>
        <dsp:cNvSpPr/>
      </dsp:nvSpPr>
      <dsp:spPr>
        <a:xfrm>
          <a:off x="3321962" y="10"/>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b="1" kern="1200"/>
            <a:t>Планируемые результаты сотрудничества дошкольного учреждения с семьями воспитанников</a:t>
          </a:r>
          <a:endParaRPr lang="ru-RU" sz="1500" kern="1200"/>
        </a:p>
      </dsp:txBody>
      <dsp:txXfrm>
        <a:off x="3321962" y="10"/>
        <a:ext cx="2505914" cy="1297451"/>
      </dsp:txXfrm>
    </dsp:sp>
    <dsp:sp modelId="{E805AB22-8EC0-48A7-8AF3-3A9BD88C822F}">
      <dsp:nvSpPr>
        <dsp:cNvPr id="0" name=""/>
        <dsp:cNvSpPr/>
      </dsp:nvSpPr>
      <dsp:spPr>
        <a:xfrm>
          <a:off x="4051000" y="1154353"/>
          <a:ext cx="1799612" cy="14205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r" defTabSz="400050">
            <a:lnSpc>
              <a:spcPct val="90000"/>
            </a:lnSpc>
            <a:spcBef>
              <a:spcPct val="0"/>
            </a:spcBef>
            <a:spcAft>
              <a:spcPct val="35000"/>
            </a:spcAft>
          </a:pPr>
          <a:endParaRPr lang="ru-RU" sz="900" kern="1200"/>
        </a:p>
      </dsp:txBody>
      <dsp:txXfrm>
        <a:off x="4051000" y="1154353"/>
        <a:ext cx="1799612" cy="142053"/>
      </dsp:txXfrm>
    </dsp:sp>
    <dsp:sp modelId="{E8F12322-097B-4FA2-A1D0-81BC66570379}">
      <dsp:nvSpPr>
        <dsp:cNvPr id="0" name=""/>
        <dsp:cNvSpPr/>
      </dsp:nvSpPr>
      <dsp:spPr>
        <a:xfrm>
          <a:off x="221938"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Формирование устойчивого интереса родителей к активному включению в общественную деятельность</a:t>
          </a:r>
        </a:p>
      </dsp:txBody>
      <dsp:txXfrm>
        <a:off x="221938" y="1902938"/>
        <a:ext cx="2505914" cy="1297451"/>
      </dsp:txXfrm>
    </dsp:sp>
    <dsp:sp modelId="{DB1BFB97-BE78-4C92-98D9-01EAF95CEE22}">
      <dsp:nvSpPr>
        <dsp:cNvPr id="0" name=""/>
        <dsp:cNvSpPr/>
      </dsp:nvSpPr>
      <dsp:spPr>
        <a:xfrm>
          <a:off x="1063337" y="3065577"/>
          <a:ext cx="1574891" cy="12546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ru-RU" sz="800" kern="1200"/>
        </a:p>
      </dsp:txBody>
      <dsp:txXfrm>
        <a:off x="1063337" y="3065577"/>
        <a:ext cx="1574891" cy="125463"/>
      </dsp:txXfrm>
    </dsp:sp>
    <dsp:sp modelId="{EFF98252-A2C7-49C2-A043-A5F1A8F6766C}">
      <dsp:nvSpPr>
        <dsp:cNvPr id="0" name=""/>
        <dsp:cNvSpPr/>
      </dsp:nvSpPr>
      <dsp:spPr>
        <a:xfrm>
          <a:off x="3333330"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Овладение родителями практическими умениями и навыками воспитания и обучения детей дошкольного возраста</a:t>
          </a:r>
        </a:p>
      </dsp:txBody>
      <dsp:txXfrm>
        <a:off x="3333330" y="1902938"/>
        <a:ext cx="2505914" cy="1297451"/>
      </dsp:txXfrm>
    </dsp:sp>
    <dsp:sp modelId="{206C41BB-B87B-47C2-87A1-8D61B7921E4D}">
      <dsp:nvSpPr>
        <dsp:cNvPr id="0" name=""/>
        <dsp:cNvSpPr/>
      </dsp:nvSpPr>
      <dsp:spPr>
        <a:xfrm flipV="1">
          <a:off x="4214501" y="3066327"/>
          <a:ext cx="1495346" cy="12396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r" defTabSz="355600">
            <a:lnSpc>
              <a:spcPct val="90000"/>
            </a:lnSpc>
            <a:spcBef>
              <a:spcPct val="0"/>
            </a:spcBef>
            <a:spcAft>
              <a:spcPct val="35000"/>
            </a:spcAft>
          </a:pPr>
          <a:endParaRPr lang="ru-RU" sz="800" kern="1200"/>
        </a:p>
      </dsp:txBody>
      <dsp:txXfrm flipV="1">
        <a:off x="4214501" y="3066327"/>
        <a:ext cx="1495346" cy="123962"/>
      </dsp:txXfrm>
    </dsp:sp>
    <dsp:sp modelId="{17B661AA-326E-4561-8662-15538C642FE6}">
      <dsp:nvSpPr>
        <dsp:cNvPr id="0" name=""/>
        <dsp:cNvSpPr/>
      </dsp:nvSpPr>
      <dsp:spPr>
        <a:xfrm>
          <a:off x="6444721" y="1902938"/>
          <a:ext cx="2505914" cy="129745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183085" numCol="1" spcCol="1270" anchor="ctr" anchorCtr="0">
          <a:noAutofit/>
        </a:bodyPr>
        <a:lstStyle/>
        <a:p>
          <a:pPr lvl="0" algn="ctr" defTabSz="666750">
            <a:lnSpc>
              <a:spcPct val="90000"/>
            </a:lnSpc>
            <a:spcBef>
              <a:spcPct val="0"/>
            </a:spcBef>
            <a:spcAft>
              <a:spcPct val="35000"/>
            </a:spcAft>
          </a:pPr>
          <a:r>
            <a:rPr lang="ru-RU" sz="1500" kern="1200"/>
            <a:t>Сформированность у родителей представлений о сфере педагогической деятельности</a:t>
          </a:r>
        </a:p>
      </dsp:txBody>
      <dsp:txXfrm>
        <a:off x="6444721" y="1902938"/>
        <a:ext cx="2505914" cy="1297451"/>
      </dsp:txXfrm>
    </dsp:sp>
    <dsp:sp modelId="{F9EE83CD-B1C4-40CB-A338-63B6975B6EF1}">
      <dsp:nvSpPr>
        <dsp:cNvPr id="0" name=""/>
        <dsp:cNvSpPr/>
      </dsp:nvSpPr>
      <dsp:spPr>
        <a:xfrm>
          <a:off x="7367368" y="3086364"/>
          <a:ext cx="1412395" cy="8388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r" defTabSz="222250">
            <a:lnSpc>
              <a:spcPct val="90000"/>
            </a:lnSpc>
            <a:spcBef>
              <a:spcPct val="0"/>
            </a:spcBef>
            <a:spcAft>
              <a:spcPct val="35000"/>
            </a:spcAft>
          </a:pPr>
          <a:endParaRPr lang="ru-RU" sz="500" kern="1200"/>
        </a:p>
      </dsp:txBody>
      <dsp:txXfrm>
        <a:off x="7367368" y="3086364"/>
        <a:ext cx="1412395" cy="83888"/>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32F0B26-0741-4C3D-8F7D-3DBDFC8E03E3}">
      <dsp:nvSpPr>
        <dsp:cNvPr id="0" name=""/>
        <dsp:cNvSpPr/>
      </dsp:nvSpPr>
      <dsp:spPr>
        <a:xfrm>
          <a:off x="2218562" y="1982342"/>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0" i="0" u="none" strike="noStrike" kern="1200" baseline="0" smtClean="0">
              <a:latin typeface="Calibri"/>
            </a:rPr>
            <a:t>Взаимодействие дошкольного учреждения</a:t>
          </a:r>
          <a:r>
            <a:rPr lang="ru-RU" sz="1100" b="1" i="0" u="none" strike="noStrike" kern="1200" baseline="0" smtClean="0">
              <a:latin typeface="Calibri"/>
            </a:rPr>
            <a:t> </a:t>
          </a:r>
          <a:r>
            <a:rPr lang="ru-RU" sz="1100" b="0" i="0" u="none" strike="noStrike" kern="1200" baseline="0" smtClean="0">
              <a:latin typeface="Calibri"/>
            </a:rPr>
            <a:t>с семьями воспитанников</a:t>
          </a:r>
          <a:endParaRPr lang="ru-RU" sz="1100" kern="1200" smtClean="0"/>
        </a:p>
      </dsp:txBody>
      <dsp:txXfrm>
        <a:off x="2218562" y="1982342"/>
        <a:ext cx="1521715" cy="1521715"/>
      </dsp:txXfrm>
    </dsp:sp>
    <dsp:sp modelId="{37E638E2-7765-4903-81AC-0FFC980601C4}">
      <dsp:nvSpPr>
        <dsp:cNvPr id="0" name=""/>
        <dsp:cNvSpPr/>
      </dsp:nvSpPr>
      <dsp:spPr>
        <a:xfrm rot="16200000">
          <a:off x="2751131" y="1731070"/>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6200000">
        <a:off x="2968005" y="1742639"/>
        <a:ext cx="22828" cy="22828"/>
      </dsp:txXfrm>
    </dsp:sp>
    <dsp:sp modelId="{F0267363-9A15-4810-98E5-24B0B5E7E9FB}">
      <dsp:nvSpPr>
        <dsp:cNvPr id="0" name=""/>
        <dsp:cNvSpPr/>
      </dsp:nvSpPr>
      <dsp:spPr>
        <a:xfrm>
          <a:off x="2218562" y="4050"/>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a:rPr>
            <a:t>Первичное знакомство, беседа, анкетирование</a:t>
          </a:r>
          <a:endParaRPr lang="ru-RU" sz="1000" kern="1200" smtClean="0"/>
        </a:p>
      </dsp:txBody>
      <dsp:txXfrm>
        <a:off x="2218562" y="4050"/>
        <a:ext cx="1521715" cy="1521715"/>
      </dsp:txXfrm>
    </dsp:sp>
    <dsp:sp modelId="{F7F1AB1F-3985-4217-97EF-50F5AEDBAE23}">
      <dsp:nvSpPr>
        <dsp:cNvPr id="0" name=""/>
        <dsp:cNvSpPr/>
      </dsp:nvSpPr>
      <dsp:spPr>
        <a:xfrm rot="19800000">
          <a:off x="3607757" y="2225643"/>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9800000">
        <a:off x="3824630" y="2237212"/>
        <a:ext cx="22828" cy="22828"/>
      </dsp:txXfrm>
    </dsp:sp>
    <dsp:sp modelId="{55AB21FC-588C-4746-86FD-24EA878F6B22}">
      <dsp:nvSpPr>
        <dsp:cNvPr id="0" name=""/>
        <dsp:cNvSpPr/>
      </dsp:nvSpPr>
      <dsp:spPr>
        <a:xfrm>
          <a:off x="3931813" y="993196"/>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Родительские собрания</a:t>
          </a:r>
          <a:endParaRPr lang="ru-RU" sz="1000" kern="1200" smtClean="0"/>
        </a:p>
      </dsp:txBody>
      <dsp:txXfrm>
        <a:off x="3931813" y="993196"/>
        <a:ext cx="1521715" cy="1521715"/>
      </dsp:txXfrm>
    </dsp:sp>
    <dsp:sp modelId="{72BD1585-9CE3-4DCE-AF14-6E0DC172A24B}">
      <dsp:nvSpPr>
        <dsp:cNvPr id="0" name=""/>
        <dsp:cNvSpPr/>
      </dsp:nvSpPr>
      <dsp:spPr>
        <a:xfrm rot="1800000">
          <a:off x="3607757" y="3214789"/>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800000">
        <a:off x="3824630" y="3226358"/>
        <a:ext cx="22828" cy="22828"/>
      </dsp:txXfrm>
    </dsp:sp>
    <dsp:sp modelId="{C6DE0698-77FE-40BC-8FE4-9A3C61D6961F}">
      <dsp:nvSpPr>
        <dsp:cNvPr id="0" name=""/>
        <dsp:cNvSpPr/>
      </dsp:nvSpPr>
      <dsp:spPr>
        <a:xfrm>
          <a:off x="3931813" y="2971488"/>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ru-RU" sz="1000" b="0" i="0" u="none" strike="noStrike" kern="1200" baseline="0" smtClean="0">
              <a:latin typeface="Calibri"/>
            </a:rPr>
            <a:t>Проведение индивидуальных бесед с родителями об особенностях развития их ребёнка</a:t>
          </a:r>
          <a:endParaRPr lang="ru-RU" sz="1000" kern="1200" smtClean="0"/>
        </a:p>
      </dsp:txBody>
      <dsp:txXfrm>
        <a:off x="3931813" y="2971488"/>
        <a:ext cx="1521715" cy="1521715"/>
      </dsp:txXfrm>
    </dsp:sp>
    <dsp:sp modelId="{5A070A3F-1ACD-4F3C-B566-336AA1B5D7A5}">
      <dsp:nvSpPr>
        <dsp:cNvPr id="0" name=""/>
        <dsp:cNvSpPr/>
      </dsp:nvSpPr>
      <dsp:spPr>
        <a:xfrm rot="5400000">
          <a:off x="2751131" y="3709362"/>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5400000">
        <a:off x="2968005" y="3720931"/>
        <a:ext cx="22828" cy="22828"/>
      </dsp:txXfrm>
    </dsp:sp>
    <dsp:sp modelId="{CB0AF8A2-858B-479E-80C2-7A14B69367AA}">
      <dsp:nvSpPr>
        <dsp:cNvPr id="0" name=""/>
        <dsp:cNvSpPr/>
      </dsp:nvSpPr>
      <dsp:spPr>
        <a:xfrm>
          <a:off x="2218562" y="3960633"/>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Проведение совместных мероприятий</a:t>
          </a:r>
          <a:endParaRPr lang="ru-RU" sz="1000" kern="1200" smtClean="0"/>
        </a:p>
      </dsp:txBody>
      <dsp:txXfrm>
        <a:off x="2218562" y="3960633"/>
        <a:ext cx="1521715" cy="1521715"/>
      </dsp:txXfrm>
    </dsp:sp>
    <dsp:sp modelId="{3B2F74C5-E463-4F4D-AE84-DB4F20101DBC}">
      <dsp:nvSpPr>
        <dsp:cNvPr id="0" name=""/>
        <dsp:cNvSpPr/>
      </dsp:nvSpPr>
      <dsp:spPr>
        <a:xfrm rot="9000000">
          <a:off x="1894506" y="3214789"/>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9000000">
        <a:off x="2111380" y="3226358"/>
        <a:ext cx="22828" cy="22828"/>
      </dsp:txXfrm>
    </dsp:sp>
    <dsp:sp modelId="{A6BCC64F-0416-41F9-8C3A-6B38BAB36357}">
      <dsp:nvSpPr>
        <dsp:cNvPr id="0" name=""/>
        <dsp:cNvSpPr/>
      </dsp:nvSpPr>
      <dsp:spPr>
        <a:xfrm>
          <a:off x="505311" y="2971488"/>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Наглядная информация для родителей</a:t>
          </a:r>
          <a:endParaRPr lang="ru-RU" sz="1000" kern="1200" smtClean="0"/>
        </a:p>
      </dsp:txBody>
      <dsp:txXfrm>
        <a:off x="505311" y="2971488"/>
        <a:ext cx="1521715" cy="1521715"/>
      </dsp:txXfrm>
    </dsp:sp>
    <dsp:sp modelId="{A82AC5BF-7335-4BEE-BD9D-D2250A90AB86}">
      <dsp:nvSpPr>
        <dsp:cNvPr id="0" name=""/>
        <dsp:cNvSpPr/>
      </dsp:nvSpPr>
      <dsp:spPr>
        <a:xfrm rot="12600000">
          <a:off x="1894506" y="2225643"/>
          <a:ext cx="456576" cy="45966"/>
        </a:xfrm>
        <a:custGeom>
          <a:avLst/>
          <a:gdLst/>
          <a:ahLst/>
          <a:cxnLst/>
          <a:rect l="0" t="0" r="0" b="0"/>
          <a:pathLst>
            <a:path>
              <a:moveTo>
                <a:pt x="0" y="22983"/>
              </a:moveTo>
              <a:lnTo>
                <a:pt x="456576" y="229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rot="12600000">
        <a:off x="2111380" y="2237212"/>
        <a:ext cx="22828" cy="22828"/>
      </dsp:txXfrm>
    </dsp:sp>
    <dsp:sp modelId="{A3E050DE-F684-45EF-A901-420B2F71CFCA}">
      <dsp:nvSpPr>
        <dsp:cNvPr id="0" name=""/>
        <dsp:cNvSpPr/>
      </dsp:nvSpPr>
      <dsp:spPr>
        <a:xfrm>
          <a:off x="505311" y="993196"/>
          <a:ext cx="1521715" cy="152171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endParaRPr lang="ru-RU" sz="1000" b="0" i="0" u="none" strike="noStrike" kern="1200" baseline="0" smtClean="0">
            <a:latin typeface="Times New Roman"/>
          </a:endParaRPr>
        </a:p>
        <a:p>
          <a:pPr marR="0" lvl="0" algn="ctr" defTabSz="444500" rtl="0">
            <a:lnSpc>
              <a:spcPct val="90000"/>
            </a:lnSpc>
            <a:spcBef>
              <a:spcPct val="0"/>
            </a:spcBef>
            <a:spcAft>
              <a:spcPct val="35000"/>
            </a:spcAft>
          </a:pPr>
          <a:r>
            <a:rPr lang="ru-RU" sz="1000" b="0" i="0" u="none" strike="noStrike" kern="1200" baseline="0" smtClean="0">
              <a:latin typeface="Calibri"/>
            </a:rPr>
            <a:t>Групповые консультации</a:t>
          </a:r>
          <a:endParaRPr lang="ru-RU" sz="1000" kern="1200" smtClean="0"/>
        </a:p>
      </dsp:txBody>
      <dsp:txXfrm>
        <a:off x="505311" y="993196"/>
        <a:ext cx="1521715" cy="15217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31827-A7F3-404C-9D22-CA1E21CBB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3200</TotalTime>
  <Pages>1</Pages>
  <Words>103965</Words>
  <Characters>592601</Characters>
  <Application>Microsoft Office Word</Application>
  <DocSecurity>0</DocSecurity>
  <Lines>4938</Lines>
  <Paragraphs>1390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user</cp:lastModifiedBy>
  <cp:revision>85</cp:revision>
  <cp:lastPrinted>2020-09-16T11:42:00Z</cp:lastPrinted>
  <dcterms:created xsi:type="dcterms:W3CDTF">2015-12-07T03:15:00Z</dcterms:created>
  <dcterms:modified xsi:type="dcterms:W3CDTF">2022-06-27T10:37:00Z</dcterms:modified>
</cp:coreProperties>
</file>